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7FDA" w:rsidRDefault="009B7FDA" w:rsidP="009B7F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9B7FDA" w:rsidRDefault="009B7FDA" w:rsidP="009B7F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:rsidR="009B7FDA" w:rsidRDefault="009B7FDA" w:rsidP="009B7F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9B7FDA" w:rsidRDefault="009B7FDA" w:rsidP="009B7FDA">
      <w:pPr>
        <w:jc w:val="center"/>
        <w:rPr>
          <w:b/>
          <w:sz w:val="22"/>
          <w:szCs w:val="22"/>
        </w:rPr>
      </w:pPr>
    </w:p>
    <w:p w:rsidR="009B7FDA" w:rsidRDefault="009B7FDA" w:rsidP="009B7FDA">
      <w:pPr>
        <w:jc w:val="center"/>
        <w:rPr>
          <w:b/>
          <w:sz w:val="22"/>
          <w:szCs w:val="22"/>
        </w:rPr>
      </w:pPr>
    </w:p>
    <w:p w:rsidR="009B7FDA" w:rsidRDefault="009B7FDA" w:rsidP="009B7F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:rsidR="009B7FDA" w:rsidRDefault="009B7FDA" w:rsidP="009B7FDA">
      <w:pPr>
        <w:jc w:val="center"/>
        <w:rPr>
          <w:b/>
        </w:rPr>
      </w:pPr>
    </w:p>
    <w:p w:rsidR="009B7FDA" w:rsidRDefault="009B7FDA" w:rsidP="009B7FDA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:rsidR="009B7FDA" w:rsidRDefault="009B7FDA" w:rsidP="009B7FDA">
      <w:pPr>
        <w:jc w:val="center"/>
        <w:rPr>
          <w:b/>
        </w:rPr>
      </w:pPr>
    </w:p>
    <w:p w:rsidR="009B7FDA" w:rsidRDefault="009B7FDA" w:rsidP="009B7F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9B7FDA" w:rsidRDefault="009B7FDA" w:rsidP="009B7FDA">
      <w:pPr>
        <w:rPr>
          <w:b/>
          <w:sz w:val="22"/>
          <w:szCs w:val="22"/>
        </w:rPr>
      </w:pPr>
    </w:p>
    <w:p w:rsidR="009B7FDA" w:rsidRDefault="009B7FDA" w:rsidP="009B7FDA">
      <w:pPr>
        <w:rPr>
          <w:b/>
          <w:sz w:val="22"/>
          <w:szCs w:val="22"/>
        </w:rPr>
      </w:pPr>
      <w:r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.2024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       № </w:t>
      </w:r>
      <w:r>
        <w:rPr>
          <w:b/>
          <w:sz w:val="22"/>
          <w:szCs w:val="22"/>
        </w:rPr>
        <w:t>19</w:t>
      </w:r>
    </w:p>
    <w:p w:rsidR="009B7FDA" w:rsidRDefault="009B7FDA" w:rsidP="009B7FDA">
      <w:pPr>
        <w:ind w:right="355"/>
        <w:rPr>
          <w:b/>
          <w:sz w:val="22"/>
          <w:szCs w:val="22"/>
        </w:rPr>
      </w:pPr>
    </w:p>
    <w:p w:rsidR="009B7FDA" w:rsidRDefault="009B7FDA" w:rsidP="009B7FDA">
      <w:pPr>
        <w:rPr>
          <w:b/>
        </w:rPr>
      </w:pPr>
      <w:r>
        <w:rPr>
          <w:b/>
        </w:rPr>
        <w:t>п. Киевский</w:t>
      </w:r>
    </w:p>
    <w:p w:rsidR="009B7FDA" w:rsidRDefault="009B7FDA" w:rsidP="009B7FDA">
      <w:pPr>
        <w:rPr>
          <w:b/>
        </w:rPr>
      </w:pPr>
    </w:p>
    <w:p w:rsidR="009B7FDA" w:rsidRDefault="009B7FDA" w:rsidP="009B7FDA">
      <w:pPr>
        <w:tabs>
          <w:tab w:val="left" w:pos="142"/>
        </w:tabs>
        <w:autoSpaceDE w:val="0"/>
        <w:autoSpaceDN w:val="0"/>
        <w:adjustRightInd w:val="0"/>
        <w:ind w:left="567" w:firstLine="709"/>
        <w:jc w:val="both"/>
        <w:rPr>
          <w:sz w:val="24"/>
          <w:szCs w:val="24"/>
        </w:rPr>
      </w:pPr>
    </w:p>
    <w:p w:rsidR="009B7FDA" w:rsidRDefault="009B7FDA" w:rsidP="009B7FDA">
      <w:pPr>
        <w:tabs>
          <w:tab w:val="left" w:pos="142"/>
        </w:tabs>
        <w:autoSpaceDE w:val="0"/>
        <w:autoSpaceDN w:val="0"/>
        <w:adjustRightInd w:val="0"/>
        <w:ind w:left="567" w:firstLine="709"/>
        <w:jc w:val="center"/>
        <w:rPr>
          <w:sz w:val="24"/>
          <w:szCs w:val="24"/>
        </w:rPr>
      </w:pPr>
      <w:r w:rsidRPr="009B7FDA">
        <w:rPr>
          <w:sz w:val="24"/>
          <w:szCs w:val="24"/>
        </w:rPr>
        <w:t xml:space="preserve">Об утверждении Плана действий по ликвидации последствий аварийных ситуаций на системах теплоснабжения, при взаимодействии тепло-, </w:t>
      </w:r>
      <w:proofErr w:type="spellStart"/>
      <w:r w:rsidRPr="009B7FDA">
        <w:rPr>
          <w:sz w:val="24"/>
          <w:szCs w:val="24"/>
        </w:rPr>
        <w:t>электро</w:t>
      </w:r>
      <w:r>
        <w:rPr>
          <w:sz w:val="24"/>
          <w:szCs w:val="24"/>
        </w:rPr>
        <w:t>снабжающих</w:t>
      </w:r>
      <w:proofErr w:type="spellEnd"/>
      <w:r w:rsidRPr="009B7FDA">
        <w:rPr>
          <w:sz w:val="24"/>
          <w:szCs w:val="24"/>
        </w:rPr>
        <w:t xml:space="preserve"> организаций, а также служб ЖКХ, расположенных на территории муниципального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9B7FDA">
        <w:rPr>
          <w:sz w:val="24"/>
          <w:szCs w:val="24"/>
        </w:rPr>
        <w:t xml:space="preserve"> сельское поселение» и порядка организации мониторинга состояния системы теплоснабжения на территории муниципального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9B7FDA">
        <w:rPr>
          <w:sz w:val="24"/>
          <w:szCs w:val="24"/>
        </w:rPr>
        <w:t xml:space="preserve"> сельское поселение» на период отопительного сезона</w:t>
      </w:r>
    </w:p>
    <w:p w:rsidR="009B7FDA" w:rsidRDefault="009B7FDA" w:rsidP="009B7FDA">
      <w:pPr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7FDA" w:rsidRDefault="009B7FDA" w:rsidP="009B7FDA">
      <w:pPr>
        <w:tabs>
          <w:tab w:val="left" w:pos="142"/>
        </w:tabs>
        <w:autoSpaceDE w:val="0"/>
        <w:autoSpaceDN w:val="0"/>
        <w:adjustRightInd w:val="0"/>
        <w:ind w:left="567" w:firstLine="709"/>
        <w:jc w:val="both"/>
        <w:rPr>
          <w:sz w:val="24"/>
          <w:szCs w:val="24"/>
        </w:rPr>
      </w:pPr>
    </w:p>
    <w:p w:rsidR="009B7FDA" w:rsidRPr="009B7FDA" w:rsidRDefault="009B7FDA" w:rsidP="009B7FDA">
      <w:pPr>
        <w:tabs>
          <w:tab w:val="left" w:pos="142"/>
        </w:tabs>
        <w:autoSpaceDE w:val="0"/>
        <w:autoSpaceDN w:val="0"/>
        <w:adjustRightInd w:val="0"/>
        <w:ind w:left="567" w:firstLine="709"/>
        <w:jc w:val="both"/>
        <w:rPr>
          <w:sz w:val="24"/>
          <w:szCs w:val="24"/>
          <w:lang w:eastAsia="en-US"/>
        </w:rPr>
      </w:pPr>
      <w:r w:rsidRPr="009B7FDA">
        <w:rPr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90-ФЗ «О теплоснабжении», руководствуясь Уставом муниципального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9B7FDA">
        <w:rPr>
          <w:sz w:val="24"/>
          <w:szCs w:val="24"/>
        </w:rPr>
        <w:t xml:space="preserve">  сельское поселение», </w:t>
      </w:r>
    </w:p>
    <w:p w:rsidR="009B7FDA" w:rsidRDefault="009B7FDA" w:rsidP="009B7FDA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7FDA" w:rsidRPr="009B7FDA" w:rsidRDefault="009B7FDA" w:rsidP="009B7FDA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9B7FDA" w:rsidRPr="009B7FDA" w:rsidRDefault="009B7FDA" w:rsidP="009B7FDA">
      <w:pPr>
        <w:widowControl w:val="0"/>
        <w:tabs>
          <w:tab w:val="left" w:pos="142"/>
        </w:tabs>
        <w:autoSpaceDE w:val="0"/>
        <w:autoSpaceDN w:val="0"/>
        <w:adjustRightInd w:val="0"/>
        <w:ind w:left="567" w:firstLine="540"/>
        <w:jc w:val="both"/>
        <w:rPr>
          <w:sz w:val="24"/>
          <w:szCs w:val="24"/>
          <w:lang w:eastAsia="en-US"/>
        </w:rPr>
      </w:pPr>
    </w:p>
    <w:p w:rsidR="009B7FDA" w:rsidRPr="009B7FDA" w:rsidRDefault="009B7FDA" w:rsidP="009B7FDA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67"/>
        <w:jc w:val="both"/>
        <w:rPr>
          <w:sz w:val="24"/>
          <w:szCs w:val="24"/>
          <w:lang w:eastAsia="en-US"/>
        </w:rPr>
      </w:pPr>
      <w:r w:rsidRPr="009B7FDA">
        <w:rPr>
          <w:sz w:val="24"/>
          <w:szCs w:val="24"/>
        </w:rPr>
        <w:t xml:space="preserve">Утвердить План действий по ликвидации последствий аварийных ситуаций на системах теплоснабжения, при взаимодействии тепло-, </w:t>
      </w:r>
      <w:proofErr w:type="spellStart"/>
      <w:r w:rsidRPr="009B7FDA">
        <w:rPr>
          <w:sz w:val="24"/>
          <w:szCs w:val="24"/>
        </w:rPr>
        <w:t>электроснабжающих</w:t>
      </w:r>
      <w:proofErr w:type="spellEnd"/>
      <w:r w:rsidRPr="009B7FDA">
        <w:rPr>
          <w:sz w:val="24"/>
          <w:szCs w:val="24"/>
        </w:rPr>
        <w:t xml:space="preserve"> организаций, а также служб ЖКХ, расположенных на территории муниципального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9B7FDA">
        <w:rPr>
          <w:sz w:val="24"/>
          <w:szCs w:val="24"/>
        </w:rPr>
        <w:t xml:space="preserve"> сельское поселение», на период отопительного </w:t>
      </w:r>
      <w:proofErr w:type="gramStart"/>
      <w:r w:rsidRPr="009B7FDA">
        <w:rPr>
          <w:sz w:val="24"/>
          <w:szCs w:val="24"/>
        </w:rPr>
        <w:t>сезона  (</w:t>
      </w:r>
      <w:proofErr w:type="gramEnd"/>
      <w:r w:rsidRPr="009B7FDA">
        <w:rPr>
          <w:sz w:val="24"/>
          <w:szCs w:val="24"/>
        </w:rPr>
        <w:t>приложение 1)</w:t>
      </w:r>
    </w:p>
    <w:p w:rsidR="009B7FDA" w:rsidRPr="009B7FDA" w:rsidRDefault="009B7FDA" w:rsidP="009B7FDA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67"/>
        <w:jc w:val="both"/>
        <w:rPr>
          <w:sz w:val="24"/>
          <w:szCs w:val="24"/>
          <w:lang w:eastAsia="en-US"/>
        </w:rPr>
      </w:pPr>
      <w:r w:rsidRPr="009B7FDA">
        <w:rPr>
          <w:sz w:val="24"/>
          <w:szCs w:val="24"/>
        </w:rPr>
        <w:t>Утвердить порядок организации мониторинга состояния системы теплоснабжения на территории муниципального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9B7FDA">
        <w:rPr>
          <w:sz w:val="24"/>
          <w:szCs w:val="24"/>
        </w:rPr>
        <w:t xml:space="preserve"> сельское поселение» (приложение 2)</w:t>
      </w:r>
    </w:p>
    <w:p w:rsidR="009B7FDA" w:rsidRPr="009B7FDA" w:rsidRDefault="009B7FDA" w:rsidP="009B7FDA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67"/>
        <w:jc w:val="both"/>
        <w:rPr>
          <w:sz w:val="24"/>
          <w:szCs w:val="24"/>
          <w:lang w:eastAsia="en-US"/>
        </w:rPr>
      </w:pPr>
      <w:r w:rsidRPr="009B7FDA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B7FDA" w:rsidRPr="009B7FDA" w:rsidRDefault="009B7FDA" w:rsidP="009B7FDA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67"/>
        <w:jc w:val="both"/>
        <w:rPr>
          <w:sz w:val="24"/>
          <w:szCs w:val="24"/>
          <w:lang w:eastAsia="en-US"/>
        </w:rPr>
      </w:pPr>
      <w:r w:rsidRPr="009B7FDA">
        <w:rPr>
          <w:sz w:val="24"/>
          <w:szCs w:val="24"/>
        </w:rPr>
        <w:t xml:space="preserve">Контроль за выполнением настоящего постановления возложить на Главу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9B7FD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9B7FDA" w:rsidRPr="009B7FDA" w:rsidRDefault="009B7FDA" w:rsidP="009B7FDA">
      <w:pPr>
        <w:widowControl w:val="0"/>
        <w:tabs>
          <w:tab w:val="left" w:pos="142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9B7FDA" w:rsidRPr="009B7FDA" w:rsidRDefault="009B7FDA" w:rsidP="009B7FDA">
      <w:pPr>
        <w:widowControl w:val="0"/>
        <w:tabs>
          <w:tab w:val="left" w:pos="142"/>
        </w:tabs>
        <w:autoSpaceDE w:val="0"/>
        <w:autoSpaceDN w:val="0"/>
        <w:adjustRightInd w:val="0"/>
        <w:ind w:left="567"/>
        <w:jc w:val="both"/>
        <w:rPr>
          <w:sz w:val="24"/>
          <w:szCs w:val="24"/>
          <w:lang w:eastAsia="en-US"/>
        </w:rPr>
      </w:pPr>
    </w:p>
    <w:p w:rsidR="009B7FDA" w:rsidRDefault="009B7FDA" w:rsidP="009B7FDA">
      <w:pPr>
        <w:rPr>
          <w:b/>
        </w:rPr>
      </w:pPr>
    </w:p>
    <w:p w:rsidR="009B7FDA" w:rsidRDefault="009B7FDA" w:rsidP="009B7FDA">
      <w:pPr>
        <w:rPr>
          <w:b/>
        </w:rPr>
      </w:pPr>
    </w:p>
    <w:p w:rsidR="009B7FDA" w:rsidRDefault="009B7FDA" w:rsidP="009B7FDA">
      <w:pPr>
        <w:rPr>
          <w:b/>
        </w:rPr>
      </w:pPr>
    </w:p>
    <w:p w:rsidR="009B7FDA" w:rsidRDefault="009B7FDA" w:rsidP="009B7FDA">
      <w:pPr>
        <w:rPr>
          <w:b/>
        </w:rPr>
      </w:pPr>
    </w:p>
    <w:p w:rsidR="009B7FDA" w:rsidRPr="00213A76" w:rsidRDefault="009B7FDA" w:rsidP="009B7FDA">
      <w:pPr>
        <w:jc w:val="both"/>
        <w:rPr>
          <w:sz w:val="24"/>
          <w:szCs w:val="24"/>
        </w:rPr>
      </w:pPr>
      <w:r w:rsidRPr="00213A76">
        <w:rPr>
          <w:sz w:val="24"/>
          <w:szCs w:val="24"/>
        </w:rPr>
        <w:t xml:space="preserve">Глава </w:t>
      </w:r>
      <w:proofErr w:type="spellStart"/>
      <w:r w:rsidRPr="00213A76">
        <w:rPr>
          <w:sz w:val="24"/>
          <w:szCs w:val="24"/>
        </w:rPr>
        <w:t>Толпаровского</w:t>
      </w:r>
      <w:proofErr w:type="spellEnd"/>
      <w:r w:rsidRPr="00213A76">
        <w:rPr>
          <w:sz w:val="24"/>
          <w:szCs w:val="24"/>
        </w:rPr>
        <w:t xml:space="preserve"> сельского поселения                                                    А.И. Романов</w:t>
      </w: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Pr="009B7FDA" w:rsidRDefault="009B7FDA" w:rsidP="009B7FDA">
      <w:pPr>
        <w:jc w:val="right"/>
        <w:rPr>
          <w:sz w:val="24"/>
          <w:szCs w:val="24"/>
        </w:rPr>
      </w:pPr>
      <w:r w:rsidRPr="009B7FDA">
        <w:rPr>
          <w:sz w:val="24"/>
          <w:szCs w:val="24"/>
        </w:rPr>
        <w:lastRenderedPageBreak/>
        <w:t xml:space="preserve">Приложение 1 </w:t>
      </w:r>
    </w:p>
    <w:p w:rsidR="009B7FDA" w:rsidRPr="009B7FDA" w:rsidRDefault="009B7FDA" w:rsidP="009B7FDA">
      <w:pPr>
        <w:jc w:val="right"/>
        <w:rPr>
          <w:sz w:val="24"/>
          <w:szCs w:val="24"/>
        </w:rPr>
      </w:pPr>
      <w:r w:rsidRPr="009B7FDA">
        <w:rPr>
          <w:sz w:val="24"/>
          <w:szCs w:val="24"/>
        </w:rPr>
        <w:t>К постановлению Администрации</w:t>
      </w:r>
    </w:p>
    <w:p w:rsidR="009B7FDA" w:rsidRPr="009B7FDA" w:rsidRDefault="009B7FDA" w:rsidP="009B7FD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Толпаровского</w:t>
      </w:r>
      <w:proofErr w:type="spellEnd"/>
      <w:r w:rsidRPr="009B7FDA">
        <w:rPr>
          <w:sz w:val="24"/>
          <w:szCs w:val="24"/>
        </w:rPr>
        <w:t xml:space="preserve"> сельского поселения</w:t>
      </w:r>
    </w:p>
    <w:p w:rsidR="009B7FDA" w:rsidRPr="009B7FDA" w:rsidRDefault="009B7FDA" w:rsidP="009B7FDA">
      <w:pPr>
        <w:jc w:val="right"/>
        <w:rPr>
          <w:sz w:val="24"/>
          <w:szCs w:val="24"/>
        </w:rPr>
      </w:pPr>
      <w:r w:rsidRPr="009B7FDA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9B7FDA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9B7FDA">
        <w:rPr>
          <w:sz w:val="24"/>
          <w:szCs w:val="24"/>
        </w:rPr>
        <w:t>.2024 № 19</w:t>
      </w:r>
    </w:p>
    <w:p w:rsidR="009B7FDA" w:rsidRPr="009B7FDA" w:rsidRDefault="009B7FDA" w:rsidP="009B7FDA">
      <w:pPr>
        <w:jc w:val="center"/>
        <w:rPr>
          <w:sz w:val="24"/>
          <w:szCs w:val="24"/>
        </w:rPr>
      </w:pPr>
      <w:r w:rsidRPr="009B7FDA">
        <w:rPr>
          <w:sz w:val="24"/>
          <w:szCs w:val="24"/>
        </w:rPr>
        <w:t>ПЛАН</w:t>
      </w:r>
    </w:p>
    <w:p w:rsidR="009B7FDA" w:rsidRPr="009B7FDA" w:rsidRDefault="009B7FDA" w:rsidP="009B7FDA">
      <w:pPr>
        <w:jc w:val="center"/>
        <w:rPr>
          <w:sz w:val="24"/>
          <w:szCs w:val="24"/>
        </w:rPr>
      </w:pPr>
      <w:r w:rsidRPr="009B7FDA">
        <w:rPr>
          <w:sz w:val="24"/>
          <w:szCs w:val="24"/>
        </w:rPr>
        <w:t>Действий по ликвидации последствий аварийных ситуаций на системах теплоснабжения, при взаимодействии тепло</w:t>
      </w:r>
      <w:proofErr w:type="gramStart"/>
      <w:r w:rsidRPr="009B7FDA">
        <w:rPr>
          <w:sz w:val="24"/>
          <w:szCs w:val="24"/>
        </w:rPr>
        <w:t>-,</w:t>
      </w:r>
      <w:proofErr w:type="spellStart"/>
      <w:r w:rsidRPr="009B7FDA">
        <w:rPr>
          <w:sz w:val="24"/>
          <w:szCs w:val="24"/>
        </w:rPr>
        <w:t>электроснабжающих</w:t>
      </w:r>
      <w:proofErr w:type="spellEnd"/>
      <w:proofErr w:type="gramEnd"/>
      <w:r w:rsidRPr="009B7FDA">
        <w:rPr>
          <w:sz w:val="24"/>
          <w:szCs w:val="24"/>
        </w:rPr>
        <w:t xml:space="preserve"> организаций, а также служб ЖКХ, расположенных на территории муниципального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9B7FDA">
        <w:rPr>
          <w:sz w:val="24"/>
          <w:szCs w:val="24"/>
        </w:rPr>
        <w:t xml:space="preserve"> сельское поселение», на период отопительного сезона 2024-2025 </w:t>
      </w:r>
      <w:proofErr w:type="spellStart"/>
      <w:r w:rsidRPr="009B7FDA">
        <w:rPr>
          <w:sz w:val="24"/>
          <w:szCs w:val="24"/>
        </w:rPr>
        <w:t>г.г</w:t>
      </w:r>
      <w:proofErr w:type="spellEnd"/>
      <w:r w:rsidRPr="009B7FDA">
        <w:rPr>
          <w:sz w:val="24"/>
          <w:szCs w:val="24"/>
        </w:rPr>
        <w:t>.</w:t>
      </w:r>
    </w:p>
    <w:p w:rsidR="009B7FDA" w:rsidRPr="009B7FDA" w:rsidRDefault="009B7FDA" w:rsidP="009B7FDA">
      <w:pPr>
        <w:jc w:val="center"/>
        <w:rPr>
          <w:sz w:val="24"/>
          <w:szCs w:val="24"/>
        </w:rPr>
      </w:pPr>
    </w:p>
    <w:p w:rsidR="009B7FDA" w:rsidRPr="009B7FDA" w:rsidRDefault="009B7FDA" w:rsidP="009B7FDA">
      <w:pPr>
        <w:jc w:val="center"/>
        <w:rPr>
          <w:b/>
          <w:sz w:val="24"/>
          <w:szCs w:val="24"/>
        </w:rPr>
      </w:pPr>
      <w:r w:rsidRPr="009B7FDA">
        <w:rPr>
          <w:b/>
          <w:sz w:val="24"/>
          <w:szCs w:val="24"/>
        </w:rPr>
        <w:t>Раздел 1.</w:t>
      </w:r>
    </w:p>
    <w:p w:rsidR="009B7FDA" w:rsidRPr="009B7FDA" w:rsidRDefault="009B7FDA" w:rsidP="009B7FDA">
      <w:pPr>
        <w:jc w:val="center"/>
        <w:rPr>
          <w:b/>
          <w:sz w:val="24"/>
          <w:szCs w:val="24"/>
        </w:rPr>
      </w:pPr>
      <w:r w:rsidRPr="009B7FDA">
        <w:rPr>
          <w:b/>
          <w:sz w:val="24"/>
          <w:szCs w:val="24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9B7FDA" w:rsidRPr="009B7FDA" w:rsidRDefault="009B7FDA" w:rsidP="009B7FDA">
      <w:pPr>
        <w:numPr>
          <w:ilvl w:val="1"/>
          <w:numId w:val="2"/>
        </w:numPr>
        <w:ind w:left="0" w:firstLine="709"/>
        <w:jc w:val="both"/>
        <w:rPr>
          <w:i/>
          <w:sz w:val="24"/>
          <w:szCs w:val="24"/>
        </w:rPr>
      </w:pPr>
      <w:r w:rsidRPr="009B7FDA">
        <w:rPr>
          <w:i/>
          <w:sz w:val="24"/>
          <w:szCs w:val="24"/>
        </w:rPr>
        <w:t>Климат и погодно-климатические явления, оказывающие влияние на эксплуатацию тепловых сетей:</w:t>
      </w:r>
    </w:p>
    <w:p w:rsidR="009B7FDA" w:rsidRPr="009B7FDA" w:rsidRDefault="009B7FDA" w:rsidP="009B7FDA">
      <w:pPr>
        <w:ind w:left="360"/>
        <w:jc w:val="both"/>
        <w:rPr>
          <w:sz w:val="24"/>
          <w:szCs w:val="24"/>
        </w:rPr>
      </w:pPr>
      <w:r w:rsidRPr="009B7FDA">
        <w:rPr>
          <w:sz w:val="24"/>
          <w:szCs w:val="24"/>
        </w:rPr>
        <w:t xml:space="preserve">Климат континентальный, </w:t>
      </w:r>
      <w:proofErr w:type="gramStart"/>
      <w:r w:rsidRPr="009B7FDA">
        <w:rPr>
          <w:sz w:val="24"/>
          <w:szCs w:val="24"/>
        </w:rPr>
        <w:t>средняя  температура</w:t>
      </w:r>
      <w:proofErr w:type="gramEnd"/>
      <w:r w:rsidRPr="009B7FDA">
        <w:rPr>
          <w:sz w:val="24"/>
          <w:szCs w:val="24"/>
        </w:rPr>
        <w:t xml:space="preserve">  зимних месяцев -25°, летних  +17°, годовое количество осадков до 550мм</w:t>
      </w:r>
    </w:p>
    <w:p w:rsidR="009B7FDA" w:rsidRPr="009B7FDA" w:rsidRDefault="009B7FDA" w:rsidP="009B7FDA">
      <w:pPr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9B7FDA">
        <w:rPr>
          <w:i/>
          <w:sz w:val="24"/>
          <w:szCs w:val="24"/>
        </w:rPr>
        <w:t xml:space="preserve">Административное деление, население и населенные пункты </w:t>
      </w:r>
      <w:proofErr w:type="spellStart"/>
      <w:r>
        <w:rPr>
          <w:i/>
          <w:sz w:val="24"/>
          <w:szCs w:val="24"/>
        </w:rPr>
        <w:t>Толпаровского</w:t>
      </w:r>
      <w:proofErr w:type="spellEnd"/>
      <w:r w:rsidRPr="009B7FDA">
        <w:rPr>
          <w:i/>
          <w:sz w:val="24"/>
          <w:szCs w:val="24"/>
        </w:rPr>
        <w:t xml:space="preserve"> сельского поселения</w:t>
      </w:r>
      <w:r w:rsidRPr="009B7FDA">
        <w:rPr>
          <w:sz w:val="24"/>
          <w:szCs w:val="24"/>
        </w:rPr>
        <w:t>: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 xml:space="preserve">В состав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9B7FDA">
        <w:rPr>
          <w:sz w:val="24"/>
          <w:szCs w:val="24"/>
        </w:rPr>
        <w:t xml:space="preserve"> сельского поселения входят </w:t>
      </w:r>
      <w:r>
        <w:rPr>
          <w:sz w:val="24"/>
          <w:szCs w:val="24"/>
        </w:rPr>
        <w:t>два</w:t>
      </w:r>
      <w:r w:rsidRPr="009B7FDA">
        <w:rPr>
          <w:sz w:val="24"/>
          <w:szCs w:val="24"/>
        </w:rPr>
        <w:t xml:space="preserve"> населенных пункта: </w:t>
      </w:r>
      <w:r>
        <w:rPr>
          <w:sz w:val="24"/>
          <w:szCs w:val="24"/>
        </w:rPr>
        <w:t xml:space="preserve">п. Киевский, п. </w:t>
      </w:r>
      <w:proofErr w:type="spellStart"/>
      <w:r>
        <w:rPr>
          <w:sz w:val="24"/>
          <w:szCs w:val="24"/>
        </w:rPr>
        <w:t>Неготка</w:t>
      </w:r>
      <w:proofErr w:type="spellEnd"/>
      <w:r w:rsidRPr="009B7FDA">
        <w:rPr>
          <w:sz w:val="24"/>
          <w:szCs w:val="24"/>
        </w:rPr>
        <w:t>.</w:t>
      </w:r>
    </w:p>
    <w:p w:rsidR="009B7FDA" w:rsidRPr="009B7FDA" w:rsidRDefault="009B7FDA" w:rsidP="009B7FDA">
      <w:pPr>
        <w:jc w:val="both"/>
        <w:rPr>
          <w:sz w:val="24"/>
          <w:szCs w:val="24"/>
        </w:rPr>
      </w:pPr>
      <w:r w:rsidRPr="009B7FDA">
        <w:rPr>
          <w:sz w:val="24"/>
          <w:szCs w:val="24"/>
        </w:rPr>
        <w:t>Административный цент</w:t>
      </w:r>
      <w:r w:rsidR="007D39C8">
        <w:rPr>
          <w:sz w:val="24"/>
          <w:szCs w:val="24"/>
        </w:rPr>
        <w:t>р</w:t>
      </w:r>
      <w:r w:rsidRPr="009B7FDA">
        <w:rPr>
          <w:sz w:val="24"/>
          <w:szCs w:val="24"/>
        </w:rPr>
        <w:t xml:space="preserve"> муниципального образования: </w:t>
      </w:r>
      <w:r w:rsidR="007D39C8">
        <w:rPr>
          <w:sz w:val="24"/>
          <w:szCs w:val="24"/>
        </w:rPr>
        <w:t>п. Киевский</w:t>
      </w:r>
      <w:r w:rsidRPr="009B7FDA">
        <w:rPr>
          <w:sz w:val="24"/>
          <w:szCs w:val="24"/>
        </w:rPr>
        <w:t>.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Характеристика потребителей тепловой энергии, теплоснабжающих объектов и тепловых сетей: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- число потребителей тепловой энергии: жилой фонд-0, прочие –</w:t>
      </w:r>
      <w:r w:rsidR="007D39C8">
        <w:rPr>
          <w:sz w:val="24"/>
          <w:szCs w:val="24"/>
        </w:rPr>
        <w:t>2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- число теплоснабжающих объектов: котельная – 2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- потребляемое горючее: уголь, электроэнергия</w:t>
      </w: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jc w:val="center"/>
        <w:rPr>
          <w:sz w:val="24"/>
          <w:szCs w:val="24"/>
        </w:rPr>
      </w:pPr>
      <w:r w:rsidRPr="009B7FDA">
        <w:rPr>
          <w:sz w:val="24"/>
          <w:szCs w:val="24"/>
        </w:rPr>
        <w:t>Риски возникновения аварий, масштабы и последствия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2257"/>
        <w:gridCol w:w="1914"/>
        <w:gridCol w:w="1889"/>
        <w:gridCol w:w="1524"/>
      </w:tblGrid>
      <w:tr w:rsidR="009B7FDA" w:rsidRPr="009B7FDA" w:rsidTr="00B86ABF"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Вид аварии</w:t>
            </w:r>
          </w:p>
        </w:tc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Уровень реагирования</w:t>
            </w:r>
          </w:p>
        </w:tc>
        <w:tc>
          <w:tcPr>
            <w:tcW w:w="1915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примечание</w:t>
            </w:r>
          </w:p>
        </w:tc>
      </w:tr>
      <w:tr w:rsidR="009B7FDA" w:rsidRPr="009B7FDA" w:rsidTr="00B86ABF"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15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</w:p>
        </w:tc>
      </w:tr>
      <w:tr w:rsidR="009B7FDA" w:rsidRPr="009B7FDA" w:rsidTr="00B86ABF"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</w:t>
            </w:r>
          </w:p>
        </w:tc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локальный</w:t>
            </w:r>
          </w:p>
        </w:tc>
        <w:tc>
          <w:tcPr>
            <w:tcW w:w="1915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</w:p>
        </w:tc>
      </w:tr>
      <w:tr w:rsidR="009B7FDA" w:rsidRPr="009B7FDA" w:rsidTr="00B86ABF"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lastRenderedPageBreak/>
              <w:t>Порыв тепловых сетей</w:t>
            </w:r>
          </w:p>
        </w:tc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14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  <w:r w:rsidRPr="009B7FD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15" w:type="dxa"/>
          </w:tcPr>
          <w:p w:rsidR="009B7FDA" w:rsidRPr="009B7FDA" w:rsidRDefault="009B7FDA" w:rsidP="009B7FDA">
            <w:pPr>
              <w:rPr>
                <w:sz w:val="24"/>
                <w:szCs w:val="24"/>
              </w:rPr>
            </w:pPr>
          </w:p>
        </w:tc>
      </w:tr>
    </w:tbl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Наиболее вероятными причинами возникновения аварий и сбоев в работе могут послужить:</w:t>
      </w:r>
    </w:p>
    <w:p w:rsidR="009B7FDA" w:rsidRPr="009B7FDA" w:rsidRDefault="009B7FDA" w:rsidP="009B7FDA">
      <w:pPr>
        <w:ind w:left="360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- перебои в подаче электроэнергии;</w:t>
      </w:r>
    </w:p>
    <w:p w:rsidR="009B7FDA" w:rsidRPr="009B7FDA" w:rsidRDefault="009B7FDA" w:rsidP="009B7FDA">
      <w:pPr>
        <w:ind w:left="360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- износ оборудования;</w:t>
      </w:r>
    </w:p>
    <w:p w:rsidR="009B7FDA" w:rsidRPr="009B7FDA" w:rsidRDefault="009B7FDA" w:rsidP="009B7FDA">
      <w:pPr>
        <w:ind w:left="360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- неблагоприятные погодно-климатические явления;</w:t>
      </w:r>
    </w:p>
    <w:p w:rsidR="009B7FDA" w:rsidRPr="009B7FDA" w:rsidRDefault="009B7FDA" w:rsidP="009B7FDA">
      <w:pPr>
        <w:ind w:left="360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- человеческий фактор.</w:t>
      </w:r>
    </w:p>
    <w:p w:rsidR="009B7FDA" w:rsidRPr="009B7FDA" w:rsidRDefault="009B7FDA" w:rsidP="009B7FDA">
      <w:pPr>
        <w:ind w:left="360"/>
        <w:jc w:val="center"/>
        <w:rPr>
          <w:sz w:val="24"/>
          <w:szCs w:val="24"/>
        </w:rPr>
      </w:pPr>
    </w:p>
    <w:p w:rsidR="009B7FDA" w:rsidRPr="009B7FDA" w:rsidRDefault="009B7FDA" w:rsidP="009B7FDA">
      <w:pPr>
        <w:ind w:left="360"/>
        <w:jc w:val="center"/>
        <w:rPr>
          <w:b/>
          <w:sz w:val="24"/>
          <w:szCs w:val="24"/>
        </w:rPr>
      </w:pPr>
      <w:r w:rsidRPr="009B7FDA">
        <w:rPr>
          <w:b/>
          <w:sz w:val="24"/>
          <w:szCs w:val="24"/>
        </w:rPr>
        <w:t>Раздел 2</w:t>
      </w:r>
    </w:p>
    <w:p w:rsidR="009B7FDA" w:rsidRPr="009B7FDA" w:rsidRDefault="009B7FDA" w:rsidP="009B7FDA">
      <w:pPr>
        <w:ind w:left="360"/>
        <w:jc w:val="center"/>
        <w:rPr>
          <w:b/>
          <w:sz w:val="24"/>
          <w:szCs w:val="24"/>
        </w:rPr>
      </w:pPr>
      <w:r w:rsidRPr="009B7FDA">
        <w:rPr>
          <w:b/>
          <w:sz w:val="24"/>
          <w:szCs w:val="24"/>
        </w:rPr>
        <w:t>Организация работ</w:t>
      </w:r>
    </w:p>
    <w:p w:rsidR="009B7FDA" w:rsidRPr="009B7FDA" w:rsidRDefault="009B7FDA" w:rsidP="009B7FDA">
      <w:pPr>
        <w:ind w:firstLine="567"/>
        <w:jc w:val="both"/>
        <w:rPr>
          <w:i/>
          <w:sz w:val="24"/>
          <w:szCs w:val="24"/>
        </w:rPr>
      </w:pPr>
      <w:r w:rsidRPr="009B7FDA">
        <w:rPr>
          <w:i/>
          <w:sz w:val="24"/>
          <w:szCs w:val="24"/>
        </w:rPr>
        <w:t>2.2. Организация управления ликвидацией аварий на тепло-производящих объектах и тепловых сетях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МУП «ЖКХ </w:t>
      </w:r>
      <w:r w:rsidR="007D39C8">
        <w:rPr>
          <w:sz w:val="24"/>
          <w:szCs w:val="24"/>
        </w:rPr>
        <w:t>Киевское</w:t>
      </w:r>
      <w:r w:rsidRPr="009B7FDA">
        <w:rPr>
          <w:sz w:val="24"/>
          <w:szCs w:val="24"/>
        </w:rPr>
        <w:t>», осуществляющей эксплуатацию объекта.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На муниципальном уровне – ответственный специалист муниципального образования;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 xml:space="preserve">На объектовом уровне – дежурно-диспетчерские службы МУП «ЖКХ </w:t>
      </w:r>
      <w:r w:rsidR="007D39C8">
        <w:rPr>
          <w:sz w:val="24"/>
          <w:szCs w:val="24"/>
        </w:rPr>
        <w:t>Киевское</w:t>
      </w:r>
      <w:r w:rsidRPr="009B7FDA">
        <w:rPr>
          <w:sz w:val="24"/>
          <w:szCs w:val="24"/>
        </w:rPr>
        <w:t>»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i/>
          <w:sz w:val="24"/>
          <w:szCs w:val="24"/>
        </w:rPr>
        <w:t>2.3. Силы и средства для ликвидации аварий тепло-производящих объектов и тепловых сетей</w:t>
      </w:r>
      <w:r w:rsidRPr="009B7FDA">
        <w:rPr>
          <w:sz w:val="24"/>
          <w:szCs w:val="24"/>
        </w:rPr>
        <w:t>.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В режиме повседневной деятельности на объектах ЖКХ осуществляется дежурство специалистов операторами котельных.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Время готовности к работам по ликвидации аварии – 45 минут.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При возникновении крупномасштабной аварии, срок ликвидации последствий более 12 часов.</w:t>
      </w:r>
    </w:p>
    <w:p w:rsidR="009B7FDA" w:rsidRPr="009B7FDA" w:rsidRDefault="009B7FDA" w:rsidP="009B7FDA">
      <w:pPr>
        <w:ind w:firstLine="567"/>
        <w:jc w:val="both"/>
        <w:rPr>
          <w:i/>
          <w:sz w:val="24"/>
          <w:szCs w:val="24"/>
        </w:rPr>
      </w:pPr>
      <w:r w:rsidRPr="009B7FDA">
        <w:rPr>
          <w:i/>
          <w:sz w:val="24"/>
          <w:szCs w:val="24"/>
        </w:rPr>
        <w:t>2.4. Порядок действий по ликвидации на тепло-производящих объектах и тепловых сетях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Планирование и организация ремонтно-восстановительных работ на тепло-производящих объектах и тепловых сетях осуществляется руководством организации, эксплуатирующей тепло-производящие объекты и тепловые сети.</w:t>
      </w:r>
    </w:p>
    <w:p w:rsidR="009B7FDA" w:rsidRPr="009B7FDA" w:rsidRDefault="009B7FDA" w:rsidP="009B7FDA">
      <w:pPr>
        <w:ind w:firstLine="426"/>
        <w:jc w:val="both"/>
        <w:rPr>
          <w:sz w:val="24"/>
          <w:szCs w:val="24"/>
        </w:rPr>
      </w:pPr>
      <w:r w:rsidRPr="009B7FDA">
        <w:rPr>
          <w:sz w:val="24"/>
          <w:szCs w:val="24"/>
        </w:rPr>
        <w:lastRenderedPageBreak/>
        <w:t>Принятию решения на   ликвидацию аварии предшествует оценка сложившейся обстановки, масштаба аварии и возможных последствий.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К работам привлекаются аварийно-ремонтные бригады, специальная техника и оборудование организаций, в ведении которых находятся ТПО(ТС) в круглосуточном режиме, посменно.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не позднее 20 минут с момента происшествия, ЧС, администрацию муниципального образования «</w:t>
      </w:r>
      <w:proofErr w:type="spellStart"/>
      <w:r w:rsidR="007D39C8">
        <w:rPr>
          <w:sz w:val="24"/>
          <w:szCs w:val="24"/>
        </w:rPr>
        <w:t>Толпаровское</w:t>
      </w:r>
      <w:proofErr w:type="spellEnd"/>
      <w:r w:rsidRPr="009B7FDA">
        <w:rPr>
          <w:sz w:val="24"/>
          <w:szCs w:val="24"/>
        </w:rPr>
        <w:t xml:space="preserve"> сельское поселение»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 xml:space="preserve">В случае необходимости привлечения дополнительных сил и средств к работам, руководитель работ докладывает </w:t>
      </w:r>
      <w:proofErr w:type="gramStart"/>
      <w:r w:rsidRPr="009B7FDA">
        <w:rPr>
          <w:sz w:val="24"/>
          <w:szCs w:val="24"/>
        </w:rPr>
        <w:t xml:space="preserve">Главе  </w:t>
      </w:r>
      <w:proofErr w:type="spellStart"/>
      <w:r w:rsidR="007D39C8">
        <w:rPr>
          <w:sz w:val="24"/>
          <w:szCs w:val="24"/>
        </w:rPr>
        <w:t>Толпаровского</w:t>
      </w:r>
      <w:proofErr w:type="spellEnd"/>
      <w:proofErr w:type="gramEnd"/>
      <w:r w:rsidRPr="009B7FDA">
        <w:rPr>
          <w:sz w:val="24"/>
          <w:szCs w:val="24"/>
        </w:rPr>
        <w:t xml:space="preserve"> сельского поселения.</w:t>
      </w:r>
    </w:p>
    <w:p w:rsidR="009B7FDA" w:rsidRPr="009B7FDA" w:rsidRDefault="009B7FDA" w:rsidP="009B7FDA">
      <w:pPr>
        <w:ind w:firstLine="567"/>
        <w:jc w:val="both"/>
        <w:rPr>
          <w:sz w:val="24"/>
          <w:szCs w:val="24"/>
        </w:rPr>
      </w:pPr>
      <w:r w:rsidRPr="009B7FDA">
        <w:rPr>
          <w:sz w:val="24"/>
          <w:szCs w:val="24"/>
        </w:rPr>
        <w:t xml:space="preserve">Информационное взаимодействие между МУП «ЖКХ </w:t>
      </w:r>
      <w:r w:rsidR="007D39C8">
        <w:rPr>
          <w:sz w:val="24"/>
          <w:szCs w:val="24"/>
        </w:rPr>
        <w:t>Киевское</w:t>
      </w:r>
      <w:r w:rsidRPr="009B7FDA">
        <w:rPr>
          <w:sz w:val="24"/>
          <w:szCs w:val="24"/>
        </w:rPr>
        <w:t xml:space="preserve">» и ЕДДС </w:t>
      </w:r>
      <w:proofErr w:type="spellStart"/>
      <w:r w:rsidRPr="009B7FDA">
        <w:rPr>
          <w:sz w:val="24"/>
          <w:szCs w:val="24"/>
        </w:rPr>
        <w:t>Каргасокского</w:t>
      </w:r>
      <w:proofErr w:type="spellEnd"/>
      <w:r w:rsidRPr="009B7FDA">
        <w:rPr>
          <w:sz w:val="24"/>
          <w:szCs w:val="24"/>
        </w:rPr>
        <w:t xml:space="preserve"> района осуществляется на основании соглашения об информационном взаимодействии между МУП «ЖКХ </w:t>
      </w:r>
      <w:r w:rsidR="007D39C8">
        <w:rPr>
          <w:sz w:val="24"/>
          <w:szCs w:val="24"/>
        </w:rPr>
        <w:t>Киевское</w:t>
      </w:r>
      <w:r w:rsidRPr="009B7FDA">
        <w:rPr>
          <w:sz w:val="24"/>
          <w:szCs w:val="24"/>
        </w:rPr>
        <w:t xml:space="preserve">» и ЕДДС </w:t>
      </w:r>
      <w:proofErr w:type="spellStart"/>
      <w:r w:rsidRPr="009B7FDA">
        <w:rPr>
          <w:sz w:val="24"/>
          <w:szCs w:val="24"/>
        </w:rPr>
        <w:t>Каргасокского</w:t>
      </w:r>
      <w:proofErr w:type="spellEnd"/>
      <w:r w:rsidRPr="009B7FDA">
        <w:rPr>
          <w:sz w:val="24"/>
          <w:szCs w:val="24"/>
        </w:rPr>
        <w:t xml:space="preserve"> района.</w:t>
      </w: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Default="009B7FDA" w:rsidP="009B7FDA">
      <w:pPr>
        <w:ind w:left="360"/>
        <w:rPr>
          <w:sz w:val="24"/>
          <w:szCs w:val="24"/>
        </w:rPr>
      </w:pPr>
    </w:p>
    <w:p w:rsidR="007D39C8" w:rsidRPr="009B7FDA" w:rsidRDefault="007D39C8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jc w:val="right"/>
        <w:rPr>
          <w:sz w:val="24"/>
          <w:szCs w:val="24"/>
        </w:rPr>
      </w:pPr>
      <w:r w:rsidRPr="009B7FDA">
        <w:rPr>
          <w:sz w:val="24"/>
          <w:szCs w:val="24"/>
        </w:rPr>
        <w:lastRenderedPageBreak/>
        <w:t>Приложение 2</w:t>
      </w:r>
    </w:p>
    <w:p w:rsidR="007D39C8" w:rsidRPr="009B7FDA" w:rsidRDefault="007D39C8" w:rsidP="007D39C8">
      <w:pPr>
        <w:jc w:val="right"/>
        <w:rPr>
          <w:sz w:val="24"/>
          <w:szCs w:val="24"/>
        </w:rPr>
      </w:pPr>
      <w:r w:rsidRPr="009B7FDA">
        <w:rPr>
          <w:sz w:val="24"/>
          <w:szCs w:val="24"/>
        </w:rPr>
        <w:t>К постановлению Администрации</w:t>
      </w:r>
    </w:p>
    <w:p w:rsidR="007D39C8" w:rsidRPr="009B7FDA" w:rsidRDefault="007D39C8" w:rsidP="007D39C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Толпаровского</w:t>
      </w:r>
      <w:proofErr w:type="spellEnd"/>
      <w:r w:rsidRPr="009B7FDA">
        <w:rPr>
          <w:sz w:val="24"/>
          <w:szCs w:val="24"/>
        </w:rPr>
        <w:t xml:space="preserve"> сельского поселения</w:t>
      </w:r>
    </w:p>
    <w:p w:rsidR="007D39C8" w:rsidRPr="009B7FDA" w:rsidRDefault="007D39C8" w:rsidP="007D39C8">
      <w:pPr>
        <w:jc w:val="right"/>
        <w:rPr>
          <w:sz w:val="24"/>
          <w:szCs w:val="24"/>
        </w:rPr>
      </w:pPr>
      <w:r w:rsidRPr="009B7FDA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9B7FDA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9B7FDA">
        <w:rPr>
          <w:sz w:val="24"/>
          <w:szCs w:val="24"/>
        </w:rPr>
        <w:t>.2024 № 19</w:t>
      </w:r>
    </w:p>
    <w:p w:rsidR="009B7FDA" w:rsidRPr="009B7FDA" w:rsidRDefault="009B7FDA" w:rsidP="009B7FDA">
      <w:pPr>
        <w:ind w:left="360"/>
        <w:jc w:val="right"/>
        <w:rPr>
          <w:sz w:val="24"/>
          <w:szCs w:val="24"/>
        </w:rPr>
      </w:pPr>
    </w:p>
    <w:p w:rsidR="009B7FDA" w:rsidRPr="009B7FDA" w:rsidRDefault="009B7FDA" w:rsidP="009B7FDA">
      <w:pPr>
        <w:ind w:left="360"/>
        <w:jc w:val="center"/>
        <w:rPr>
          <w:sz w:val="24"/>
          <w:szCs w:val="24"/>
        </w:rPr>
      </w:pPr>
    </w:p>
    <w:p w:rsidR="009B7FDA" w:rsidRPr="009B7FDA" w:rsidRDefault="009B7FDA" w:rsidP="009B7FDA">
      <w:pPr>
        <w:jc w:val="center"/>
        <w:rPr>
          <w:b/>
          <w:sz w:val="28"/>
          <w:szCs w:val="28"/>
        </w:rPr>
      </w:pPr>
      <w:r w:rsidRPr="009B7FDA">
        <w:rPr>
          <w:b/>
          <w:sz w:val="28"/>
          <w:szCs w:val="28"/>
        </w:rPr>
        <w:t>П О Р Я Д О К</w:t>
      </w:r>
    </w:p>
    <w:p w:rsidR="009B7FDA" w:rsidRPr="009B7FDA" w:rsidRDefault="009B7FDA" w:rsidP="009B7FDA">
      <w:pPr>
        <w:jc w:val="center"/>
        <w:rPr>
          <w:b/>
          <w:bCs/>
          <w:sz w:val="28"/>
          <w:szCs w:val="28"/>
        </w:rPr>
      </w:pPr>
      <w:r w:rsidRPr="009B7FDA">
        <w:rPr>
          <w:b/>
          <w:sz w:val="28"/>
          <w:szCs w:val="28"/>
        </w:rPr>
        <w:t xml:space="preserve">организации </w:t>
      </w:r>
      <w:r w:rsidRPr="009B7FDA">
        <w:rPr>
          <w:b/>
          <w:bCs/>
          <w:sz w:val="28"/>
          <w:szCs w:val="28"/>
        </w:rPr>
        <w:t>мониторинга состояния системы теплоснабжения</w:t>
      </w:r>
    </w:p>
    <w:p w:rsidR="009B7FDA" w:rsidRPr="009B7FDA" w:rsidRDefault="009B7FDA" w:rsidP="009B7FDA">
      <w:pPr>
        <w:jc w:val="center"/>
        <w:rPr>
          <w:b/>
          <w:sz w:val="28"/>
          <w:szCs w:val="28"/>
        </w:rPr>
      </w:pPr>
      <w:r w:rsidRPr="009B7FDA">
        <w:rPr>
          <w:b/>
          <w:bCs/>
          <w:sz w:val="28"/>
          <w:szCs w:val="28"/>
        </w:rPr>
        <w:t xml:space="preserve">в </w:t>
      </w:r>
      <w:proofErr w:type="spellStart"/>
      <w:r w:rsidR="007D39C8">
        <w:rPr>
          <w:b/>
          <w:bCs/>
          <w:sz w:val="28"/>
          <w:szCs w:val="28"/>
        </w:rPr>
        <w:t>Толпаровском</w:t>
      </w:r>
      <w:proofErr w:type="spellEnd"/>
      <w:r w:rsidRPr="009B7FDA">
        <w:rPr>
          <w:b/>
          <w:bCs/>
          <w:sz w:val="28"/>
          <w:szCs w:val="28"/>
        </w:rPr>
        <w:t xml:space="preserve"> сельском поселении</w:t>
      </w:r>
    </w:p>
    <w:p w:rsidR="009B7FDA" w:rsidRPr="009B7FDA" w:rsidRDefault="009B7FDA" w:rsidP="009B7FDA">
      <w:pPr>
        <w:jc w:val="center"/>
        <w:rPr>
          <w:sz w:val="28"/>
          <w:szCs w:val="28"/>
        </w:rPr>
      </w:pPr>
      <w:r w:rsidRPr="009B7FDA">
        <w:rPr>
          <w:rFonts w:ascii="Arial" w:hAnsi="Arial" w:cs="Arial"/>
          <w:color w:val="111111"/>
          <w:sz w:val="28"/>
          <w:szCs w:val="28"/>
        </w:rPr>
        <w:br/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 xml:space="preserve">1. Настоящий Порядок разработан в целях реализации следующих задач по организации системы мониторинга состояния жилищно-коммунального хозяйства в </w:t>
      </w:r>
      <w:proofErr w:type="spellStart"/>
      <w:r w:rsidR="007D39C8">
        <w:rPr>
          <w:color w:val="FF0000"/>
          <w:sz w:val="24"/>
          <w:szCs w:val="24"/>
        </w:rPr>
        <w:t>Толпаровском</w:t>
      </w:r>
      <w:proofErr w:type="spellEnd"/>
      <w:r w:rsidRPr="009B7FDA">
        <w:rPr>
          <w:color w:val="FF0000"/>
          <w:sz w:val="24"/>
          <w:szCs w:val="24"/>
        </w:rPr>
        <w:t xml:space="preserve"> сельском поселении:</w:t>
      </w:r>
    </w:p>
    <w:p w:rsidR="009B7FDA" w:rsidRPr="009B7FDA" w:rsidRDefault="009B7FDA" w:rsidP="007D39C8">
      <w:pPr>
        <w:spacing w:line="316" w:lineRule="atLeast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ab/>
        <w:t xml:space="preserve">проведение ежедневного анализа состояния работы объектов теплоснабжения </w:t>
      </w:r>
      <w:proofErr w:type="spellStart"/>
      <w:r w:rsidR="007D39C8">
        <w:rPr>
          <w:color w:val="FF0000"/>
          <w:sz w:val="24"/>
          <w:szCs w:val="24"/>
        </w:rPr>
        <w:t>Толпаровском</w:t>
      </w:r>
      <w:proofErr w:type="spellEnd"/>
      <w:r w:rsidRPr="009B7FDA">
        <w:rPr>
          <w:color w:val="FF0000"/>
          <w:sz w:val="24"/>
          <w:szCs w:val="24"/>
        </w:rPr>
        <w:t xml:space="preserve"> сельского поселения;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>оперативное решение вопросов по принятию неотложных мер в целях обеспечения работы объектов теплоснабжения, обеспечивающих жизнедеятельность населения в нормальном (штатном) режиме.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>2. Настоящий Порядок устанавливает </w:t>
      </w:r>
      <w:proofErr w:type="gramStart"/>
      <w:r w:rsidRPr="009B7FDA">
        <w:rPr>
          <w:color w:val="FF0000"/>
          <w:sz w:val="24"/>
          <w:szCs w:val="24"/>
        </w:rPr>
        <w:t>порядок  взаимодействия</w:t>
      </w:r>
      <w:proofErr w:type="gramEnd"/>
      <w:r w:rsidRPr="009B7FDA">
        <w:rPr>
          <w:color w:val="FF0000"/>
          <w:sz w:val="24"/>
          <w:szCs w:val="24"/>
        </w:rPr>
        <w:t xml:space="preserve"> Администрации </w:t>
      </w:r>
      <w:proofErr w:type="spellStart"/>
      <w:r w:rsidR="007D39C8">
        <w:rPr>
          <w:color w:val="FF0000"/>
          <w:sz w:val="24"/>
          <w:szCs w:val="24"/>
        </w:rPr>
        <w:t>Толпаровско</w:t>
      </w:r>
      <w:r w:rsidR="007D39C8">
        <w:rPr>
          <w:color w:val="FF0000"/>
          <w:sz w:val="24"/>
          <w:szCs w:val="24"/>
        </w:rPr>
        <w:t>го</w:t>
      </w:r>
      <w:proofErr w:type="spellEnd"/>
      <w:r w:rsidRPr="009B7FDA">
        <w:rPr>
          <w:color w:val="FF0000"/>
          <w:sz w:val="24"/>
          <w:szCs w:val="24"/>
        </w:rPr>
        <w:t xml:space="preserve"> сельского поселения,  теплоснабжающих  организаций при осуществлении сбора и обмена информацией по вопросам: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 xml:space="preserve">устойчивого и </w:t>
      </w:r>
      <w:proofErr w:type="gramStart"/>
      <w:r w:rsidRPr="009B7FDA">
        <w:rPr>
          <w:color w:val="FF0000"/>
          <w:sz w:val="24"/>
          <w:szCs w:val="24"/>
        </w:rPr>
        <w:t>надежного  теплоснабжения</w:t>
      </w:r>
      <w:proofErr w:type="gramEnd"/>
      <w:r w:rsidRPr="009B7FDA">
        <w:rPr>
          <w:color w:val="FF0000"/>
          <w:sz w:val="24"/>
          <w:szCs w:val="24"/>
        </w:rPr>
        <w:t xml:space="preserve"> жилищного фонда, объектов жилищно-коммунального хозяйства;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>оперативного контроля за принятием мер, необходимых для обеспечения работы объектов теплоснабжения, обеспечивающих жизнедеятельность населения в нормальном (штатном) режиме.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>3. Для выполнения задач, указанных в пункте 1 настоящего Порядка: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 xml:space="preserve">3.1. Руководитель предприятия жилищно-коммунального хозяйства </w:t>
      </w:r>
      <w:proofErr w:type="spellStart"/>
      <w:r w:rsidR="006B3BB4">
        <w:rPr>
          <w:color w:val="FF0000"/>
          <w:sz w:val="24"/>
          <w:szCs w:val="24"/>
        </w:rPr>
        <w:t>Толпаровско</w:t>
      </w:r>
      <w:r w:rsidR="006B3BB4">
        <w:rPr>
          <w:color w:val="FF0000"/>
          <w:sz w:val="24"/>
          <w:szCs w:val="24"/>
        </w:rPr>
        <w:t>го</w:t>
      </w:r>
      <w:proofErr w:type="spellEnd"/>
      <w:r w:rsidRPr="009B7FDA">
        <w:rPr>
          <w:color w:val="FF0000"/>
          <w:sz w:val="24"/>
          <w:szCs w:val="24"/>
        </w:rPr>
        <w:t xml:space="preserve"> сельского поселения назначают должностных лиц, ответственных за сбор и представление в Администрацию </w:t>
      </w:r>
      <w:proofErr w:type="spellStart"/>
      <w:r w:rsidR="006B3BB4">
        <w:rPr>
          <w:color w:val="FF0000"/>
          <w:sz w:val="24"/>
          <w:szCs w:val="24"/>
        </w:rPr>
        <w:t>Толпаровско</w:t>
      </w:r>
      <w:r w:rsidR="006B3BB4">
        <w:rPr>
          <w:color w:val="FF0000"/>
          <w:sz w:val="24"/>
          <w:szCs w:val="24"/>
        </w:rPr>
        <w:t>го</w:t>
      </w:r>
      <w:proofErr w:type="spellEnd"/>
      <w:r w:rsidR="006B3BB4">
        <w:rPr>
          <w:color w:val="FF0000"/>
          <w:sz w:val="24"/>
          <w:szCs w:val="24"/>
        </w:rPr>
        <w:t xml:space="preserve"> </w:t>
      </w:r>
      <w:r w:rsidRPr="009B7FDA">
        <w:rPr>
          <w:color w:val="FF0000"/>
          <w:sz w:val="24"/>
          <w:szCs w:val="24"/>
        </w:rPr>
        <w:t>сельского поселения сведений о текущем состоянии объектов теплоснабжения и о нарушениях в работе, произошедших на системах, обеспечивающих жизнедеятельность населения.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>3.2. Должностные лица, ответственные за сбор и предоставление информации о состоянии жилищно-коммунального хозяйства: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 xml:space="preserve">а) ежедневно, в том числе в выходные и праздничные дни, уточняют данные о текущем состоянии объектов теплоснабжения и осуществляют передачу сведений в Администрацию </w:t>
      </w:r>
      <w:proofErr w:type="spellStart"/>
      <w:r w:rsidR="006B3BB4">
        <w:rPr>
          <w:color w:val="FF0000"/>
          <w:sz w:val="24"/>
          <w:szCs w:val="24"/>
        </w:rPr>
        <w:t>Толпаровско</w:t>
      </w:r>
      <w:r w:rsidR="006B3BB4">
        <w:rPr>
          <w:color w:val="FF0000"/>
          <w:sz w:val="24"/>
          <w:szCs w:val="24"/>
        </w:rPr>
        <w:t>го</w:t>
      </w:r>
      <w:proofErr w:type="spellEnd"/>
      <w:r w:rsidRPr="009B7FDA">
        <w:rPr>
          <w:color w:val="FF0000"/>
          <w:sz w:val="24"/>
          <w:szCs w:val="24"/>
        </w:rPr>
        <w:t xml:space="preserve"> сельского поселения в телефонном режиме, включая сведения: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>о соблюдении температурного графика работы на источниках теплоснабжения;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>о наличии нормативных запасов топлива на котельных;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 xml:space="preserve">б) не менее чем за сутки информируют Администрацию </w:t>
      </w:r>
      <w:proofErr w:type="spellStart"/>
      <w:r w:rsidR="006B3BB4">
        <w:rPr>
          <w:color w:val="FF0000"/>
          <w:sz w:val="24"/>
          <w:szCs w:val="24"/>
        </w:rPr>
        <w:t>Толпаровско</w:t>
      </w:r>
      <w:r w:rsidR="006B3BB4">
        <w:rPr>
          <w:color w:val="FF0000"/>
          <w:sz w:val="24"/>
          <w:szCs w:val="24"/>
        </w:rPr>
        <w:t>го</w:t>
      </w:r>
      <w:proofErr w:type="spellEnd"/>
      <w:r w:rsidRPr="009B7FDA">
        <w:rPr>
          <w:color w:val="FF0000"/>
          <w:sz w:val="24"/>
          <w:szCs w:val="24"/>
        </w:rPr>
        <w:t xml:space="preserve"> сельского поселения обо всех планируемых ремонтных работах, связанных с ограничением или прекращением теплоснабжения потребителей;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i/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 xml:space="preserve">в) при возникновении повреждений и аварий на объектах теплоснабжения незамедлительно сообщают в Администрацию </w:t>
      </w:r>
      <w:proofErr w:type="spellStart"/>
      <w:r w:rsidR="006B3BB4">
        <w:rPr>
          <w:color w:val="FF0000"/>
          <w:sz w:val="24"/>
          <w:szCs w:val="24"/>
        </w:rPr>
        <w:t>Толпаровско</w:t>
      </w:r>
      <w:r w:rsidR="006B3BB4">
        <w:rPr>
          <w:color w:val="FF0000"/>
          <w:sz w:val="24"/>
          <w:szCs w:val="24"/>
        </w:rPr>
        <w:t>го</w:t>
      </w:r>
      <w:proofErr w:type="spellEnd"/>
      <w:r w:rsidRPr="009B7FDA">
        <w:rPr>
          <w:color w:val="FF0000"/>
          <w:sz w:val="24"/>
          <w:szCs w:val="24"/>
        </w:rPr>
        <w:t xml:space="preserve"> сельского поселения.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lastRenderedPageBreak/>
        <w:t xml:space="preserve">г) ежедневно до 17.00 часов уточняют данные о текущем состоянии объектов теплоснабжения и осуществляют передачу сведений в Администрацию </w:t>
      </w:r>
      <w:proofErr w:type="spellStart"/>
      <w:r w:rsidR="006B3BB4">
        <w:rPr>
          <w:color w:val="FF0000"/>
          <w:sz w:val="24"/>
          <w:szCs w:val="24"/>
        </w:rPr>
        <w:t>Толпаровско</w:t>
      </w:r>
      <w:r w:rsidR="006B3BB4">
        <w:rPr>
          <w:color w:val="FF0000"/>
          <w:sz w:val="24"/>
          <w:szCs w:val="24"/>
        </w:rPr>
        <w:t>го</w:t>
      </w:r>
      <w:proofErr w:type="spellEnd"/>
      <w:r w:rsidRPr="009B7FDA">
        <w:rPr>
          <w:color w:val="FF0000"/>
          <w:sz w:val="24"/>
          <w:szCs w:val="24"/>
        </w:rPr>
        <w:t xml:space="preserve"> сельского поселения об оставшихся не устраненных повреждениях на объектах жизнеобеспечения населения на следующие сутки;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 xml:space="preserve">д) после завершения работ по устранению повреждений представляют информацию в Администрацию </w:t>
      </w:r>
      <w:proofErr w:type="spellStart"/>
      <w:r w:rsidR="006B3BB4">
        <w:rPr>
          <w:color w:val="FF0000"/>
          <w:sz w:val="24"/>
          <w:szCs w:val="24"/>
        </w:rPr>
        <w:t>Толпаровско</w:t>
      </w:r>
      <w:r w:rsidR="006B3BB4">
        <w:rPr>
          <w:color w:val="FF0000"/>
          <w:sz w:val="24"/>
          <w:szCs w:val="24"/>
        </w:rPr>
        <w:t>го</w:t>
      </w:r>
      <w:proofErr w:type="spellEnd"/>
      <w:r w:rsidRPr="009B7FDA">
        <w:rPr>
          <w:color w:val="FF0000"/>
          <w:sz w:val="24"/>
          <w:szCs w:val="24"/>
        </w:rPr>
        <w:t xml:space="preserve"> сельского поселения о времени устранения и выхода на заданный режим работы.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 xml:space="preserve">3.3. Работники Администрации </w:t>
      </w:r>
      <w:proofErr w:type="spellStart"/>
      <w:r w:rsidR="006B3BB4">
        <w:rPr>
          <w:color w:val="FF0000"/>
          <w:sz w:val="24"/>
          <w:szCs w:val="24"/>
        </w:rPr>
        <w:t>Толпаровско</w:t>
      </w:r>
      <w:r w:rsidR="006B3BB4">
        <w:rPr>
          <w:color w:val="FF0000"/>
          <w:sz w:val="24"/>
          <w:szCs w:val="24"/>
        </w:rPr>
        <w:t>го</w:t>
      </w:r>
      <w:proofErr w:type="spellEnd"/>
      <w:r w:rsidRPr="009B7FDA">
        <w:rPr>
          <w:color w:val="FF0000"/>
          <w:sz w:val="24"/>
          <w:szCs w:val="24"/>
        </w:rPr>
        <w:t xml:space="preserve"> сельского поселения: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>а) ежедневно, в том числе в выходные и праздничные дни, обобщают поступившую информацию о состоянии работы объектов теплоснабжения;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>б) ежедневно ведут </w:t>
      </w:r>
      <w:hyperlink r:id="rId5" w:history="1">
        <w:r w:rsidRPr="009B7FDA">
          <w:rPr>
            <w:color w:val="FF0000"/>
            <w:sz w:val="24"/>
            <w:szCs w:val="24"/>
            <w:u w:val="single"/>
          </w:rPr>
          <w:t>журнал учета</w:t>
        </w:r>
      </w:hyperlink>
      <w:r w:rsidRPr="009B7FDA">
        <w:rPr>
          <w:color w:val="FF0000"/>
          <w:sz w:val="24"/>
          <w:szCs w:val="24"/>
        </w:rPr>
        <w:t> повреждений, случившихся на объектах теплоснабжения, который содержит графы: </w:t>
      </w:r>
      <w:hyperlink r:id="rId6" w:history="1">
        <w:r w:rsidRPr="009B7FDA">
          <w:rPr>
            <w:color w:val="FF0000"/>
            <w:sz w:val="24"/>
            <w:szCs w:val="24"/>
            <w:u w:val="single"/>
          </w:rPr>
          <w:t>дата</w:t>
        </w:r>
      </w:hyperlink>
      <w:r w:rsidRPr="009B7FDA">
        <w:rPr>
          <w:color w:val="FF0000"/>
          <w:sz w:val="24"/>
          <w:szCs w:val="24"/>
        </w:rPr>
        <w:t>, </w:t>
      </w:r>
      <w:hyperlink r:id="rId7" w:history="1">
        <w:r w:rsidRPr="009B7FDA">
          <w:rPr>
            <w:color w:val="FF0000"/>
            <w:sz w:val="24"/>
            <w:szCs w:val="24"/>
            <w:u w:val="single"/>
          </w:rPr>
          <w:t>время</w:t>
        </w:r>
      </w:hyperlink>
      <w:r w:rsidRPr="009B7FDA">
        <w:rPr>
          <w:color w:val="FF0000"/>
          <w:sz w:val="24"/>
          <w:szCs w:val="24"/>
        </w:rPr>
        <w:t xml:space="preserve">, от кого поступило </w:t>
      </w:r>
      <w:hyperlink r:id="rId8" w:history="1">
        <w:r w:rsidRPr="009B7FDA">
          <w:rPr>
            <w:color w:val="FF0000"/>
            <w:sz w:val="24"/>
            <w:szCs w:val="24"/>
            <w:u w:val="single"/>
          </w:rPr>
          <w:t>донесение</w:t>
        </w:r>
      </w:hyperlink>
      <w:r w:rsidRPr="009B7FDA">
        <w:rPr>
          <w:color w:val="FF0000"/>
          <w:sz w:val="24"/>
          <w:szCs w:val="24"/>
        </w:rPr>
        <w:t>, </w:t>
      </w:r>
      <w:hyperlink r:id="rId9" w:history="1">
        <w:r w:rsidRPr="009B7FDA">
          <w:rPr>
            <w:color w:val="FF0000"/>
            <w:sz w:val="24"/>
            <w:szCs w:val="24"/>
            <w:u w:val="single"/>
          </w:rPr>
          <w:t>содержание</w:t>
        </w:r>
      </w:hyperlink>
      <w:r w:rsidRPr="009B7FDA">
        <w:rPr>
          <w:color w:val="FF0000"/>
          <w:sz w:val="24"/>
          <w:szCs w:val="24"/>
        </w:rPr>
        <w:t> донесения, кому передано, </w:t>
      </w:r>
      <w:hyperlink r:id="rId10" w:history="1">
        <w:r w:rsidRPr="009B7FDA">
          <w:rPr>
            <w:color w:val="FF0000"/>
            <w:sz w:val="24"/>
            <w:szCs w:val="24"/>
            <w:u w:val="single"/>
          </w:rPr>
          <w:t>фамилия</w:t>
        </w:r>
      </w:hyperlink>
      <w:r w:rsidRPr="009B7FDA">
        <w:rPr>
          <w:color w:val="FF0000"/>
          <w:sz w:val="24"/>
          <w:szCs w:val="24"/>
        </w:rPr>
        <w:t>, </w:t>
      </w:r>
      <w:hyperlink r:id="rId11" w:history="1">
        <w:r w:rsidRPr="009B7FDA">
          <w:rPr>
            <w:color w:val="FF0000"/>
            <w:sz w:val="24"/>
            <w:szCs w:val="24"/>
            <w:u w:val="single"/>
          </w:rPr>
          <w:t>имя</w:t>
        </w:r>
      </w:hyperlink>
      <w:r w:rsidRPr="009B7FDA">
        <w:rPr>
          <w:color w:val="FF0000"/>
          <w:sz w:val="24"/>
          <w:szCs w:val="24"/>
        </w:rPr>
        <w:t>, отчество, </w:t>
      </w:r>
      <w:hyperlink r:id="rId12" w:history="1">
        <w:r w:rsidRPr="009B7FDA">
          <w:rPr>
            <w:color w:val="FF0000"/>
            <w:sz w:val="24"/>
            <w:szCs w:val="24"/>
            <w:u w:val="single"/>
          </w:rPr>
          <w:t>номер</w:t>
        </w:r>
      </w:hyperlink>
      <w:r w:rsidRPr="009B7FDA">
        <w:rPr>
          <w:color w:val="FF0000"/>
          <w:sz w:val="24"/>
          <w:szCs w:val="24"/>
        </w:rPr>
        <w:t> телефона руководителя предприятия (управляющей компании), осуществляющего устранение повреждений;</w:t>
      </w:r>
    </w:p>
    <w:p w:rsidR="009B7FDA" w:rsidRPr="009B7FDA" w:rsidRDefault="009B7FDA" w:rsidP="007D39C8">
      <w:pPr>
        <w:spacing w:line="316" w:lineRule="atLeast"/>
        <w:ind w:firstLine="708"/>
        <w:jc w:val="both"/>
        <w:rPr>
          <w:i/>
          <w:color w:val="FF0000"/>
          <w:sz w:val="24"/>
          <w:szCs w:val="24"/>
        </w:rPr>
      </w:pPr>
      <w:r w:rsidRPr="009B7FDA">
        <w:rPr>
          <w:color w:val="FF0000"/>
          <w:sz w:val="24"/>
          <w:szCs w:val="24"/>
        </w:rPr>
        <w:t xml:space="preserve">в) при наличии повреждений на объектах теплоснабжения немедленно информируют Главу администрации </w:t>
      </w:r>
      <w:proofErr w:type="spellStart"/>
      <w:r w:rsidR="006B3BB4">
        <w:rPr>
          <w:color w:val="FF0000"/>
          <w:sz w:val="24"/>
          <w:szCs w:val="24"/>
        </w:rPr>
        <w:t>Толпаровско</w:t>
      </w:r>
      <w:r w:rsidR="006B3BB4">
        <w:rPr>
          <w:color w:val="FF0000"/>
          <w:sz w:val="24"/>
          <w:szCs w:val="24"/>
        </w:rPr>
        <w:t>го</w:t>
      </w:r>
      <w:proofErr w:type="spellEnd"/>
      <w:r w:rsidRPr="009B7FDA">
        <w:rPr>
          <w:color w:val="FF0000"/>
          <w:sz w:val="24"/>
          <w:szCs w:val="24"/>
        </w:rPr>
        <w:t xml:space="preserve"> сельского поселения, представляют в ЕДДС </w:t>
      </w:r>
      <w:proofErr w:type="spellStart"/>
      <w:r w:rsidRPr="009B7FDA">
        <w:rPr>
          <w:color w:val="FF0000"/>
          <w:sz w:val="24"/>
          <w:szCs w:val="24"/>
        </w:rPr>
        <w:t>Каргасокского</w:t>
      </w:r>
      <w:proofErr w:type="spellEnd"/>
      <w:r w:rsidRPr="009B7FDA">
        <w:rPr>
          <w:color w:val="FF0000"/>
          <w:sz w:val="24"/>
          <w:szCs w:val="24"/>
        </w:rPr>
        <w:t xml:space="preserve"> района первичные сведения.</w:t>
      </w:r>
    </w:p>
    <w:p w:rsidR="009B7FDA" w:rsidRPr="009B7FDA" w:rsidRDefault="009B7FDA" w:rsidP="007D39C8">
      <w:pPr>
        <w:rPr>
          <w:color w:val="FF0000"/>
          <w:sz w:val="24"/>
          <w:szCs w:val="24"/>
        </w:rPr>
      </w:pPr>
    </w:p>
    <w:p w:rsidR="009B7FDA" w:rsidRPr="009B7FDA" w:rsidRDefault="009B7FDA" w:rsidP="007D39C8">
      <w:pPr>
        <w:ind w:left="360"/>
        <w:rPr>
          <w:color w:val="FF0000"/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Pr="009B7FDA" w:rsidRDefault="009B7FDA" w:rsidP="009B7FDA">
      <w:pPr>
        <w:ind w:left="360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jc w:val="both"/>
        <w:rPr>
          <w:sz w:val="24"/>
          <w:szCs w:val="24"/>
        </w:rPr>
      </w:pPr>
    </w:p>
    <w:p w:rsidR="009B7FDA" w:rsidRPr="00213A76" w:rsidRDefault="009B7FDA" w:rsidP="009B7FDA">
      <w:pPr>
        <w:jc w:val="both"/>
        <w:rPr>
          <w:sz w:val="24"/>
          <w:szCs w:val="24"/>
        </w:rPr>
      </w:pPr>
    </w:p>
    <w:p w:rsidR="009B7FDA" w:rsidRDefault="009B7FDA" w:rsidP="009B7FDA">
      <w:pPr>
        <w:rPr>
          <w:b/>
        </w:rPr>
      </w:pPr>
    </w:p>
    <w:p w:rsidR="000E7182" w:rsidRDefault="000E7182"/>
    <w:sectPr w:rsidR="000E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C6388"/>
    <w:multiLevelType w:val="multilevel"/>
    <w:tmpl w:val="58F87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4E321FB"/>
    <w:multiLevelType w:val="hybridMultilevel"/>
    <w:tmpl w:val="0276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DA"/>
    <w:rsid w:val="000E7182"/>
    <w:rsid w:val="006B3BB4"/>
    <w:rsid w:val="007D39C8"/>
    <w:rsid w:val="009B7FDA"/>
    <w:rsid w:val="00A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89F1"/>
  <w15:chartTrackingRefBased/>
  <w15:docId w15:val="{1CA243B6-83F7-4EA9-9DA7-98F5EDBB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der.academic.ru/339/%D0%94%D0%BE%D0%BD%D0%B5%D1%81%D0%B5%D0%BD%D0%B8%D0%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enc_philosophy/224" TargetMode="External"/><Relationship Id="rId12" Type="http://schemas.openxmlformats.org/officeDocument/2006/relationships/hyperlink" Target="http://dic.academic.ru/dic.nsf/fin_enc/15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ercial_dictionary.academic.ru/397/%D0%B4%D0%B0%D1%82%D0%B0" TargetMode="External"/><Relationship Id="rId11" Type="http://schemas.openxmlformats.org/officeDocument/2006/relationships/hyperlink" Target="http://dic.academic.ru/dic.nsf/enc_philosophy/437" TargetMode="External"/><Relationship Id="rId5" Type="http://schemas.openxmlformats.org/officeDocument/2006/relationships/hyperlink" Target="http://dic.academic.ru/dic.nsf/econ_dict/5770" TargetMode="External"/><Relationship Id="rId10" Type="http://schemas.openxmlformats.org/officeDocument/2006/relationships/hyperlink" Target="http://jurisprudence.academic.ru/6729/%D1%84%D0%B0%D0%BC%D0%B8%D0%BB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enc_philosophy/33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2024-09-30T02:56:00Z</cp:lastPrinted>
  <dcterms:created xsi:type="dcterms:W3CDTF">2024-09-30T02:32:00Z</dcterms:created>
  <dcterms:modified xsi:type="dcterms:W3CDTF">2024-09-30T03:04:00Z</dcterms:modified>
</cp:coreProperties>
</file>