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B1A4" w14:textId="77777777" w:rsidR="00533E0F" w:rsidRPr="00533E0F" w:rsidRDefault="00533E0F" w:rsidP="00533E0F">
      <w:pPr>
        <w:jc w:val="left"/>
        <w:rPr>
          <w:rFonts w:eastAsia="Times New Roman"/>
          <w:b/>
          <w:sz w:val="22"/>
          <w:szCs w:val="22"/>
          <w:lang w:eastAsia="ru-RU"/>
        </w:rPr>
      </w:pPr>
      <w:r w:rsidRPr="00533E0F">
        <w:rPr>
          <w:rFonts w:eastAsia="Times New Roman"/>
          <w:b/>
          <w:sz w:val="22"/>
          <w:szCs w:val="22"/>
          <w:lang w:eastAsia="ru-RU"/>
        </w:rPr>
        <w:t>МУНИЦИПАЛЬНОЕ ОБРАЗОВАНИЕ ТОЛПАРОВСКОЕ СЕЛЬСКОЕ ПОСЕЛЕНИЕ</w:t>
      </w:r>
    </w:p>
    <w:p w14:paraId="434BB3D3" w14:textId="77777777" w:rsidR="00533E0F" w:rsidRPr="00533E0F" w:rsidRDefault="00533E0F" w:rsidP="00533E0F">
      <w:pPr>
        <w:jc w:val="left"/>
        <w:rPr>
          <w:rFonts w:eastAsia="Times New Roman"/>
          <w:b/>
          <w:sz w:val="22"/>
          <w:szCs w:val="22"/>
          <w:lang w:eastAsia="ru-RU"/>
        </w:rPr>
      </w:pPr>
      <w:r w:rsidRPr="00533E0F">
        <w:rPr>
          <w:rFonts w:eastAsia="Times New Roman"/>
          <w:b/>
          <w:sz w:val="22"/>
          <w:szCs w:val="22"/>
          <w:lang w:eastAsia="ru-RU"/>
        </w:rPr>
        <w:t xml:space="preserve">                                                   КАРГАСОКСКИЙ РАЙОН</w:t>
      </w:r>
    </w:p>
    <w:p w14:paraId="4A3E77EC" w14:textId="77777777" w:rsidR="00533E0F" w:rsidRPr="00533E0F" w:rsidRDefault="00533E0F" w:rsidP="00533E0F">
      <w:pPr>
        <w:jc w:val="left"/>
        <w:rPr>
          <w:rFonts w:eastAsia="Times New Roman"/>
          <w:b/>
          <w:sz w:val="22"/>
          <w:szCs w:val="22"/>
          <w:lang w:eastAsia="ru-RU"/>
        </w:rPr>
      </w:pPr>
      <w:r w:rsidRPr="00533E0F">
        <w:rPr>
          <w:rFonts w:eastAsia="Times New Roman"/>
          <w:b/>
          <w:sz w:val="22"/>
          <w:szCs w:val="22"/>
          <w:lang w:eastAsia="ru-RU"/>
        </w:rPr>
        <w:t xml:space="preserve">                                                       ТОМСКАЯ ОБЛАСТЬ</w:t>
      </w:r>
    </w:p>
    <w:p w14:paraId="598B8382" w14:textId="77777777" w:rsidR="00533E0F" w:rsidRPr="00533E0F" w:rsidRDefault="00533E0F" w:rsidP="00533E0F">
      <w:pPr>
        <w:jc w:val="left"/>
        <w:rPr>
          <w:rFonts w:eastAsia="Times New Roman"/>
          <w:b/>
          <w:sz w:val="22"/>
          <w:szCs w:val="22"/>
          <w:lang w:eastAsia="ru-RU"/>
        </w:rPr>
      </w:pPr>
    </w:p>
    <w:p w14:paraId="5840E5D8" w14:textId="77777777" w:rsidR="00533E0F" w:rsidRPr="00533E0F" w:rsidRDefault="00533E0F" w:rsidP="00533E0F">
      <w:pPr>
        <w:jc w:val="left"/>
        <w:rPr>
          <w:rFonts w:eastAsia="Times New Roman"/>
          <w:b/>
          <w:sz w:val="22"/>
          <w:szCs w:val="22"/>
          <w:lang w:eastAsia="ru-RU"/>
        </w:rPr>
      </w:pPr>
      <w:r w:rsidRPr="00533E0F">
        <w:rPr>
          <w:rFonts w:eastAsia="Times New Roman"/>
          <w:b/>
          <w:sz w:val="22"/>
          <w:szCs w:val="22"/>
          <w:lang w:eastAsia="ru-RU"/>
        </w:rPr>
        <w:t xml:space="preserve">                               </w:t>
      </w:r>
    </w:p>
    <w:p w14:paraId="4CBE8495" w14:textId="77777777" w:rsidR="00533E0F" w:rsidRPr="00533E0F" w:rsidRDefault="00533E0F" w:rsidP="00533E0F">
      <w:pPr>
        <w:jc w:val="left"/>
        <w:rPr>
          <w:rFonts w:eastAsia="Times New Roman"/>
          <w:b/>
          <w:sz w:val="22"/>
          <w:szCs w:val="22"/>
          <w:lang w:eastAsia="ru-RU"/>
        </w:rPr>
      </w:pPr>
      <w:r w:rsidRPr="00533E0F">
        <w:rPr>
          <w:rFonts w:eastAsia="Times New Roman"/>
          <w:b/>
          <w:sz w:val="22"/>
          <w:szCs w:val="22"/>
          <w:lang w:eastAsia="ru-RU"/>
        </w:rPr>
        <w:t xml:space="preserve">                               МУНИЦИПАЛЬНОЕ КАЗЕННОЕ УЧРЕЖДЕНИЕ</w:t>
      </w:r>
    </w:p>
    <w:p w14:paraId="43F11E4C" w14:textId="77777777" w:rsidR="00533E0F" w:rsidRPr="00533E0F" w:rsidRDefault="00533E0F" w:rsidP="00533E0F">
      <w:pPr>
        <w:jc w:val="left"/>
        <w:rPr>
          <w:rFonts w:eastAsia="Times New Roman"/>
          <w:b/>
          <w:sz w:val="24"/>
          <w:lang w:eastAsia="ru-RU"/>
        </w:rPr>
      </w:pPr>
    </w:p>
    <w:p w14:paraId="14241F1B" w14:textId="77777777" w:rsidR="00533E0F" w:rsidRPr="00533E0F" w:rsidRDefault="00533E0F" w:rsidP="00533E0F">
      <w:pPr>
        <w:jc w:val="left"/>
        <w:rPr>
          <w:rFonts w:eastAsia="Times New Roman"/>
          <w:b/>
          <w:sz w:val="24"/>
          <w:lang w:eastAsia="ru-RU"/>
        </w:rPr>
      </w:pPr>
      <w:r w:rsidRPr="00533E0F">
        <w:rPr>
          <w:rFonts w:eastAsia="Times New Roman"/>
          <w:b/>
          <w:sz w:val="24"/>
          <w:lang w:eastAsia="ru-RU"/>
        </w:rPr>
        <w:t xml:space="preserve">        «АДМИНИСТРАЦИЯ ТОЛПАРОВСКОГО СЕЛЬСКОГО ПОСЕЛЕНИЯ»</w:t>
      </w:r>
    </w:p>
    <w:p w14:paraId="48CA0BF3" w14:textId="77777777" w:rsidR="00533E0F" w:rsidRPr="00533E0F" w:rsidRDefault="00533E0F" w:rsidP="00533E0F">
      <w:pPr>
        <w:jc w:val="left"/>
        <w:rPr>
          <w:rFonts w:eastAsia="Times New Roman"/>
          <w:b/>
          <w:sz w:val="24"/>
          <w:lang w:eastAsia="ru-RU"/>
        </w:rPr>
      </w:pPr>
    </w:p>
    <w:p w14:paraId="0A394B83" w14:textId="77777777" w:rsidR="00533E0F" w:rsidRPr="00533E0F" w:rsidRDefault="00533E0F" w:rsidP="00533E0F">
      <w:pPr>
        <w:jc w:val="left"/>
        <w:rPr>
          <w:rFonts w:eastAsia="Times New Roman"/>
          <w:b/>
          <w:sz w:val="22"/>
          <w:szCs w:val="22"/>
          <w:lang w:eastAsia="ru-RU"/>
        </w:rPr>
      </w:pPr>
      <w:r w:rsidRPr="00533E0F">
        <w:rPr>
          <w:rFonts w:eastAsia="Times New Roman"/>
          <w:b/>
          <w:sz w:val="22"/>
          <w:szCs w:val="22"/>
          <w:lang w:eastAsia="ru-RU"/>
        </w:rPr>
        <w:t xml:space="preserve">                                                         ПОСТАНОВЛЕНИЕ</w:t>
      </w:r>
    </w:p>
    <w:p w14:paraId="53129916" w14:textId="77777777" w:rsidR="00533E0F" w:rsidRPr="00533E0F" w:rsidRDefault="00533E0F" w:rsidP="00533E0F">
      <w:pPr>
        <w:jc w:val="left"/>
        <w:rPr>
          <w:rFonts w:eastAsia="Times New Roman"/>
          <w:b/>
          <w:sz w:val="22"/>
          <w:szCs w:val="22"/>
          <w:lang w:eastAsia="ru-RU"/>
        </w:rPr>
      </w:pPr>
    </w:p>
    <w:p w14:paraId="0B87B930" w14:textId="77777777" w:rsidR="00533E0F" w:rsidRPr="00533E0F" w:rsidRDefault="00533E0F" w:rsidP="00533E0F">
      <w:pPr>
        <w:jc w:val="left"/>
        <w:rPr>
          <w:rFonts w:eastAsia="Times New Roman"/>
          <w:b/>
          <w:sz w:val="22"/>
          <w:szCs w:val="22"/>
          <w:lang w:eastAsia="ru-RU"/>
        </w:rPr>
      </w:pPr>
      <w:r w:rsidRPr="00533E0F">
        <w:rPr>
          <w:rFonts w:eastAsia="Times New Roman"/>
          <w:b/>
          <w:sz w:val="22"/>
          <w:szCs w:val="22"/>
          <w:lang w:eastAsia="ru-RU"/>
        </w:rPr>
        <w:t>02.07.2024                                                                                                                                 № 15</w:t>
      </w:r>
    </w:p>
    <w:p w14:paraId="70D811E5" w14:textId="77777777" w:rsidR="00533E0F" w:rsidRPr="00533E0F" w:rsidRDefault="00533E0F" w:rsidP="00533E0F">
      <w:pPr>
        <w:jc w:val="left"/>
        <w:rPr>
          <w:rFonts w:eastAsia="Times New Roman"/>
          <w:b/>
          <w:sz w:val="22"/>
          <w:szCs w:val="22"/>
          <w:lang w:eastAsia="ru-RU"/>
        </w:rPr>
      </w:pPr>
    </w:p>
    <w:p w14:paraId="2C336585" w14:textId="77777777" w:rsidR="00533E0F" w:rsidRPr="00533E0F" w:rsidRDefault="00533E0F" w:rsidP="00533E0F">
      <w:pPr>
        <w:jc w:val="left"/>
        <w:rPr>
          <w:rFonts w:eastAsia="Times New Roman"/>
          <w:b/>
          <w:sz w:val="22"/>
          <w:szCs w:val="22"/>
          <w:lang w:eastAsia="ru-RU"/>
        </w:rPr>
      </w:pPr>
      <w:r w:rsidRPr="00533E0F">
        <w:rPr>
          <w:rFonts w:eastAsia="Times New Roman"/>
          <w:b/>
          <w:sz w:val="22"/>
          <w:szCs w:val="22"/>
          <w:lang w:eastAsia="ru-RU"/>
        </w:rPr>
        <w:t>п. Киевский</w:t>
      </w:r>
    </w:p>
    <w:p w14:paraId="4ACA6560" w14:textId="77777777" w:rsidR="00533E0F" w:rsidRPr="00533E0F" w:rsidRDefault="00533E0F" w:rsidP="00533E0F">
      <w:pPr>
        <w:spacing w:after="160" w:line="252" w:lineRule="auto"/>
        <w:jc w:val="left"/>
        <w:rPr>
          <w:rFonts w:ascii="Calibri" w:eastAsia="Calibri" w:hAnsi="Calibri"/>
          <w:sz w:val="22"/>
          <w:szCs w:val="22"/>
        </w:rPr>
      </w:pPr>
    </w:p>
    <w:tbl>
      <w:tblPr>
        <w:tblW w:w="10139" w:type="dxa"/>
        <w:tblLook w:val="0000" w:firstRow="0" w:lastRow="0" w:firstColumn="0" w:lastColumn="0" w:noHBand="0" w:noVBand="0"/>
      </w:tblPr>
      <w:tblGrid>
        <w:gridCol w:w="9180"/>
        <w:gridCol w:w="959"/>
      </w:tblGrid>
      <w:tr w:rsidR="00533E0F" w:rsidRPr="00533E0F" w14:paraId="500E23DA" w14:textId="77777777" w:rsidTr="00533E0F">
        <w:tc>
          <w:tcPr>
            <w:tcW w:w="9180" w:type="dxa"/>
          </w:tcPr>
          <w:p w14:paraId="519FE758" w14:textId="77777777" w:rsidR="00533E0F" w:rsidRPr="00533E0F" w:rsidRDefault="00533E0F" w:rsidP="00533E0F">
            <w:pPr>
              <w:spacing w:after="160" w:line="252" w:lineRule="auto"/>
              <w:rPr>
                <w:rFonts w:eastAsia="Times New Roman"/>
                <w:sz w:val="24"/>
                <w:szCs w:val="22"/>
              </w:rPr>
            </w:pPr>
            <w:r w:rsidRPr="00533E0F">
              <w:rPr>
                <w:rFonts w:eastAsia="Times New Roman"/>
                <w:spacing w:val="2"/>
                <w:sz w:val="24"/>
                <w:szCs w:val="22"/>
                <w:lang w:eastAsia="ru-RU"/>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tc>
        <w:tc>
          <w:tcPr>
            <w:tcW w:w="959" w:type="dxa"/>
          </w:tcPr>
          <w:p w14:paraId="7E7B0224" w14:textId="77777777" w:rsidR="00533E0F" w:rsidRPr="00533E0F" w:rsidRDefault="00533E0F" w:rsidP="00533E0F">
            <w:pPr>
              <w:spacing w:after="160" w:line="276" w:lineRule="auto"/>
              <w:jc w:val="left"/>
              <w:rPr>
                <w:rFonts w:eastAsia="Times New Roman"/>
                <w:sz w:val="24"/>
                <w:szCs w:val="22"/>
              </w:rPr>
            </w:pPr>
          </w:p>
        </w:tc>
      </w:tr>
    </w:tbl>
    <w:p w14:paraId="498236F0" w14:textId="77777777" w:rsidR="00533E0F" w:rsidRPr="00533E0F" w:rsidRDefault="00533E0F" w:rsidP="00533E0F">
      <w:pPr>
        <w:autoSpaceDE w:val="0"/>
        <w:autoSpaceDN w:val="0"/>
        <w:adjustRightInd w:val="0"/>
        <w:spacing w:after="160" w:line="252" w:lineRule="auto"/>
        <w:jc w:val="left"/>
        <w:rPr>
          <w:rFonts w:eastAsia="Times New Roman"/>
          <w:sz w:val="24"/>
          <w:szCs w:val="22"/>
        </w:rPr>
      </w:pPr>
    </w:p>
    <w:p w14:paraId="23827FBD" w14:textId="77777777" w:rsidR="00533E0F" w:rsidRPr="00533E0F" w:rsidRDefault="00533E0F" w:rsidP="00533E0F">
      <w:pPr>
        <w:autoSpaceDN w:val="0"/>
        <w:adjustRightInd w:val="0"/>
        <w:spacing w:after="160" w:line="252" w:lineRule="auto"/>
        <w:ind w:firstLineChars="200" w:firstLine="480"/>
        <w:jc w:val="both"/>
        <w:rPr>
          <w:rFonts w:eastAsia="Times New Roman CYR"/>
          <w:color w:val="000000"/>
          <w:sz w:val="24"/>
          <w:szCs w:val="22"/>
        </w:rPr>
      </w:pPr>
      <w:r w:rsidRPr="00533E0F">
        <w:rPr>
          <w:rFonts w:eastAsia="Times New Roman CYR"/>
          <w:color w:val="000000"/>
          <w:sz w:val="24"/>
          <w:szCs w:val="22"/>
        </w:rPr>
        <w:t xml:space="preserve">В соответствии с подпунктом 10 пункта 3.3 статьи 32 Федерального закона от 12.01.1996 N 7-ФЗ "О некоммерческих организациях", Федеральным законом от 06.10.2003 N 131-ФЗ "Об общих принципах организации местного самоуправления в Российской Федерации", Приказом Минфина России от 2 ноября 2021 г. N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руководствуясь Уставом муниципального образования </w:t>
      </w:r>
      <w:proofErr w:type="spellStart"/>
      <w:r w:rsidRPr="00533E0F">
        <w:rPr>
          <w:rFonts w:eastAsia="Times New Roman CYR"/>
          <w:color w:val="000000"/>
          <w:sz w:val="24"/>
          <w:szCs w:val="22"/>
        </w:rPr>
        <w:t>Толпаровское</w:t>
      </w:r>
      <w:proofErr w:type="spellEnd"/>
      <w:r w:rsidRPr="00533E0F">
        <w:rPr>
          <w:rFonts w:eastAsia="Calibri"/>
          <w:sz w:val="24"/>
          <w:szCs w:val="22"/>
        </w:rPr>
        <w:t xml:space="preserve"> сельское поселение </w:t>
      </w:r>
      <w:proofErr w:type="spellStart"/>
      <w:r w:rsidRPr="00533E0F">
        <w:rPr>
          <w:rFonts w:eastAsia="Calibri"/>
          <w:sz w:val="24"/>
          <w:szCs w:val="22"/>
        </w:rPr>
        <w:t>Каргасокского</w:t>
      </w:r>
      <w:proofErr w:type="spellEnd"/>
      <w:r w:rsidRPr="00533E0F">
        <w:rPr>
          <w:rFonts w:eastAsia="Calibri"/>
          <w:sz w:val="24"/>
          <w:szCs w:val="22"/>
        </w:rPr>
        <w:t xml:space="preserve"> района Томской области</w:t>
      </w:r>
    </w:p>
    <w:p w14:paraId="606B3460" w14:textId="77777777" w:rsidR="00533E0F" w:rsidRPr="00533E0F" w:rsidRDefault="00533E0F" w:rsidP="00533E0F">
      <w:pPr>
        <w:autoSpaceDN w:val="0"/>
        <w:adjustRightInd w:val="0"/>
        <w:spacing w:after="160" w:line="252" w:lineRule="auto"/>
        <w:ind w:firstLineChars="200" w:firstLine="484"/>
        <w:jc w:val="both"/>
        <w:rPr>
          <w:rFonts w:eastAsia="Times New Roman"/>
          <w:color w:val="2D2D2D"/>
          <w:spacing w:val="2"/>
          <w:sz w:val="24"/>
          <w:szCs w:val="22"/>
          <w:lang w:eastAsia="ru-RU"/>
        </w:rPr>
      </w:pPr>
      <w:r w:rsidRPr="00533E0F">
        <w:rPr>
          <w:rFonts w:eastAsia="Times New Roman"/>
          <w:color w:val="2D2D2D"/>
          <w:spacing w:val="2"/>
          <w:sz w:val="24"/>
          <w:szCs w:val="22"/>
          <w:lang w:eastAsia="ru-RU"/>
        </w:rPr>
        <w:t>ПОСТАНОВЛЯЮ:</w:t>
      </w:r>
    </w:p>
    <w:p w14:paraId="0BC521FE" w14:textId="77777777" w:rsidR="00533E0F" w:rsidRPr="00533E0F" w:rsidRDefault="00533E0F" w:rsidP="00533E0F">
      <w:pPr>
        <w:widowControl w:val="0"/>
        <w:numPr>
          <w:ilvl w:val="0"/>
          <w:numId w:val="14"/>
        </w:numPr>
        <w:suppressAutoHyphens/>
        <w:autoSpaceDE w:val="0"/>
        <w:spacing w:after="160" w:line="252" w:lineRule="auto"/>
        <w:ind w:firstLine="720"/>
        <w:jc w:val="both"/>
        <w:rPr>
          <w:rFonts w:eastAsia="Times New Roman CYR"/>
          <w:sz w:val="24"/>
          <w:szCs w:val="22"/>
        </w:rPr>
      </w:pPr>
      <w:r w:rsidRPr="00533E0F">
        <w:rPr>
          <w:rFonts w:eastAsia="Calibri"/>
          <w:sz w:val="24"/>
          <w:szCs w:val="22"/>
        </w:rPr>
        <w:t>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w:t>
      </w:r>
    </w:p>
    <w:p w14:paraId="24B5BBF5" w14:textId="77777777" w:rsidR="00533E0F" w:rsidRPr="00533E0F" w:rsidRDefault="00533E0F" w:rsidP="00533E0F">
      <w:pPr>
        <w:widowControl w:val="0"/>
        <w:numPr>
          <w:ilvl w:val="0"/>
          <w:numId w:val="14"/>
        </w:numPr>
        <w:suppressAutoHyphens/>
        <w:autoSpaceDE w:val="0"/>
        <w:spacing w:after="160" w:line="252" w:lineRule="auto"/>
        <w:ind w:firstLine="720"/>
        <w:jc w:val="both"/>
        <w:rPr>
          <w:rFonts w:eastAsia="Times New Roman CYR"/>
          <w:sz w:val="24"/>
          <w:szCs w:val="22"/>
        </w:rPr>
      </w:pPr>
      <w:r w:rsidRPr="00533E0F">
        <w:rPr>
          <w:rFonts w:eastAsia="Times New Roman CYR"/>
          <w:color w:val="000000"/>
          <w:sz w:val="24"/>
          <w:szCs w:val="22"/>
        </w:rPr>
        <w:t xml:space="preserve">Настоящее постановление </w:t>
      </w:r>
      <w:r w:rsidRPr="00533E0F">
        <w:rPr>
          <w:rFonts w:eastAsia="Times New Roman CYR"/>
          <w:sz w:val="24"/>
          <w:szCs w:val="22"/>
        </w:rPr>
        <w:t xml:space="preserve">подлежит официальному опубликованию </w:t>
      </w:r>
      <w:r w:rsidRPr="00533E0F">
        <w:rPr>
          <w:rFonts w:eastAsia="Times New Roman CYR"/>
          <w:color w:val="000000"/>
          <w:sz w:val="24"/>
          <w:szCs w:val="22"/>
        </w:rPr>
        <w:t xml:space="preserve">на официальном сайте муниципального казенного учреждения Администрации </w:t>
      </w:r>
      <w:proofErr w:type="spellStart"/>
      <w:r w:rsidRPr="00533E0F">
        <w:rPr>
          <w:rFonts w:eastAsia="Times New Roman CYR"/>
          <w:sz w:val="24"/>
          <w:szCs w:val="22"/>
        </w:rPr>
        <w:t>Толпаровского</w:t>
      </w:r>
      <w:proofErr w:type="spellEnd"/>
      <w:r w:rsidRPr="00533E0F">
        <w:rPr>
          <w:rFonts w:eastAsia="Times New Roman CYR"/>
          <w:sz w:val="24"/>
          <w:szCs w:val="22"/>
        </w:rPr>
        <w:t xml:space="preserve"> сельского поселения.</w:t>
      </w:r>
    </w:p>
    <w:p w14:paraId="6AF85FB2" w14:textId="77777777" w:rsidR="00533E0F" w:rsidRPr="00533E0F" w:rsidRDefault="00533E0F" w:rsidP="00533E0F">
      <w:pPr>
        <w:widowControl w:val="0"/>
        <w:numPr>
          <w:ilvl w:val="0"/>
          <w:numId w:val="14"/>
        </w:numPr>
        <w:suppressAutoHyphens/>
        <w:autoSpaceDE w:val="0"/>
        <w:spacing w:after="160" w:line="252" w:lineRule="auto"/>
        <w:ind w:firstLine="720"/>
        <w:jc w:val="both"/>
        <w:rPr>
          <w:rFonts w:eastAsia="Times New Roman CYR"/>
          <w:sz w:val="24"/>
          <w:szCs w:val="22"/>
        </w:rPr>
      </w:pPr>
      <w:r w:rsidRPr="00533E0F">
        <w:rPr>
          <w:rFonts w:eastAsia="Calibri"/>
          <w:sz w:val="24"/>
          <w:szCs w:val="22"/>
        </w:rPr>
        <w:t> </w:t>
      </w:r>
      <w:r w:rsidRPr="00533E0F">
        <w:rPr>
          <w:rFonts w:eastAsia="Times New Roman CYR"/>
          <w:sz w:val="24"/>
          <w:szCs w:val="22"/>
        </w:rPr>
        <w:t>Настоящее постановление вступает в силу со дня официального опубликования и применяется, начиная с представления отчета за 2024 год.</w:t>
      </w:r>
    </w:p>
    <w:p w14:paraId="557C2A9F" w14:textId="77777777" w:rsidR="00533E0F" w:rsidRPr="00533E0F" w:rsidRDefault="00533E0F" w:rsidP="00533E0F">
      <w:pPr>
        <w:spacing w:after="160" w:line="252" w:lineRule="auto"/>
        <w:ind w:firstLine="720"/>
        <w:jc w:val="both"/>
        <w:rPr>
          <w:rFonts w:eastAsia="Times New Roman CYR"/>
          <w:color w:val="000000"/>
          <w:sz w:val="24"/>
          <w:szCs w:val="22"/>
        </w:rPr>
      </w:pPr>
      <w:r w:rsidRPr="00533E0F">
        <w:rPr>
          <w:rFonts w:eastAsia="Times New Roman CYR"/>
          <w:color w:val="000000"/>
          <w:sz w:val="24"/>
          <w:szCs w:val="22"/>
        </w:rPr>
        <w:t xml:space="preserve">4. Контроль за исполнением настоящего постановления оставляю за собой.  </w:t>
      </w:r>
    </w:p>
    <w:p w14:paraId="177BF273" w14:textId="77777777" w:rsidR="00533E0F" w:rsidRPr="00533E0F" w:rsidRDefault="00533E0F" w:rsidP="00533E0F">
      <w:pPr>
        <w:autoSpaceDE w:val="0"/>
        <w:autoSpaceDN w:val="0"/>
        <w:adjustRightInd w:val="0"/>
        <w:spacing w:after="160" w:line="252" w:lineRule="auto"/>
        <w:jc w:val="both"/>
        <w:rPr>
          <w:rFonts w:eastAsia="Times New Roman"/>
          <w:sz w:val="24"/>
          <w:szCs w:val="22"/>
        </w:rPr>
      </w:pPr>
    </w:p>
    <w:p w14:paraId="0910F3B5" w14:textId="77777777" w:rsidR="00533E0F" w:rsidRPr="00533E0F" w:rsidRDefault="00533E0F" w:rsidP="00533E0F">
      <w:pPr>
        <w:spacing w:after="160" w:line="252" w:lineRule="auto"/>
        <w:jc w:val="left"/>
        <w:rPr>
          <w:rFonts w:ascii="Calibri" w:eastAsia="Calibri" w:hAnsi="Calibri"/>
          <w:sz w:val="22"/>
          <w:szCs w:val="22"/>
        </w:rPr>
      </w:pPr>
    </w:p>
    <w:p w14:paraId="6A6216A1" w14:textId="77777777" w:rsidR="00533E0F" w:rsidRPr="00533E0F" w:rsidRDefault="00533E0F" w:rsidP="00533E0F">
      <w:pPr>
        <w:jc w:val="left"/>
        <w:rPr>
          <w:rFonts w:eastAsia="Times New Roman"/>
          <w:sz w:val="24"/>
          <w:lang w:eastAsia="ru-RU"/>
        </w:rPr>
      </w:pPr>
      <w:proofErr w:type="spellStart"/>
      <w:r w:rsidRPr="00533E0F">
        <w:rPr>
          <w:rFonts w:eastAsia="Times New Roman"/>
          <w:sz w:val="24"/>
          <w:lang w:eastAsia="ru-RU"/>
        </w:rPr>
        <w:t>ГлаваТолпаровского</w:t>
      </w:r>
      <w:proofErr w:type="spellEnd"/>
      <w:r w:rsidRPr="00533E0F">
        <w:rPr>
          <w:rFonts w:eastAsia="Times New Roman"/>
          <w:sz w:val="24"/>
          <w:lang w:eastAsia="ru-RU"/>
        </w:rPr>
        <w:t xml:space="preserve"> сельского  поселения</w:t>
      </w:r>
    </w:p>
    <w:p w14:paraId="500B2150" w14:textId="77777777" w:rsidR="00533E0F" w:rsidRPr="00533E0F" w:rsidRDefault="00533E0F" w:rsidP="00533E0F">
      <w:pPr>
        <w:jc w:val="left"/>
        <w:rPr>
          <w:rFonts w:eastAsia="Times New Roman"/>
          <w:b/>
          <w:sz w:val="24"/>
          <w:lang w:eastAsia="ru-RU"/>
        </w:rPr>
      </w:pPr>
      <w:r w:rsidRPr="00533E0F">
        <w:rPr>
          <w:rFonts w:eastAsia="Times New Roman"/>
          <w:sz w:val="24"/>
          <w:lang w:eastAsia="ru-RU"/>
        </w:rPr>
        <w:t xml:space="preserve">( Глава администрации)                                                                                  А.И. Романов </w:t>
      </w:r>
    </w:p>
    <w:p w14:paraId="5609D972" w14:textId="77777777" w:rsidR="00533E0F" w:rsidRPr="00533E0F" w:rsidRDefault="00533E0F" w:rsidP="00533E0F">
      <w:pPr>
        <w:jc w:val="left"/>
        <w:rPr>
          <w:rFonts w:eastAsia="Times New Roman"/>
          <w:b/>
          <w:sz w:val="24"/>
          <w:lang w:eastAsia="ru-RU"/>
        </w:rPr>
      </w:pPr>
    </w:p>
    <w:p w14:paraId="52E7CD05" w14:textId="77777777" w:rsidR="00533E0F" w:rsidRPr="00533E0F" w:rsidRDefault="00533E0F" w:rsidP="00533E0F">
      <w:pPr>
        <w:jc w:val="left"/>
        <w:rPr>
          <w:rFonts w:eastAsia="Times New Roman"/>
          <w:b/>
          <w:sz w:val="24"/>
          <w:lang w:eastAsia="ru-RU"/>
        </w:rPr>
      </w:pPr>
    </w:p>
    <w:p w14:paraId="6F810F07" w14:textId="77777777" w:rsidR="00AE511F" w:rsidRPr="00947624" w:rsidRDefault="00AE511F" w:rsidP="006C3A97">
      <w:pPr>
        <w:autoSpaceDE w:val="0"/>
        <w:autoSpaceDN w:val="0"/>
        <w:adjustRightInd w:val="0"/>
        <w:ind w:firstLine="426"/>
        <w:jc w:val="both"/>
        <w:rPr>
          <w:rFonts w:ascii="Arial" w:eastAsia="Times New Roman" w:hAnsi="Arial" w:cs="Arial"/>
          <w:sz w:val="24"/>
        </w:rPr>
      </w:pPr>
    </w:p>
    <w:tbl>
      <w:tblPr>
        <w:tblW w:w="9606" w:type="dxa"/>
        <w:tblLook w:val="04A0" w:firstRow="1" w:lastRow="0" w:firstColumn="1" w:lastColumn="0" w:noHBand="0" w:noVBand="1"/>
      </w:tblPr>
      <w:tblGrid>
        <w:gridCol w:w="4786"/>
        <w:gridCol w:w="4820"/>
      </w:tblGrid>
      <w:tr w:rsidR="003D2853" w14:paraId="25884289" w14:textId="77777777" w:rsidTr="002E1AEF">
        <w:trPr>
          <w:trHeight w:val="1124"/>
        </w:trPr>
        <w:tc>
          <w:tcPr>
            <w:tcW w:w="4786" w:type="dxa"/>
          </w:tcPr>
          <w:p w14:paraId="452A7FD2" w14:textId="77777777" w:rsidR="003D2853" w:rsidRDefault="006C3A97" w:rsidP="001263F5">
            <w:pPr>
              <w:spacing w:before="375" w:after="225"/>
              <w:textAlignment w:val="baseline"/>
              <w:outlineLvl w:val="1"/>
              <w:rPr>
                <w:rFonts w:ascii="Arial" w:eastAsia="Times New Roman" w:hAnsi="Arial" w:cs="Arial"/>
                <w:color w:val="2D2D2D"/>
                <w:spacing w:val="2"/>
                <w:sz w:val="21"/>
                <w:szCs w:val="21"/>
                <w:lang w:eastAsia="ru-RU"/>
              </w:rPr>
            </w:pPr>
            <w:r w:rsidRPr="00AB16B9">
              <w:rPr>
                <w:sz w:val="24"/>
              </w:rPr>
              <w:lastRenderedPageBreak/>
              <w:tab/>
            </w:r>
            <w:r w:rsidRPr="00AB16B9">
              <w:rPr>
                <w:sz w:val="24"/>
              </w:rPr>
              <w:tab/>
            </w:r>
            <w:r w:rsidRPr="00AB16B9">
              <w:rPr>
                <w:sz w:val="24"/>
              </w:rPr>
              <w:tab/>
            </w:r>
          </w:p>
        </w:tc>
        <w:tc>
          <w:tcPr>
            <w:tcW w:w="4820" w:type="dxa"/>
          </w:tcPr>
          <w:p w14:paraId="5D3835F2" w14:textId="54AD1357" w:rsidR="001263F5" w:rsidRDefault="001263F5" w:rsidP="001263F5">
            <w:pPr>
              <w:rPr>
                <w:rFonts w:eastAsia="Times New Roman"/>
                <w:sz w:val="24"/>
                <w:lang w:eastAsia="ru-RU"/>
              </w:rPr>
            </w:pPr>
            <w:r>
              <w:rPr>
                <w:rFonts w:eastAsia="Times New Roman"/>
                <w:sz w:val="24"/>
                <w:lang w:eastAsia="ru-RU"/>
              </w:rPr>
              <w:t xml:space="preserve">                                              </w:t>
            </w:r>
            <w:r>
              <w:rPr>
                <w:rFonts w:eastAsia="Times New Roman"/>
                <w:sz w:val="24"/>
                <w:lang w:eastAsia="ru-RU"/>
              </w:rPr>
              <w:t>Приложение1</w:t>
            </w:r>
          </w:p>
          <w:p w14:paraId="507A77B4" w14:textId="443A0FE4" w:rsidR="001263F5" w:rsidRDefault="001263F5" w:rsidP="001263F5">
            <w:pPr>
              <w:rPr>
                <w:rFonts w:eastAsia="Times New Roman"/>
                <w:sz w:val="24"/>
                <w:lang w:eastAsia="ru-RU"/>
              </w:rPr>
            </w:pPr>
            <w:r>
              <w:rPr>
                <w:rFonts w:eastAsia="Times New Roman"/>
                <w:sz w:val="24"/>
                <w:lang w:eastAsia="ru-RU"/>
              </w:rPr>
              <w:t xml:space="preserve">               </w:t>
            </w:r>
            <w:r>
              <w:rPr>
                <w:rFonts w:eastAsia="Times New Roman"/>
                <w:sz w:val="24"/>
                <w:lang w:eastAsia="ru-RU"/>
              </w:rPr>
              <w:t>к Постановлению Администрации</w:t>
            </w:r>
          </w:p>
          <w:p w14:paraId="054F18B9" w14:textId="4FA1B297" w:rsidR="001263F5" w:rsidRDefault="001263F5" w:rsidP="001263F5">
            <w:pPr>
              <w:rPr>
                <w:rFonts w:eastAsia="Times New Roman"/>
                <w:sz w:val="24"/>
                <w:lang w:eastAsia="ru-RU"/>
              </w:rPr>
            </w:pPr>
            <w:r>
              <w:rPr>
                <w:rFonts w:eastAsia="Times New Roman"/>
                <w:sz w:val="24"/>
                <w:lang w:eastAsia="ru-RU"/>
              </w:rPr>
              <w:t xml:space="preserve">             </w:t>
            </w:r>
            <w:proofErr w:type="spellStart"/>
            <w:r>
              <w:rPr>
                <w:rFonts w:eastAsia="Times New Roman"/>
                <w:sz w:val="24"/>
                <w:lang w:eastAsia="ru-RU"/>
              </w:rPr>
              <w:t>Толпаровского</w:t>
            </w:r>
            <w:proofErr w:type="spellEnd"/>
            <w:r>
              <w:rPr>
                <w:rFonts w:eastAsia="Times New Roman"/>
                <w:sz w:val="24"/>
                <w:lang w:eastAsia="ru-RU"/>
              </w:rPr>
              <w:t xml:space="preserve"> сельского поселения</w:t>
            </w:r>
          </w:p>
          <w:p w14:paraId="46742D00" w14:textId="07D6D7E9" w:rsidR="001263F5" w:rsidRDefault="001263F5" w:rsidP="001263F5">
            <w:pPr>
              <w:rPr>
                <w:rFonts w:eastAsia="Times New Roman"/>
                <w:sz w:val="24"/>
                <w:lang w:eastAsia="ru-RU"/>
              </w:rPr>
            </w:pPr>
            <w:r>
              <w:rPr>
                <w:rFonts w:eastAsia="Times New Roman"/>
                <w:sz w:val="24"/>
                <w:lang w:eastAsia="ru-RU"/>
              </w:rPr>
              <w:t xml:space="preserve">                                        </w:t>
            </w:r>
            <w:r>
              <w:rPr>
                <w:rFonts w:eastAsia="Times New Roman"/>
                <w:sz w:val="24"/>
                <w:lang w:eastAsia="ru-RU"/>
              </w:rPr>
              <w:t>от 02.07.2024  № 15</w:t>
            </w:r>
          </w:p>
          <w:p w14:paraId="7D4A46BA" w14:textId="1F1EBF02" w:rsidR="003D2853" w:rsidRPr="002E1AEF" w:rsidRDefault="003D2853" w:rsidP="001263F5">
            <w:pPr>
              <w:jc w:val="right"/>
              <w:textAlignment w:val="baseline"/>
              <w:outlineLvl w:val="1"/>
              <w:rPr>
                <w:rFonts w:ascii="Arial" w:eastAsia="Times New Roman" w:hAnsi="Arial" w:cs="Arial"/>
                <w:color w:val="3C3C3C"/>
                <w:spacing w:val="2"/>
                <w:sz w:val="36"/>
                <w:szCs w:val="31"/>
                <w:lang w:eastAsia="ru-RU"/>
              </w:rPr>
            </w:pPr>
          </w:p>
        </w:tc>
      </w:tr>
    </w:tbl>
    <w:p w14:paraId="776D4A13" w14:textId="77777777" w:rsidR="005578CE" w:rsidRDefault="005578CE" w:rsidP="001263F5">
      <w:pPr>
        <w:spacing w:line="315" w:lineRule="atLeast"/>
        <w:textAlignment w:val="baseline"/>
        <w:rPr>
          <w:rFonts w:ascii="Arial" w:eastAsia="Times New Roman" w:hAnsi="Arial" w:cs="Arial"/>
          <w:b/>
          <w:spacing w:val="2"/>
          <w:sz w:val="24"/>
          <w:lang w:eastAsia="ru-RU"/>
        </w:rPr>
      </w:pPr>
    </w:p>
    <w:p w14:paraId="36BF9F9B" w14:textId="77777777" w:rsidR="002E1AEF" w:rsidRPr="001263F5" w:rsidRDefault="003D2853" w:rsidP="001263F5">
      <w:pPr>
        <w:spacing w:line="315" w:lineRule="atLeast"/>
        <w:textAlignment w:val="baseline"/>
        <w:rPr>
          <w:rFonts w:eastAsia="Times New Roman"/>
          <w:b/>
          <w:spacing w:val="2"/>
          <w:sz w:val="24"/>
          <w:lang w:eastAsia="ru-RU"/>
        </w:rPr>
      </w:pPr>
      <w:r w:rsidRPr="001263F5">
        <w:rPr>
          <w:rFonts w:eastAsia="Times New Roman"/>
          <w:b/>
          <w:spacing w:val="2"/>
          <w:sz w:val="24"/>
          <w:lang w:eastAsia="ru-RU"/>
        </w:rPr>
        <w:t xml:space="preserve">Порядок составления и утверждения отчета </w:t>
      </w:r>
    </w:p>
    <w:p w14:paraId="705ADBF1" w14:textId="77777777" w:rsidR="002E1AEF" w:rsidRPr="001263F5" w:rsidRDefault="003D2853" w:rsidP="001263F5">
      <w:pPr>
        <w:spacing w:line="315" w:lineRule="atLeast"/>
        <w:textAlignment w:val="baseline"/>
        <w:rPr>
          <w:rFonts w:eastAsia="Times New Roman"/>
          <w:b/>
          <w:spacing w:val="2"/>
          <w:sz w:val="24"/>
          <w:lang w:eastAsia="ru-RU"/>
        </w:rPr>
      </w:pPr>
      <w:r w:rsidRPr="001263F5">
        <w:rPr>
          <w:rFonts w:eastAsia="Times New Roman"/>
          <w:b/>
          <w:spacing w:val="2"/>
          <w:sz w:val="24"/>
          <w:lang w:eastAsia="ru-RU"/>
        </w:rPr>
        <w:t xml:space="preserve">о результатах деятельности муниципального учреждения </w:t>
      </w:r>
    </w:p>
    <w:p w14:paraId="68B49633" w14:textId="77777777" w:rsidR="003D2853" w:rsidRPr="001263F5" w:rsidRDefault="003D2853" w:rsidP="001263F5">
      <w:pPr>
        <w:spacing w:line="315" w:lineRule="atLeast"/>
        <w:textAlignment w:val="baseline"/>
        <w:rPr>
          <w:rFonts w:eastAsia="Times New Roman"/>
          <w:color w:val="2D2D2D"/>
          <w:spacing w:val="2"/>
          <w:sz w:val="24"/>
          <w:lang w:eastAsia="ru-RU"/>
        </w:rPr>
      </w:pPr>
      <w:r w:rsidRPr="001263F5">
        <w:rPr>
          <w:rFonts w:eastAsia="Times New Roman"/>
          <w:b/>
          <w:spacing w:val="2"/>
          <w:sz w:val="24"/>
          <w:lang w:eastAsia="ru-RU"/>
        </w:rPr>
        <w:t>и об использовании закрепленного за ним муниципального имущества</w:t>
      </w:r>
      <w:r w:rsidR="007D513A" w:rsidRPr="001263F5">
        <w:rPr>
          <w:rFonts w:eastAsia="Times New Roman"/>
          <w:b/>
          <w:color w:val="2D2D2D"/>
          <w:spacing w:val="2"/>
          <w:sz w:val="24"/>
          <w:lang w:eastAsia="ru-RU"/>
        </w:rPr>
        <w:br/>
      </w:r>
    </w:p>
    <w:p w14:paraId="72F300DC" w14:textId="77777777" w:rsidR="00747299" w:rsidRPr="001263F5" w:rsidRDefault="00747299" w:rsidP="001263F5">
      <w:pPr>
        <w:pStyle w:val="a6"/>
        <w:numPr>
          <w:ilvl w:val="0"/>
          <w:numId w:val="16"/>
        </w:numPr>
        <w:tabs>
          <w:tab w:val="left" w:pos="3686"/>
        </w:tabs>
        <w:spacing w:line="315" w:lineRule="atLeast"/>
        <w:textAlignment w:val="baseline"/>
        <w:rPr>
          <w:rFonts w:eastAsia="Times New Roman"/>
          <w:b/>
          <w:color w:val="2D2D2D"/>
          <w:spacing w:val="2"/>
          <w:sz w:val="24"/>
          <w:lang w:eastAsia="ru-RU"/>
        </w:rPr>
      </w:pPr>
      <w:r w:rsidRPr="001263F5">
        <w:rPr>
          <w:rFonts w:eastAsia="Times New Roman"/>
          <w:b/>
          <w:color w:val="2D2D2D"/>
          <w:spacing w:val="2"/>
          <w:sz w:val="24"/>
          <w:lang w:eastAsia="ru-RU"/>
        </w:rPr>
        <w:t>Общие положения</w:t>
      </w:r>
    </w:p>
    <w:p w14:paraId="6F74EC0F" w14:textId="77777777" w:rsidR="006E609C" w:rsidRPr="001263F5" w:rsidRDefault="006E609C" w:rsidP="001263F5">
      <w:pPr>
        <w:pStyle w:val="a6"/>
        <w:tabs>
          <w:tab w:val="left" w:pos="3686"/>
        </w:tabs>
        <w:spacing w:line="315" w:lineRule="atLeast"/>
        <w:jc w:val="both"/>
        <w:textAlignment w:val="baseline"/>
        <w:rPr>
          <w:rFonts w:eastAsia="Times New Roman"/>
          <w:b/>
          <w:color w:val="2D2D2D"/>
          <w:spacing w:val="2"/>
          <w:sz w:val="24"/>
          <w:lang w:eastAsia="ru-RU"/>
        </w:rPr>
      </w:pPr>
    </w:p>
    <w:p w14:paraId="7390EA44" w14:textId="6855F41D" w:rsidR="006E609C" w:rsidRPr="001263F5" w:rsidRDefault="006E609C" w:rsidP="001263F5">
      <w:pPr>
        <w:pStyle w:val="a6"/>
        <w:numPr>
          <w:ilvl w:val="0"/>
          <w:numId w:val="25"/>
        </w:numPr>
        <w:ind w:left="0" w:firstLine="426"/>
        <w:jc w:val="both"/>
        <w:rPr>
          <w:sz w:val="24"/>
        </w:rPr>
      </w:pPr>
      <w:r w:rsidRPr="001263F5">
        <w:rPr>
          <w:rFonts w:eastAsia="Times New Roman CYR"/>
          <w:color w:val="000000"/>
          <w:sz w:val="24"/>
        </w:rPr>
        <w:t>Настоящий Порядок разработан на основании Приказа Минфина России от 2 ноября 2021 г. N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w:t>
      </w:r>
      <w:r w:rsidR="00533E0F" w:rsidRPr="001263F5">
        <w:rPr>
          <w:rFonts w:eastAsia="Times New Roman CYR"/>
          <w:color w:val="000000"/>
          <w:sz w:val="24"/>
        </w:rPr>
        <w:t xml:space="preserve"> </w:t>
      </w:r>
      <w:r w:rsidRPr="001263F5">
        <w:rPr>
          <w:rFonts w:eastAsia="Times New Roman CYR"/>
          <w:color w:val="000000"/>
          <w:sz w:val="24"/>
        </w:rPr>
        <w:t xml:space="preserve"> имущества" и устанавливает требования к составлению и утверждению отчета о результатах деятельности муниципальных учреждений, подведомственных администрации </w:t>
      </w:r>
      <w:proofErr w:type="spellStart"/>
      <w:r w:rsidR="001263F5" w:rsidRPr="001263F5">
        <w:rPr>
          <w:rFonts w:eastAsia="Times New Roman CYR"/>
          <w:color w:val="000000"/>
          <w:sz w:val="24"/>
        </w:rPr>
        <w:t>Толпаровского</w:t>
      </w:r>
      <w:proofErr w:type="spellEnd"/>
      <w:r w:rsidRPr="001263F5">
        <w:rPr>
          <w:rFonts w:eastAsia="Times New Roman CYR"/>
          <w:color w:val="000000"/>
          <w:sz w:val="24"/>
        </w:rPr>
        <w:t xml:space="preserve"> сельского поселения</w:t>
      </w:r>
      <w:r w:rsidRPr="001263F5">
        <w:rPr>
          <w:sz w:val="24"/>
        </w:rPr>
        <w:t xml:space="preserve"> (далее соответственно -</w:t>
      </w:r>
      <w:r w:rsidRPr="001263F5">
        <w:rPr>
          <w:rFonts w:eastAsia="Times New Roman CYR"/>
          <w:color w:val="000000"/>
          <w:sz w:val="24"/>
        </w:rPr>
        <w:t xml:space="preserve"> сельское поселение, учредитель) и об использовании закрепленного за ними муниципального имущества </w:t>
      </w:r>
      <w:r w:rsidRPr="001263F5">
        <w:rPr>
          <w:rFonts w:eastAsia="Times New Roman CYR"/>
          <w:sz w:val="24"/>
        </w:rPr>
        <w:t>(далее – Отчет)</w:t>
      </w:r>
      <w:bookmarkStart w:id="0" w:name="sub_1002"/>
    </w:p>
    <w:p w14:paraId="1978256C" w14:textId="77777777" w:rsidR="00E06714" w:rsidRPr="001263F5" w:rsidRDefault="006E609C" w:rsidP="001263F5">
      <w:pPr>
        <w:pStyle w:val="a6"/>
        <w:numPr>
          <w:ilvl w:val="0"/>
          <w:numId w:val="25"/>
        </w:numPr>
        <w:ind w:left="0" w:firstLine="426"/>
        <w:jc w:val="both"/>
        <w:rPr>
          <w:sz w:val="24"/>
        </w:rPr>
      </w:pPr>
      <w:r w:rsidRPr="001263F5">
        <w:rPr>
          <w:sz w:val="24"/>
        </w:rPr>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14:paraId="3140574F" w14:textId="77777777" w:rsidR="00E06714" w:rsidRPr="001263F5" w:rsidRDefault="00E06714" w:rsidP="001263F5">
      <w:pPr>
        <w:pStyle w:val="a6"/>
        <w:numPr>
          <w:ilvl w:val="0"/>
          <w:numId w:val="25"/>
        </w:numPr>
        <w:ind w:left="0" w:firstLine="426"/>
        <w:jc w:val="both"/>
        <w:rPr>
          <w:sz w:val="24"/>
        </w:rPr>
      </w:pPr>
      <w:r w:rsidRPr="001263F5">
        <w:rPr>
          <w:sz w:val="24"/>
        </w:rPr>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bookmarkEnd w:id="0"/>
    <w:p w14:paraId="0C623896" w14:textId="77777777" w:rsidR="00E06714" w:rsidRPr="001263F5" w:rsidRDefault="00E06714" w:rsidP="001263F5">
      <w:pPr>
        <w:jc w:val="both"/>
        <w:rPr>
          <w:sz w:val="24"/>
        </w:rPr>
      </w:pPr>
    </w:p>
    <w:p w14:paraId="2F217F87" w14:textId="77777777" w:rsidR="00E06714" w:rsidRPr="001263F5" w:rsidRDefault="00E06714" w:rsidP="001263F5">
      <w:pPr>
        <w:pStyle w:val="1"/>
      </w:pPr>
      <w:bookmarkStart w:id="1" w:name="sub_1200"/>
      <w:r w:rsidRPr="001263F5">
        <w:t>II. Требования к Отчету</w:t>
      </w:r>
    </w:p>
    <w:bookmarkEnd w:id="1"/>
    <w:p w14:paraId="332617E4" w14:textId="77777777" w:rsidR="00E06714" w:rsidRPr="001263F5" w:rsidRDefault="00E06714" w:rsidP="001263F5">
      <w:pPr>
        <w:jc w:val="both"/>
        <w:rPr>
          <w:sz w:val="24"/>
        </w:rPr>
      </w:pPr>
    </w:p>
    <w:p w14:paraId="576F41FF" w14:textId="77777777" w:rsidR="00E06714" w:rsidRPr="001263F5" w:rsidRDefault="00533E0F" w:rsidP="001263F5">
      <w:pPr>
        <w:pStyle w:val="a6"/>
        <w:numPr>
          <w:ilvl w:val="0"/>
          <w:numId w:val="25"/>
        </w:numPr>
        <w:ind w:left="0" w:firstLine="360"/>
        <w:jc w:val="both"/>
        <w:rPr>
          <w:sz w:val="24"/>
        </w:rPr>
      </w:pPr>
      <w:hyperlink w:anchor="sub_11000" w:history="1">
        <w:r w:rsidR="00E06714" w:rsidRPr="001263F5">
          <w:rPr>
            <w:rStyle w:val="af4"/>
            <w:color w:val="auto"/>
            <w:sz w:val="24"/>
          </w:rPr>
          <w:t>Отчет</w:t>
        </w:r>
      </w:hyperlink>
      <w:r w:rsidR="00E06714" w:rsidRPr="001263F5">
        <w:rPr>
          <w:sz w:val="24"/>
        </w:rPr>
        <w:t xml:space="preserve"> должен в </w:t>
      </w:r>
      <w:hyperlink w:anchor="sub_101000" w:history="1">
        <w:r w:rsidR="00E06714" w:rsidRPr="001263F5">
          <w:rPr>
            <w:rStyle w:val="af4"/>
            <w:color w:val="auto"/>
            <w:sz w:val="24"/>
          </w:rPr>
          <w:t>заголовочной части</w:t>
        </w:r>
      </w:hyperlink>
      <w:r w:rsidR="00E06714" w:rsidRPr="001263F5">
        <w:rPr>
          <w:sz w:val="24"/>
        </w:rPr>
        <w:t xml:space="preserve"> содержать наименование учреждения, составившего Отчет, с указанием кода по реестру участников бюджетного процесса, идентификационного номера налогоплательщика, наименование органа - учредителя, с указанием кода </w:t>
      </w:r>
      <w:hyperlink r:id="rId8" w:history="1">
        <w:r w:rsidR="00E06714" w:rsidRPr="001263F5">
          <w:rPr>
            <w:rStyle w:val="af4"/>
            <w:color w:val="auto"/>
            <w:sz w:val="24"/>
          </w:rPr>
          <w:t>главы</w:t>
        </w:r>
      </w:hyperlink>
      <w:r w:rsidR="00E06714" w:rsidRPr="001263F5">
        <w:rPr>
          <w:sz w:val="24"/>
        </w:rPr>
        <w:t xml:space="preserve"> по бюджетной классификации, наименование публично-правового образования, с указанием кода по </w:t>
      </w:r>
      <w:hyperlink r:id="rId9" w:history="1">
        <w:r w:rsidR="00E06714" w:rsidRPr="001263F5">
          <w:rPr>
            <w:rStyle w:val="af4"/>
            <w:color w:val="auto"/>
            <w:sz w:val="24"/>
          </w:rPr>
          <w:t>Общероссийскому классификатору</w:t>
        </w:r>
      </w:hyperlink>
      <w:r w:rsidR="00E06714" w:rsidRPr="001263F5">
        <w:rPr>
          <w:sz w:val="24"/>
        </w:rPr>
        <w:t xml:space="preserve"> территорий муниципальных образований, и составляться в разрезе следующих разделов:</w:t>
      </w:r>
    </w:p>
    <w:p w14:paraId="6243A801" w14:textId="77777777" w:rsidR="00E06714" w:rsidRPr="001263F5" w:rsidRDefault="00E06714" w:rsidP="006272C6">
      <w:pPr>
        <w:ind w:left="709"/>
        <w:jc w:val="both"/>
        <w:rPr>
          <w:sz w:val="24"/>
        </w:rPr>
      </w:pPr>
      <w:r w:rsidRPr="001263F5">
        <w:rPr>
          <w:sz w:val="24"/>
        </w:rPr>
        <w:t>раздел 1 "Результаты деятельности";</w:t>
      </w:r>
    </w:p>
    <w:p w14:paraId="58911C6F" w14:textId="77777777" w:rsidR="00E06714" w:rsidRPr="001263F5" w:rsidRDefault="00E06714" w:rsidP="006272C6">
      <w:pPr>
        <w:ind w:left="709"/>
        <w:jc w:val="both"/>
        <w:rPr>
          <w:sz w:val="24"/>
        </w:rPr>
      </w:pPr>
      <w:r w:rsidRPr="001263F5">
        <w:rPr>
          <w:sz w:val="24"/>
        </w:rPr>
        <w:t>раздел 2 "Использование имущества, закрепленного за учреждением";</w:t>
      </w:r>
    </w:p>
    <w:p w14:paraId="51FCA1A5" w14:textId="77777777" w:rsidR="00E06714" w:rsidRPr="001263F5" w:rsidRDefault="00E06714" w:rsidP="006272C6">
      <w:pPr>
        <w:ind w:left="709"/>
        <w:jc w:val="both"/>
        <w:rPr>
          <w:sz w:val="24"/>
        </w:rPr>
      </w:pPr>
      <w:r w:rsidRPr="001263F5">
        <w:rPr>
          <w:sz w:val="24"/>
        </w:rPr>
        <w:t>раздел 3 "Эффективность деятельности</w:t>
      </w:r>
    </w:p>
    <w:p w14:paraId="63D2102E" w14:textId="77777777" w:rsidR="00E06714" w:rsidRPr="001263F5" w:rsidRDefault="00E06714" w:rsidP="006272C6">
      <w:pPr>
        <w:pStyle w:val="a6"/>
        <w:numPr>
          <w:ilvl w:val="0"/>
          <w:numId w:val="25"/>
        </w:numPr>
        <w:jc w:val="both"/>
        <w:rPr>
          <w:sz w:val="24"/>
        </w:rPr>
      </w:pPr>
      <w:r w:rsidRPr="001263F5">
        <w:rPr>
          <w:sz w:val="24"/>
        </w:rPr>
        <w:t>В раздел 1 "Результаты деятельности" должны включаться:</w:t>
      </w:r>
    </w:p>
    <w:p w14:paraId="0CC39B5E" w14:textId="77777777" w:rsidR="006272C6" w:rsidRPr="001263F5" w:rsidRDefault="00E06714" w:rsidP="00E06714">
      <w:pPr>
        <w:pStyle w:val="a6"/>
        <w:numPr>
          <w:ilvl w:val="0"/>
          <w:numId w:val="27"/>
        </w:numPr>
        <w:tabs>
          <w:tab w:val="left" w:pos="993"/>
        </w:tabs>
        <w:ind w:left="0" w:firstLine="709"/>
        <w:jc w:val="both"/>
        <w:rPr>
          <w:sz w:val="24"/>
        </w:rPr>
      </w:pPr>
      <w:r w:rsidRPr="001263F5">
        <w:rPr>
          <w:sz w:val="24"/>
        </w:rPr>
        <w:t xml:space="preserve">отчет о выполнении </w:t>
      </w:r>
      <w:r w:rsidR="006272C6" w:rsidRPr="001263F5">
        <w:rPr>
          <w:sz w:val="24"/>
        </w:rPr>
        <w:t>муниципального</w:t>
      </w:r>
      <w:r w:rsidRPr="001263F5">
        <w:rPr>
          <w:sz w:val="24"/>
        </w:rPr>
        <w:t xml:space="preserve"> задан</w:t>
      </w:r>
      <w:r w:rsidR="006272C6" w:rsidRPr="001263F5">
        <w:rPr>
          <w:sz w:val="24"/>
        </w:rPr>
        <w:t>ия на оказание муниципальных</w:t>
      </w:r>
      <w:r w:rsidRPr="001263F5">
        <w:rPr>
          <w:sz w:val="24"/>
        </w:rPr>
        <w:t xml:space="preserve"> услуг (выполнение работ) (далее - </w:t>
      </w:r>
      <w:r w:rsidR="006272C6" w:rsidRPr="001263F5">
        <w:rPr>
          <w:sz w:val="24"/>
        </w:rPr>
        <w:t>муниципальное</w:t>
      </w:r>
      <w:r w:rsidRPr="001263F5">
        <w:rPr>
          <w:sz w:val="24"/>
        </w:rPr>
        <w:t xml:space="preserve"> задание</w:t>
      </w:r>
      <w:r w:rsidR="006272C6" w:rsidRPr="001263F5">
        <w:rPr>
          <w:sz w:val="24"/>
        </w:rPr>
        <w:t>). Указанный отчет формируется муниципальными бюджетными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r w:rsidR="006272C6" w:rsidRPr="001263F5">
        <w:rPr>
          <w:sz w:val="24"/>
          <w:vertAlign w:val="superscript"/>
        </w:rPr>
        <w:t>;</w:t>
      </w:r>
    </w:p>
    <w:p w14:paraId="472C12C8" w14:textId="77777777" w:rsidR="001A4F46" w:rsidRPr="001263F5" w:rsidRDefault="001A4F46" w:rsidP="00E06714">
      <w:pPr>
        <w:pStyle w:val="a6"/>
        <w:numPr>
          <w:ilvl w:val="0"/>
          <w:numId w:val="27"/>
        </w:numPr>
        <w:tabs>
          <w:tab w:val="left" w:pos="993"/>
        </w:tabs>
        <w:ind w:left="0" w:firstLine="709"/>
        <w:jc w:val="both"/>
        <w:rPr>
          <w:sz w:val="24"/>
        </w:rPr>
      </w:pPr>
      <w:r w:rsidRPr="001263F5">
        <w:rPr>
          <w:sz w:val="24"/>
        </w:rPr>
        <w:t>сведения о поступлениях и выплатах учреж</w:t>
      </w:r>
      <w:r w:rsidR="006329AC" w:rsidRPr="001263F5">
        <w:rPr>
          <w:sz w:val="24"/>
        </w:rPr>
        <w:t>дения, формируемые бюджетными</w:t>
      </w:r>
      <w:r w:rsidRPr="001263F5">
        <w:rPr>
          <w:sz w:val="24"/>
        </w:rPr>
        <w:t xml:space="preserve"> учреждениями в соответствии с пунктом 10 настоящего Порядка;</w:t>
      </w:r>
    </w:p>
    <w:p w14:paraId="00D94DE3" w14:textId="77777777" w:rsidR="006272C6" w:rsidRPr="001263F5" w:rsidRDefault="00E06714" w:rsidP="00E06714">
      <w:pPr>
        <w:pStyle w:val="a6"/>
        <w:numPr>
          <w:ilvl w:val="0"/>
          <w:numId w:val="27"/>
        </w:numPr>
        <w:tabs>
          <w:tab w:val="left" w:pos="993"/>
        </w:tabs>
        <w:ind w:left="0" w:firstLine="709"/>
        <w:jc w:val="both"/>
        <w:rPr>
          <w:sz w:val="24"/>
        </w:rPr>
      </w:pPr>
      <w:r w:rsidRPr="001263F5">
        <w:rPr>
          <w:sz w:val="24"/>
        </w:rPr>
        <w:t xml:space="preserve">сведения об оказываемых услугах, выполняемых работах сверх установленного </w:t>
      </w:r>
      <w:r w:rsidR="006272C6" w:rsidRPr="001263F5">
        <w:rPr>
          <w:sz w:val="24"/>
        </w:rPr>
        <w:t>муниципального</w:t>
      </w:r>
      <w:r w:rsidRPr="001263F5">
        <w:rPr>
          <w:sz w:val="24"/>
        </w:rPr>
        <w:t xml:space="preserve"> задания, а также выпускаемой продукции, формируемые в соответствии с </w:t>
      </w:r>
      <w:hyperlink w:anchor="sub_1014" w:history="1">
        <w:r w:rsidR="009E04EE" w:rsidRPr="001263F5">
          <w:rPr>
            <w:rStyle w:val="af4"/>
            <w:color w:val="auto"/>
            <w:sz w:val="24"/>
          </w:rPr>
          <w:t>пунктом 10</w:t>
        </w:r>
      </w:hyperlink>
      <w:r w:rsidR="006272C6" w:rsidRPr="001263F5">
        <w:rPr>
          <w:sz w:val="24"/>
        </w:rPr>
        <w:t xml:space="preserve"> настоящего Порядка</w:t>
      </w:r>
      <w:r w:rsidRPr="001263F5">
        <w:rPr>
          <w:sz w:val="24"/>
        </w:rPr>
        <w:t>;</w:t>
      </w:r>
    </w:p>
    <w:p w14:paraId="2B8DBF07" w14:textId="77777777" w:rsidR="006272C6" w:rsidRPr="001263F5" w:rsidRDefault="00E06714" w:rsidP="00E06714">
      <w:pPr>
        <w:pStyle w:val="a6"/>
        <w:numPr>
          <w:ilvl w:val="0"/>
          <w:numId w:val="27"/>
        </w:numPr>
        <w:tabs>
          <w:tab w:val="left" w:pos="993"/>
        </w:tabs>
        <w:ind w:left="0" w:firstLine="709"/>
        <w:jc w:val="both"/>
        <w:rPr>
          <w:sz w:val="24"/>
        </w:rPr>
      </w:pPr>
      <w:r w:rsidRPr="001263F5">
        <w:rPr>
          <w:sz w:val="24"/>
        </w:rPr>
        <w:lastRenderedPageBreak/>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w:anchor="sub_1015" w:history="1">
        <w:r w:rsidR="009E04EE" w:rsidRPr="001263F5">
          <w:rPr>
            <w:rStyle w:val="af4"/>
            <w:color w:val="auto"/>
            <w:sz w:val="24"/>
          </w:rPr>
          <w:t>пунктом</w:t>
        </w:r>
      </w:hyperlink>
      <w:r w:rsidR="009E04EE" w:rsidRPr="001263F5">
        <w:rPr>
          <w:sz w:val="24"/>
        </w:rPr>
        <w:t xml:space="preserve"> 12</w:t>
      </w:r>
      <w:r w:rsidR="006272C6" w:rsidRPr="001263F5">
        <w:rPr>
          <w:sz w:val="24"/>
        </w:rPr>
        <w:t xml:space="preserve"> настоящего Порядка</w:t>
      </w:r>
      <w:r w:rsidRPr="001263F5">
        <w:rPr>
          <w:sz w:val="24"/>
        </w:rPr>
        <w:t>;</w:t>
      </w:r>
    </w:p>
    <w:p w14:paraId="77E646E8" w14:textId="77777777" w:rsidR="006272C6" w:rsidRPr="001263F5" w:rsidRDefault="00E06714" w:rsidP="00E06714">
      <w:pPr>
        <w:pStyle w:val="a6"/>
        <w:numPr>
          <w:ilvl w:val="0"/>
          <w:numId w:val="27"/>
        </w:numPr>
        <w:tabs>
          <w:tab w:val="left" w:pos="993"/>
        </w:tabs>
        <w:ind w:left="0" w:firstLine="709"/>
        <w:jc w:val="both"/>
        <w:rPr>
          <w:sz w:val="24"/>
        </w:rPr>
      </w:pPr>
      <w:r w:rsidRPr="001263F5">
        <w:rPr>
          <w:sz w:val="24"/>
        </w:rPr>
        <w:t xml:space="preserve">сведения о кредиторской задолженности и обязательствах учреждения, формируемые в соответствии с </w:t>
      </w:r>
      <w:r w:rsidR="00E322FB" w:rsidRPr="001263F5">
        <w:rPr>
          <w:sz w:val="24"/>
        </w:rPr>
        <w:t>пунктом 13 настоящего Порядка</w:t>
      </w:r>
      <w:r w:rsidRPr="001263F5">
        <w:rPr>
          <w:sz w:val="24"/>
        </w:rPr>
        <w:t>;</w:t>
      </w:r>
    </w:p>
    <w:p w14:paraId="583B360B" w14:textId="77777777" w:rsidR="006272C6" w:rsidRPr="001263F5" w:rsidRDefault="00E06714" w:rsidP="00E06714">
      <w:pPr>
        <w:pStyle w:val="a6"/>
        <w:numPr>
          <w:ilvl w:val="0"/>
          <w:numId w:val="27"/>
        </w:numPr>
        <w:tabs>
          <w:tab w:val="left" w:pos="993"/>
        </w:tabs>
        <w:ind w:left="0" w:firstLine="709"/>
        <w:jc w:val="both"/>
        <w:rPr>
          <w:sz w:val="24"/>
        </w:rPr>
      </w:pPr>
      <w:r w:rsidRPr="001263F5">
        <w:rPr>
          <w:sz w:val="24"/>
        </w:rPr>
        <w:t xml:space="preserve">сведения о просроченной кредиторской задолженности, формируемые в соответствии с </w:t>
      </w:r>
      <w:r w:rsidR="00B537CA" w:rsidRPr="001263F5">
        <w:rPr>
          <w:sz w:val="24"/>
        </w:rPr>
        <w:t xml:space="preserve">пунктом 14 </w:t>
      </w:r>
      <w:r w:rsidR="006272C6" w:rsidRPr="001263F5">
        <w:rPr>
          <w:sz w:val="24"/>
        </w:rPr>
        <w:t>настоящего Порядка;</w:t>
      </w:r>
    </w:p>
    <w:p w14:paraId="72951AAF" w14:textId="77777777" w:rsidR="006272C6" w:rsidRPr="001263F5" w:rsidRDefault="00E06714" w:rsidP="00E06714">
      <w:pPr>
        <w:pStyle w:val="a6"/>
        <w:numPr>
          <w:ilvl w:val="0"/>
          <w:numId w:val="27"/>
        </w:numPr>
        <w:tabs>
          <w:tab w:val="left" w:pos="993"/>
        </w:tabs>
        <w:ind w:left="0" w:firstLine="709"/>
        <w:jc w:val="both"/>
        <w:rPr>
          <w:sz w:val="24"/>
        </w:rPr>
      </w:pPr>
      <w:r w:rsidRPr="001263F5">
        <w:rPr>
          <w:sz w:val="24"/>
        </w:rPr>
        <w:t xml:space="preserve">сведения о задолженности по ущербу, недостачам, хищениям денежных средств и материальных ценностей, формируемые в соответствии с </w:t>
      </w:r>
      <w:hyperlink w:anchor="sub_1017" w:history="1">
        <w:r w:rsidRPr="001263F5">
          <w:rPr>
            <w:rStyle w:val="af4"/>
            <w:color w:val="auto"/>
            <w:sz w:val="24"/>
          </w:rPr>
          <w:t>пунктом 1</w:t>
        </w:r>
      </w:hyperlink>
      <w:r w:rsidR="00264F7B" w:rsidRPr="001263F5">
        <w:rPr>
          <w:sz w:val="24"/>
        </w:rPr>
        <w:t>5</w:t>
      </w:r>
      <w:r w:rsidR="006272C6" w:rsidRPr="001263F5">
        <w:rPr>
          <w:sz w:val="24"/>
        </w:rPr>
        <w:t xml:space="preserve"> настоящего Порядка</w:t>
      </w:r>
      <w:r w:rsidRPr="001263F5">
        <w:rPr>
          <w:sz w:val="24"/>
        </w:rPr>
        <w:t>;</w:t>
      </w:r>
    </w:p>
    <w:p w14:paraId="5D2DB1D8" w14:textId="77777777" w:rsidR="006272C6" w:rsidRPr="001263F5" w:rsidRDefault="00E06714" w:rsidP="00E06714">
      <w:pPr>
        <w:pStyle w:val="a6"/>
        <w:numPr>
          <w:ilvl w:val="0"/>
          <w:numId w:val="27"/>
        </w:numPr>
        <w:tabs>
          <w:tab w:val="left" w:pos="993"/>
        </w:tabs>
        <w:ind w:left="0" w:firstLine="709"/>
        <w:jc w:val="both"/>
        <w:rPr>
          <w:sz w:val="24"/>
        </w:rPr>
      </w:pPr>
      <w:r w:rsidRPr="001263F5">
        <w:rPr>
          <w:sz w:val="24"/>
        </w:rPr>
        <w:t xml:space="preserve">сведения о численности сотрудников и оплате труда, формируемые в соответствии с </w:t>
      </w:r>
      <w:r w:rsidR="000B241A" w:rsidRPr="001263F5">
        <w:rPr>
          <w:sz w:val="24"/>
        </w:rPr>
        <w:t xml:space="preserve">пунктом 16 </w:t>
      </w:r>
      <w:r w:rsidR="006272C6" w:rsidRPr="001263F5">
        <w:rPr>
          <w:sz w:val="24"/>
        </w:rPr>
        <w:t>настоящего Порядка</w:t>
      </w:r>
      <w:r w:rsidRPr="001263F5">
        <w:rPr>
          <w:sz w:val="24"/>
        </w:rPr>
        <w:t>;</w:t>
      </w:r>
    </w:p>
    <w:p w14:paraId="3D0C987D" w14:textId="77777777" w:rsidR="00E06714" w:rsidRPr="001263F5" w:rsidRDefault="00E06714" w:rsidP="00E06714">
      <w:pPr>
        <w:pStyle w:val="a6"/>
        <w:numPr>
          <w:ilvl w:val="0"/>
          <w:numId w:val="27"/>
        </w:numPr>
        <w:tabs>
          <w:tab w:val="left" w:pos="993"/>
        </w:tabs>
        <w:ind w:left="0" w:firstLine="709"/>
        <w:jc w:val="both"/>
        <w:rPr>
          <w:sz w:val="24"/>
        </w:rPr>
      </w:pPr>
      <w:r w:rsidRPr="001263F5">
        <w:rPr>
          <w:sz w:val="24"/>
        </w:rPr>
        <w:t xml:space="preserve">сведения о счетах учреждения, открытых в кредитных организациях, формируемые в соответствии с </w:t>
      </w:r>
      <w:hyperlink w:anchor="sub_1019" w:history="1">
        <w:r w:rsidR="00A501EA" w:rsidRPr="001263F5">
          <w:rPr>
            <w:rStyle w:val="af4"/>
            <w:color w:val="auto"/>
            <w:sz w:val="24"/>
          </w:rPr>
          <w:t>пунктом</w:t>
        </w:r>
      </w:hyperlink>
      <w:r w:rsidR="00A501EA" w:rsidRPr="001263F5">
        <w:rPr>
          <w:sz w:val="24"/>
        </w:rPr>
        <w:t xml:space="preserve"> 17</w:t>
      </w:r>
      <w:r w:rsidRPr="001263F5">
        <w:rPr>
          <w:sz w:val="24"/>
        </w:rPr>
        <w:t xml:space="preserve"> </w:t>
      </w:r>
      <w:r w:rsidR="006272C6" w:rsidRPr="001263F5">
        <w:rPr>
          <w:sz w:val="24"/>
        </w:rPr>
        <w:t>настоящего Порядка</w:t>
      </w:r>
      <w:r w:rsidRPr="001263F5">
        <w:rPr>
          <w:sz w:val="24"/>
        </w:rPr>
        <w:t>.</w:t>
      </w:r>
    </w:p>
    <w:p w14:paraId="2742D844" w14:textId="77777777" w:rsidR="00E06714" w:rsidRPr="001263F5" w:rsidRDefault="00E06714" w:rsidP="006272C6">
      <w:pPr>
        <w:pStyle w:val="a6"/>
        <w:numPr>
          <w:ilvl w:val="0"/>
          <w:numId w:val="25"/>
        </w:numPr>
        <w:ind w:left="0" w:firstLine="360"/>
        <w:jc w:val="both"/>
        <w:rPr>
          <w:sz w:val="24"/>
        </w:rPr>
      </w:pPr>
      <w:r w:rsidRPr="001263F5">
        <w:rPr>
          <w:sz w:val="24"/>
        </w:rPr>
        <w:t>В раздел 2 "Использование имущества, закрепленного за учреждением" должны включаться:</w:t>
      </w:r>
    </w:p>
    <w:p w14:paraId="4A6F6EE9" w14:textId="77777777" w:rsidR="003210BE" w:rsidRPr="001263F5" w:rsidRDefault="00533E0F" w:rsidP="00E06714">
      <w:pPr>
        <w:pStyle w:val="a6"/>
        <w:numPr>
          <w:ilvl w:val="0"/>
          <w:numId w:val="28"/>
        </w:numPr>
        <w:ind w:left="0" w:firstLine="360"/>
        <w:jc w:val="both"/>
        <w:rPr>
          <w:sz w:val="24"/>
        </w:rPr>
      </w:pPr>
      <w:hyperlink w:anchor="sub_11700" w:history="1">
        <w:r w:rsidR="00E06714" w:rsidRPr="001263F5">
          <w:rPr>
            <w:rStyle w:val="af4"/>
            <w:color w:val="auto"/>
            <w:sz w:val="24"/>
          </w:rPr>
          <w:t>сведения</w:t>
        </w:r>
      </w:hyperlink>
      <w:r w:rsidR="00E06714" w:rsidRPr="001263F5">
        <w:rPr>
          <w:sz w:val="24"/>
        </w:rPr>
        <w:t xml:space="preserve">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sub_1020" w:history="1">
        <w:r w:rsidR="00C57A0B" w:rsidRPr="001263F5">
          <w:rPr>
            <w:rStyle w:val="af4"/>
            <w:color w:val="auto"/>
            <w:sz w:val="24"/>
          </w:rPr>
          <w:t>пунктом</w:t>
        </w:r>
      </w:hyperlink>
      <w:r w:rsidR="00C57A0B" w:rsidRPr="001263F5">
        <w:rPr>
          <w:sz w:val="24"/>
        </w:rPr>
        <w:t xml:space="preserve"> 18</w:t>
      </w:r>
      <w:r w:rsidR="00E06714" w:rsidRPr="001263F5">
        <w:rPr>
          <w:sz w:val="24"/>
        </w:rPr>
        <w:t xml:space="preserve"> настоящ</w:t>
      </w:r>
      <w:r w:rsidR="003210BE" w:rsidRPr="001263F5">
        <w:rPr>
          <w:sz w:val="24"/>
        </w:rPr>
        <w:t>его Порядка</w:t>
      </w:r>
      <w:r w:rsidR="00E06714" w:rsidRPr="001263F5">
        <w:rPr>
          <w:sz w:val="24"/>
        </w:rPr>
        <w:t>;</w:t>
      </w:r>
    </w:p>
    <w:p w14:paraId="2FFEC20D" w14:textId="77777777" w:rsidR="003210BE" w:rsidRPr="001263F5" w:rsidRDefault="00533E0F" w:rsidP="00E06714">
      <w:pPr>
        <w:pStyle w:val="a6"/>
        <w:numPr>
          <w:ilvl w:val="0"/>
          <w:numId w:val="28"/>
        </w:numPr>
        <w:ind w:left="0" w:firstLine="360"/>
        <w:jc w:val="both"/>
        <w:rPr>
          <w:sz w:val="24"/>
        </w:rPr>
      </w:pPr>
      <w:hyperlink w:anchor="sub_11800" w:history="1">
        <w:r w:rsidR="00E06714" w:rsidRPr="001263F5">
          <w:rPr>
            <w:rStyle w:val="af4"/>
            <w:color w:val="auto"/>
            <w:sz w:val="24"/>
          </w:rPr>
          <w:t>сведения</w:t>
        </w:r>
      </w:hyperlink>
      <w:r w:rsidR="00E06714" w:rsidRPr="001263F5">
        <w:rPr>
          <w:sz w:val="24"/>
        </w:rPr>
        <w:t xml:space="preserve">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sub_1021" w:history="1">
        <w:r w:rsidR="00CF769E" w:rsidRPr="001263F5">
          <w:rPr>
            <w:rStyle w:val="af4"/>
            <w:color w:val="auto"/>
            <w:sz w:val="24"/>
          </w:rPr>
          <w:t>пунктом</w:t>
        </w:r>
      </w:hyperlink>
      <w:r w:rsidR="00CF769E" w:rsidRPr="001263F5">
        <w:rPr>
          <w:sz w:val="24"/>
        </w:rPr>
        <w:t xml:space="preserve"> 19</w:t>
      </w:r>
      <w:r w:rsidR="003210BE" w:rsidRPr="001263F5">
        <w:rPr>
          <w:sz w:val="24"/>
        </w:rPr>
        <w:t xml:space="preserve"> настоящего Порядка</w:t>
      </w:r>
      <w:r w:rsidR="00E06714" w:rsidRPr="001263F5">
        <w:rPr>
          <w:sz w:val="24"/>
        </w:rPr>
        <w:t>;</w:t>
      </w:r>
    </w:p>
    <w:p w14:paraId="5B674BA8" w14:textId="77777777" w:rsidR="003210BE" w:rsidRPr="001263F5" w:rsidRDefault="00533E0F" w:rsidP="00E06714">
      <w:pPr>
        <w:pStyle w:val="a6"/>
        <w:numPr>
          <w:ilvl w:val="0"/>
          <w:numId w:val="28"/>
        </w:numPr>
        <w:ind w:left="0" w:firstLine="360"/>
        <w:jc w:val="both"/>
        <w:rPr>
          <w:sz w:val="24"/>
        </w:rPr>
      </w:pPr>
      <w:hyperlink w:anchor="sub_11900" w:history="1">
        <w:r w:rsidR="00E06714" w:rsidRPr="001263F5">
          <w:rPr>
            <w:rStyle w:val="af4"/>
            <w:color w:val="auto"/>
            <w:sz w:val="24"/>
          </w:rPr>
          <w:t>сведения</w:t>
        </w:r>
      </w:hyperlink>
      <w:r w:rsidR="00E06714" w:rsidRPr="001263F5">
        <w:rPr>
          <w:sz w:val="24"/>
        </w:rPr>
        <w:t xml:space="preserve"> о недвижимом имуществе, используемом по договору аренды, формируемые в соответствии с </w:t>
      </w:r>
      <w:hyperlink w:anchor="sub_1022" w:history="1">
        <w:r w:rsidR="00305C01" w:rsidRPr="001263F5">
          <w:rPr>
            <w:rStyle w:val="af4"/>
            <w:color w:val="auto"/>
            <w:sz w:val="24"/>
          </w:rPr>
          <w:t>пунктом</w:t>
        </w:r>
      </w:hyperlink>
      <w:r w:rsidR="00305C01" w:rsidRPr="001263F5">
        <w:rPr>
          <w:sz w:val="24"/>
        </w:rPr>
        <w:t xml:space="preserve"> 20</w:t>
      </w:r>
      <w:r w:rsidR="003210BE" w:rsidRPr="001263F5">
        <w:rPr>
          <w:sz w:val="24"/>
        </w:rPr>
        <w:t xml:space="preserve"> настоящего Порядка</w:t>
      </w:r>
      <w:r w:rsidR="00E06714" w:rsidRPr="001263F5">
        <w:rPr>
          <w:sz w:val="24"/>
        </w:rPr>
        <w:t>;</w:t>
      </w:r>
    </w:p>
    <w:p w14:paraId="24CE4B31" w14:textId="77777777" w:rsidR="003210BE" w:rsidRPr="001263F5" w:rsidRDefault="00533E0F" w:rsidP="00E06714">
      <w:pPr>
        <w:pStyle w:val="a6"/>
        <w:numPr>
          <w:ilvl w:val="0"/>
          <w:numId w:val="28"/>
        </w:numPr>
        <w:ind w:left="0" w:firstLine="360"/>
        <w:jc w:val="both"/>
        <w:rPr>
          <w:sz w:val="24"/>
        </w:rPr>
      </w:pPr>
      <w:hyperlink w:anchor="sub_111000" w:history="1">
        <w:r w:rsidR="00E06714" w:rsidRPr="001263F5">
          <w:rPr>
            <w:rStyle w:val="af4"/>
            <w:color w:val="auto"/>
            <w:sz w:val="24"/>
          </w:rPr>
          <w:t>сведения</w:t>
        </w:r>
      </w:hyperlink>
      <w:r w:rsidR="00E06714" w:rsidRPr="001263F5">
        <w:rPr>
          <w:sz w:val="24"/>
        </w:rPr>
        <w:t xml:space="preserve"> о недвижимом имуществе, используемом по договору безвозмездного пользования (договору ссуды), формируемые в соответствии с </w:t>
      </w:r>
      <w:hyperlink w:anchor="sub_1023" w:history="1">
        <w:r w:rsidR="002B53B8" w:rsidRPr="001263F5">
          <w:rPr>
            <w:rStyle w:val="af4"/>
            <w:color w:val="auto"/>
            <w:sz w:val="24"/>
          </w:rPr>
          <w:t>пунктом</w:t>
        </w:r>
      </w:hyperlink>
      <w:r w:rsidR="002B53B8" w:rsidRPr="001263F5">
        <w:rPr>
          <w:sz w:val="24"/>
        </w:rPr>
        <w:t xml:space="preserve"> 21</w:t>
      </w:r>
      <w:r w:rsidR="003210BE" w:rsidRPr="001263F5">
        <w:rPr>
          <w:sz w:val="24"/>
        </w:rPr>
        <w:t xml:space="preserve"> настоящего порядка</w:t>
      </w:r>
      <w:r w:rsidR="00E06714" w:rsidRPr="001263F5">
        <w:rPr>
          <w:sz w:val="24"/>
        </w:rPr>
        <w:t>;</w:t>
      </w:r>
    </w:p>
    <w:p w14:paraId="19276481" w14:textId="77777777" w:rsidR="003210BE" w:rsidRPr="001263F5" w:rsidRDefault="00533E0F" w:rsidP="00E06714">
      <w:pPr>
        <w:pStyle w:val="a6"/>
        <w:numPr>
          <w:ilvl w:val="0"/>
          <w:numId w:val="28"/>
        </w:numPr>
        <w:ind w:left="0" w:firstLine="360"/>
        <w:jc w:val="both"/>
        <w:rPr>
          <w:sz w:val="24"/>
        </w:rPr>
      </w:pPr>
      <w:hyperlink w:anchor="sub_111100" w:history="1">
        <w:r w:rsidR="00E06714" w:rsidRPr="001263F5">
          <w:rPr>
            <w:rStyle w:val="af4"/>
            <w:color w:val="auto"/>
            <w:sz w:val="24"/>
          </w:rPr>
          <w:t>сведения</w:t>
        </w:r>
      </w:hyperlink>
      <w:r w:rsidR="00E06714" w:rsidRPr="001263F5">
        <w:rPr>
          <w:sz w:val="24"/>
        </w:rPr>
        <w:t xml:space="preserve"> об особо ценном движимом имуществе (за исключением транспортных средств), формируемые в соответствии с </w:t>
      </w:r>
      <w:r w:rsidR="00337673" w:rsidRPr="001263F5">
        <w:rPr>
          <w:sz w:val="24"/>
        </w:rPr>
        <w:t xml:space="preserve">пунктом 22 </w:t>
      </w:r>
      <w:r w:rsidR="00E06714" w:rsidRPr="001263F5">
        <w:rPr>
          <w:sz w:val="24"/>
        </w:rPr>
        <w:t>настоя</w:t>
      </w:r>
      <w:r w:rsidR="003210BE" w:rsidRPr="001263F5">
        <w:rPr>
          <w:sz w:val="24"/>
        </w:rPr>
        <w:t>щего Порядка</w:t>
      </w:r>
      <w:r w:rsidR="00E06714" w:rsidRPr="001263F5">
        <w:rPr>
          <w:sz w:val="24"/>
        </w:rPr>
        <w:t>;</w:t>
      </w:r>
    </w:p>
    <w:p w14:paraId="17476A34" w14:textId="77777777" w:rsidR="003210BE" w:rsidRPr="001263F5" w:rsidRDefault="00533E0F" w:rsidP="00E06714">
      <w:pPr>
        <w:pStyle w:val="a6"/>
        <w:numPr>
          <w:ilvl w:val="0"/>
          <w:numId w:val="28"/>
        </w:numPr>
        <w:ind w:left="0" w:firstLine="360"/>
        <w:jc w:val="both"/>
        <w:rPr>
          <w:sz w:val="24"/>
        </w:rPr>
      </w:pPr>
      <w:hyperlink w:anchor="sub_111200" w:history="1">
        <w:r w:rsidR="00E06714" w:rsidRPr="001263F5">
          <w:rPr>
            <w:rStyle w:val="af4"/>
            <w:color w:val="auto"/>
            <w:sz w:val="24"/>
          </w:rPr>
          <w:t>сведения</w:t>
        </w:r>
      </w:hyperlink>
      <w:r w:rsidR="00E06714" w:rsidRPr="001263F5">
        <w:rPr>
          <w:sz w:val="24"/>
        </w:rPr>
        <w:t xml:space="preserve"> о транспортных средствах, формируемые в соответствии с </w:t>
      </w:r>
      <w:r w:rsidR="00E074FA" w:rsidRPr="001263F5">
        <w:rPr>
          <w:sz w:val="24"/>
        </w:rPr>
        <w:t xml:space="preserve">пунктом 23 </w:t>
      </w:r>
      <w:r w:rsidR="003210BE" w:rsidRPr="001263F5">
        <w:rPr>
          <w:sz w:val="24"/>
        </w:rPr>
        <w:t>настоящего Порядка</w:t>
      </w:r>
      <w:r w:rsidR="00E06714" w:rsidRPr="001263F5">
        <w:rPr>
          <w:sz w:val="24"/>
        </w:rPr>
        <w:t>;</w:t>
      </w:r>
      <w:bookmarkStart w:id="2" w:name="sub_10108"/>
    </w:p>
    <w:p w14:paraId="29C20F5B" w14:textId="77777777" w:rsidR="00E06714" w:rsidRPr="001263F5" w:rsidRDefault="00533E0F" w:rsidP="00E06714">
      <w:pPr>
        <w:pStyle w:val="a6"/>
        <w:numPr>
          <w:ilvl w:val="0"/>
          <w:numId w:val="28"/>
        </w:numPr>
        <w:ind w:left="0" w:firstLine="360"/>
        <w:jc w:val="both"/>
        <w:rPr>
          <w:sz w:val="24"/>
        </w:rPr>
      </w:pPr>
      <w:hyperlink w:anchor="sub_110300" w:history="1">
        <w:r w:rsidR="00E06714" w:rsidRPr="001263F5">
          <w:rPr>
            <w:rStyle w:val="af4"/>
            <w:color w:val="auto"/>
            <w:sz w:val="24"/>
          </w:rPr>
          <w:t>сведения</w:t>
        </w:r>
      </w:hyperlink>
      <w:r w:rsidR="00E06714" w:rsidRPr="001263F5">
        <w:rPr>
          <w:sz w:val="24"/>
        </w:rPr>
        <w:t xml:space="preserve"> об имуществе, за исключением земельных участков, переданном в аренду, формируемые в соответствии с </w:t>
      </w:r>
      <w:r w:rsidR="00B85B38" w:rsidRPr="001263F5">
        <w:rPr>
          <w:sz w:val="24"/>
        </w:rPr>
        <w:t xml:space="preserve">пунктом 24 </w:t>
      </w:r>
      <w:r w:rsidR="003210BE" w:rsidRPr="001263F5">
        <w:rPr>
          <w:sz w:val="24"/>
        </w:rPr>
        <w:t>настоящего Порядка.</w:t>
      </w:r>
    </w:p>
    <w:p w14:paraId="14D3CDF5" w14:textId="77777777" w:rsidR="00E06714" w:rsidRPr="001263F5" w:rsidRDefault="00E06714" w:rsidP="003210BE">
      <w:pPr>
        <w:pStyle w:val="a6"/>
        <w:numPr>
          <w:ilvl w:val="0"/>
          <w:numId w:val="25"/>
        </w:numPr>
        <w:jc w:val="both"/>
        <w:rPr>
          <w:sz w:val="24"/>
        </w:rPr>
      </w:pPr>
      <w:bookmarkStart w:id="3" w:name="sub_1011"/>
      <w:bookmarkEnd w:id="2"/>
      <w:r w:rsidRPr="001263F5">
        <w:rPr>
          <w:sz w:val="24"/>
        </w:rPr>
        <w:t>В раздел 3 "Эффективность деятельности" должны включаться:</w:t>
      </w:r>
    </w:p>
    <w:bookmarkEnd w:id="3"/>
    <w:p w14:paraId="1C90F6D0" w14:textId="77777777" w:rsidR="003210BE" w:rsidRPr="001263F5" w:rsidRDefault="00E06714" w:rsidP="00E06714">
      <w:pPr>
        <w:pStyle w:val="a6"/>
        <w:numPr>
          <w:ilvl w:val="0"/>
          <w:numId w:val="29"/>
        </w:numPr>
        <w:ind w:left="0" w:firstLine="360"/>
        <w:jc w:val="both"/>
        <w:rPr>
          <w:sz w:val="24"/>
        </w:rPr>
      </w:pPr>
      <w:r w:rsidRPr="001263F5">
        <w:rPr>
          <w:sz w:val="24"/>
        </w:rPr>
        <w:t xml:space="preserve">сведения о видах деятельности, в отношении которых установлен показатель эффективности, формируемые в соответствии с </w:t>
      </w:r>
      <w:hyperlink w:anchor="sub_1026" w:history="1">
        <w:r w:rsidR="005D2BAA" w:rsidRPr="001263F5">
          <w:rPr>
            <w:rStyle w:val="af4"/>
            <w:color w:val="auto"/>
            <w:sz w:val="24"/>
          </w:rPr>
          <w:t>пунктом</w:t>
        </w:r>
      </w:hyperlink>
      <w:r w:rsidR="005D2BAA" w:rsidRPr="001263F5">
        <w:rPr>
          <w:sz w:val="24"/>
        </w:rPr>
        <w:t xml:space="preserve"> 25</w:t>
      </w:r>
      <w:r w:rsidRPr="001263F5">
        <w:rPr>
          <w:sz w:val="24"/>
        </w:rPr>
        <w:t xml:space="preserve"> настоящ</w:t>
      </w:r>
      <w:r w:rsidR="003210BE" w:rsidRPr="001263F5">
        <w:rPr>
          <w:sz w:val="24"/>
        </w:rPr>
        <w:t>его Порядка;</w:t>
      </w:r>
    </w:p>
    <w:p w14:paraId="005955FE" w14:textId="77777777" w:rsidR="00E06714" w:rsidRPr="001263F5" w:rsidRDefault="00E06714" w:rsidP="00E06714">
      <w:pPr>
        <w:pStyle w:val="a6"/>
        <w:numPr>
          <w:ilvl w:val="0"/>
          <w:numId w:val="29"/>
        </w:numPr>
        <w:ind w:left="0" w:firstLine="360"/>
        <w:jc w:val="both"/>
        <w:rPr>
          <w:sz w:val="24"/>
        </w:rPr>
      </w:pPr>
      <w:r w:rsidRPr="001263F5">
        <w:rPr>
          <w:sz w:val="24"/>
        </w:rPr>
        <w:t xml:space="preserve">сведения о достижении показателей эффективности деятельности учреждения, формируемые в соответствии с </w:t>
      </w:r>
      <w:r w:rsidR="00416A5D" w:rsidRPr="001263F5">
        <w:rPr>
          <w:sz w:val="24"/>
        </w:rPr>
        <w:t xml:space="preserve">пунктом 26 </w:t>
      </w:r>
      <w:r w:rsidR="003210BE" w:rsidRPr="001263F5">
        <w:rPr>
          <w:sz w:val="24"/>
        </w:rPr>
        <w:t>настоящего Порядка.</w:t>
      </w:r>
    </w:p>
    <w:p w14:paraId="7E44AF3C" w14:textId="77777777" w:rsidR="00E06714" w:rsidRPr="001263F5" w:rsidRDefault="00E06714" w:rsidP="003210BE">
      <w:pPr>
        <w:pStyle w:val="a6"/>
        <w:numPr>
          <w:ilvl w:val="0"/>
          <w:numId w:val="25"/>
        </w:numPr>
        <w:ind w:left="0" w:firstLine="360"/>
        <w:jc w:val="both"/>
        <w:rPr>
          <w:sz w:val="24"/>
        </w:rPr>
      </w:pPr>
      <w:bookmarkStart w:id="4" w:name="sub_1012"/>
      <w:r w:rsidRPr="001263F5">
        <w:rPr>
          <w:sz w:val="24"/>
        </w:rPr>
        <w:t>В раздел 1 "Результаты деятельности", раздел 2 "Использование имущества, закрепленного за учреждением" и раздел 3 "Эффективность деятельности" по решению органа - учредителя могут включаться также дополнительные сведения о результатах деятельности учреждения и использования им имущества.</w:t>
      </w:r>
    </w:p>
    <w:bookmarkEnd w:id="4"/>
    <w:p w14:paraId="2C039952" w14:textId="77777777" w:rsidR="00E06714" w:rsidRPr="001263F5" w:rsidRDefault="00E06714" w:rsidP="00E06714">
      <w:pPr>
        <w:jc w:val="both"/>
        <w:rPr>
          <w:sz w:val="24"/>
        </w:rPr>
      </w:pPr>
      <w:r w:rsidRPr="001263F5">
        <w:rPr>
          <w:sz w:val="24"/>
        </w:rPr>
        <w:t>При принятии решения о необходимости представления дополнительных сведений, указанные материалы представляются в виде электронных образов документов (документов на бумажном носителе, преобразованных в электронную форму путем сканирования).</w:t>
      </w:r>
    </w:p>
    <w:p w14:paraId="211D9EB5" w14:textId="77777777" w:rsidR="00E06714" w:rsidRPr="001263F5" w:rsidRDefault="00E06714" w:rsidP="006E609C">
      <w:pPr>
        <w:jc w:val="both"/>
        <w:rPr>
          <w:sz w:val="24"/>
        </w:rPr>
      </w:pPr>
    </w:p>
    <w:p w14:paraId="085E36E9" w14:textId="77777777" w:rsidR="005C6D1A" w:rsidRPr="001263F5" w:rsidRDefault="003210BE" w:rsidP="003210BE">
      <w:pPr>
        <w:pStyle w:val="a6"/>
        <w:numPr>
          <w:ilvl w:val="0"/>
          <w:numId w:val="30"/>
        </w:numPr>
        <w:tabs>
          <w:tab w:val="left" w:pos="851"/>
        </w:tabs>
        <w:rPr>
          <w:rFonts w:eastAsia="Times New Roman CYR"/>
          <w:b/>
          <w:color w:val="000000"/>
          <w:sz w:val="24"/>
        </w:rPr>
      </w:pPr>
      <w:r w:rsidRPr="001263F5">
        <w:rPr>
          <w:b/>
          <w:sz w:val="24"/>
        </w:rPr>
        <w:t>Порядок формирования сведений, включаемых в Отчет</w:t>
      </w:r>
    </w:p>
    <w:p w14:paraId="216D421E" w14:textId="77777777" w:rsidR="003210BE" w:rsidRPr="001263F5" w:rsidRDefault="003210BE" w:rsidP="003210BE">
      <w:pPr>
        <w:pStyle w:val="a6"/>
        <w:tabs>
          <w:tab w:val="left" w:pos="851"/>
        </w:tabs>
        <w:ind w:left="1440"/>
        <w:jc w:val="both"/>
        <w:rPr>
          <w:rFonts w:eastAsia="Times New Roman CYR"/>
          <w:color w:val="000000"/>
          <w:sz w:val="24"/>
        </w:rPr>
      </w:pPr>
    </w:p>
    <w:p w14:paraId="778E3896" w14:textId="77777777" w:rsidR="001A4F46" w:rsidRPr="001263F5" w:rsidRDefault="003210BE" w:rsidP="003210BE">
      <w:pPr>
        <w:pStyle w:val="a6"/>
        <w:numPr>
          <w:ilvl w:val="0"/>
          <w:numId w:val="25"/>
        </w:numPr>
        <w:ind w:left="0" w:firstLine="360"/>
        <w:jc w:val="both"/>
        <w:rPr>
          <w:sz w:val="24"/>
        </w:rPr>
      </w:pPr>
      <w:r w:rsidRPr="001263F5">
        <w:rPr>
          <w:sz w:val="24"/>
        </w:rPr>
        <w:lastRenderedPageBreak/>
        <w:t>Отчет</w:t>
      </w:r>
      <w:r w:rsidR="001A4F46" w:rsidRPr="001263F5">
        <w:rPr>
          <w:sz w:val="24"/>
        </w:rPr>
        <w:t xml:space="preserve"> о выполнении муниципального </w:t>
      </w:r>
      <w:r w:rsidRPr="001263F5">
        <w:rPr>
          <w:sz w:val="24"/>
        </w:rPr>
        <w:t>задания должен включ</w:t>
      </w:r>
      <w:r w:rsidR="001A4F46" w:rsidRPr="001263F5">
        <w:rPr>
          <w:sz w:val="24"/>
        </w:rPr>
        <w:t xml:space="preserve">ать сведения о </w:t>
      </w:r>
      <w:r w:rsidRPr="001263F5">
        <w:rPr>
          <w:sz w:val="24"/>
        </w:rPr>
        <w:t>муниципальных услугах и работах, включенных в</w:t>
      </w:r>
      <w:r w:rsidR="001A4F46" w:rsidRPr="001263F5">
        <w:rPr>
          <w:sz w:val="24"/>
        </w:rPr>
        <w:t xml:space="preserve"> муниципальное</w:t>
      </w:r>
      <w:r w:rsidRPr="001263F5">
        <w:rPr>
          <w:sz w:val="24"/>
        </w:rPr>
        <w:t xml:space="preserve"> задание (показатель, характеризую</w:t>
      </w:r>
      <w:r w:rsidR="001A4F46" w:rsidRPr="001263F5">
        <w:rPr>
          <w:sz w:val="24"/>
        </w:rPr>
        <w:t>щий содержание муниципальной</w:t>
      </w:r>
      <w:r w:rsidRPr="001263F5">
        <w:rPr>
          <w:sz w:val="24"/>
        </w:rPr>
        <w:t xml:space="preserve"> услуги (работы), плановые пок</w:t>
      </w:r>
      <w:r w:rsidR="001A4F46" w:rsidRPr="001263F5">
        <w:rPr>
          <w:sz w:val="24"/>
        </w:rPr>
        <w:t>азатели объема муниципальной</w:t>
      </w:r>
      <w:r w:rsidRPr="001263F5">
        <w:rPr>
          <w:sz w:val="24"/>
        </w:rPr>
        <w:t xml:space="preserve"> услуги (работы), показатели об</w:t>
      </w:r>
      <w:r w:rsidR="001A4F46" w:rsidRPr="001263F5">
        <w:rPr>
          <w:sz w:val="24"/>
        </w:rPr>
        <w:t xml:space="preserve">ъема оказанных </w:t>
      </w:r>
      <w:r w:rsidRPr="001263F5">
        <w:rPr>
          <w:sz w:val="24"/>
        </w:rPr>
        <w:t>муниципальных услуг (выполненных работ) на отчетную дату, причину отклонения от установленных плановых пока</w:t>
      </w:r>
      <w:r w:rsidR="001A4F46" w:rsidRPr="001263F5">
        <w:rPr>
          <w:sz w:val="24"/>
        </w:rPr>
        <w:t>зателей объема муниципальной</w:t>
      </w:r>
      <w:r w:rsidRPr="001263F5">
        <w:rPr>
          <w:sz w:val="24"/>
        </w:rPr>
        <w:t xml:space="preserve"> услуги (работы).</w:t>
      </w:r>
    </w:p>
    <w:p w14:paraId="261DBB78" w14:textId="77777777" w:rsidR="003210BE" w:rsidRPr="001263F5" w:rsidRDefault="003210BE" w:rsidP="003210BE">
      <w:pPr>
        <w:pStyle w:val="a6"/>
        <w:numPr>
          <w:ilvl w:val="0"/>
          <w:numId w:val="25"/>
        </w:numPr>
        <w:ind w:left="0" w:firstLine="360"/>
        <w:jc w:val="both"/>
        <w:rPr>
          <w:sz w:val="24"/>
        </w:rPr>
      </w:pPr>
      <w:r w:rsidRPr="001263F5">
        <w:rPr>
          <w:sz w:val="24"/>
        </w:rPr>
        <w:t>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14:paraId="5DADB080" w14:textId="77777777" w:rsidR="003210BE" w:rsidRPr="001263F5" w:rsidRDefault="003210BE" w:rsidP="001A4F46">
      <w:pPr>
        <w:ind w:firstLine="709"/>
        <w:jc w:val="both"/>
        <w:rPr>
          <w:sz w:val="24"/>
        </w:rPr>
      </w:pPr>
      <w:r w:rsidRPr="001263F5">
        <w:rPr>
          <w:sz w:val="24"/>
        </w:rPr>
        <w:t>Информация о поступлениях формируется с указанием:</w:t>
      </w:r>
    </w:p>
    <w:p w14:paraId="6B590A65" w14:textId="77777777" w:rsidR="001A4F46" w:rsidRPr="001263F5" w:rsidRDefault="003210BE" w:rsidP="003210BE">
      <w:pPr>
        <w:pStyle w:val="a6"/>
        <w:numPr>
          <w:ilvl w:val="0"/>
          <w:numId w:val="31"/>
        </w:numPr>
        <w:ind w:left="0" w:firstLine="360"/>
        <w:jc w:val="both"/>
        <w:rPr>
          <w:sz w:val="24"/>
        </w:rPr>
      </w:pPr>
      <w:r w:rsidRPr="001263F5">
        <w:rPr>
          <w:sz w:val="24"/>
        </w:rPr>
        <w:t>объема поступлений из бюджетов бюджетной системы Российской Федерации, включая субсидии на финансовое обеспечен</w:t>
      </w:r>
      <w:r w:rsidR="001A4F46" w:rsidRPr="001263F5">
        <w:rPr>
          <w:sz w:val="24"/>
        </w:rPr>
        <w:t>ие выполнения муниципального</w:t>
      </w:r>
      <w:r w:rsidRPr="001263F5">
        <w:rPr>
          <w:sz w:val="24"/>
        </w:rPr>
        <w:t xml:space="preserve"> задания, субсидии, предоставляемые в соответствии с </w:t>
      </w:r>
      <w:hyperlink r:id="rId10" w:history="1">
        <w:r w:rsidRPr="001263F5">
          <w:rPr>
            <w:rStyle w:val="af4"/>
            <w:color w:val="auto"/>
            <w:sz w:val="24"/>
          </w:rPr>
          <w:t>абзацем вторым пункта 1 статьи 78</w:t>
        </w:r>
      </w:hyperlink>
      <w:hyperlink r:id="rId11" w:history="1">
        <w:r w:rsidRPr="001263F5">
          <w:rPr>
            <w:rStyle w:val="af4"/>
            <w:color w:val="auto"/>
            <w:sz w:val="24"/>
            <w:vertAlign w:val="superscript"/>
          </w:rPr>
          <w:t> 1</w:t>
        </w:r>
      </w:hyperlink>
      <w:r w:rsidRPr="001263F5">
        <w:rPr>
          <w:sz w:val="24"/>
        </w:rPr>
        <w:t xml:space="preserve"> Бюджетного кодекса Российской Федерации (Собрание законодательства Российской Федерации, 1998, N 31, ст. 3823; 2007, N 18, ст. 2117),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14:paraId="51F0B41C" w14:textId="77777777" w:rsidR="001A4F46" w:rsidRPr="001263F5" w:rsidRDefault="003210BE" w:rsidP="009E04EE">
      <w:pPr>
        <w:pStyle w:val="a6"/>
        <w:numPr>
          <w:ilvl w:val="0"/>
          <w:numId w:val="31"/>
        </w:numPr>
        <w:ind w:left="0" w:firstLine="567"/>
        <w:jc w:val="both"/>
        <w:rPr>
          <w:sz w:val="24"/>
        </w:rPr>
      </w:pPr>
      <w:r w:rsidRPr="001263F5">
        <w:rPr>
          <w:sz w:val="24"/>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14:paraId="1A3A73E9" w14:textId="77777777" w:rsidR="001A4F46" w:rsidRPr="001263F5" w:rsidRDefault="003210BE" w:rsidP="009E04EE">
      <w:pPr>
        <w:pStyle w:val="a6"/>
        <w:numPr>
          <w:ilvl w:val="0"/>
          <w:numId w:val="31"/>
        </w:numPr>
        <w:ind w:left="0" w:firstLine="567"/>
        <w:jc w:val="both"/>
        <w:rPr>
          <w:sz w:val="24"/>
        </w:rPr>
      </w:pPr>
      <w:r w:rsidRPr="001263F5">
        <w:rPr>
          <w:sz w:val="24"/>
        </w:rPr>
        <w:t>объема поступлений от приносящей доход деятельности, компенсации затрат, с обособлением информации:</w:t>
      </w:r>
    </w:p>
    <w:p w14:paraId="4F7D6E09" w14:textId="77777777" w:rsidR="001A4F46" w:rsidRPr="001263F5" w:rsidRDefault="003210BE" w:rsidP="009E04EE">
      <w:pPr>
        <w:pStyle w:val="a6"/>
        <w:numPr>
          <w:ilvl w:val="0"/>
          <w:numId w:val="31"/>
        </w:numPr>
        <w:ind w:left="0" w:firstLine="567"/>
        <w:jc w:val="both"/>
        <w:rPr>
          <w:sz w:val="24"/>
        </w:rPr>
      </w:pPr>
      <w:r w:rsidRPr="001263F5">
        <w:rPr>
          <w:sz w:val="24"/>
        </w:rPr>
        <w:t xml:space="preserve">об объеме доходов в виде платы за оказание услуг (выполнение работ) в рамках </w:t>
      </w:r>
      <w:r w:rsidR="001A4F46" w:rsidRPr="001263F5">
        <w:rPr>
          <w:sz w:val="24"/>
        </w:rPr>
        <w:t xml:space="preserve">установленного </w:t>
      </w:r>
      <w:r w:rsidRPr="001263F5">
        <w:rPr>
          <w:sz w:val="24"/>
        </w:rPr>
        <w:t xml:space="preserve">муниципального задания, доходов от оказания услуг, выполнения работ, реализации готовой продукции сверх установленного </w:t>
      </w:r>
      <w:r w:rsidR="001A4F46" w:rsidRPr="001263F5">
        <w:rPr>
          <w:sz w:val="24"/>
        </w:rPr>
        <w:t>муниципального</w:t>
      </w:r>
      <w:r w:rsidRPr="001263F5">
        <w:rPr>
          <w:sz w:val="24"/>
        </w:rPr>
        <w:t xml:space="preserve"> задания по видам деятельности, отнесенным в соответствии с учредительными документами к основным;</w:t>
      </w:r>
    </w:p>
    <w:p w14:paraId="19F3388C" w14:textId="77777777" w:rsidR="001A4F46" w:rsidRPr="001263F5" w:rsidRDefault="003210BE" w:rsidP="009E04EE">
      <w:pPr>
        <w:pStyle w:val="a6"/>
        <w:numPr>
          <w:ilvl w:val="0"/>
          <w:numId w:val="31"/>
        </w:numPr>
        <w:ind w:left="0" w:firstLine="567"/>
        <w:jc w:val="both"/>
        <w:rPr>
          <w:sz w:val="24"/>
        </w:rPr>
      </w:pPr>
      <w:r w:rsidRPr="001263F5">
        <w:rPr>
          <w:sz w:val="24"/>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14:paraId="22CD0E34" w14:textId="77777777" w:rsidR="009E04EE" w:rsidRPr="001263F5" w:rsidRDefault="003210BE" w:rsidP="009E04EE">
      <w:pPr>
        <w:pStyle w:val="a6"/>
        <w:numPr>
          <w:ilvl w:val="0"/>
          <w:numId w:val="31"/>
        </w:numPr>
        <w:ind w:left="0" w:firstLine="567"/>
        <w:jc w:val="both"/>
        <w:rPr>
          <w:sz w:val="24"/>
        </w:rPr>
      </w:pPr>
      <w:r w:rsidRPr="001263F5">
        <w:rPr>
          <w:sz w:val="24"/>
        </w:rPr>
        <w:t>об объеме доходов от оказания услуг в рамках обязательного медицинского страхования;</w:t>
      </w:r>
    </w:p>
    <w:p w14:paraId="2FA6B556" w14:textId="77777777" w:rsidR="009E04EE" w:rsidRPr="001263F5" w:rsidRDefault="003210BE" w:rsidP="009E04EE">
      <w:pPr>
        <w:pStyle w:val="a6"/>
        <w:numPr>
          <w:ilvl w:val="0"/>
          <w:numId w:val="31"/>
        </w:numPr>
        <w:ind w:left="0" w:firstLine="567"/>
        <w:jc w:val="both"/>
        <w:rPr>
          <w:sz w:val="24"/>
        </w:rPr>
      </w:pPr>
      <w:r w:rsidRPr="001263F5">
        <w:rPr>
          <w:sz w:val="24"/>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14:paraId="298772EB" w14:textId="77777777" w:rsidR="009E04EE" w:rsidRPr="001263F5" w:rsidRDefault="003210BE" w:rsidP="009E04EE">
      <w:pPr>
        <w:pStyle w:val="a6"/>
        <w:numPr>
          <w:ilvl w:val="0"/>
          <w:numId w:val="31"/>
        </w:numPr>
        <w:ind w:left="0" w:firstLine="567"/>
        <w:jc w:val="both"/>
        <w:rPr>
          <w:sz w:val="24"/>
        </w:rPr>
      </w:pPr>
      <w:r w:rsidRPr="001263F5">
        <w:rPr>
          <w:sz w:val="24"/>
        </w:rPr>
        <w:t>об объеме доходов от возмещения расходов, понесенных в связи с эксплуатацией имущества, находящегося в оперативном управлении учреждения;</w:t>
      </w:r>
    </w:p>
    <w:p w14:paraId="4C507092" w14:textId="77777777" w:rsidR="009E04EE" w:rsidRPr="001263F5" w:rsidRDefault="003210BE" w:rsidP="009E04EE">
      <w:pPr>
        <w:pStyle w:val="a6"/>
        <w:numPr>
          <w:ilvl w:val="0"/>
          <w:numId w:val="31"/>
        </w:numPr>
        <w:ind w:left="0" w:firstLine="567"/>
        <w:jc w:val="both"/>
        <w:rPr>
          <w:sz w:val="24"/>
        </w:rPr>
      </w:pPr>
      <w:r w:rsidRPr="001263F5">
        <w:rPr>
          <w:sz w:val="24"/>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14:paraId="44FB6AA7" w14:textId="77777777" w:rsidR="009E04EE" w:rsidRPr="001263F5" w:rsidRDefault="003210BE" w:rsidP="009E04EE">
      <w:pPr>
        <w:pStyle w:val="a6"/>
        <w:numPr>
          <w:ilvl w:val="0"/>
          <w:numId w:val="31"/>
        </w:numPr>
        <w:ind w:left="0" w:firstLine="567"/>
        <w:jc w:val="both"/>
        <w:rPr>
          <w:sz w:val="24"/>
        </w:rPr>
      </w:pPr>
      <w:r w:rsidRPr="001263F5">
        <w:rPr>
          <w:sz w:val="24"/>
        </w:rPr>
        <w:t>объема поступлений доходов от собственности с обособлением информации:</w:t>
      </w:r>
    </w:p>
    <w:p w14:paraId="7C376BCB" w14:textId="77777777" w:rsidR="009E04EE" w:rsidRPr="001263F5" w:rsidRDefault="003210BE" w:rsidP="009E04EE">
      <w:pPr>
        <w:pStyle w:val="a6"/>
        <w:numPr>
          <w:ilvl w:val="0"/>
          <w:numId w:val="31"/>
        </w:numPr>
        <w:ind w:left="0" w:firstLine="567"/>
        <w:jc w:val="both"/>
        <w:rPr>
          <w:sz w:val="24"/>
        </w:rPr>
      </w:pPr>
      <w:r w:rsidRPr="001263F5">
        <w:rPr>
          <w:sz w:val="24"/>
        </w:rPr>
        <w:t>об объеме доходов в виде арендной либо иной платы за передачу в возмездно</w:t>
      </w:r>
      <w:r w:rsidR="009E04EE" w:rsidRPr="001263F5">
        <w:rPr>
          <w:sz w:val="24"/>
        </w:rPr>
        <w:t xml:space="preserve">е пользование </w:t>
      </w:r>
      <w:r w:rsidRPr="001263F5">
        <w:rPr>
          <w:sz w:val="24"/>
        </w:rPr>
        <w:t>муниципального имущества;</w:t>
      </w:r>
    </w:p>
    <w:p w14:paraId="752F56DC" w14:textId="77777777" w:rsidR="009E04EE" w:rsidRPr="001263F5" w:rsidRDefault="003210BE" w:rsidP="009E04EE">
      <w:pPr>
        <w:pStyle w:val="a6"/>
        <w:numPr>
          <w:ilvl w:val="0"/>
          <w:numId w:val="31"/>
        </w:numPr>
        <w:ind w:left="0" w:firstLine="567"/>
        <w:jc w:val="both"/>
        <w:rPr>
          <w:sz w:val="24"/>
        </w:rPr>
      </w:pPr>
      <w:r w:rsidRPr="001263F5">
        <w:rPr>
          <w:sz w:val="24"/>
        </w:rPr>
        <w:t>об объеме доходов от распоряжения правами на результаты интеллектуальной деятельности и средствами индивидуализации;</w:t>
      </w:r>
    </w:p>
    <w:p w14:paraId="3424298A" w14:textId="77777777" w:rsidR="009E04EE" w:rsidRPr="001263F5" w:rsidRDefault="003210BE" w:rsidP="009E04EE">
      <w:pPr>
        <w:pStyle w:val="a6"/>
        <w:numPr>
          <w:ilvl w:val="0"/>
          <w:numId w:val="31"/>
        </w:numPr>
        <w:ind w:left="0" w:firstLine="567"/>
        <w:jc w:val="both"/>
        <w:rPr>
          <w:sz w:val="24"/>
        </w:rPr>
      </w:pPr>
      <w:r w:rsidRPr="001263F5">
        <w:rPr>
          <w:sz w:val="24"/>
        </w:rPr>
        <w:t>об объеме доходов в виде процентов по депозитам и процентов по остаткам средств на счетах учреждения;</w:t>
      </w:r>
    </w:p>
    <w:p w14:paraId="6A5A5119" w14:textId="77777777" w:rsidR="009E04EE" w:rsidRPr="001263F5" w:rsidRDefault="003210BE" w:rsidP="009E04EE">
      <w:pPr>
        <w:pStyle w:val="a6"/>
        <w:numPr>
          <w:ilvl w:val="0"/>
          <w:numId w:val="31"/>
        </w:numPr>
        <w:ind w:left="0" w:firstLine="567"/>
        <w:jc w:val="both"/>
        <w:rPr>
          <w:sz w:val="24"/>
        </w:rPr>
      </w:pPr>
      <w:r w:rsidRPr="001263F5">
        <w:rPr>
          <w:sz w:val="24"/>
        </w:rPr>
        <w:lastRenderedPageBreak/>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14:paraId="25E60E3D" w14:textId="77777777" w:rsidR="009E04EE" w:rsidRPr="001263F5" w:rsidRDefault="003210BE" w:rsidP="009E04EE">
      <w:pPr>
        <w:pStyle w:val="a6"/>
        <w:numPr>
          <w:ilvl w:val="0"/>
          <w:numId w:val="31"/>
        </w:numPr>
        <w:ind w:left="0" w:firstLine="567"/>
        <w:jc w:val="both"/>
        <w:rPr>
          <w:sz w:val="24"/>
        </w:rPr>
      </w:pPr>
      <w:r w:rsidRPr="001263F5">
        <w:rPr>
          <w:sz w:val="24"/>
        </w:rPr>
        <w:t>объема поступлений доходов от штрафов, пеней, неустоек, возмещения ущерба;</w:t>
      </w:r>
    </w:p>
    <w:p w14:paraId="05BD120E" w14:textId="77777777" w:rsidR="009E04EE" w:rsidRPr="001263F5" w:rsidRDefault="003210BE" w:rsidP="009E04EE">
      <w:pPr>
        <w:pStyle w:val="a6"/>
        <w:numPr>
          <w:ilvl w:val="0"/>
          <w:numId w:val="31"/>
        </w:numPr>
        <w:ind w:left="0" w:firstLine="567"/>
        <w:jc w:val="both"/>
        <w:rPr>
          <w:sz w:val="24"/>
        </w:rPr>
      </w:pPr>
      <w:r w:rsidRPr="001263F5">
        <w:rPr>
          <w:sz w:val="24"/>
        </w:rPr>
        <w:t>объема доходов от выбытия финансовых и нефинансовых активов.</w:t>
      </w:r>
    </w:p>
    <w:p w14:paraId="416A5909" w14:textId="77777777" w:rsidR="003210BE" w:rsidRPr="001263F5" w:rsidRDefault="003210BE" w:rsidP="009E04EE">
      <w:pPr>
        <w:pStyle w:val="a6"/>
        <w:ind w:left="360"/>
        <w:jc w:val="both"/>
        <w:rPr>
          <w:sz w:val="24"/>
        </w:rPr>
      </w:pPr>
      <w:r w:rsidRPr="001263F5">
        <w:rPr>
          <w:sz w:val="24"/>
        </w:rPr>
        <w:t>Информация о выплатах формируется с указанием:</w:t>
      </w:r>
    </w:p>
    <w:p w14:paraId="27E67FB8" w14:textId="77777777" w:rsidR="009E04EE" w:rsidRPr="001263F5" w:rsidRDefault="003210BE" w:rsidP="009E04EE">
      <w:pPr>
        <w:pStyle w:val="a6"/>
        <w:numPr>
          <w:ilvl w:val="0"/>
          <w:numId w:val="32"/>
        </w:numPr>
        <w:ind w:left="0" w:firstLine="491"/>
        <w:jc w:val="both"/>
        <w:rPr>
          <w:sz w:val="24"/>
        </w:rPr>
      </w:pPr>
      <w:r w:rsidRPr="001263F5">
        <w:rPr>
          <w:sz w:val="24"/>
        </w:rPr>
        <w:t>объема выплат по оплате труда и компенсационных выплат работникам;</w:t>
      </w:r>
    </w:p>
    <w:p w14:paraId="50BE7A54" w14:textId="77777777" w:rsidR="009E04EE" w:rsidRPr="001263F5" w:rsidRDefault="003210BE" w:rsidP="009E04EE">
      <w:pPr>
        <w:pStyle w:val="a6"/>
        <w:numPr>
          <w:ilvl w:val="0"/>
          <w:numId w:val="32"/>
        </w:numPr>
        <w:ind w:left="0" w:firstLine="491"/>
        <w:jc w:val="both"/>
        <w:rPr>
          <w:sz w:val="24"/>
        </w:rPr>
      </w:pPr>
      <w:r w:rsidRPr="001263F5">
        <w:rPr>
          <w:sz w:val="24"/>
        </w:rPr>
        <w:t>объема выплат по перечислению взносов по обязательному социальному страхованию;</w:t>
      </w:r>
    </w:p>
    <w:p w14:paraId="3667C31B" w14:textId="77777777" w:rsidR="009E04EE" w:rsidRPr="001263F5" w:rsidRDefault="003210BE" w:rsidP="009E04EE">
      <w:pPr>
        <w:pStyle w:val="a6"/>
        <w:numPr>
          <w:ilvl w:val="0"/>
          <w:numId w:val="32"/>
        </w:numPr>
        <w:ind w:left="0" w:firstLine="491"/>
        <w:jc w:val="both"/>
        <w:rPr>
          <w:sz w:val="24"/>
        </w:rPr>
      </w:pPr>
      <w:r w:rsidRPr="001263F5">
        <w:rPr>
          <w:sz w:val="24"/>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14:paraId="45B4AD70" w14:textId="77777777" w:rsidR="009E04EE" w:rsidRPr="001263F5" w:rsidRDefault="003210BE" w:rsidP="009E04EE">
      <w:pPr>
        <w:pStyle w:val="a6"/>
        <w:numPr>
          <w:ilvl w:val="0"/>
          <w:numId w:val="32"/>
        </w:numPr>
        <w:ind w:left="0" w:firstLine="491"/>
        <w:jc w:val="both"/>
        <w:rPr>
          <w:sz w:val="24"/>
        </w:rPr>
      </w:pPr>
      <w:r w:rsidRPr="001263F5">
        <w:rPr>
          <w:sz w:val="24"/>
        </w:rPr>
        <w:t>объема выплат по обслуживанию долговых обязательств;</w:t>
      </w:r>
    </w:p>
    <w:p w14:paraId="3F6E783B" w14:textId="77777777" w:rsidR="009E04EE" w:rsidRPr="001263F5" w:rsidRDefault="003210BE" w:rsidP="009E04EE">
      <w:pPr>
        <w:pStyle w:val="a6"/>
        <w:numPr>
          <w:ilvl w:val="0"/>
          <w:numId w:val="32"/>
        </w:numPr>
        <w:ind w:left="0" w:firstLine="491"/>
        <w:jc w:val="both"/>
        <w:rPr>
          <w:sz w:val="24"/>
        </w:rPr>
      </w:pPr>
      <w:r w:rsidRPr="001263F5">
        <w:rPr>
          <w:sz w:val="24"/>
        </w:rPr>
        <w:t>объема выплат по безвозмездному перечислению организациям;</w:t>
      </w:r>
    </w:p>
    <w:p w14:paraId="0C074169" w14:textId="77777777" w:rsidR="009E04EE" w:rsidRPr="001263F5" w:rsidRDefault="003210BE" w:rsidP="009E04EE">
      <w:pPr>
        <w:pStyle w:val="a6"/>
        <w:numPr>
          <w:ilvl w:val="0"/>
          <w:numId w:val="32"/>
        </w:numPr>
        <w:ind w:left="0" w:firstLine="491"/>
        <w:jc w:val="both"/>
        <w:rPr>
          <w:sz w:val="24"/>
        </w:rPr>
      </w:pPr>
      <w:r w:rsidRPr="001263F5">
        <w:rPr>
          <w:sz w:val="24"/>
        </w:rPr>
        <w:t>объема выплат по социальному обеспечению;</w:t>
      </w:r>
    </w:p>
    <w:p w14:paraId="0D6501AF" w14:textId="77777777" w:rsidR="009E04EE" w:rsidRPr="001263F5" w:rsidRDefault="003210BE" w:rsidP="009E04EE">
      <w:pPr>
        <w:pStyle w:val="a6"/>
        <w:numPr>
          <w:ilvl w:val="0"/>
          <w:numId w:val="32"/>
        </w:numPr>
        <w:ind w:left="0" w:firstLine="491"/>
        <w:jc w:val="both"/>
        <w:rPr>
          <w:sz w:val="24"/>
        </w:rPr>
      </w:pPr>
      <w:r w:rsidRPr="001263F5">
        <w:rPr>
          <w:sz w:val="24"/>
        </w:rPr>
        <w:t>объема выплат, связанных с уплатой налогов, сборов, прочих платежей в бюджет (по видам налогов);</w:t>
      </w:r>
    </w:p>
    <w:p w14:paraId="76FE5450" w14:textId="77777777" w:rsidR="009E04EE" w:rsidRPr="001263F5" w:rsidRDefault="003210BE" w:rsidP="009E04EE">
      <w:pPr>
        <w:pStyle w:val="a6"/>
        <w:numPr>
          <w:ilvl w:val="0"/>
          <w:numId w:val="32"/>
        </w:numPr>
        <w:ind w:left="0" w:firstLine="491"/>
        <w:jc w:val="both"/>
        <w:rPr>
          <w:sz w:val="24"/>
        </w:rPr>
      </w:pPr>
      <w:r w:rsidRPr="001263F5">
        <w:rPr>
          <w:sz w:val="24"/>
        </w:rPr>
        <w:t>объема выплат, направленных на приобретение финансовых активов;</w:t>
      </w:r>
    </w:p>
    <w:p w14:paraId="15F574AE" w14:textId="77777777" w:rsidR="009E04EE" w:rsidRPr="001263F5" w:rsidRDefault="003210BE" w:rsidP="009E04EE">
      <w:pPr>
        <w:pStyle w:val="a6"/>
        <w:numPr>
          <w:ilvl w:val="0"/>
          <w:numId w:val="32"/>
        </w:numPr>
        <w:ind w:left="0" w:firstLine="491"/>
        <w:jc w:val="both"/>
        <w:rPr>
          <w:sz w:val="24"/>
        </w:rPr>
      </w:pPr>
      <w:r w:rsidRPr="001263F5">
        <w:rPr>
          <w:sz w:val="24"/>
        </w:rPr>
        <w:t>объема выплат в целях денежных обеспечений;</w:t>
      </w:r>
    </w:p>
    <w:p w14:paraId="0489F52E" w14:textId="77777777" w:rsidR="003210BE" w:rsidRPr="001263F5" w:rsidRDefault="003210BE" w:rsidP="009E04EE">
      <w:pPr>
        <w:pStyle w:val="a6"/>
        <w:numPr>
          <w:ilvl w:val="0"/>
          <w:numId w:val="32"/>
        </w:numPr>
        <w:ind w:left="0" w:firstLine="491"/>
        <w:jc w:val="both"/>
        <w:rPr>
          <w:sz w:val="24"/>
        </w:rPr>
      </w:pPr>
      <w:r w:rsidRPr="001263F5">
        <w:rPr>
          <w:sz w:val="24"/>
        </w:rPr>
        <w:t>объема перечислений на депозитные счета.</w:t>
      </w:r>
    </w:p>
    <w:p w14:paraId="3B8FA181" w14:textId="77777777" w:rsidR="009E04EE" w:rsidRPr="001263F5" w:rsidRDefault="003210BE" w:rsidP="009E04EE">
      <w:pPr>
        <w:pStyle w:val="a6"/>
        <w:numPr>
          <w:ilvl w:val="0"/>
          <w:numId w:val="25"/>
        </w:numPr>
        <w:tabs>
          <w:tab w:val="left" w:pos="851"/>
        </w:tabs>
        <w:ind w:left="0" w:firstLine="426"/>
        <w:jc w:val="both"/>
        <w:rPr>
          <w:sz w:val="24"/>
        </w:rPr>
      </w:pPr>
      <w:bookmarkStart w:id="5" w:name="sub_1014"/>
      <w:r w:rsidRPr="001263F5">
        <w:rPr>
          <w:sz w:val="24"/>
        </w:rPr>
        <w:t xml:space="preserve">В сведениях об оказываемых услугах, выполняемых работах сверх </w:t>
      </w:r>
      <w:r w:rsidR="009E04EE" w:rsidRPr="001263F5">
        <w:rPr>
          <w:sz w:val="24"/>
        </w:rPr>
        <w:t>установленного муниципального</w:t>
      </w:r>
      <w:r w:rsidRPr="001263F5">
        <w:rPr>
          <w:sz w:val="24"/>
        </w:rPr>
        <w:t xml:space="preserve"> задания, а также выпускаемой продукции должна отражатьс</w:t>
      </w:r>
      <w:r w:rsidR="009E04EE" w:rsidRPr="001263F5">
        <w:rPr>
          <w:sz w:val="24"/>
        </w:rPr>
        <w:t>я информация о муниципальных</w:t>
      </w:r>
      <w:r w:rsidRPr="001263F5">
        <w:rPr>
          <w:sz w:val="24"/>
        </w:rPr>
        <w:t xml:space="preserve">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w:t>
      </w:r>
      <w:r w:rsidR="009E04EE" w:rsidRPr="001263F5">
        <w:rPr>
          <w:sz w:val="24"/>
        </w:rPr>
        <w:t>х объема оказанных муниципальных</w:t>
      </w:r>
      <w:r w:rsidRPr="001263F5">
        <w:rPr>
          <w:sz w:val="24"/>
        </w:rPr>
        <w:t xml:space="preserve"> услуг (выполненных работ, произведенной продукции), доходах, полученных у</w:t>
      </w:r>
      <w:r w:rsidR="009E04EE" w:rsidRPr="001263F5">
        <w:rPr>
          <w:sz w:val="24"/>
        </w:rPr>
        <w:t>чреждением от оказания платных муниципальных</w:t>
      </w:r>
      <w:r w:rsidRPr="001263F5">
        <w:rPr>
          <w:sz w:val="24"/>
        </w:rPr>
        <w:t xml:space="preserve"> услуг (выполнения работ), ценах (тари</w:t>
      </w:r>
      <w:r w:rsidR="009E04EE" w:rsidRPr="001263F5">
        <w:rPr>
          <w:sz w:val="24"/>
        </w:rPr>
        <w:t>фах) на платные муниципальные</w:t>
      </w:r>
      <w:r w:rsidRPr="001263F5">
        <w:rPr>
          <w:sz w:val="24"/>
        </w:rPr>
        <w:t xml:space="preserve">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bookmarkStart w:id="6" w:name="sub_1015"/>
      <w:bookmarkEnd w:id="5"/>
    </w:p>
    <w:p w14:paraId="1033A9C2" w14:textId="77777777" w:rsidR="009E04EE" w:rsidRPr="001263F5" w:rsidRDefault="003210BE" w:rsidP="009E04EE">
      <w:pPr>
        <w:pStyle w:val="a6"/>
        <w:numPr>
          <w:ilvl w:val="0"/>
          <w:numId w:val="25"/>
        </w:numPr>
        <w:tabs>
          <w:tab w:val="left" w:pos="851"/>
        </w:tabs>
        <w:ind w:left="0" w:firstLine="426"/>
        <w:jc w:val="both"/>
        <w:rPr>
          <w:sz w:val="24"/>
        </w:rPr>
      </w:pPr>
      <w:r w:rsidRPr="001263F5">
        <w:rPr>
          <w:sz w:val="24"/>
        </w:rPr>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w:t>
      </w:r>
      <w:hyperlink r:id="rId12" w:history="1">
        <w:r w:rsidRPr="001263F5">
          <w:rPr>
            <w:rStyle w:val="af4"/>
            <w:color w:val="auto"/>
            <w:sz w:val="24"/>
          </w:rPr>
          <w:t>Общероссийскому классификатору</w:t>
        </w:r>
      </w:hyperlink>
      <w:r w:rsidRPr="001263F5">
        <w:rPr>
          <w:sz w:val="24"/>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bookmarkEnd w:id="6"/>
      <w:r w:rsidR="009E04EE" w:rsidRPr="001263F5">
        <w:rPr>
          <w:sz w:val="24"/>
        </w:rPr>
        <w:t xml:space="preserve"> </w:t>
      </w:r>
    </w:p>
    <w:p w14:paraId="29042D6D" w14:textId="77777777" w:rsidR="00E322FB" w:rsidRPr="001263F5" w:rsidRDefault="003210BE" w:rsidP="003210BE">
      <w:pPr>
        <w:jc w:val="both"/>
        <w:rPr>
          <w:sz w:val="24"/>
        </w:rPr>
      </w:pPr>
      <w:r w:rsidRPr="001263F5">
        <w:rPr>
          <w:sz w:val="24"/>
        </w:rPr>
        <w:t xml:space="preserve">При отсутствии у учреждения вкладов в уставные (складочные) капиталы сведения, указанные в </w:t>
      </w:r>
      <w:hyperlink w:anchor="sub_1015" w:history="1">
        <w:r w:rsidRPr="001263F5">
          <w:rPr>
            <w:rStyle w:val="af4"/>
            <w:color w:val="auto"/>
            <w:sz w:val="24"/>
          </w:rPr>
          <w:t>абзаце первом</w:t>
        </w:r>
      </w:hyperlink>
      <w:r w:rsidRPr="001263F5">
        <w:rPr>
          <w:sz w:val="24"/>
        </w:rPr>
        <w:t xml:space="preserve"> настоящего пункта, не фор</w:t>
      </w:r>
      <w:r w:rsidR="00E322FB" w:rsidRPr="001263F5">
        <w:rPr>
          <w:sz w:val="24"/>
        </w:rPr>
        <w:t>мируются.</w:t>
      </w:r>
    </w:p>
    <w:p w14:paraId="204F800C" w14:textId="77777777" w:rsidR="003210BE" w:rsidRPr="001263F5" w:rsidRDefault="003210BE" w:rsidP="00E322FB">
      <w:pPr>
        <w:pStyle w:val="a6"/>
        <w:numPr>
          <w:ilvl w:val="0"/>
          <w:numId w:val="25"/>
        </w:numPr>
        <w:tabs>
          <w:tab w:val="left" w:pos="851"/>
        </w:tabs>
        <w:ind w:left="0" w:firstLine="426"/>
        <w:jc w:val="both"/>
        <w:rPr>
          <w:sz w:val="24"/>
        </w:rPr>
      </w:pPr>
      <w:r w:rsidRPr="001263F5">
        <w:rPr>
          <w:sz w:val="24"/>
        </w:rPr>
        <w:t>В сведениях о кредиторской задолженности и обязательствах учреждения должна отражаться информация:</w:t>
      </w:r>
    </w:p>
    <w:p w14:paraId="24F010D9" w14:textId="77777777" w:rsidR="00E322FB" w:rsidRPr="001263F5" w:rsidRDefault="003210BE" w:rsidP="003210BE">
      <w:pPr>
        <w:pStyle w:val="a6"/>
        <w:numPr>
          <w:ilvl w:val="0"/>
          <w:numId w:val="33"/>
        </w:numPr>
        <w:ind w:left="851" w:hanging="284"/>
        <w:jc w:val="both"/>
        <w:rPr>
          <w:sz w:val="24"/>
        </w:rPr>
      </w:pPr>
      <w:r w:rsidRPr="001263F5">
        <w:rPr>
          <w:sz w:val="24"/>
        </w:rPr>
        <w:lastRenderedPageBreak/>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14:paraId="28C3090F" w14:textId="77777777" w:rsidR="00E322FB" w:rsidRPr="001263F5" w:rsidRDefault="003210BE" w:rsidP="003210BE">
      <w:pPr>
        <w:pStyle w:val="a6"/>
        <w:numPr>
          <w:ilvl w:val="0"/>
          <w:numId w:val="33"/>
        </w:numPr>
        <w:ind w:left="851" w:hanging="284"/>
        <w:jc w:val="both"/>
        <w:rPr>
          <w:sz w:val="24"/>
        </w:rPr>
      </w:pPr>
      <w:r w:rsidRPr="001263F5">
        <w:rPr>
          <w:sz w:val="24"/>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14:paraId="5D3F4F14" w14:textId="77777777" w:rsidR="003210BE" w:rsidRPr="001263F5" w:rsidRDefault="003210BE" w:rsidP="00B537CA">
      <w:pPr>
        <w:pStyle w:val="a6"/>
        <w:numPr>
          <w:ilvl w:val="0"/>
          <w:numId w:val="33"/>
        </w:numPr>
        <w:tabs>
          <w:tab w:val="left" w:pos="851"/>
        </w:tabs>
        <w:ind w:left="851" w:hanging="284"/>
        <w:jc w:val="both"/>
        <w:rPr>
          <w:sz w:val="24"/>
        </w:rPr>
      </w:pPr>
      <w:r w:rsidRPr="001263F5">
        <w:rPr>
          <w:sz w:val="24"/>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r w:rsidR="00E322FB" w:rsidRPr="001263F5">
        <w:rPr>
          <w:sz w:val="24"/>
        </w:rPr>
        <w:t>не поступившим</w:t>
      </w:r>
      <w:r w:rsidRPr="001263F5">
        <w:rPr>
          <w:sz w:val="24"/>
        </w:rPr>
        <w:t xml:space="preserve"> расчетным документам.</w:t>
      </w:r>
    </w:p>
    <w:p w14:paraId="60C988CE" w14:textId="77777777" w:rsidR="00B537CA" w:rsidRPr="001263F5" w:rsidRDefault="003210BE" w:rsidP="003210BE">
      <w:pPr>
        <w:jc w:val="both"/>
        <w:rPr>
          <w:sz w:val="24"/>
        </w:rPr>
      </w:pPr>
      <w:r w:rsidRPr="001263F5">
        <w:rPr>
          <w:sz w:val="24"/>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w:t>
      </w:r>
      <w:bookmarkStart w:id="7" w:name="sub_1016"/>
      <w:r w:rsidR="00B537CA" w:rsidRPr="001263F5">
        <w:rPr>
          <w:sz w:val="24"/>
        </w:rPr>
        <w:t>акже по оплате прочих расходов.</w:t>
      </w:r>
    </w:p>
    <w:p w14:paraId="2E923F2C" w14:textId="77777777" w:rsidR="00264F7B" w:rsidRPr="001263F5" w:rsidRDefault="00B537CA" w:rsidP="003210BE">
      <w:pPr>
        <w:pStyle w:val="a6"/>
        <w:numPr>
          <w:ilvl w:val="0"/>
          <w:numId w:val="25"/>
        </w:numPr>
        <w:tabs>
          <w:tab w:val="left" w:pos="993"/>
          <w:tab w:val="left" w:pos="1418"/>
        </w:tabs>
        <w:ind w:left="0" w:firstLine="426"/>
        <w:jc w:val="both"/>
        <w:rPr>
          <w:sz w:val="24"/>
        </w:rPr>
      </w:pPr>
      <w:r w:rsidRPr="001263F5">
        <w:rPr>
          <w:sz w:val="24"/>
        </w:rPr>
        <w:t>В</w:t>
      </w:r>
      <w:r w:rsidR="003210BE" w:rsidRPr="001263F5">
        <w:rPr>
          <w:sz w:val="24"/>
        </w:rPr>
        <w:t xml:space="preserve">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bookmarkStart w:id="8" w:name="sub_1017"/>
      <w:bookmarkEnd w:id="7"/>
    </w:p>
    <w:p w14:paraId="3B8E49E2" w14:textId="77777777" w:rsidR="003210BE" w:rsidRPr="001263F5" w:rsidRDefault="003210BE" w:rsidP="003210BE">
      <w:pPr>
        <w:pStyle w:val="a6"/>
        <w:numPr>
          <w:ilvl w:val="0"/>
          <w:numId w:val="25"/>
        </w:numPr>
        <w:tabs>
          <w:tab w:val="left" w:pos="993"/>
          <w:tab w:val="left" w:pos="1418"/>
        </w:tabs>
        <w:ind w:left="0" w:firstLine="426"/>
        <w:jc w:val="both"/>
        <w:rPr>
          <w:sz w:val="24"/>
        </w:rPr>
      </w:pPr>
      <w:r w:rsidRPr="001263F5">
        <w:rPr>
          <w:sz w:val="24"/>
        </w:rPr>
        <w:t xml:space="preserve">В сведениях о задолженности по ущербу, недостачам, хищениям денежных средств и материальных ценностей </w:t>
      </w:r>
      <w:r w:rsidR="00264F7B" w:rsidRPr="001263F5">
        <w:rPr>
          <w:sz w:val="24"/>
        </w:rPr>
        <w:t>отражается</w:t>
      </w:r>
      <w:r w:rsidRPr="001263F5">
        <w:rPr>
          <w:sz w:val="24"/>
        </w:rPr>
        <w:t xml:space="preserve">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bookmarkEnd w:id="8"/>
    <w:p w14:paraId="5CB54734" w14:textId="77777777" w:rsidR="005C5E0D" w:rsidRPr="001263F5" w:rsidRDefault="003210BE" w:rsidP="005C5E0D">
      <w:pPr>
        <w:ind w:firstLine="426"/>
        <w:jc w:val="both"/>
        <w:rPr>
          <w:sz w:val="24"/>
        </w:rPr>
      </w:pPr>
      <w:r w:rsidRPr="001263F5">
        <w:rPr>
          <w:sz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bookmarkStart w:id="9" w:name="sub_1018"/>
    </w:p>
    <w:p w14:paraId="31798982" w14:textId="77777777" w:rsidR="003210BE" w:rsidRPr="001263F5" w:rsidRDefault="003210BE" w:rsidP="005C5E0D">
      <w:pPr>
        <w:pStyle w:val="a6"/>
        <w:numPr>
          <w:ilvl w:val="0"/>
          <w:numId w:val="25"/>
        </w:numPr>
        <w:tabs>
          <w:tab w:val="left" w:pos="851"/>
        </w:tabs>
        <w:ind w:left="0" w:firstLine="426"/>
        <w:jc w:val="both"/>
        <w:rPr>
          <w:sz w:val="24"/>
        </w:rPr>
      </w:pPr>
      <w:r w:rsidRPr="001263F5">
        <w:rPr>
          <w:sz w:val="24"/>
        </w:rPr>
        <w:t xml:space="preserve">В сведениях о численности сотрудников и оплате труда </w:t>
      </w:r>
      <w:r w:rsidR="000B241A" w:rsidRPr="001263F5">
        <w:rPr>
          <w:sz w:val="24"/>
        </w:rPr>
        <w:t>отражается</w:t>
      </w:r>
      <w:r w:rsidRPr="001263F5">
        <w:rPr>
          <w:sz w:val="24"/>
        </w:rPr>
        <w:t xml:space="preserve">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bookmarkEnd w:id="9"/>
    <w:p w14:paraId="1E9CFE1F" w14:textId="77777777" w:rsidR="003210BE" w:rsidRPr="001263F5" w:rsidRDefault="003210BE" w:rsidP="005C5E0D">
      <w:pPr>
        <w:ind w:firstLine="567"/>
        <w:jc w:val="both"/>
        <w:rPr>
          <w:sz w:val="24"/>
        </w:rPr>
      </w:pPr>
      <w:r w:rsidRPr="001263F5">
        <w:rPr>
          <w:sz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07CDA017" w14:textId="77777777" w:rsidR="003210BE" w:rsidRPr="001263F5" w:rsidRDefault="003210BE" w:rsidP="005C5E0D">
      <w:pPr>
        <w:ind w:firstLine="567"/>
        <w:jc w:val="both"/>
        <w:rPr>
          <w:sz w:val="24"/>
        </w:rPr>
      </w:pPr>
      <w:r w:rsidRPr="001263F5">
        <w:rPr>
          <w:sz w:val="24"/>
        </w:rPr>
        <w:t>Информация о численности административно-управленческого персонала формируется с указанием численности замест</w:t>
      </w:r>
      <w:r w:rsidR="000B241A" w:rsidRPr="001263F5">
        <w:rPr>
          <w:sz w:val="24"/>
        </w:rPr>
        <w:t>ителей руководителя учреждения,</w:t>
      </w:r>
      <w:r w:rsidRPr="001263F5">
        <w:rPr>
          <w:sz w:val="24"/>
        </w:rPr>
        <w:t xml:space="preserve"> работников, осуществляющих правовое и кадровое обеспечение деятельности учреждения, ведение бухгалтерского, налогового (управленческого) уче</w:t>
      </w:r>
      <w:r w:rsidR="000B241A" w:rsidRPr="001263F5">
        <w:rPr>
          <w:sz w:val="24"/>
        </w:rPr>
        <w:t>та, финансово-</w:t>
      </w:r>
      <w:r w:rsidR="000B241A" w:rsidRPr="001263F5">
        <w:rPr>
          <w:sz w:val="24"/>
        </w:rPr>
        <w:lastRenderedPageBreak/>
        <w:t>экономических специалистов</w:t>
      </w:r>
      <w:r w:rsidRPr="001263F5">
        <w:rPr>
          <w:sz w:val="24"/>
        </w:rPr>
        <w:t>, работников, осуществляющих информационно-техническое обеспечение деятельности и ведение делопроизводства.</w:t>
      </w:r>
    </w:p>
    <w:p w14:paraId="76834800" w14:textId="77777777" w:rsidR="003210BE" w:rsidRPr="001263F5" w:rsidRDefault="003210BE" w:rsidP="005C5E0D">
      <w:pPr>
        <w:ind w:firstLine="567"/>
        <w:jc w:val="both"/>
        <w:rPr>
          <w:sz w:val="24"/>
        </w:rPr>
      </w:pPr>
      <w:r w:rsidRPr="001263F5">
        <w:rPr>
          <w:sz w:val="24"/>
        </w:rPr>
        <w:t xml:space="preserve">Информация о численности основного персонала формируется с указанием численности категорий работников, установленных </w:t>
      </w:r>
      <w:hyperlink r:id="rId13" w:history="1">
        <w:r w:rsidRPr="001263F5">
          <w:rPr>
            <w:rStyle w:val="af4"/>
            <w:color w:val="auto"/>
            <w:sz w:val="24"/>
          </w:rPr>
          <w:t>Указом</w:t>
        </w:r>
      </w:hyperlink>
      <w:r w:rsidRPr="001263F5">
        <w:rPr>
          <w:sz w:val="24"/>
        </w:rP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14:paraId="256E2A4D" w14:textId="77777777" w:rsidR="003210BE" w:rsidRPr="001263F5" w:rsidRDefault="003210BE" w:rsidP="005C5E0D">
      <w:pPr>
        <w:ind w:firstLine="567"/>
        <w:jc w:val="both"/>
        <w:rPr>
          <w:sz w:val="24"/>
        </w:rPr>
      </w:pPr>
      <w:r w:rsidRPr="001263F5">
        <w:rPr>
          <w:sz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14:paraId="0E59A105" w14:textId="77777777" w:rsidR="00C57A0B" w:rsidRPr="001263F5" w:rsidRDefault="003210BE" w:rsidP="00C57A0B">
      <w:pPr>
        <w:pStyle w:val="a6"/>
        <w:numPr>
          <w:ilvl w:val="0"/>
          <w:numId w:val="25"/>
        </w:numPr>
        <w:tabs>
          <w:tab w:val="left" w:pos="851"/>
        </w:tabs>
        <w:ind w:left="0" w:firstLine="426"/>
        <w:jc w:val="both"/>
        <w:rPr>
          <w:sz w:val="24"/>
        </w:rPr>
      </w:pPr>
      <w:bookmarkStart w:id="10" w:name="sub_1019"/>
      <w:r w:rsidRPr="001263F5">
        <w:rPr>
          <w:sz w:val="24"/>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bookmarkStart w:id="11" w:name="sub_1020"/>
      <w:bookmarkEnd w:id="10"/>
    </w:p>
    <w:p w14:paraId="1F82F683" w14:textId="77777777" w:rsidR="003210BE" w:rsidRPr="001263F5" w:rsidRDefault="003210BE" w:rsidP="00C57A0B">
      <w:pPr>
        <w:pStyle w:val="a6"/>
        <w:numPr>
          <w:ilvl w:val="0"/>
          <w:numId w:val="25"/>
        </w:numPr>
        <w:tabs>
          <w:tab w:val="left" w:pos="851"/>
          <w:tab w:val="left" w:pos="1276"/>
        </w:tabs>
        <w:ind w:left="0" w:firstLine="426"/>
        <w:jc w:val="both"/>
        <w:rPr>
          <w:sz w:val="24"/>
        </w:rPr>
      </w:pPr>
      <w:r w:rsidRPr="001263F5">
        <w:rPr>
          <w:sz w:val="24"/>
        </w:rPr>
        <w:t>В сведениях о недвижимом имуществе, закрепленном на праве оперативного управления, отража</w:t>
      </w:r>
      <w:r w:rsidR="00C57A0B" w:rsidRPr="001263F5">
        <w:rPr>
          <w:sz w:val="24"/>
        </w:rPr>
        <w:t>ет</w:t>
      </w:r>
      <w:r w:rsidRPr="001263F5">
        <w:rPr>
          <w:sz w:val="24"/>
        </w:rPr>
        <w:t>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bookmarkEnd w:id="11"/>
    <w:p w14:paraId="7E37D42E" w14:textId="77777777" w:rsidR="00CF769E" w:rsidRPr="001263F5" w:rsidRDefault="003210BE" w:rsidP="00CF769E">
      <w:pPr>
        <w:ind w:firstLine="426"/>
        <w:jc w:val="both"/>
        <w:rPr>
          <w:sz w:val="24"/>
        </w:rPr>
      </w:pPr>
      <w:r w:rsidRPr="001263F5">
        <w:rPr>
          <w:sz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bookmarkStart w:id="12" w:name="sub_1021"/>
    </w:p>
    <w:p w14:paraId="3ED3EBB0" w14:textId="77777777" w:rsidR="003210BE" w:rsidRPr="001263F5" w:rsidRDefault="003210BE" w:rsidP="00CF769E">
      <w:pPr>
        <w:pStyle w:val="a6"/>
        <w:numPr>
          <w:ilvl w:val="0"/>
          <w:numId w:val="25"/>
        </w:numPr>
        <w:tabs>
          <w:tab w:val="left" w:pos="851"/>
        </w:tabs>
        <w:ind w:left="0" w:firstLine="426"/>
        <w:jc w:val="both"/>
        <w:rPr>
          <w:sz w:val="24"/>
        </w:rPr>
      </w:pPr>
      <w:r w:rsidRPr="001263F5">
        <w:rPr>
          <w:sz w:val="24"/>
        </w:rPr>
        <w:t>В сведениях об использовании земельных участков отража</w:t>
      </w:r>
      <w:r w:rsidR="00CF769E" w:rsidRPr="001263F5">
        <w:rPr>
          <w:sz w:val="24"/>
        </w:rPr>
        <w:t>е</w:t>
      </w:r>
      <w:r w:rsidRPr="001263F5">
        <w:rPr>
          <w:sz w:val="24"/>
        </w:rPr>
        <w:t>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14:paraId="630585E5" w14:textId="77777777" w:rsidR="00305C01" w:rsidRPr="001263F5" w:rsidRDefault="003210BE" w:rsidP="00305C01">
      <w:pPr>
        <w:ind w:firstLine="426"/>
        <w:jc w:val="both"/>
        <w:rPr>
          <w:sz w:val="24"/>
        </w:rPr>
      </w:pPr>
      <w:bookmarkStart w:id="13" w:name="sub_102102"/>
      <w:bookmarkEnd w:id="12"/>
      <w:r w:rsidRPr="001263F5">
        <w:rPr>
          <w:sz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bookmarkStart w:id="14" w:name="sub_1022"/>
      <w:bookmarkEnd w:id="13"/>
    </w:p>
    <w:p w14:paraId="65EE7C8E" w14:textId="77777777" w:rsidR="002B53B8" w:rsidRPr="001263F5" w:rsidRDefault="003210BE" w:rsidP="003210BE">
      <w:pPr>
        <w:pStyle w:val="a6"/>
        <w:numPr>
          <w:ilvl w:val="0"/>
          <w:numId w:val="25"/>
        </w:numPr>
        <w:tabs>
          <w:tab w:val="left" w:pos="851"/>
        </w:tabs>
        <w:ind w:left="0" w:firstLine="426"/>
        <w:jc w:val="both"/>
        <w:rPr>
          <w:sz w:val="24"/>
        </w:rPr>
      </w:pPr>
      <w:r w:rsidRPr="001263F5">
        <w:rPr>
          <w:sz w:val="24"/>
        </w:rPr>
        <w:t>В сведениях о недвижимом имуществе, использ</w:t>
      </w:r>
      <w:r w:rsidR="00305C01" w:rsidRPr="001263F5">
        <w:rPr>
          <w:sz w:val="24"/>
        </w:rPr>
        <w:t xml:space="preserve">уемом по договору аренды </w:t>
      </w:r>
      <w:r w:rsidRPr="001263F5">
        <w:rPr>
          <w:sz w:val="24"/>
        </w:rPr>
        <w:t>отража</w:t>
      </w:r>
      <w:r w:rsidR="00305C01" w:rsidRPr="001263F5">
        <w:rPr>
          <w:sz w:val="24"/>
        </w:rPr>
        <w:t>ет</w:t>
      </w:r>
      <w:r w:rsidRPr="001263F5">
        <w:rPr>
          <w:sz w:val="24"/>
        </w:rPr>
        <w:t xml:space="preserve">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w:t>
      </w:r>
      <w:hyperlink r:id="rId14" w:history="1">
        <w:r w:rsidRPr="001263F5">
          <w:rPr>
            <w:rStyle w:val="af4"/>
            <w:color w:val="auto"/>
            <w:sz w:val="24"/>
          </w:rPr>
          <w:t>классификации</w:t>
        </w:r>
      </w:hyperlink>
      <w:r w:rsidRPr="001263F5">
        <w:rPr>
          <w:sz w:val="24"/>
        </w:rPr>
        <w:t xml:space="preserve">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bookmarkStart w:id="15" w:name="sub_1023"/>
      <w:bookmarkEnd w:id="14"/>
    </w:p>
    <w:p w14:paraId="092D2FAD" w14:textId="77777777" w:rsidR="00CD5F4E" w:rsidRPr="001263F5" w:rsidRDefault="003210BE" w:rsidP="003210BE">
      <w:pPr>
        <w:pStyle w:val="a6"/>
        <w:numPr>
          <w:ilvl w:val="0"/>
          <w:numId w:val="25"/>
        </w:numPr>
        <w:tabs>
          <w:tab w:val="left" w:pos="851"/>
        </w:tabs>
        <w:ind w:left="0" w:firstLine="426"/>
        <w:jc w:val="both"/>
        <w:rPr>
          <w:sz w:val="24"/>
        </w:rPr>
      </w:pPr>
      <w:r w:rsidRPr="001263F5">
        <w:rPr>
          <w:sz w:val="24"/>
        </w:rPr>
        <w:t>В сведениях о недвижимом имуществе, используемом по договору безвозмездног</w:t>
      </w:r>
      <w:r w:rsidR="00CD5F4E" w:rsidRPr="001263F5">
        <w:rPr>
          <w:sz w:val="24"/>
        </w:rPr>
        <w:t>о пользования (договору ссуды)</w:t>
      </w:r>
      <w:r w:rsidRPr="001263F5">
        <w:rPr>
          <w:sz w:val="24"/>
        </w:rPr>
        <w:t xml:space="preserve"> отража</w:t>
      </w:r>
      <w:r w:rsidR="00CD5F4E" w:rsidRPr="001263F5">
        <w:rPr>
          <w:sz w:val="24"/>
        </w:rPr>
        <w:t>ет</w:t>
      </w:r>
      <w:r w:rsidRPr="001263F5">
        <w:rPr>
          <w:sz w:val="24"/>
        </w:rPr>
        <w:t xml:space="preserve">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w:t>
      </w:r>
      <w:hyperlink r:id="rId15" w:history="1">
        <w:r w:rsidRPr="001263F5">
          <w:rPr>
            <w:rStyle w:val="af4"/>
            <w:color w:val="auto"/>
            <w:sz w:val="24"/>
          </w:rPr>
          <w:t>классификации</w:t>
        </w:r>
      </w:hyperlink>
      <w:r w:rsidRPr="001263F5">
        <w:rPr>
          <w:sz w:val="24"/>
        </w:rPr>
        <w:t xml:space="preserve">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bookmarkStart w:id="16" w:name="sub_1024"/>
      <w:bookmarkEnd w:id="15"/>
    </w:p>
    <w:p w14:paraId="258ABC64" w14:textId="77777777" w:rsidR="003210BE" w:rsidRPr="001263F5" w:rsidRDefault="003210BE" w:rsidP="003210BE">
      <w:pPr>
        <w:pStyle w:val="a6"/>
        <w:numPr>
          <w:ilvl w:val="0"/>
          <w:numId w:val="25"/>
        </w:numPr>
        <w:tabs>
          <w:tab w:val="left" w:pos="851"/>
        </w:tabs>
        <w:ind w:left="0" w:firstLine="426"/>
        <w:jc w:val="both"/>
        <w:rPr>
          <w:sz w:val="24"/>
        </w:rPr>
      </w:pPr>
      <w:r w:rsidRPr="001263F5">
        <w:rPr>
          <w:sz w:val="24"/>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566A192D" w14:textId="77777777" w:rsidR="0073634E" w:rsidRPr="001263F5" w:rsidRDefault="003210BE" w:rsidP="0073634E">
      <w:pPr>
        <w:ind w:firstLine="426"/>
        <w:jc w:val="both"/>
        <w:rPr>
          <w:sz w:val="24"/>
        </w:rPr>
      </w:pPr>
      <w:bookmarkStart w:id="17" w:name="sub_10242"/>
      <w:bookmarkEnd w:id="16"/>
      <w:r w:rsidRPr="001263F5">
        <w:rPr>
          <w:sz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bookmarkStart w:id="18" w:name="sub_1025"/>
      <w:bookmarkEnd w:id="17"/>
    </w:p>
    <w:p w14:paraId="3F54ACD0" w14:textId="77777777" w:rsidR="003210BE" w:rsidRPr="001263F5" w:rsidRDefault="003210BE" w:rsidP="0073634E">
      <w:pPr>
        <w:pStyle w:val="a6"/>
        <w:numPr>
          <w:ilvl w:val="0"/>
          <w:numId w:val="25"/>
        </w:numPr>
        <w:tabs>
          <w:tab w:val="left" w:pos="993"/>
        </w:tabs>
        <w:ind w:left="0" w:firstLine="426"/>
        <w:jc w:val="both"/>
        <w:rPr>
          <w:sz w:val="24"/>
        </w:rPr>
      </w:pPr>
      <w:r w:rsidRPr="001263F5">
        <w:rPr>
          <w:sz w:val="24"/>
        </w:rPr>
        <w:t xml:space="preserve">В сведениях о транспортных средствах </w:t>
      </w:r>
      <w:r w:rsidR="0073634E" w:rsidRPr="001263F5">
        <w:rPr>
          <w:sz w:val="24"/>
        </w:rPr>
        <w:t>отражается</w:t>
      </w:r>
      <w:r w:rsidRPr="001263F5">
        <w:rPr>
          <w:sz w:val="24"/>
        </w:rPr>
        <w:t xml:space="preserve">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bookmarkEnd w:id="18"/>
    <w:p w14:paraId="2E767CC2" w14:textId="77777777" w:rsidR="004F6F07" w:rsidRPr="001263F5" w:rsidRDefault="003210BE" w:rsidP="004F6F07">
      <w:pPr>
        <w:ind w:firstLine="426"/>
        <w:jc w:val="both"/>
        <w:rPr>
          <w:sz w:val="24"/>
        </w:rPr>
      </w:pPr>
      <w:r w:rsidRPr="001263F5">
        <w:rPr>
          <w:sz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14:paraId="129CE61C" w14:textId="77777777" w:rsidR="009018B4" w:rsidRPr="001263F5" w:rsidRDefault="003210BE" w:rsidP="009018B4">
      <w:pPr>
        <w:pStyle w:val="a6"/>
        <w:numPr>
          <w:ilvl w:val="0"/>
          <w:numId w:val="25"/>
        </w:numPr>
        <w:tabs>
          <w:tab w:val="left" w:pos="851"/>
        </w:tabs>
        <w:ind w:left="0" w:firstLine="426"/>
        <w:jc w:val="both"/>
        <w:rPr>
          <w:sz w:val="24"/>
        </w:rPr>
      </w:pPr>
      <w:r w:rsidRPr="001263F5">
        <w:rPr>
          <w:sz w:val="24"/>
        </w:rPr>
        <w:t xml:space="preserve">В </w:t>
      </w:r>
      <w:hyperlink w:anchor="sub_110300" w:history="1">
        <w:r w:rsidRPr="001263F5">
          <w:rPr>
            <w:rStyle w:val="af4"/>
            <w:color w:val="auto"/>
            <w:sz w:val="24"/>
          </w:rPr>
          <w:t>сведениях</w:t>
        </w:r>
      </w:hyperlink>
      <w:r w:rsidRPr="001263F5">
        <w:rPr>
          <w:sz w:val="24"/>
        </w:rPr>
        <w:t xml:space="preserve">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w:t>
      </w:r>
      <w:bookmarkStart w:id="19" w:name="sub_1026"/>
      <w:r w:rsidR="009018B4" w:rsidRPr="001263F5">
        <w:rPr>
          <w:sz w:val="24"/>
        </w:rPr>
        <w:t>ния, предусмотренных договором.</w:t>
      </w:r>
    </w:p>
    <w:p w14:paraId="28348C87" w14:textId="77777777" w:rsidR="00D3208A" w:rsidRPr="001263F5" w:rsidRDefault="003210BE" w:rsidP="003210BE">
      <w:pPr>
        <w:pStyle w:val="a6"/>
        <w:numPr>
          <w:ilvl w:val="0"/>
          <w:numId w:val="25"/>
        </w:numPr>
        <w:tabs>
          <w:tab w:val="left" w:pos="851"/>
        </w:tabs>
        <w:ind w:left="0" w:firstLine="426"/>
        <w:jc w:val="both"/>
        <w:rPr>
          <w:sz w:val="24"/>
        </w:rPr>
      </w:pPr>
      <w:r w:rsidRPr="001263F5">
        <w:rPr>
          <w:sz w:val="24"/>
        </w:rPr>
        <w:t>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bookmarkStart w:id="20" w:name="sub_1027"/>
      <w:bookmarkEnd w:id="19"/>
    </w:p>
    <w:p w14:paraId="02FFCE0B" w14:textId="77777777" w:rsidR="003210BE" w:rsidRPr="001263F5" w:rsidRDefault="003210BE" w:rsidP="003210BE">
      <w:pPr>
        <w:pStyle w:val="a6"/>
        <w:numPr>
          <w:ilvl w:val="0"/>
          <w:numId w:val="25"/>
        </w:numPr>
        <w:tabs>
          <w:tab w:val="left" w:pos="851"/>
        </w:tabs>
        <w:ind w:left="0" w:firstLine="426"/>
        <w:jc w:val="both"/>
        <w:rPr>
          <w:sz w:val="24"/>
        </w:rPr>
      </w:pPr>
      <w:r w:rsidRPr="001263F5">
        <w:rPr>
          <w:sz w:val="24"/>
        </w:rPr>
        <w:t xml:space="preserve">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w:t>
      </w:r>
      <w:r w:rsidRPr="001263F5">
        <w:rPr>
          <w:sz w:val="24"/>
        </w:rPr>
        <w:lastRenderedPageBreak/>
        <w:t>значения, достигнутого за отчетный период, величины отклонения и причин указанного отклонения.</w:t>
      </w:r>
    </w:p>
    <w:p w14:paraId="2A903BE9" w14:textId="77777777" w:rsidR="00B04CDD" w:rsidRPr="001263F5" w:rsidRDefault="00B04CDD" w:rsidP="003210BE">
      <w:pPr>
        <w:pStyle w:val="a6"/>
        <w:numPr>
          <w:ilvl w:val="0"/>
          <w:numId w:val="25"/>
        </w:numPr>
        <w:tabs>
          <w:tab w:val="left" w:pos="851"/>
        </w:tabs>
        <w:ind w:left="0" w:firstLine="426"/>
        <w:jc w:val="both"/>
        <w:rPr>
          <w:sz w:val="24"/>
        </w:rPr>
      </w:pPr>
      <w:r w:rsidRPr="001263F5">
        <w:rPr>
          <w:sz w:val="24"/>
        </w:rPr>
        <w:t>Формы для заполнения сведений, включаемых в Отчет учреждениями, приведены в приложении к настоящему Порядку.</w:t>
      </w:r>
      <w:bookmarkStart w:id="21" w:name="sub_1029"/>
      <w:bookmarkEnd w:id="20"/>
    </w:p>
    <w:p w14:paraId="7A573129" w14:textId="77777777" w:rsidR="00B04CDD" w:rsidRPr="001263F5" w:rsidRDefault="003210BE" w:rsidP="003210BE">
      <w:pPr>
        <w:pStyle w:val="a6"/>
        <w:numPr>
          <w:ilvl w:val="0"/>
          <w:numId w:val="25"/>
        </w:numPr>
        <w:tabs>
          <w:tab w:val="left" w:pos="851"/>
        </w:tabs>
        <w:ind w:left="0" w:firstLine="426"/>
        <w:jc w:val="both"/>
        <w:rPr>
          <w:sz w:val="24"/>
        </w:rPr>
      </w:pPr>
      <w:r w:rsidRPr="001263F5">
        <w:rPr>
          <w:sz w:val="24"/>
        </w:rPr>
        <w:t>Отчет бюджетных и казенных учреждений утверждается руководителем учреждения и представляется органу - учредителю.</w:t>
      </w:r>
      <w:bookmarkStart w:id="22" w:name="sub_1030"/>
      <w:bookmarkEnd w:id="21"/>
    </w:p>
    <w:p w14:paraId="7E05E8BA" w14:textId="77777777" w:rsidR="0065574B" w:rsidRPr="001263F5" w:rsidRDefault="00B04CDD" w:rsidP="0065574B">
      <w:pPr>
        <w:pStyle w:val="a6"/>
        <w:numPr>
          <w:ilvl w:val="0"/>
          <w:numId w:val="25"/>
        </w:numPr>
        <w:tabs>
          <w:tab w:val="left" w:pos="851"/>
        </w:tabs>
        <w:ind w:left="0" w:firstLine="426"/>
        <w:jc w:val="both"/>
        <w:rPr>
          <w:sz w:val="24"/>
        </w:rPr>
      </w:pPr>
      <w:r w:rsidRPr="001263F5">
        <w:rPr>
          <w:sz w:val="24"/>
        </w:rPr>
        <w:t>Отчеты учреждений</w:t>
      </w:r>
      <w:r w:rsidR="003210BE" w:rsidRPr="001263F5">
        <w:rPr>
          <w:sz w:val="24"/>
        </w:rPr>
        <w:t xml:space="preserve"> утверждаются и представляются в </w:t>
      </w:r>
      <w:r w:rsidRPr="001263F5">
        <w:rPr>
          <w:sz w:val="24"/>
        </w:rPr>
        <w:t>сроки до</w:t>
      </w:r>
      <w:r w:rsidR="003210BE" w:rsidRPr="001263F5">
        <w:rPr>
          <w:sz w:val="24"/>
        </w:rPr>
        <w:t xml:space="preserve"> 1 марта года, следующего за отчетным, или первого рабочего дня, следующего за указанной датой.</w:t>
      </w:r>
    </w:p>
    <w:p w14:paraId="43BE2B12" w14:textId="77777777" w:rsidR="0065574B" w:rsidRPr="001263F5" w:rsidRDefault="0065574B" w:rsidP="0065574B">
      <w:pPr>
        <w:pStyle w:val="a6"/>
        <w:numPr>
          <w:ilvl w:val="0"/>
          <w:numId w:val="25"/>
        </w:numPr>
        <w:tabs>
          <w:tab w:val="left" w:pos="851"/>
        </w:tabs>
        <w:ind w:left="0" w:firstLine="426"/>
        <w:jc w:val="both"/>
        <w:rPr>
          <w:sz w:val="24"/>
        </w:rPr>
      </w:pPr>
      <w:r w:rsidRPr="001263F5">
        <w:rPr>
          <w:sz w:val="24"/>
        </w:rPr>
        <w:t>Главный распорядитель бюджетных средств 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14:paraId="718722FC" w14:textId="77777777" w:rsidR="0065574B" w:rsidRPr="001263F5" w:rsidRDefault="0065574B" w:rsidP="0065574B">
      <w:pPr>
        <w:pStyle w:val="ConsPlusNormal"/>
        <w:tabs>
          <w:tab w:val="left" w:pos="1134"/>
        </w:tabs>
        <w:ind w:firstLine="426"/>
        <w:contextualSpacing/>
        <w:jc w:val="both"/>
        <w:rPr>
          <w:rFonts w:ascii="Times New Roman" w:hAnsi="Times New Roman" w:cs="Times New Roman"/>
          <w:sz w:val="24"/>
          <w:szCs w:val="24"/>
        </w:rPr>
      </w:pPr>
      <w:r w:rsidRPr="001263F5">
        <w:rPr>
          <w:rFonts w:ascii="Times New Roman" w:hAnsi="Times New Roman" w:cs="Times New Roman"/>
          <w:sz w:val="24"/>
          <w:szCs w:val="24"/>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14:paraId="68560864" w14:textId="77777777" w:rsidR="0065574B" w:rsidRPr="001263F5" w:rsidRDefault="0065574B" w:rsidP="0065574B">
      <w:pPr>
        <w:autoSpaceDE w:val="0"/>
        <w:autoSpaceDN w:val="0"/>
        <w:adjustRightInd w:val="0"/>
        <w:ind w:firstLine="426"/>
        <w:jc w:val="both"/>
        <w:rPr>
          <w:sz w:val="24"/>
        </w:rPr>
      </w:pPr>
      <w:r w:rsidRPr="001263F5">
        <w:rPr>
          <w:sz w:val="24"/>
        </w:rPr>
        <w:t>Рассмотрение повторно представленного Отчета осуществляется главным распорядителем бюджетных средств в соответствии абзаце первым настоящего пункта.</w:t>
      </w:r>
    </w:p>
    <w:bookmarkEnd w:id="22"/>
    <w:p w14:paraId="478CE56E" w14:textId="77777777" w:rsidR="0065574B" w:rsidRPr="001263F5" w:rsidRDefault="003210BE" w:rsidP="0065574B">
      <w:pPr>
        <w:pStyle w:val="a6"/>
        <w:numPr>
          <w:ilvl w:val="0"/>
          <w:numId w:val="25"/>
        </w:numPr>
        <w:tabs>
          <w:tab w:val="left" w:pos="851"/>
        </w:tabs>
        <w:ind w:left="0" w:firstLine="426"/>
        <w:jc w:val="both"/>
        <w:rPr>
          <w:rFonts w:eastAsia="Times New Roman CYR"/>
          <w:color w:val="000000"/>
          <w:sz w:val="24"/>
        </w:rPr>
      </w:pPr>
      <w:r w:rsidRPr="001263F5">
        <w:rPr>
          <w:sz w:val="24"/>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w:t>
      </w:r>
    </w:p>
    <w:p w14:paraId="034A8588" w14:textId="77777777" w:rsidR="003C0FF9" w:rsidRPr="001263F5" w:rsidRDefault="0065574B" w:rsidP="0065574B">
      <w:pPr>
        <w:pStyle w:val="a6"/>
        <w:numPr>
          <w:ilvl w:val="0"/>
          <w:numId w:val="25"/>
        </w:numPr>
        <w:tabs>
          <w:tab w:val="left" w:pos="851"/>
        </w:tabs>
        <w:ind w:left="0" w:firstLine="426"/>
        <w:jc w:val="both"/>
        <w:rPr>
          <w:rFonts w:eastAsia="Times New Roman CYR"/>
          <w:color w:val="000000"/>
          <w:sz w:val="24"/>
        </w:rPr>
      </w:pPr>
      <w:r w:rsidRPr="001263F5">
        <w:rPr>
          <w:sz w:val="24"/>
        </w:rPr>
        <w:t xml:space="preserve">У 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w:t>
      </w:r>
      <w:hyperlink r:id="rId16" w:history="1">
        <w:r w:rsidRPr="001263F5">
          <w:rPr>
            <w:sz w:val="24"/>
          </w:rPr>
          <w:t>пунктом 3 статьи 32</w:t>
        </w:r>
      </w:hyperlink>
      <w:r w:rsidRPr="001263F5">
        <w:rPr>
          <w:sz w:val="24"/>
        </w:rPr>
        <w:t xml:space="preserve">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14:paraId="5CF15A57" w14:textId="77777777" w:rsidR="00F06DC2" w:rsidRPr="001263F5" w:rsidRDefault="00F06DC2" w:rsidP="00F06DC2">
      <w:pPr>
        <w:pStyle w:val="ConsPlusNormal"/>
        <w:tabs>
          <w:tab w:val="left" w:pos="1134"/>
        </w:tabs>
        <w:ind w:firstLine="426"/>
        <w:contextualSpacing/>
        <w:jc w:val="both"/>
        <w:rPr>
          <w:rFonts w:ascii="Times New Roman" w:hAnsi="Times New Roman" w:cs="Times New Roman"/>
          <w:sz w:val="24"/>
          <w:szCs w:val="24"/>
        </w:rPr>
      </w:pPr>
      <w:r w:rsidRPr="001263F5">
        <w:rPr>
          <w:rFonts w:ascii="Times New Roman" w:hAnsi="Times New Roman" w:cs="Times New Roman"/>
          <w:sz w:val="24"/>
          <w:szCs w:val="24"/>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14:paraId="3223B4B1" w14:textId="77777777" w:rsidR="003C0FF9" w:rsidRPr="001263F5" w:rsidRDefault="003C0FF9" w:rsidP="00E13009">
      <w:pPr>
        <w:jc w:val="both"/>
        <w:rPr>
          <w:rFonts w:eastAsia="Times New Roman CYR"/>
          <w:color w:val="000000"/>
          <w:sz w:val="24"/>
        </w:rPr>
      </w:pPr>
    </w:p>
    <w:p w14:paraId="1ED7C92A" w14:textId="77777777" w:rsidR="003C0FF9" w:rsidRPr="001263F5" w:rsidRDefault="003C0FF9" w:rsidP="003C0FF9">
      <w:pPr>
        <w:ind w:firstLine="720"/>
        <w:jc w:val="both"/>
        <w:rPr>
          <w:rFonts w:eastAsia="Times New Roman CYR"/>
          <w:color w:val="000000"/>
          <w:sz w:val="24"/>
        </w:rPr>
      </w:pPr>
    </w:p>
    <w:p w14:paraId="574D0216" w14:textId="77777777" w:rsidR="003C0FF9" w:rsidRDefault="003C0FF9" w:rsidP="003C0FF9">
      <w:pPr>
        <w:rPr>
          <w:szCs w:val="28"/>
        </w:rPr>
      </w:pPr>
    </w:p>
    <w:p w14:paraId="4055D7D0" w14:textId="77777777" w:rsidR="00860E27" w:rsidRDefault="00860E27" w:rsidP="001263F5">
      <w:pPr>
        <w:jc w:val="both"/>
        <w:textAlignment w:val="baseline"/>
        <w:rPr>
          <w:rFonts w:ascii="Arial" w:eastAsia="Times New Roman" w:hAnsi="Arial" w:cs="Arial"/>
          <w:spacing w:val="2"/>
          <w:sz w:val="24"/>
          <w:lang w:eastAsia="ru-RU"/>
        </w:rPr>
      </w:pPr>
    </w:p>
    <w:p w14:paraId="38452DE4" w14:textId="77777777" w:rsidR="00860E27" w:rsidRDefault="00860E27" w:rsidP="001263F5">
      <w:pPr>
        <w:jc w:val="both"/>
        <w:textAlignment w:val="baseline"/>
        <w:rPr>
          <w:rFonts w:ascii="Arial" w:eastAsia="Times New Roman" w:hAnsi="Arial" w:cs="Arial"/>
          <w:spacing w:val="2"/>
          <w:sz w:val="24"/>
          <w:lang w:eastAsia="ru-RU"/>
        </w:rPr>
      </w:pPr>
    </w:p>
    <w:p w14:paraId="50FE49CF" w14:textId="77777777" w:rsidR="00003DAB" w:rsidRDefault="00003DAB" w:rsidP="001263F5">
      <w:pPr>
        <w:jc w:val="both"/>
        <w:textAlignment w:val="baseline"/>
        <w:rPr>
          <w:rFonts w:ascii="Arial" w:eastAsia="Times New Roman" w:hAnsi="Arial" w:cs="Arial"/>
          <w:spacing w:val="2"/>
          <w:sz w:val="24"/>
          <w:lang w:eastAsia="ru-RU"/>
        </w:rPr>
      </w:pPr>
    </w:p>
    <w:p w14:paraId="46627D10" w14:textId="77777777" w:rsidR="00003DAB" w:rsidRDefault="00003DAB" w:rsidP="001263F5">
      <w:pPr>
        <w:jc w:val="both"/>
        <w:textAlignment w:val="baseline"/>
        <w:rPr>
          <w:rFonts w:ascii="Arial" w:eastAsia="Times New Roman" w:hAnsi="Arial" w:cs="Arial"/>
          <w:spacing w:val="2"/>
          <w:sz w:val="24"/>
          <w:lang w:eastAsia="ru-RU"/>
        </w:rPr>
      </w:pPr>
    </w:p>
    <w:p w14:paraId="4B64BA1C" w14:textId="77777777" w:rsidR="00003DAB" w:rsidRDefault="00003DAB" w:rsidP="001263F5">
      <w:pPr>
        <w:jc w:val="both"/>
        <w:textAlignment w:val="baseline"/>
        <w:rPr>
          <w:rFonts w:ascii="Arial" w:eastAsia="Times New Roman" w:hAnsi="Arial" w:cs="Arial"/>
          <w:spacing w:val="2"/>
          <w:sz w:val="24"/>
          <w:lang w:eastAsia="ru-RU"/>
        </w:rPr>
      </w:pPr>
    </w:p>
    <w:p w14:paraId="7244A234" w14:textId="77777777" w:rsidR="00860E27" w:rsidRDefault="00860E27" w:rsidP="001263F5">
      <w:pPr>
        <w:jc w:val="both"/>
        <w:textAlignment w:val="baseline"/>
        <w:rPr>
          <w:rFonts w:ascii="Arial" w:eastAsia="Times New Roman" w:hAnsi="Arial" w:cs="Arial"/>
          <w:spacing w:val="2"/>
          <w:sz w:val="24"/>
          <w:lang w:eastAsia="ru-RU"/>
        </w:rPr>
      </w:pPr>
    </w:p>
    <w:p w14:paraId="4E0FA385" w14:textId="77777777" w:rsidR="00860E27" w:rsidRDefault="00860E27" w:rsidP="001263F5">
      <w:pPr>
        <w:jc w:val="both"/>
        <w:textAlignment w:val="baseline"/>
        <w:rPr>
          <w:rFonts w:ascii="Arial" w:eastAsia="Times New Roman" w:hAnsi="Arial" w:cs="Arial"/>
          <w:spacing w:val="2"/>
          <w:sz w:val="24"/>
          <w:lang w:eastAsia="ru-RU"/>
        </w:rPr>
      </w:pPr>
    </w:p>
    <w:p w14:paraId="4900FE42" w14:textId="77777777" w:rsidR="007D513A" w:rsidRPr="002E1AEF" w:rsidRDefault="007D513A" w:rsidP="001263F5">
      <w:pPr>
        <w:pStyle w:val="s1"/>
        <w:spacing w:before="0" w:beforeAutospacing="0" w:after="0" w:afterAutospacing="0"/>
        <w:jc w:val="both"/>
        <w:rPr>
          <w:rFonts w:ascii="Arial" w:hAnsi="Arial" w:cs="Arial"/>
        </w:rPr>
      </w:pPr>
    </w:p>
    <w:p w14:paraId="4626F4C1" w14:textId="77777777" w:rsidR="003C3320" w:rsidRPr="002E1AEF" w:rsidRDefault="003C3320" w:rsidP="001263F5">
      <w:pPr>
        <w:spacing w:line="315" w:lineRule="atLeast"/>
        <w:jc w:val="both"/>
        <w:textAlignment w:val="baseline"/>
        <w:rPr>
          <w:rFonts w:ascii="Arial" w:eastAsia="Times New Roman" w:hAnsi="Arial" w:cs="Arial"/>
          <w:color w:val="2D2D2D"/>
          <w:spacing w:val="2"/>
          <w:sz w:val="24"/>
          <w:lang w:eastAsia="ru-RU"/>
        </w:rPr>
      </w:pPr>
    </w:p>
    <w:p w14:paraId="5F887497" w14:textId="77777777" w:rsidR="003C3320" w:rsidRDefault="003C3320" w:rsidP="001263F5">
      <w:pPr>
        <w:spacing w:line="315" w:lineRule="atLeast"/>
        <w:jc w:val="both"/>
        <w:textAlignment w:val="baseline"/>
        <w:rPr>
          <w:rFonts w:ascii="Arial" w:eastAsia="Times New Roman" w:hAnsi="Arial" w:cs="Arial"/>
          <w:color w:val="2D2D2D"/>
          <w:spacing w:val="2"/>
          <w:sz w:val="24"/>
          <w:lang w:eastAsia="ru-RU"/>
        </w:rPr>
      </w:pPr>
    </w:p>
    <w:p w14:paraId="10EDB4F4"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0A439DEE"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5F0E6A28"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470B714C"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1D06589D"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17823702"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79851580"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0196BE2C"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0F0A5C67"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1B879AA9"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3C451010"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4085FCA8"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6F3A9C15"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3682D6C7"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54766197"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5C8ABAC4"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512BD408" w14:textId="77777777" w:rsidR="00683680" w:rsidRDefault="00683680" w:rsidP="001263F5">
      <w:pPr>
        <w:spacing w:line="315" w:lineRule="atLeast"/>
        <w:jc w:val="both"/>
        <w:textAlignment w:val="baseline"/>
        <w:rPr>
          <w:rFonts w:ascii="Arial" w:eastAsia="Times New Roman" w:hAnsi="Arial" w:cs="Arial"/>
          <w:color w:val="2D2D2D"/>
          <w:spacing w:val="2"/>
          <w:sz w:val="24"/>
          <w:lang w:eastAsia="ru-RU"/>
        </w:rPr>
      </w:pPr>
    </w:p>
    <w:p w14:paraId="19722727" w14:textId="77777777" w:rsidR="00683680" w:rsidRPr="002E1AEF" w:rsidRDefault="00683680" w:rsidP="001263F5">
      <w:pPr>
        <w:spacing w:line="315" w:lineRule="atLeast"/>
        <w:jc w:val="both"/>
        <w:textAlignment w:val="baseline"/>
        <w:rPr>
          <w:rFonts w:ascii="Arial" w:eastAsia="Times New Roman" w:hAnsi="Arial" w:cs="Arial"/>
          <w:color w:val="2D2D2D"/>
          <w:spacing w:val="2"/>
          <w:sz w:val="24"/>
          <w:lang w:eastAsia="ru-RU"/>
        </w:rPr>
      </w:pPr>
    </w:p>
    <w:p w14:paraId="4B54BA64" w14:textId="77777777" w:rsidR="0012278B" w:rsidRDefault="0012278B" w:rsidP="001263F5">
      <w:pPr>
        <w:spacing w:before="375" w:after="225"/>
        <w:textAlignment w:val="baseline"/>
        <w:outlineLvl w:val="1"/>
        <w:rPr>
          <w:rFonts w:ascii="Arial" w:eastAsia="Times New Roman" w:hAnsi="Arial" w:cs="Arial"/>
          <w:color w:val="2D2D2D"/>
          <w:spacing w:val="2"/>
          <w:sz w:val="21"/>
          <w:szCs w:val="21"/>
          <w:lang w:eastAsia="ru-RU"/>
        </w:rPr>
        <w:sectPr w:rsidR="0012278B" w:rsidSect="004418E1">
          <w:headerReference w:type="default" r:id="rId17"/>
          <w:pgSz w:w="11905" w:h="16838"/>
          <w:pgMar w:top="1134" w:right="850" w:bottom="1134" w:left="1701" w:header="720" w:footer="720" w:gutter="0"/>
          <w:cols w:space="720"/>
          <w:docGrid w:linePitch="381"/>
        </w:sectPr>
      </w:pPr>
    </w:p>
    <w:tbl>
      <w:tblPr>
        <w:tblW w:w="14960" w:type="dxa"/>
        <w:tblLook w:val="04A0" w:firstRow="1" w:lastRow="0" w:firstColumn="1" w:lastColumn="0" w:noHBand="0" w:noVBand="1"/>
      </w:tblPr>
      <w:tblGrid>
        <w:gridCol w:w="7464"/>
        <w:gridCol w:w="7496"/>
      </w:tblGrid>
      <w:tr w:rsidR="004418E1" w:rsidRPr="002F41BC" w14:paraId="686C5EF5" w14:textId="77777777" w:rsidTr="00F26D67">
        <w:trPr>
          <w:trHeight w:val="814"/>
        </w:trPr>
        <w:tc>
          <w:tcPr>
            <w:tcW w:w="7464" w:type="dxa"/>
          </w:tcPr>
          <w:p w14:paraId="0C7F6327" w14:textId="77777777" w:rsidR="004418E1" w:rsidRDefault="004418E1" w:rsidP="001263F5">
            <w:pPr>
              <w:spacing w:before="375" w:after="225"/>
              <w:textAlignment w:val="baseline"/>
              <w:outlineLvl w:val="1"/>
              <w:rPr>
                <w:rFonts w:ascii="Arial" w:eastAsia="Times New Roman" w:hAnsi="Arial" w:cs="Arial"/>
                <w:color w:val="2D2D2D"/>
                <w:spacing w:val="2"/>
                <w:sz w:val="21"/>
                <w:szCs w:val="21"/>
                <w:lang w:eastAsia="ru-RU"/>
              </w:rPr>
            </w:pPr>
          </w:p>
        </w:tc>
        <w:tc>
          <w:tcPr>
            <w:tcW w:w="7496" w:type="dxa"/>
          </w:tcPr>
          <w:p w14:paraId="0E0B73F6" w14:textId="77777777" w:rsidR="004418E1" w:rsidRPr="00F26D67" w:rsidRDefault="004418E1" w:rsidP="001263F5">
            <w:pPr>
              <w:jc w:val="right"/>
              <w:textAlignment w:val="baseline"/>
              <w:rPr>
                <w:rFonts w:ascii="Arial" w:eastAsia="Times New Roman" w:hAnsi="Arial" w:cs="Arial"/>
                <w:spacing w:val="2"/>
                <w:sz w:val="20"/>
                <w:lang w:eastAsia="ru-RU"/>
              </w:rPr>
            </w:pPr>
            <w:r w:rsidRPr="002F41BC">
              <w:rPr>
                <w:rFonts w:ascii="Arial" w:eastAsia="Times New Roman" w:hAnsi="Arial" w:cs="Arial"/>
                <w:color w:val="2D2D2D"/>
                <w:spacing w:val="2"/>
                <w:sz w:val="20"/>
                <w:szCs w:val="21"/>
                <w:lang w:eastAsia="ru-RU"/>
              </w:rPr>
              <w:t xml:space="preserve">Приложение </w:t>
            </w:r>
            <w:r w:rsidRPr="002F41BC">
              <w:rPr>
                <w:rFonts w:ascii="Arial" w:eastAsia="Times New Roman" w:hAnsi="Arial" w:cs="Arial"/>
                <w:color w:val="2D2D2D"/>
                <w:spacing w:val="2"/>
                <w:sz w:val="20"/>
                <w:szCs w:val="21"/>
                <w:lang w:eastAsia="ru-RU"/>
              </w:rPr>
              <w:br/>
            </w:r>
            <w:r w:rsidR="002F41BC" w:rsidRPr="002F41BC">
              <w:rPr>
                <w:rFonts w:ascii="Arial" w:eastAsia="Times New Roman" w:hAnsi="Arial" w:cs="Arial"/>
                <w:spacing w:val="2"/>
                <w:sz w:val="20"/>
                <w:lang w:eastAsia="ru-RU"/>
              </w:rPr>
              <w:t xml:space="preserve"> к Порядку составления и утверждения отчета о результатах деятельности муниципального учреждения и об использовании закрепленного</w:t>
            </w:r>
            <w:r w:rsidR="00F26D67">
              <w:rPr>
                <w:rFonts w:ascii="Arial" w:eastAsia="Times New Roman" w:hAnsi="Arial" w:cs="Arial"/>
                <w:spacing w:val="2"/>
                <w:sz w:val="20"/>
                <w:lang w:eastAsia="ru-RU"/>
              </w:rPr>
              <w:t xml:space="preserve"> за ним муниципального имущества</w:t>
            </w:r>
          </w:p>
        </w:tc>
      </w:tr>
    </w:tbl>
    <w:p w14:paraId="2083DEDB" w14:textId="77777777" w:rsidR="004418E1" w:rsidRDefault="004418E1" w:rsidP="001263F5">
      <w:pPr>
        <w:rPr>
          <w:sz w:val="26"/>
          <w:szCs w:val="26"/>
        </w:rPr>
      </w:pPr>
    </w:p>
    <w:p w14:paraId="7E094914" w14:textId="77777777" w:rsidR="002F41BC" w:rsidRPr="003B0AA6" w:rsidRDefault="002F41BC" w:rsidP="001263F5">
      <w:pPr>
        <w:pStyle w:val="1"/>
      </w:pPr>
      <w:bookmarkStart w:id="23" w:name="sub_101000"/>
      <w:r w:rsidRPr="003B0AA6">
        <w:t>Отчет</w:t>
      </w:r>
      <w:r w:rsidRPr="003B0AA6">
        <w:br/>
        <w:t>о результатах</w:t>
      </w:r>
      <w:r w:rsidR="003B0AA6" w:rsidRPr="003B0AA6">
        <w:t xml:space="preserve"> деятельности муниципального</w:t>
      </w:r>
      <w:r w:rsidRPr="003B0AA6">
        <w:t xml:space="preserve"> учреждения и об использовании закрепл</w:t>
      </w:r>
      <w:r w:rsidR="003B0AA6" w:rsidRPr="003B0AA6">
        <w:t>енного за ним муниципального</w:t>
      </w:r>
      <w:r w:rsidRPr="003B0AA6">
        <w:t xml:space="preserve"> имущества</w:t>
      </w:r>
    </w:p>
    <w:bookmarkEnd w:id="23"/>
    <w:p w14:paraId="45457615" w14:textId="77777777" w:rsidR="002F41BC" w:rsidRDefault="002F41BC" w:rsidP="001263F5"/>
    <w:tbl>
      <w:tblPr>
        <w:tblW w:w="1573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7371"/>
        <w:gridCol w:w="2409"/>
        <w:gridCol w:w="2127"/>
      </w:tblGrid>
      <w:tr w:rsidR="00F26D67" w14:paraId="477E616E" w14:textId="77777777" w:rsidTr="00C967E9">
        <w:tc>
          <w:tcPr>
            <w:tcW w:w="3828" w:type="dxa"/>
            <w:tcBorders>
              <w:top w:val="nil"/>
              <w:left w:val="nil"/>
              <w:bottom w:val="nil"/>
              <w:right w:val="nil"/>
            </w:tcBorders>
          </w:tcPr>
          <w:p w14:paraId="14CFDA2D" w14:textId="77777777" w:rsidR="002F41BC" w:rsidRDefault="002F41BC" w:rsidP="001263F5">
            <w:pPr>
              <w:pStyle w:val="af8"/>
            </w:pPr>
          </w:p>
        </w:tc>
        <w:tc>
          <w:tcPr>
            <w:tcW w:w="7371" w:type="dxa"/>
            <w:tcBorders>
              <w:top w:val="nil"/>
              <w:left w:val="nil"/>
              <w:bottom w:val="nil"/>
              <w:right w:val="nil"/>
            </w:tcBorders>
          </w:tcPr>
          <w:p w14:paraId="04F19BF6" w14:textId="77777777" w:rsidR="002F41BC" w:rsidRDefault="002F41BC" w:rsidP="001263F5">
            <w:pPr>
              <w:pStyle w:val="af8"/>
            </w:pPr>
          </w:p>
        </w:tc>
        <w:tc>
          <w:tcPr>
            <w:tcW w:w="2409" w:type="dxa"/>
            <w:tcBorders>
              <w:top w:val="nil"/>
              <w:left w:val="nil"/>
              <w:bottom w:val="nil"/>
              <w:right w:val="single" w:sz="4" w:space="0" w:color="auto"/>
            </w:tcBorders>
          </w:tcPr>
          <w:p w14:paraId="43F8D4E7" w14:textId="77777777" w:rsidR="002F41BC" w:rsidRDefault="002F41BC" w:rsidP="001263F5">
            <w:pPr>
              <w:pStyle w:val="af8"/>
            </w:pPr>
          </w:p>
        </w:tc>
        <w:tc>
          <w:tcPr>
            <w:tcW w:w="2127" w:type="dxa"/>
            <w:tcBorders>
              <w:top w:val="single" w:sz="4" w:space="0" w:color="auto"/>
              <w:left w:val="single" w:sz="4" w:space="0" w:color="auto"/>
              <w:bottom w:val="single" w:sz="4" w:space="0" w:color="auto"/>
            </w:tcBorders>
          </w:tcPr>
          <w:p w14:paraId="3C0C8606" w14:textId="77777777" w:rsidR="002F41BC" w:rsidRDefault="002F41BC" w:rsidP="001263F5">
            <w:pPr>
              <w:pStyle w:val="af8"/>
              <w:jc w:val="center"/>
            </w:pPr>
            <w:r>
              <w:t>КОДЫ</w:t>
            </w:r>
          </w:p>
        </w:tc>
      </w:tr>
      <w:tr w:rsidR="00F26D67" w14:paraId="6F7D9359" w14:textId="77777777" w:rsidTr="00C967E9">
        <w:tc>
          <w:tcPr>
            <w:tcW w:w="3828" w:type="dxa"/>
            <w:tcBorders>
              <w:top w:val="nil"/>
              <w:left w:val="nil"/>
              <w:bottom w:val="nil"/>
              <w:right w:val="nil"/>
            </w:tcBorders>
          </w:tcPr>
          <w:p w14:paraId="566C9D37" w14:textId="77777777" w:rsidR="002F41BC" w:rsidRDefault="002F41BC" w:rsidP="001263F5">
            <w:pPr>
              <w:pStyle w:val="af8"/>
            </w:pPr>
          </w:p>
        </w:tc>
        <w:tc>
          <w:tcPr>
            <w:tcW w:w="7371" w:type="dxa"/>
            <w:tcBorders>
              <w:top w:val="nil"/>
              <w:left w:val="nil"/>
              <w:bottom w:val="nil"/>
              <w:right w:val="nil"/>
            </w:tcBorders>
          </w:tcPr>
          <w:p w14:paraId="1FD8222C" w14:textId="77777777" w:rsidR="002F41BC" w:rsidRDefault="002F41BC" w:rsidP="001263F5">
            <w:pPr>
              <w:pStyle w:val="af8"/>
              <w:jc w:val="center"/>
            </w:pPr>
            <w:r>
              <w:t>на 1______________ 20__ г.</w:t>
            </w:r>
          </w:p>
        </w:tc>
        <w:tc>
          <w:tcPr>
            <w:tcW w:w="2409" w:type="dxa"/>
            <w:tcBorders>
              <w:top w:val="nil"/>
              <w:left w:val="nil"/>
              <w:bottom w:val="nil"/>
              <w:right w:val="single" w:sz="4" w:space="0" w:color="auto"/>
            </w:tcBorders>
          </w:tcPr>
          <w:p w14:paraId="41A3A7A2" w14:textId="77777777" w:rsidR="002F41BC" w:rsidRDefault="002F41BC" w:rsidP="001263F5">
            <w:pPr>
              <w:pStyle w:val="af8"/>
              <w:jc w:val="right"/>
            </w:pPr>
            <w:r>
              <w:t>Дата</w:t>
            </w:r>
          </w:p>
        </w:tc>
        <w:tc>
          <w:tcPr>
            <w:tcW w:w="2127" w:type="dxa"/>
            <w:tcBorders>
              <w:top w:val="single" w:sz="4" w:space="0" w:color="auto"/>
              <w:left w:val="single" w:sz="4" w:space="0" w:color="auto"/>
              <w:bottom w:val="single" w:sz="4" w:space="0" w:color="auto"/>
            </w:tcBorders>
          </w:tcPr>
          <w:p w14:paraId="3E62CDCA" w14:textId="77777777" w:rsidR="002F41BC" w:rsidRDefault="002F41BC" w:rsidP="001263F5">
            <w:pPr>
              <w:pStyle w:val="af8"/>
            </w:pPr>
          </w:p>
        </w:tc>
      </w:tr>
      <w:tr w:rsidR="00F26D67" w14:paraId="617F1122" w14:textId="77777777" w:rsidTr="00C967E9">
        <w:tc>
          <w:tcPr>
            <w:tcW w:w="3828" w:type="dxa"/>
            <w:tcBorders>
              <w:top w:val="nil"/>
              <w:left w:val="nil"/>
              <w:bottom w:val="nil"/>
              <w:right w:val="nil"/>
            </w:tcBorders>
          </w:tcPr>
          <w:p w14:paraId="3F8ABCC9" w14:textId="77777777" w:rsidR="002F41BC" w:rsidRDefault="002F41BC" w:rsidP="001263F5">
            <w:pPr>
              <w:pStyle w:val="af8"/>
            </w:pPr>
          </w:p>
        </w:tc>
        <w:tc>
          <w:tcPr>
            <w:tcW w:w="7371" w:type="dxa"/>
            <w:tcBorders>
              <w:top w:val="nil"/>
              <w:left w:val="nil"/>
              <w:bottom w:val="nil"/>
              <w:right w:val="nil"/>
            </w:tcBorders>
          </w:tcPr>
          <w:p w14:paraId="487943CF" w14:textId="77777777" w:rsidR="002F41BC" w:rsidRDefault="002F41BC" w:rsidP="001263F5">
            <w:pPr>
              <w:pStyle w:val="af8"/>
            </w:pPr>
          </w:p>
        </w:tc>
        <w:tc>
          <w:tcPr>
            <w:tcW w:w="2409" w:type="dxa"/>
            <w:tcBorders>
              <w:top w:val="nil"/>
              <w:left w:val="nil"/>
              <w:bottom w:val="nil"/>
              <w:right w:val="single" w:sz="4" w:space="0" w:color="auto"/>
            </w:tcBorders>
          </w:tcPr>
          <w:p w14:paraId="6F2B3F67" w14:textId="77777777" w:rsidR="002F41BC" w:rsidRDefault="002F41BC" w:rsidP="001263F5">
            <w:pPr>
              <w:pStyle w:val="af8"/>
              <w:jc w:val="right"/>
            </w:pPr>
            <w:r>
              <w:t>по Сводному реестру</w:t>
            </w:r>
          </w:p>
        </w:tc>
        <w:tc>
          <w:tcPr>
            <w:tcW w:w="2127" w:type="dxa"/>
            <w:tcBorders>
              <w:top w:val="single" w:sz="4" w:space="0" w:color="auto"/>
              <w:left w:val="single" w:sz="4" w:space="0" w:color="auto"/>
              <w:bottom w:val="single" w:sz="4" w:space="0" w:color="auto"/>
            </w:tcBorders>
          </w:tcPr>
          <w:p w14:paraId="692C3F23" w14:textId="77777777" w:rsidR="002F41BC" w:rsidRDefault="002F41BC" w:rsidP="001263F5">
            <w:pPr>
              <w:pStyle w:val="af8"/>
            </w:pPr>
          </w:p>
        </w:tc>
      </w:tr>
      <w:tr w:rsidR="00F26D67" w14:paraId="5C366485" w14:textId="77777777" w:rsidTr="00C967E9">
        <w:tc>
          <w:tcPr>
            <w:tcW w:w="3828" w:type="dxa"/>
            <w:tcBorders>
              <w:top w:val="nil"/>
              <w:left w:val="nil"/>
              <w:bottom w:val="nil"/>
              <w:right w:val="nil"/>
            </w:tcBorders>
          </w:tcPr>
          <w:p w14:paraId="62C12303" w14:textId="77777777" w:rsidR="002F41BC" w:rsidRDefault="002F41BC" w:rsidP="001263F5">
            <w:pPr>
              <w:pStyle w:val="af8"/>
            </w:pPr>
          </w:p>
        </w:tc>
        <w:tc>
          <w:tcPr>
            <w:tcW w:w="7371" w:type="dxa"/>
            <w:tcBorders>
              <w:top w:val="nil"/>
              <w:left w:val="nil"/>
              <w:bottom w:val="nil"/>
              <w:right w:val="nil"/>
            </w:tcBorders>
          </w:tcPr>
          <w:p w14:paraId="266905E1" w14:textId="77777777" w:rsidR="002F41BC" w:rsidRDefault="002F41BC" w:rsidP="001263F5">
            <w:pPr>
              <w:pStyle w:val="af8"/>
            </w:pPr>
          </w:p>
        </w:tc>
        <w:tc>
          <w:tcPr>
            <w:tcW w:w="2409" w:type="dxa"/>
            <w:tcBorders>
              <w:top w:val="nil"/>
              <w:left w:val="nil"/>
              <w:bottom w:val="nil"/>
              <w:right w:val="single" w:sz="4" w:space="0" w:color="auto"/>
            </w:tcBorders>
          </w:tcPr>
          <w:p w14:paraId="26134FC6" w14:textId="77777777" w:rsidR="002F41BC" w:rsidRDefault="002F41BC" w:rsidP="001263F5">
            <w:pPr>
              <w:pStyle w:val="af8"/>
              <w:jc w:val="right"/>
            </w:pPr>
            <w:r>
              <w:t>ИНН</w:t>
            </w:r>
          </w:p>
        </w:tc>
        <w:tc>
          <w:tcPr>
            <w:tcW w:w="2127" w:type="dxa"/>
            <w:tcBorders>
              <w:top w:val="single" w:sz="4" w:space="0" w:color="auto"/>
              <w:left w:val="single" w:sz="4" w:space="0" w:color="auto"/>
              <w:bottom w:val="single" w:sz="4" w:space="0" w:color="auto"/>
            </w:tcBorders>
          </w:tcPr>
          <w:p w14:paraId="4DE819E6" w14:textId="77777777" w:rsidR="002F41BC" w:rsidRDefault="002F41BC" w:rsidP="001263F5">
            <w:pPr>
              <w:pStyle w:val="af8"/>
            </w:pPr>
          </w:p>
        </w:tc>
      </w:tr>
      <w:tr w:rsidR="00F26D67" w14:paraId="5A9743CB" w14:textId="77777777" w:rsidTr="00C967E9">
        <w:tc>
          <w:tcPr>
            <w:tcW w:w="3828" w:type="dxa"/>
            <w:tcBorders>
              <w:top w:val="nil"/>
              <w:left w:val="nil"/>
              <w:bottom w:val="nil"/>
              <w:right w:val="nil"/>
            </w:tcBorders>
          </w:tcPr>
          <w:p w14:paraId="2DBB2599" w14:textId="77777777" w:rsidR="002F41BC" w:rsidRDefault="002F41BC" w:rsidP="001263F5">
            <w:pPr>
              <w:pStyle w:val="af9"/>
            </w:pPr>
            <w:r>
              <w:t>Учреждение</w:t>
            </w:r>
          </w:p>
        </w:tc>
        <w:tc>
          <w:tcPr>
            <w:tcW w:w="7371" w:type="dxa"/>
            <w:tcBorders>
              <w:top w:val="nil"/>
              <w:left w:val="nil"/>
              <w:bottom w:val="single" w:sz="4" w:space="0" w:color="auto"/>
              <w:right w:val="nil"/>
            </w:tcBorders>
          </w:tcPr>
          <w:p w14:paraId="7F9E2BE8" w14:textId="77777777" w:rsidR="002F41BC" w:rsidRDefault="002F41BC" w:rsidP="001263F5">
            <w:pPr>
              <w:pStyle w:val="af8"/>
            </w:pPr>
          </w:p>
        </w:tc>
        <w:tc>
          <w:tcPr>
            <w:tcW w:w="2409" w:type="dxa"/>
            <w:tcBorders>
              <w:top w:val="nil"/>
              <w:left w:val="nil"/>
              <w:bottom w:val="nil"/>
              <w:right w:val="single" w:sz="4" w:space="0" w:color="auto"/>
            </w:tcBorders>
          </w:tcPr>
          <w:p w14:paraId="72074E80" w14:textId="77777777" w:rsidR="002F41BC" w:rsidRDefault="002F41BC" w:rsidP="001263F5">
            <w:pPr>
              <w:pStyle w:val="af8"/>
              <w:jc w:val="right"/>
            </w:pPr>
            <w:r>
              <w:t>КПП</w:t>
            </w:r>
          </w:p>
        </w:tc>
        <w:tc>
          <w:tcPr>
            <w:tcW w:w="2127" w:type="dxa"/>
            <w:tcBorders>
              <w:top w:val="single" w:sz="4" w:space="0" w:color="auto"/>
              <w:left w:val="single" w:sz="4" w:space="0" w:color="auto"/>
              <w:bottom w:val="single" w:sz="4" w:space="0" w:color="auto"/>
            </w:tcBorders>
          </w:tcPr>
          <w:p w14:paraId="1D5B8202" w14:textId="77777777" w:rsidR="002F41BC" w:rsidRDefault="002F41BC" w:rsidP="001263F5">
            <w:pPr>
              <w:pStyle w:val="af8"/>
            </w:pPr>
          </w:p>
        </w:tc>
      </w:tr>
      <w:tr w:rsidR="00F26D67" w14:paraId="2EDAE510" w14:textId="77777777" w:rsidTr="00C967E9">
        <w:tc>
          <w:tcPr>
            <w:tcW w:w="3828" w:type="dxa"/>
            <w:tcBorders>
              <w:top w:val="nil"/>
              <w:left w:val="nil"/>
              <w:bottom w:val="nil"/>
              <w:right w:val="nil"/>
            </w:tcBorders>
          </w:tcPr>
          <w:p w14:paraId="78109E01" w14:textId="77777777" w:rsidR="002F41BC" w:rsidRDefault="002F41BC" w:rsidP="001263F5">
            <w:pPr>
              <w:pStyle w:val="af9"/>
            </w:pPr>
            <w:r>
              <w:t>Тип учреждения</w:t>
            </w:r>
          </w:p>
        </w:tc>
        <w:tc>
          <w:tcPr>
            <w:tcW w:w="7371" w:type="dxa"/>
            <w:tcBorders>
              <w:top w:val="single" w:sz="4" w:space="0" w:color="auto"/>
              <w:left w:val="nil"/>
              <w:bottom w:val="single" w:sz="4" w:space="0" w:color="auto"/>
              <w:right w:val="nil"/>
            </w:tcBorders>
          </w:tcPr>
          <w:p w14:paraId="308A95B5" w14:textId="77777777" w:rsidR="002F41BC" w:rsidRDefault="002F41BC" w:rsidP="001263F5">
            <w:pPr>
              <w:pStyle w:val="af8"/>
            </w:pPr>
          </w:p>
        </w:tc>
        <w:tc>
          <w:tcPr>
            <w:tcW w:w="2409" w:type="dxa"/>
            <w:tcBorders>
              <w:top w:val="nil"/>
              <w:left w:val="nil"/>
              <w:bottom w:val="nil"/>
              <w:right w:val="single" w:sz="4" w:space="0" w:color="auto"/>
            </w:tcBorders>
          </w:tcPr>
          <w:p w14:paraId="4F9E18A5" w14:textId="77777777" w:rsidR="002F41BC" w:rsidRDefault="002F41BC" w:rsidP="001263F5">
            <w:pPr>
              <w:pStyle w:val="af8"/>
            </w:pPr>
          </w:p>
        </w:tc>
        <w:tc>
          <w:tcPr>
            <w:tcW w:w="2127" w:type="dxa"/>
            <w:tcBorders>
              <w:top w:val="single" w:sz="4" w:space="0" w:color="auto"/>
              <w:left w:val="single" w:sz="4" w:space="0" w:color="auto"/>
              <w:bottom w:val="single" w:sz="4" w:space="0" w:color="auto"/>
            </w:tcBorders>
          </w:tcPr>
          <w:p w14:paraId="7F244E40" w14:textId="77777777" w:rsidR="002F41BC" w:rsidRDefault="002F41BC" w:rsidP="001263F5">
            <w:pPr>
              <w:pStyle w:val="af8"/>
            </w:pPr>
          </w:p>
        </w:tc>
      </w:tr>
      <w:tr w:rsidR="00F26D67" w14:paraId="37296B30" w14:textId="77777777" w:rsidTr="00C967E9">
        <w:tc>
          <w:tcPr>
            <w:tcW w:w="3828" w:type="dxa"/>
            <w:tcBorders>
              <w:top w:val="nil"/>
              <w:left w:val="nil"/>
              <w:bottom w:val="nil"/>
              <w:right w:val="nil"/>
            </w:tcBorders>
          </w:tcPr>
          <w:p w14:paraId="1E925B60" w14:textId="77777777" w:rsidR="002F41BC" w:rsidRDefault="002F41BC" w:rsidP="001263F5">
            <w:pPr>
              <w:pStyle w:val="af8"/>
            </w:pPr>
          </w:p>
        </w:tc>
        <w:tc>
          <w:tcPr>
            <w:tcW w:w="7371" w:type="dxa"/>
            <w:tcBorders>
              <w:top w:val="single" w:sz="4" w:space="0" w:color="auto"/>
              <w:left w:val="nil"/>
              <w:bottom w:val="nil"/>
              <w:right w:val="nil"/>
            </w:tcBorders>
          </w:tcPr>
          <w:p w14:paraId="6FC82D11" w14:textId="77777777" w:rsidR="002F41BC" w:rsidRDefault="002F41BC" w:rsidP="001263F5">
            <w:pPr>
              <w:pStyle w:val="af8"/>
              <w:jc w:val="center"/>
            </w:pPr>
            <w:r>
              <w:t>(казенное - "01", бюджетное - "02", автономное - "03")</w:t>
            </w:r>
          </w:p>
        </w:tc>
        <w:tc>
          <w:tcPr>
            <w:tcW w:w="2409" w:type="dxa"/>
            <w:tcBorders>
              <w:top w:val="nil"/>
              <w:left w:val="nil"/>
              <w:bottom w:val="nil"/>
              <w:right w:val="single" w:sz="4" w:space="0" w:color="auto"/>
            </w:tcBorders>
          </w:tcPr>
          <w:p w14:paraId="6D75D20B" w14:textId="77777777" w:rsidR="002F41BC" w:rsidRDefault="002F41BC" w:rsidP="001263F5">
            <w:pPr>
              <w:pStyle w:val="af8"/>
            </w:pPr>
          </w:p>
        </w:tc>
        <w:tc>
          <w:tcPr>
            <w:tcW w:w="2127" w:type="dxa"/>
            <w:tcBorders>
              <w:top w:val="single" w:sz="4" w:space="0" w:color="auto"/>
              <w:left w:val="single" w:sz="4" w:space="0" w:color="auto"/>
              <w:bottom w:val="nil"/>
            </w:tcBorders>
          </w:tcPr>
          <w:p w14:paraId="5C07ED5A" w14:textId="77777777" w:rsidR="002F41BC" w:rsidRDefault="002F41BC" w:rsidP="001263F5">
            <w:pPr>
              <w:pStyle w:val="af8"/>
            </w:pPr>
          </w:p>
        </w:tc>
      </w:tr>
      <w:tr w:rsidR="00F26D67" w14:paraId="0D93AA44" w14:textId="77777777" w:rsidTr="00C967E9">
        <w:tc>
          <w:tcPr>
            <w:tcW w:w="3828" w:type="dxa"/>
            <w:tcBorders>
              <w:top w:val="nil"/>
              <w:left w:val="nil"/>
              <w:bottom w:val="nil"/>
              <w:right w:val="nil"/>
            </w:tcBorders>
          </w:tcPr>
          <w:p w14:paraId="4B01F3F1" w14:textId="77777777" w:rsidR="002F41BC" w:rsidRDefault="002F41BC" w:rsidP="001263F5">
            <w:pPr>
              <w:pStyle w:val="af9"/>
            </w:pPr>
            <w:r>
              <w:t>Орган, осуществляющий функции и полномочия учредителя</w:t>
            </w:r>
          </w:p>
        </w:tc>
        <w:tc>
          <w:tcPr>
            <w:tcW w:w="7371" w:type="dxa"/>
            <w:tcBorders>
              <w:top w:val="nil"/>
              <w:left w:val="nil"/>
              <w:bottom w:val="single" w:sz="4" w:space="0" w:color="auto"/>
              <w:right w:val="nil"/>
            </w:tcBorders>
          </w:tcPr>
          <w:p w14:paraId="24F846C9" w14:textId="77777777" w:rsidR="002F41BC" w:rsidRDefault="002F41BC" w:rsidP="001263F5">
            <w:pPr>
              <w:pStyle w:val="af8"/>
            </w:pPr>
          </w:p>
        </w:tc>
        <w:tc>
          <w:tcPr>
            <w:tcW w:w="2409" w:type="dxa"/>
            <w:tcBorders>
              <w:top w:val="nil"/>
              <w:left w:val="nil"/>
              <w:bottom w:val="nil"/>
              <w:right w:val="single" w:sz="4" w:space="0" w:color="auto"/>
            </w:tcBorders>
          </w:tcPr>
          <w:p w14:paraId="63C04583" w14:textId="77777777" w:rsidR="002F41BC" w:rsidRDefault="002F41BC" w:rsidP="001263F5">
            <w:pPr>
              <w:pStyle w:val="af8"/>
              <w:jc w:val="right"/>
            </w:pPr>
            <w:r>
              <w:t xml:space="preserve">по </w:t>
            </w:r>
            <w:hyperlink r:id="rId18" w:history="1">
              <w:r>
                <w:rPr>
                  <w:rStyle w:val="af4"/>
                </w:rPr>
                <w:t>БК</w:t>
              </w:r>
            </w:hyperlink>
          </w:p>
        </w:tc>
        <w:tc>
          <w:tcPr>
            <w:tcW w:w="2127" w:type="dxa"/>
            <w:tcBorders>
              <w:top w:val="nil"/>
              <w:left w:val="single" w:sz="4" w:space="0" w:color="auto"/>
              <w:bottom w:val="single" w:sz="4" w:space="0" w:color="auto"/>
            </w:tcBorders>
          </w:tcPr>
          <w:p w14:paraId="6237B124" w14:textId="77777777" w:rsidR="002F41BC" w:rsidRDefault="002F41BC" w:rsidP="001263F5">
            <w:pPr>
              <w:pStyle w:val="af8"/>
            </w:pPr>
          </w:p>
        </w:tc>
      </w:tr>
      <w:tr w:rsidR="0012278B" w14:paraId="74C3BE9A" w14:textId="77777777" w:rsidTr="00C967E9">
        <w:tc>
          <w:tcPr>
            <w:tcW w:w="3828" w:type="dxa"/>
            <w:tcBorders>
              <w:top w:val="nil"/>
              <w:left w:val="nil"/>
              <w:bottom w:val="nil"/>
              <w:right w:val="nil"/>
            </w:tcBorders>
          </w:tcPr>
          <w:p w14:paraId="74F7B3AA" w14:textId="77777777" w:rsidR="002F41BC" w:rsidRDefault="002F41BC" w:rsidP="001263F5">
            <w:pPr>
              <w:pStyle w:val="af9"/>
            </w:pPr>
            <w:r>
              <w:t>Публично-правовое образование</w:t>
            </w:r>
          </w:p>
        </w:tc>
        <w:tc>
          <w:tcPr>
            <w:tcW w:w="7371" w:type="dxa"/>
            <w:tcBorders>
              <w:top w:val="single" w:sz="4" w:space="0" w:color="auto"/>
              <w:left w:val="nil"/>
              <w:bottom w:val="single" w:sz="4" w:space="0" w:color="auto"/>
              <w:right w:val="nil"/>
            </w:tcBorders>
          </w:tcPr>
          <w:p w14:paraId="5DB46D1A" w14:textId="77777777" w:rsidR="002F41BC" w:rsidRDefault="002F41BC" w:rsidP="001263F5">
            <w:pPr>
              <w:pStyle w:val="af8"/>
            </w:pPr>
          </w:p>
        </w:tc>
        <w:tc>
          <w:tcPr>
            <w:tcW w:w="2409" w:type="dxa"/>
            <w:tcBorders>
              <w:top w:val="nil"/>
              <w:left w:val="nil"/>
              <w:bottom w:val="nil"/>
              <w:right w:val="single" w:sz="4" w:space="0" w:color="auto"/>
            </w:tcBorders>
          </w:tcPr>
          <w:p w14:paraId="6DCA7175" w14:textId="77777777" w:rsidR="002F41BC" w:rsidRDefault="002F41BC" w:rsidP="001263F5">
            <w:pPr>
              <w:pStyle w:val="af8"/>
              <w:jc w:val="right"/>
            </w:pPr>
            <w:r>
              <w:t xml:space="preserve">по </w:t>
            </w:r>
            <w:hyperlink r:id="rId19" w:history="1">
              <w:r>
                <w:rPr>
                  <w:rStyle w:val="af4"/>
                </w:rPr>
                <w:t>ОКТМО</w:t>
              </w:r>
            </w:hyperlink>
          </w:p>
        </w:tc>
        <w:tc>
          <w:tcPr>
            <w:tcW w:w="2127" w:type="dxa"/>
            <w:tcBorders>
              <w:top w:val="single" w:sz="4" w:space="0" w:color="auto"/>
              <w:left w:val="single" w:sz="4" w:space="0" w:color="auto"/>
              <w:bottom w:val="single" w:sz="4" w:space="0" w:color="auto"/>
            </w:tcBorders>
          </w:tcPr>
          <w:p w14:paraId="0A6F8EBE" w14:textId="77777777" w:rsidR="002F41BC" w:rsidRDefault="002F41BC" w:rsidP="001263F5">
            <w:pPr>
              <w:pStyle w:val="af8"/>
            </w:pPr>
          </w:p>
        </w:tc>
      </w:tr>
      <w:tr w:rsidR="00F26D67" w14:paraId="09865D26" w14:textId="77777777" w:rsidTr="00C967E9">
        <w:trPr>
          <w:trHeight w:val="1133"/>
        </w:trPr>
        <w:tc>
          <w:tcPr>
            <w:tcW w:w="15735" w:type="dxa"/>
            <w:gridSpan w:val="4"/>
            <w:tcBorders>
              <w:top w:val="nil"/>
              <w:left w:val="nil"/>
              <w:bottom w:val="nil"/>
              <w:right w:val="nil"/>
            </w:tcBorders>
          </w:tcPr>
          <w:p w14:paraId="147400E6" w14:textId="77777777" w:rsidR="00F26D67" w:rsidRDefault="00F26D67" w:rsidP="001263F5">
            <w:pPr>
              <w:pStyle w:val="af9"/>
            </w:pPr>
            <w:r>
              <w:t>Периодичность: годовая</w:t>
            </w:r>
          </w:p>
          <w:p w14:paraId="41534136" w14:textId="77777777" w:rsidR="00F26D67" w:rsidRDefault="00F26D67" w:rsidP="001263F5">
            <w:pPr>
              <w:rPr>
                <w:lang w:eastAsia="ru-RU"/>
              </w:rPr>
            </w:pPr>
          </w:p>
          <w:p w14:paraId="31F97D4C" w14:textId="77777777" w:rsidR="00F26D67" w:rsidRPr="00F26D67" w:rsidRDefault="00F26D67" w:rsidP="001263F5">
            <w:pPr>
              <w:rPr>
                <w:sz w:val="20"/>
                <w:szCs w:val="20"/>
                <w:lang w:eastAsia="ru-RU"/>
              </w:rPr>
            </w:pPr>
          </w:p>
          <w:p w14:paraId="4B48ADCA" w14:textId="77777777" w:rsidR="00F26D67" w:rsidRDefault="00F26D67" w:rsidP="001263F5">
            <w:pPr>
              <w:pStyle w:val="a6"/>
              <w:jc w:val="left"/>
              <w:rPr>
                <w:rFonts w:ascii="Arial" w:hAnsi="Arial" w:cs="Arial"/>
                <w:sz w:val="20"/>
                <w:szCs w:val="20"/>
                <w:lang w:eastAsia="ru-RU"/>
              </w:rPr>
            </w:pPr>
          </w:p>
          <w:p w14:paraId="3E400EC7" w14:textId="77777777" w:rsidR="005336CD" w:rsidRDefault="005336CD" w:rsidP="001263F5">
            <w:pPr>
              <w:pStyle w:val="a6"/>
              <w:jc w:val="left"/>
              <w:rPr>
                <w:rFonts w:ascii="Arial" w:hAnsi="Arial" w:cs="Arial"/>
                <w:sz w:val="20"/>
                <w:szCs w:val="20"/>
                <w:lang w:eastAsia="ru-RU"/>
              </w:rPr>
            </w:pPr>
          </w:p>
          <w:tbl>
            <w:tblPr>
              <w:tblW w:w="133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6"/>
              <w:gridCol w:w="284"/>
              <w:gridCol w:w="2551"/>
              <w:gridCol w:w="567"/>
              <w:gridCol w:w="2127"/>
              <w:gridCol w:w="283"/>
              <w:gridCol w:w="3260"/>
            </w:tblGrid>
            <w:tr w:rsidR="005336CD" w14:paraId="5407934F" w14:textId="77777777" w:rsidTr="0014492F">
              <w:tc>
                <w:tcPr>
                  <w:tcW w:w="4326" w:type="dxa"/>
                  <w:tcBorders>
                    <w:top w:val="nil"/>
                    <w:left w:val="nil"/>
                    <w:bottom w:val="nil"/>
                    <w:right w:val="nil"/>
                  </w:tcBorders>
                </w:tcPr>
                <w:p w14:paraId="3A83AD74" w14:textId="77777777" w:rsidR="005336CD" w:rsidRDefault="005336CD" w:rsidP="001263F5">
                  <w:pPr>
                    <w:pStyle w:val="af9"/>
                  </w:pPr>
                  <w:r>
                    <w:t>Руководитель (уполномоченное лицо)</w:t>
                  </w:r>
                </w:p>
              </w:tc>
              <w:tc>
                <w:tcPr>
                  <w:tcW w:w="284" w:type="dxa"/>
                  <w:tcBorders>
                    <w:top w:val="nil"/>
                    <w:left w:val="nil"/>
                    <w:bottom w:val="nil"/>
                    <w:right w:val="nil"/>
                  </w:tcBorders>
                </w:tcPr>
                <w:p w14:paraId="68A207B7" w14:textId="77777777" w:rsidR="005336CD" w:rsidRDefault="005336CD" w:rsidP="001263F5">
                  <w:pPr>
                    <w:pStyle w:val="af8"/>
                  </w:pPr>
                </w:p>
              </w:tc>
              <w:tc>
                <w:tcPr>
                  <w:tcW w:w="2551" w:type="dxa"/>
                  <w:tcBorders>
                    <w:top w:val="nil"/>
                    <w:left w:val="nil"/>
                    <w:bottom w:val="nil"/>
                    <w:right w:val="nil"/>
                  </w:tcBorders>
                </w:tcPr>
                <w:p w14:paraId="2B0EE9BF" w14:textId="77777777" w:rsidR="005336CD" w:rsidRDefault="005336CD" w:rsidP="001263F5">
                  <w:pPr>
                    <w:pStyle w:val="af8"/>
                  </w:pPr>
                </w:p>
              </w:tc>
              <w:tc>
                <w:tcPr>
                  <w:tcW w:w="567" w:type="dxa"/>
                  <w:tcBorders>
                    <w:top w:val="nil"/>
                    <w:left w:val="nil"/>
                    <w:bottom w:val="nil"/>
                    <w:right w:val="nil"/>
                  </w:tcBorders>
                </w:tcPr>
                <w:p w14:paraId="762A1E4C" w14:textId="77777777" w:rsidR="005336CD" w:rsidRDefault="005336CD" w:rsidP="001263F5">
                  <w:pPr>
                    <w:pStyle w:val="af8"/>
                  </w:pPr>
                </w:p>
              </w:tc>
              <w:tc>
                <w:tcPr>
                  <w:tcW w:w="2127" w:type="dxa"/>
                  <w:tcBorders>
                    <w:top w:val="nil"/>
                    <w:left w:val="nil"/>
                    <w:bottom w:val="nil"/>
                    <w:right w:val="nil"/>
                  </w:tcBorders>
                </w:tcPr>
                <w:p w14:paraId="48D9489D" w14:textId="77777777" w:rsidR="005336CD" w:rsidRDefault="005336CD" w:rsidP="001263F5">
                  <w:pPr>
                    <w:pStyle w:val="af8"/>
                  </w:pPr>
                </w:p>
              </w:tc>
              <w:tc>
                <w:tcPr>
                  <w:tcW w:w="283" w:type="dxa"/>
                  <w:tcBorders>
                    <w:top w:val="nil"/>
                    <w:left w:val="nil"/>
                    <w:bottom w:val="nil"/>
                    <w:right w:val="nil"/>
                  </w:tcBorders>
                </w:tcPr>
                <w:p w14:paraId="52C38461" w14:textId="77777777" w:rsidR="005336CD" w:rsidRDefault="005336CD" w:rsidP="001263F5">
                  <w:pPr>
                    <w:pStyle w:val="af8"/>
                  </w:pPr>
                </w:p>
              </w:tc>
              <w:tc>
                <w:tcPr>
                  <w:tcW w:w="3260" w:type="dxa"/>
                  <w:tcBorders>
                    <w:top w:val="nil"/>
                    <w:left w:val="nil"/>
                    <w:bottom w:val="nil"/>
                    <w:right w:val="nil"/>
                  </w:tcBorders>
                </w:tcPr>
                <w:p w14:paraId="31BA52CF" w14:textId="77777777" w:rsidR="005336CD" w:rsidRDefault="005336CD" w:rsidP="001263F5">
                  <w:pPr>
                    <w:pStyle w:val="af8"/>
                  </w:pPr>
                </w:p>
              </w:tc>
            </w:tr>
            <w:tr w:rsidR="005336CD" w14:paraId="1EBA327F" w14:textId="77777777" w:rsidTr="0014492F">
              <w:tc>
                <w:tcPr>
                  <w:tcW w:w="4326" w:type="dxa"/>
                  <w:tcBorders>
                    <w:top w:val="nil"/>
                    <w:left w:val="nil"/>
                    <w:bottom w:val="nil"/>
                    <w:right w:val="nil"/>
                  </w:tcBorders>
                </w:tcPr>
                <w:p w14:paraId="41AB1BCF" w14:textId="77777777" w:rsidR="005336CD" w:rsidRDefault="005336CD" w:rsidP="001263F5">
                  <w:pPr>
                    <w:pStyle w:val="af9"/>
                  </w:pPr>
                  <w:r>
                    <w:t>Учреждения</w:t>
                  </w:r>
                </w:p>
              </w:tc>
              <w:tc>
                <w:tcPr>
                  <w:tcW w:w="284" w:type="dxa"/>
                  <w:tcBorders>
                    <w:top w:val="nil"/>
                    <w:left w:val="nil"/>
                    <w:bottom w:val="nil"/>
                    <w:right w:val="nil"/>
                  </w:tcBorders>
                </w:tcPr>
                <w:p w14:paraId="5C56B36F" w14:textId="77777777" w:rsidR="005336CD" w:rsidRDefault="005336CD" w:rsidP="001263F5">
                  <w:pPr>
                    <w:pStyle w:val="af8"/>
                  </w:pPr>
                </w:p>
              </w:tc>
              <w:tc>
                <w:tcPr>
                  <w:tcW w:w="2551" w:type="dxa"/>
                  <w:tcBorders>
                    <w:top w:val="nil"/>
                    <w:left w:val="nil"/>
                    <w:bottom w:val="single" w:sz="4" w:space="0" w:color="auto"/>
                    <w:right w:val="nil"/>
                  </w:tcBorders>
                </w:tcPr>
                <w:p w14:paraId="052E7DFF" w14:textId="77777777" w:rsidR="005336CD" w:rsidRDefault="005336CD" w:rsidP="001263F5">
                  <w:pPr>
                    <w:pStyle w:val="af8"/>
                  </w:pPr>
                </w:p>
              </w:tc>
              <w:tc>
                <w:tcPr>
                  <w:tcW w:w="567" w:type="dxa"/>
                  <w:tcBorders>
                    <w:top w:val="nil"/>
                    <w:left w:val="nil"/>
                    <w:bottom w:val="nil"/>
                    <w:right w:val="nil"/>
                  </w:tcBorders>
                </w:tcPr>
                <w:p w14:paraId="63A45CDA" w14:textId="77777777" w:rsidR="005336CD" w:rsidRDefault="005336CD" w:rsidP="001263F5">
                  <w:pPr>
                    <w:pStyle w:val="af8"/>
                  </w:pPr>
                </w:p>
              </w:tc>
              <w:tc>
                <w:tcPr>
                  <w:tcW w:w="2127" w:type="dxa"/>
                  <w:tcBorders>
                    <w:top w:val="nil"/>
                    <w:left w:val="nil"/>
                    <w:bottom w:val="single" w:sz="4" w:space="0" w:color="auto"/>
                    <w:right w:val="nil"/>
                  </w:tcBorders>
                </w:tcPr>
                <w:p w14:paraId="338B0065" w14:textId="77777777" w:rsidR="005336CD" w:rsidRDefault="005336CD" w:rsidP="001263F5">
                  <w:pPr>
                    <w:pStyle w:val="af8"/>
                  </w:pPr>
                </w:p>
              </w:tc>
              <w:tc>
                <w:tcPr>
                  <w:tcW w:w="283" w:type="dxa"/>
                  <w:tcBorders>
                    <w:top w:val="nil"/>
                    <w:left w:val="nil"/>
                    <w:bottom w:val="nil"/>
                    <w:right w:val="nil"/>
                  </w:tcBorders>
                </w:tcPr>
                <w:p w14:paraId="769AFD6D" w14:textId="77777777" w:rsidR="005336CD" w:rsidRDefault="005336CD" w:rsidP="001263F5">
                  <w:pPr>
                    <w:pStyle w:val="af8"/>
                  </w:pPr>
                </w:p>
              </w:tc>
              <w:tc>
                <w:tcPr>
                  <w:tcW w:w="3260" w:type="dxa"/>
                  <w:tcBorders>
                    <w:top w:val="nil"/>
                    <w:left w:val="nil"/>
                    <w:bottom w:val="single" w:sz="4" w:space="0" w:color="auto"/>
                    <w:right w:val="nil"/>
                  </w:tcBorders>
                </w:tcPr>
                <w:p w14:paraId="32F93D87" w14:textId="77777777" w:rsidR="005336CD" w:rsidRDefault="005336CD" w:rsidP="001263F5">
                  <w:pPr>
                    <w:pStyle w:val="af8"/>
                  </w:pPr>
                </w:p>
              </w:tc>
            </w:tr>
            <w:tr w:rsidR="005336CD" w14:paraId="4FCBEE49" w14:textId="77777777" w:rsidTr="0014492F">
              <w:tc>
                <w:tcPr>
                  <w:tcW w:w="4326" w:type="dxa"/>
                  <w:tcBorders>
                    <w:top w:val="nil"/>
                    <w:left w:val="nil"/>
                    <w:bottom w:val="nil"/>
                    <w:right w:val="nil"/>
                  </w:tcBorders>
                </w:tcPr>
                <w:p w14:paraId="682FEC6E" w14:textId="77777777" w:rsidR="005336CD" w:rsidRDefault="005336CD" w:rsidP="001263F5">
                  <w:pPr>
                    <w:pStyle w:val="af8"/>
                  </w:pPr>
                </w:p>
              </w:tc>
              <w:tc>
                <w:tcPr>
                  <w:tcW w:w="284" w:type="dxa"/>
                  <w:tcBorders>
                    <w:top w:val="nil"/>
                    <w:left w:val="nil"/>
                    <w:bottom w:val="nil"/>
                    <w:right w:val="nil"/>
                  </w:tcBorders>
                </w:tcPr>
                <w:p w14:paraId="118E1DF1" w14:textId="77777777" w:rsidR="005336CD" w:rsidRDefault="005336CD" w:rsidP="001263F5">
                  <w:pPr>
                    <w:pStyle w:val="af8"/>
                  </w:pPr>
                </w:p>
              </w:tc>
              <w:tc>
                <w:tcPr>
                  <w:tcW w:w="2551" w:type="dxa"/>
                  <w:tcBorders>
                    <w:top w:val="single" w:sz="4" w:space="0" w:color="auto"/>
                    <w:left w:val="nil"/>
                    <w:bottom w:val="nil"/>
                    <w:right w:val="nil"/>
                  </w:tcBorders>
                </w:tcPr>
                <w:p w14:paraId="141F6232" w14:textId="77777777" w:rsidR="005336CD" w:rsidRDefault="005336CD" w:rsidP="001263F5">
                  <w:pPr>
                    <w:pStyle w:val="af9"/>
                  </w:pPr>
                  <w:r>
                    <w:t>(должность)</w:t>
                  </w:r>
                </w:p>
              </w:tc>
              <w:tc>
                <w:tcPr>
                  <w:tcW w:w="567" w:type="dxa"/>
                  <w:tcBorders>
                    <w:top w:val="nil"/>
                    <w:left w:val="nil"/>
                    <w:bottom w:val="nil"/>
                    <w:right w:val="nil"/>
                  </w:tcBorders>
                </w:tcPr>
                <w:p w14:paraId="1306E21F" w14:textId="77777777" w:rsidR="005336CD" w:rsidRDefault="005336CD" w:rsidP="001263F5">
                  <w:pPr>
                    <w:pStyle w:val="af8"/>
                  </w:pPr>
                </w:p>
              </w:tc>
              <w:tc>
                <w:tcPr>
                  <w:tcW w:w="2127" w:type="dxa"/>
                  <w:tcBorders>
                    <w:top w:val="single" w:sz="4" w:space="0" w:color="auto"/>
                    <w:left w:val="nil"/>
                    <w:bottom w:val="nil"/>
                    <w:right w:val="nil"/>
                  </w:tcBorders>
                </w:tcPr>
                <w:p w14:paraId="0A1D7D75" w14:textId="77777777" w:rsidR="005336CD" w:rsidRDefault="0014492F" w:rsidP="001263F5">
                  <w:pPr>
                    <w:pStyle w:val="af8"/>
                    <w:jc w:val="center"/>
                  </w:pPr>
                  <w:r>
                    <w:t>(подпись)</w:t>
                  </w:r>
                </w:p>
              </w:tc>
              <w:tc>
                <w:tcPr>
                  <w:tcW w:w="283" w:type="dxa"/>
                  <w:tcBorders>
                    <w:top w:val="nil"/>
                    <w:left w:val="nil"/>
                    <w:bottom w:val="nil"/>
                    <w:right w:val="nil"/>
                  </w:tcBorders>
                </w:tcPr>
                <w:p w14:paraId="28629BD7" w14:textId="77777777" w:rsidR="005336CD" w:rsidRDefault="005336CD" w:rsidP="001263F5">
                  <w:pPr>
                    <w:pStyle w:val="af8"/>
                    <w:jc w:val="center"/>
                  </w:pPr>
                </w:p>
              </w:tc>
              <w:tc>
                <w:tcPr>
                  <w:tcW w:w="3260" w:type="dxa"/>
                  <w:tcBorders>
                    <w:top w:val="single" w:sz="4" w:space="0" w:color="auto"/>
                    <w:left w:val="nil"/>
                    <w:bottom w:val="nil"/>
                    <w:right w:val="nil"/>
                  </w:tcBorders>
                </w:tcPr>
                <w:p w14:paraId="6A0152A2" w14:textId="77777777" w:rsidR="005336CD" w:rsidRDefault="005336CD" w:rsidP="001263F5">
                  <w:pPr>
                    <w:pStyle w:val="af8"/>
                    <w:jc w:val="center"/>
                  </w:pPr>
                  <w:r>
                    <w:t>(расшифровка подписи)</w:t>
                  </w:r>
                </w:p>
              </w:tc>
            </w:tr>
            <w:tr w:rsidR="005336CD" w14:paraId="4342CC09" w14:textId="77777777" w:rsidTr="0014492F">
              <w:tc>
                <w:tcPr>
                  <w:tcW w:w="4326" w:type="dxa"/>
                  <w:tcBorders>
                    <w:top w:val="nil"/>
                    <w:left w:val="nil"/>
                    <w:bottom w:val="nil"/>
                    <w:right w:val="nil"/>
                  </w:tcBorders>
                </w:tcPr>
                <w:p w14:paraId="5D8153C3" w14:textId="77777777" w:rsidR="005336CD" w:rsidRDefault="005336CD" w:rsidP="001263F5">
                  <w:pPr>
                    <w:pStyle w:val="af9"/>
                  </w:pPr>
                  <w:r>
                    <w:t>Исполнитель</w:t>
                  </w:r>
                </w:p>
              </w:tc>
              <w:tc>
                <w:tcPr>
                  <w:tcW w:w="284" w:type="dxa"/>
                  <w:tcBorders>
                    <w:top w:val="nil"/>
                    <w:left w:val="nil"/>
                    <w:bottom w:val="nil"/>
                    <w:right w:val="nil"/>
                  </w:tcBorders>
                </w:tcPr>
                <w:p w14:paraId="45775999" w14:textId="77777777" w:rsidR="005336CD" w:rsidRDefault="005336CD" w:rsidP="001263F5">
                  <w:pPr>
                    <w:pStyle w:val="af8"/>
                  </w:pPr>
                </w:p>
              </w:tc>
              <w:tc>
                <w:tcPr>
                  <w:tcW w:w="2551" w:type="dxa"/>
                  <w:tcBorders>
                    <w:top w:val="nil"/>
                    <w:left w:val="nil"/>
                    <w:bottom w:val="single" w:sz="4" w:space="0" w:color="auto"/>
                    <w:right w:val="nil"/>
                  </w:tcBorders>
                </w:tcPr>
                <w:p w14:paraId="0EB522CB" w14:textId="77777777" w:rsidR="005336CD" w:rsidRDefault="005336CD" w:rsidP="001263F5">
                  <w:pPr>
                    <w:pStyle w:val="af8"/>
                  </w:pPr>
                </w:p>
              </w:tc>
              <w:tc>
                <w:tcPr>
                  <w:tcW w:w="567" w:type="dxa"/>
                  <w:tcBorders>
                    <w:top w:val="nil"/>
                    <w:left w:val="nil"/>
                    <w:bottom w:val="nil"/>
                    <w:right w:val="nil"/>
                  </w:tcBorders>
                </w:tcPr>
                <w:p w14:paraId="560481EA" w14:textId="77777777" w:rsidR="005336CD" w:rsidRDefault="005336CD" w:rsidP="001263F5">
                  <w:pPr>
                    <w:pStyle w:val="af8"/>
                  </w:pPr>
                </w:p>
              </w:tc>
              <w:tc>
                <w:tcPr>
                  <w:tcW w:w="2127" w:type="dxa"/>
                  <w:tcBorders>
                    <w:top w:val="nil"/>
                    <w:left w:val="nil"/>
                    <w:bottom w:val="single" w:sz="4" w:space="0" w:color="auto"/>
                    <w:right w:val="nil"/>
                  </w:tcBorders>
                </w:tcPr>
                <w:p w14:paraId="05F8C262" w14:textId="77777777" w:rsidR="005336CD" w:rsidRDefault="005336CD" w:rsidP="001263F5">
                  <w:pPr>
                    <w:pStyle w:val="af8"/>
                  </w:pPr>
                </w:p>
              </w:tc>
              <w:tc>
                <w:tcPr>
                  <w:tcW w:w="283" w:type="dxa"/>
                  <w:tcBorders>
                    <w:top w:val="nil"/>
                    <w:left w:val="nil"/>
                    <w:bottom w:val="nil"/>
                    <w:right w:val="nil"/>
                  </w:tcBorders>
                </w:tcPr>
                <w:p w14:paraId="3345CAF2" w14:textId="77777777" w:rsidR="005336CD" w:rsidRDefault="005336CD" w:rsidP="001263F5">
                  <w:pPr>
                    <w:pStyle w:val="af8"/>
                  </w:pPr>
                </w:p>
              </w:tc>
              <w:tc>
                <w:tcPr>
                  <w:tcW w:w="3260" w:type="dxa"/>
                  <w:tcBorders>
                    <w:top w:val="nil"/>
                    <w:left w:val="nil"/>
                    <w:bottom w:val="single" w:sz="4" w:space="0" w:color="auto"/>
                    <w:right w:val="nil"/>
                  </w:tcBorders>
                </w:tcPr>
                <w:p w14:paraId="1787793D" w14:textId="77777777" w:rsidR="005336CD" w:rsidRDefault="005336CD" w:rsidP="001263F5">
                  <w:pPr>
                    <w:pStyle w:val="af8"/>
                  </w:pPr>
                </w:p>
              </w:tc>
            </w:tr>
            <w:tr w:rsidR="005336CD" w14:paraId="7EE11375" w14:textId="77777777" w:rsidTr="0014492F">
              <w:tc>
                <w:tcPr>
                  <w:tcW w:w="4326" w:type="dxa"/>
                  <w:tcBorders>
                    <w:top w:val="nil"/>
                    <w:left w:val="nil"/>
                    <w:bottom w:val="nil"/>
                    <w:right w:val="nil"/>
                  </w:tcBorders>
                </w:tcPr>
                <w:p w14:paraId="749A5BEB" w14:textId="77777777" w:rsidR="005336CD" w:rsidRDefault="005336CD" w:rsidP="001263F5">
                  <w:pPr>
                    <w:pStyle w:val="af8"/>
                  </w:pPr>
                </w:p>
              </w:tc>
              <w:tc>
                <w:tcPr>
                  <w:tcW w:w="284" w:type="dxa"/>
                  <w:tcBorders>
                    <w:top w:val="nil"/>
                    <w:left w:val="nil"/>
                    <w:bottom w:val="nil"/>
                    <w:right w:val="nil"/>
                  </w:tcBorders>
                </w:tcPr>
                <w:p w14:paraId="60C540BA" w14:textId="77777777" w:rsidR="005336CD" w:rsidRDefault="005336CD" w:rsidP="001263F5">
                  <w:pPr>
                    <w:pStyle w:val="af8"/>
                  </w:pPr>
                </w:p>
              </w:tc>
              <w:tc>
                <w:tcPr>
                  <w:tcW w:w="2551" w:type="dxa"/>
                  <w:tcBorders>
                    <w:top w:val="single" w:sz="4" w:space="0" w:color="auto"/>
                    <w:left w:val="nil"/>
                    <w:bottom w:val="nil"/>
                    <w:right w:val="nil"/>
                  </w:tcBorders>
                </w:tcPr>
                <w:p w14:paraId="0A51113D" w14:textId="77777777" w:rsidR="005336CD" w:rsidRDefault="005336CD" w:rsidP="001263F5">
                  <w:pPr>
                    <w:pStyle w:val="af9"/>
                  </w:pPr>
                  <w:r>
                    <w:t>(должность)</w:t>
                  </w:r>
                </w:p>
              </w:tc>
              <w:tc>
                <w:tcPr>
                  <w:tcW w:w="567" w:type="dxa"/>
                  <w:tcBorders>
                    <w:top w:val="nil"/>
                    <w:left w:val="nil"/>
                    <w:bottom w:val="nil"/>
                    <w:right w:val="nil"/>
                  </w:tcBorders>
                </w:tcPr>
                <w:p w14:paraId="630F19B0" w14:textId="77777777" w:rsidR="005336CD" w:rsidRDefault="005336CD" w:rsidP="001263F5">
                  <w:pPr>
                    <w:pStyle w:val="af8"/>
                  </w:pPr>
                </w:p>
              </w:tc>
              <w:tc>
                <w:tcPr>
                  <w:tcW w:w="2127" w:type="dxa"/>
                  <w:tcBorders>
                    <w:top w:val="single" w:sz="4" w:space="0" w:color="auto"/>
                    <w:left w:val="nil"/>
                    <w:bottom w:val="nil"/>
                    <w:right w:val="nil"/>
                  </w:tcBorders>
                </w:tcPr>
                <w:p w14:paraId="55596E8C" w14:textId="77777777" w:rsidR="005336CD" w:rsidRDefault="0014492F" w:rsidP="001263F5">
                  <w:pPr>
                    <w:pStyle w:val="af8"/>
                    <w:jc w:val="center"/>
                  </w:pPr>
                  <w:r>
                    <w:t>(подпись)</w:t>
                  </w:r>
                </w:p>
              </w:tc>
              <w:tc>
                <w:tcPr>
                  <w:tcW w:w="283" w:type="dxa"/>
                  <w:tcBorders>
                    <w:top w:val="nil"/>
                    <w:left w:val="nil"/>
                    <w:bottom w:val="nil"/>
                    <w:right w:val="nil"/>
                  </w:tcBorders>
                </w:tcPr>
                <w:p w14:paraId="62F2C321" w14:textId="77777777" w:rsidR="005336CD" w:rsidRDefault="005336CD" w:rsidP="001263F5">
                  <w:pPr>
                    <w:pStyle w:val="af8"/>
                    <w:jc w:val="center"/>
                  </w:pPr>
                </w:p>
              </w:tc>
              <w:tc>
                <w:tcPr>
                  <w:tcW w:w="3260" w:type="dxa"/>
                  <w:tcBorders>
                    <w:top w:val="single" w:sz="4" w:space="0" w:color="auto"/>
                    <w:left w:val="nil"/>
                    <w:bottom w:val="nil"/>
                    <w:right w:val="nil"/>
                  </w:tcBorders>
                </w:tcPr>
                <w:p w14:paraId="1634B3C4" w14:textId="77777777" w:rsidR="005336CD" w:rsidRDefault="0014492F" w:rsidP="001263F5">
                  <w:pPr>
                    <w:pStyle w:val="af8"/>
                    <w:jc w:val="center"/>
                  </w:pPr>
                  <w:r>
                    <w:t>(расшифровка подписи)</w:t>
                  </w:r>
                </w:p>
              </w:tc>
            </w:tr>
          </w:tbl>
          <w:p w14:paraId="1BB4649F" w14:textId="77777777" w:rsidR="005336CD" w:rsidRDefault="005336CD" w:rsidP="001263F5">
            <w:pPr>
              <w:pStyle w:val="a6"/>
              <w:jc w:val="left"/>
              <w:rPr>
                <w:rFonts w:ascii="Arial" w:hAnsi="Arial" w:cs="Arial"/>
                <w:sz w:val="20"/>
                <w:szCs w:val="20"/>
                <w:lang w:eastAsia="ru-RU"/>
              </w:rPr>
            </w:pPr>
          </w:p>
          <w:p w14:paraId="7284D7A3" w14:textId="77777777" w:rsidR="004853F6" w:rsidRDefault="004853F6" w:rsidP="001263F5">
            <w:pPr>
              <w:pStyle w:val="a6"/>
              <w:jc w:val="left"/>
              <w:rPr>
                <w:rFonts w:ascii="Arial" w:hAnsi="Arial" w:cs="Arial"/>
                <w:sz w:val="20"/>
                <w:szCs w:val="20"/>
                <w:lang w:eastAsia="ru-RU"/>
              </w:rPr>
            </w:pPr>
          </w:p>
          <w:p w14:paraId="6D518B0A" w14:textId="77777777" w:rsidR="004853F6" w:rsidRDefault="004853F6" w:rsidP="001263F5">
            <w:pPr>
              <w:pStyle w:val="a6"/>
              <w:jc w:val="left"/>
              <w:rPr>
                <w:rFonts w:ascii="Arial" w:hAnsi="Arial" w:cs="Arial"/>
                <w:sz w:val="20"/>
                <w:szCs w:val="20"/>
                <w:lang w:eastAsia="ru-RU"/>
              </w:rPr>
            </w:pPr>
          </w:p>
          <w:p w14:paraId="6C4FDE2A" w14:textId="77777777" w:rsidR="004853F6" w:rsidRDefault="004853F6" w:rsidP="001263F5">
            <w:pPr>
              <w:pStyle w:val="a6"/>
              <w:jc w:val="left"/>
              <w:rPr>
                <w:rFonts w:ascii="Arial" w:hAnsi="Arial" w:cs="Arial"/>
                <w:sz w:val="20"/>
                <w:szCs w:val="20"/>
                <w:lang w:eastAsia="ru-RU"/>
              </w:rPr>
            </w:pPr>
          </w:p>
          <w:p w14:paraId="4F0AE1E0" w14:textId="77777777" w:rsidR="004853F6" w:rsidRDefault="004853F6" w:rsidP="001263F5">
            <w:pPr>
              <w:pStyle w:val="a6"/>
              <w:jc w:val="left"/>
              <w:rPr>
                <w:rFonts w:ascii="Arial" w:hAnsi="Arial" w:cs="Arial"/>
                <w:sz w:val="20"/>
                <w:szCs w:val="20"/>
                <w:lang w:eastAsia="ru-RU"/>
              </w:rPr>
            </w:pPr>
          </w:p>
          <w:p w14:paraId="6F882883" w14:textId="77777777" w:rsidR="004853F6" w:rsidRDefault="004853F6" w:rsidP="001263F5">
            <w:pPr>
              <w:pStyle w:val="a6"/>
              <w:jc w:val="left"/>
              <w:rPr>
                <w:rFonts w:ascii="Arial" w:hAnsi="Arial" w:cs="Arial"/>
                <w:sz w:val="20"/>
                <w:szCs w:val="20"/>
                <w:lang w:eastAsia="ru-RU"/>
              </w:rPr>
            </w:pPr>
          </w:p>
          <w:p w14:paraId="55871722" w14:textId="77777777" w:rsidR="004853F6" w:rsidRDefault="004853F6" w:rsidP="001263F5">
            <w:pPr>
              <w:pStyle w:val="a6"/>
              <w:jc w:val="left"/>
              <w:rPr>
                <w:rFonts w:ascii="Arial" w:hAnsi="Arial" w:cs="Arial"/>
                <w:sz w:val="20"/>
                <w:szCs w:val="20"/>
                <w:lang w:eastAsia="ru-RU"/>
              </w:rPr>
            </w:pPr>
          </w:p>
          <w:p w14:paraId="3A8F62C5" w14:textId="77777777" w:rsidR="004853F6" w:rsidRDefault="004853F6" w:rsidP="001263F5">
            <w:pPr>
              <w:pStyle w:val="1"/>
            </w:pPr>
            <w:bookmarkStart w:id="24" w:name="sub_70000"/>
            <w:r>
              <w:t>Сведения о поступлениях и выплатах учреждения</w:t>
            </w:r>
          </w:p>
          <w:bookmarkEnd w:id="24"/>
          <w:p w14:paraId="29CCFD3A" w14:textId="77777777" w:rsidR="004853F6" w:rsidRDefault="004853F6" w:rsidP="001263F5"/>
          <w:tbl>
            <w:tblPr>
              <w:tblW w:w="148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1874"/>
            </w:tblGrid>
            <w:tr w:rsidR="004853F6" w14:paraId="70568E83" w14:textId="77777777" w:rsidTr="00C967E9">
              <w:trPr>
                <w:jc w:val="center"/>
              </w:trPr>
              <w:tc>
                <w:tcPr>
                  <w:tcW w:w="3367" w:type="dxa"/>
                  <w:tcBorders>
                    <w:top w:val="nil"/>
                    <w:left w:val="nil"/>
                    <w:bottom w:val="nil"/>
                    <w:right w:val="nil"/>
                  </w:tcBorders>
                </w:tcPr>
                <w:p w14:paraId="381B75DC" w14:textId="77777777" w:rsidR="004853F6" w:rsidRDefault="004853F6" w:rsidP="001263F5">
                  <w:pPr>
                    <w:pStyle w:val="af8"/>
                  </w:pPr>
                </w:p>
              </w:tc>
              <w:tc>
                <w:tcPr>
                  <w:tcW w:w="7089" w:type="dxa"/>
                  <w:tcBorders>
                    <w:top w:val="nil"/>
                    <w:left w:val="nil"/>
                    <w:bottom w:val="nil"/>
                    <w:right w:val="nil"/>
                  </w:tcBorders>
                </w:tcPr>
                <w:p w14:paraId="10853FF5" w14:textId="77777777" w:rsidR="004853F6" w:rsidRDefault="004853F6" w:rsidP="001263F5">
                  <w:pPr>
                    <w:pStyle w:val="af8"/>
                  </w:pPr>
                </w:p>
              </w:tc>
              <w:tc>
                <w:tcPr>
                  <w:tcW w:w="2486" w:type="dxa"/>
                  <w:tcBorders>
                    <w:top w:val="nil"/>
                    <w:left w:val="nil"/>
                    <w:bottom w:val="nil"/>
                    <w:right w:val="single" w:sz="4" w:space="0" w:color="auto"/>
                  </w:tcBorders>
                </w:tcPr>
                <w:p w14:paraId="62F354F8" w14:textId="77777777" w:rsidR="004853F6" w:rsidRDefault="004853F6" w:rsidP="001263F5">
                  <w:pPr>
                    <w:pStyle w:val="af8"/>
                  </w:pPr>
                </w:p>
              </w:tc>
              <w:tc>
                <w:tcPr>
                  <w:tcW w:w="1874" w:type="dxa"/>
                  <w:tcBorders>
                    <w:top w:val="single" w:sz="4" w:space="0" w:color="auto"/>
                    <w:left w:val="single" w:sz="4" w:space="0" w:color="auto"/>
                    <w:bottom w:val="single" w:sz="4" w:space="0" w:color="auto"/>
                  </w:tcBorders>
                </w:tcPr>
                <w:p w14:paraId="2C0FAC6D" w14:textId="77777777" w:rsidR="004853F6" w:rsidRDefault="004853F6" w:rsidP="001263F5">
                  <w:pPr>
                    <w:pStyle w:val="af8"/>
                    <w:jc w:val="center"/>
                  </w:pPr>
                  <w:r>
                    <w:t>КОДЫ</w:t>
                  </w:r>
                </w:p>
              </w:tc>
            </w:tr>
            <w:tr w:rsidR="004853F6" w14:paraId="4F6E09CE" w14:textId="77777777" w:rsidTr="00C967E9">
              <w:trPr>
                <w:jc w:val="center"/>
              </w:trPr>
              <w:tc>
                <w:tcPr>
                  <w:tcW w:w="3367" w:type="dxa"/>
                  <w:tcBorders>
                    <w:top w:val="nil"/>
                    <w:left w:val="nil"/>
                    <w:bottom w:val="nil"/>
                    <w:right w:val="nil"/>
                  </w:tcBorders>
                </w:tcPr>
                <w:p w14:paraId="43A62B47" w14:textId="77777777" w:rsidR="004853F6" w:rsidRDefault="004853F6" w:rsidP="001263F5">
                  <w:pPr>
                    <w:pStyle w:val="af8"/>
                  </w:pPr>
                </w:p>
              </w:tc>
              <w:tc>
                <w:tcPr>
                  <w:tcW w:w="7089" w:type="dxa"/>
                  <w:tcBorders>
                    <w:top w:val="nil"/>
                    <w:left w:val="nil"/>
                    <w:bottom w:val="nil"/>
                    <w:right w:val="nil"/>
                  </w:tcBorders>
                </w:tcPr>
                <w:p w14:paraId="58D72E04" w14:textId="77777777" w:rsidR="004853F6" w:rsidRDefault="004853F6" w:rsidP="001263F5">
                  <w:pPr>
                    <w:pStyle w:val="af8"/>
                    <w:jc w:val="center"/>
                  </w:pPr>
                  <w:r>
                    <w:t>на 1 ____________ 20__ г.</w:t>
                  </w:r>
                </w:p>
              </w:tc>
              <w:tc>
                <w:tcPr>
                  <w:tcW w:w="2486" w:type="dxa"/>
                  <w:tcBorders>
                    <w:top w:val="nil"/>
                    <w:left w:val="nil"/>
                    <w:bottom w:val="nil"/>
                    <w:right w:val="single" w:sz="4" w:space="0" w:color="auto"/>
                  </w:tcBorders>
                </w:tcPr>
                <w:p w14:paraId="520D2685" w14:textId="77777777" w:rsidR="004853F6" w:rsidRDefault="004853F6" w:rsidP="001263F5">
                  <w:pPr>
                    <w:pStyle w:val="af8"/>
                    <w:jc w:val="right"/>
                  </w:pPr>
                  <w:r>
                    <w:t>Дата</w:t>
                  </w:r>
                </w:p>
              </w:tc>
              <w:tc>
                <w:tcPr>
                  <w:tcW w:w="1874" w:type="dxa"/>
                  <w:tcBorders>
                    <w:top w:val="single" w:sz="4" w:space="0" w:color="auto"/>
                    <w:left w:val="single" w:sz="4" w:space="0" w:color="auto"/>
                    <w:bottom w:val="single" w:sz="4" w:space="0" w:color="auto"/>
                  </w:tcBorders>
                </w:tcPr>
                <w:p w14:paraId="5D8B98B4" w14:textId="77777777" w:rsidR="004853F6" w:rsidRDefault="004853F6" w:rsidP="001263F5">
                  <w:pPr>
                    <w:pStyle w:val="af8"/>
                  </w:pPr>
                </w:p>
              </w:tc>
            </w:tr>
            <w:tr w:rsidR="004853F6" w14:paraId="73FEB767" w14:textId="77777777" w:rsidTr="00C967E9">
              <w:trPr>
                <w:jc w:val="center"/>
              </w:trPr>
              <w:tc>
                <w:tcPr>
                  <w:tcW w:w="3367" w:type="dxa"/>
                  <w:tcBorders>
                    <w:top w:val="nil"/>
                    <w:left w:val="nil"/>
                    <w:bottom w:val="nil"/>
                    <w:right w:val="nil"/>
                  </w:tcBorders>
                </w:tcPr>
                <w:p w14:paraId="4B7B0A90" w14:textId="77777777" w:rsidR="004853F6" w:rsidRDefault="004853F6" w:rsidP="001263F5">
                  <w:pPr>
                    <w:pStyle w:val="af8"/>
                  </w:pPr>
                </w:p>
              </w:tc>
              <w:tc>
                <w:tcPr>
                  <w:tcW w:w="7089" w:type="dxa"/>
                  <w:tcBorders>
                    <w:top w:val="nil"/>
                    <w:left w:val="nil"/>
                    <w:bottom w:val="nil"/>
                    <w:right w:val="nil"/>
                  </w:tcBorders>
                </w:tcPr>
                <w:p w14:paraId="4A511146" w14:textId="77777777" w:rsidR="004853F6" w:rsidRDefault="004853F6" w:rsidP="001263F5">
                  <w:pPr>
                    <w:pStyle w:val="af8"/>
                  </w:pPr>
                </w:p>
              </w:tc>
              <w:tc>
                <w:tcPr>
                  <w:tcW w:w="2486" w:type="dxa"/>
                  <w:tcBorders>
                    <w:top w:val="nil"/>
                    <w:left w:val="nil"/>
                    <w:bottom w:val="nil"/>
                    <w:right w:val="single" w:sz="4" w:space="0" w:color="auto"/>
                  </w:tcBorders>
                </w:tcPr>
                <w:p w14:paraId="231097E7" w14:textId="77777777" w:rsidR="004853F6" w:rsidRDefault="004853F6" w:rsidP="001263F5">
                  <w:pPr>
                    <w:pStyle w:val="af8"/>
                    <w:jc w:val="right"/>
                  </w:pPr>
                  <w:r>
                    <w:t>ИНН</w:t>
                  </w:r>
                </w:p>
              </w:tc>
              <w:tc>
                <w:tcPr>
                  <w:tcW w:w="1874" w:type="dxa"/>
                  <w:tcBorders>
                    <w:top w:val="single" w:sz="4" w:space="0" w:color="auto"/>
                    <w:left w:val="single" w:sz="4" w:space="0" w:color="auto"/>
                    <w:bottom w:val="single" w:sz="4" w:space="0" w:color="auto"/>
                  </w:tcBorders>
                </w:tcPr>
                <w:p w14:paraId="4EA03ADB" w14:textId="77777777" w:rsidR="004853F6" w:rsidRDefault="004853F6" w:rsidP="001263F5">
                  <w:pPr>
                    <w:pStyle w:val="af8"/>
                    <w:jc w:val="right"/>
                  </w:pPr>
                </w:p>
              </w:tc>
            </w:tr>
            <w:tr w:rsidR="004853F6" w14:paraId="5B3FEC66" w14:textId="77777777" w:rsidTr="00C967E9">
              <w:trPr>
                <w:jc w:val="center"/>
              </w:trPr>
              <w:tc>
                <w:tcPr>
                  <w:tcW w:w="3367" w:type="dxa"/>
                  <w:tcBorders>
                    <w:top w:val="nil"/>
                    <w:left w:val="nil"/>
                    <w:bottom w:val="nil"/>
                    <w:right w:val="nil"/>
                  </w:tcBorders>
                </w:tcPr>
                <w:p w14:paraId="0DCECE13" w14:textId="77777777" w:rsidR="004853F6" w:rsidRDefault="004853F6" w:rsidP="001263F5">
                  <w:pPr>
                    <w:pStyle w:val="af9"/>
                  </w:pPr>
                  <w:r>
                    <w:t>Учреждение</w:t>
                  </w:r>
                </w:p>
              </w:tc>
              <w:tc>
                <w:tcPr>
                  <w:tcW w:w="7089" w:type="dxa"/>
                  <w:tcBorders>
                    <w:top w:val="nil"/>
                    <w:left w:val="nil"/>
                    <w:bottom w:val="single" w:sz="4" w:space="0" w:color="auto"/>
                    <w:right w:val="nil"/>
                  </w:tcBorders>
                </w:tcPr>
                <w:p w14:paraId="51C478DB" w14:textId="77777777" w:rsidR="004853F6" w:rsidRDefault="004853F6" w:rsidP="001263F5">
                  <w:pPr>
                    <w:pStyle w:val="af8"/>
                  </w:pPr>
                </w:p>
              </w:tc>
              <w:tc>
                <w:tcPr>
                  <w:tcW w:w="2486" w:type="dxa"/>
                  <w:tcBorders>
                    <w:top w:val="nil"/>
                    <w:left w:val="nil"/>
                    <w:bottom w:val="nil"/>
                    <w:right w:val="single" w:sz="4" w:space="0" w:color="auto"/>
                  </w:tcBorders>
                </w:tcPr>
                <w:p w14:paraId="795D4E1C" w14:textId="77777777" w:rsidR="004853F6" w:rsidRDefault="004853F6" w:rsidP="001263F5">
                  <w:pPr>
                    <w:pStyle w:val="af8"/>
                    <w:jc w:val="right"/>
                  </w:pPr>
                  <w:r>
                    <w:t>КПП</w:t>
                  </w:r>
                </w:p>
              </w:tc>
              <w:tc>
                <w:tcPr>
                  <w:tcW w:w="1874" w:type="dxa"/>
                  <w:tcBorders>
                    <w:top w:val="single" w:sz="4" w:space="0" w:color="auto"/>
                    <w:left w:val="single" w:sz="4" w:space="0" w:color="auto"/>
                    <w:bottom w:val="single" w:sz="4" w:space="0" w:color="auto"/>
                  </w:tcBorders>
                </w:tcPr>
                <w:p w14:paraId="0B8A7F3D" w14:textId="77777777" w:rsidR="004853F6" w:rsidRDefault="004853F6" w:rsidP="001263F5">
                  <w:pPr>
                    <w:pStyle w:val="af8"/>
                  </w:pPr>
                </w:p>
              </w:tc>
            </w:tr>
            <w:tr w:rsidR="004853F6" w14:paraId="558B09AF" w14:textId="77777777" w:rsidTr="00C967E9">
              <w:trPr>
                <w:jc w:val="center"/>
              </w:trPr>
              <w:tc>
                <w:tcPr>
                  <w:tcW w:w="3367" w:type="dxa"/>
                  <w:tcBorders>
                    <w:top w:val="nil"/>
                    <w:left w:val="nil"/>
                    <w:bottom w:val="nil"/>
                    <w:right w:val="nil"/>
                  </w:tcBorders>
                </w:tcPr>
                <w:p w14:paraId="3E5CE976" w14:textId="77777777" w:rsidR="004853F6" w:rsidRDefault="004853F6" w:rsidP="001263F5">
                  <w:pPr>
                    <w:pStyle w:val="af9"/>
                  </w:pPr>
                  <w: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0D7516A2" w14:textId="77777777" w:rsidR="004853F6" w:rsidRDefault="004853F6" w:rsidP="001263F5">
                  <w:pPr>
                    <w:pStyle w:val="af8"/>
                    <w:jc w:val="center"/>
                  </w:pPr>
                </w:p>
              </w:tc>
              <w:tc>
                <w:tcPr>
                  <w:tcW w:w="2486" w:type="dxa"/>
                  <w:tcBorders>
                    <w:top w:val="nil"/>
                    <w:left w:val="nil"/>
                    <w:bottom w:val="nil"/>
                    <w:right w:val="single" w:sz="4" w:space="0" w:color="auto"/>
                  </w:tcBorders>
                </w:tcPr>
                <w:p w14:paraId="5FF1F242" w14:textId="77777777" w:rsidR="004853F6" w:rsidRDefault="004853F6" w:rsidP="001263F5">
                  <w:pPr>
                    <w:pStyle w:val="af8"/>
                    <w:jc w:val="right"/>
                  </w:pPr>
                  <w:r>
                    <w:t>Глава по БК</w:t>
                  </w:r>
                </w:p>
              </w:tc>
              <w:tc>
                <w:tcPr>
                  <w:tcW w:w="1874" w:type="dxa"/>
                  <w:tcBorders>
                    <w:top w:val="single" w:sz="4" w:space="0" w:color="auto"/>
                    <w:left w:val="single" w:sz="4" w:space="0" w:color="auto"/>
                    <w:bottom w:val="single" w:sz="4" w:space="0" w:color="auto"/>
                  </w:tcBorders>
                </w:tcPr>
                <w:p w14:paraId="5FE7AAA9" w14:textId="77777777" w:rsidR="004853F6" w:rsidRDefault="004853F6" w:rsidP="001263F5">
                  <w:pPr>
                    <w:pStyle w:val="af8"/>
                    <w:ind w:right="-245"/>
                  </w:pPr>
                </w:p>
              </w:tc>
            </w:tr>
            <w:tr w:rsidR="004853F6" w14:paraId="4275C186" w14:textId="77777777" w:rsidTr="00C967E9">
              <w:trPr>
                <w:jc w:val="center"/>
              </w:trPr>
              <w:tc>
                <w:tcPr>
                  <w:tcW w:w="3367" w:type="dxa"/>
                  <w:tcBorders>
                    <w:top w:val="nil"/>
                    <w:left w:val="nil"/>
                    <w:bottom w:val="nil"/>
                    <w:right w:val="nil"/>
                  </w:tcBorders>
                </w:tcPr>
                <w:p w14:paraId="51FF54D1" w14:textId="77777777" w:rsidR="004853F6" w:rsidRDefault="004853F6" w:rsidP="001263F5">
                  <w:pPr>
                    <w:pStyle w:val="af9"/>
                  </w:pPr>
                  <w:r>
                    <w:t>Публично-правовое образование</w:t>
                  </w:r>
                </w:p>
              </w:tc>
              <w:tc>
                <w:tcPr>
                  <w:tcW w:w="7089" w:type="dxa"/>
                  <w:tcBorders>
                    <w:top w:val="single" w:sz="4" w:space="0" w:color="auto"/>
                    <w:left w:val="nil"/>
                    <w:bottom w:val="single" w:sz="4" w:space="0" w:color="auto"/>
                    <w:right w:val="nil"/>
                  </w:tcBorders>
                </w:tcPr>
                <w:p w14:paraId="4B65B263" w14:textId="77777777" w:rsidR="004853F6" w:rsidRDefault="004853F6" w:rsidP="001263F5">
                  <w:pPr>
                    <w:pStyle w:val="af8"/>
                  </w:pPr>
                </w:p>
              </w:tc>
              <w:tc>
                <w:tcPr>
                  <w:tcW w:w="2486" w:type="dxa"/>
                  <w:tcBorders>
                    <w:top w:val="nil"/>
                    <w:left w:val="nil"/>
                    <w:bottom w:val="nil"/>
                    <w:right w:val="single" w:sz="4" w:space="0" w:color="auto"/>
                  </w:tcBorders>
                </w:tcPr>
                <w:p w14:paraId="17795F5A" w14:textId="77777777" w:rsidR="004853F6" w:rsidRDefault="004853F6" w:rsidP="001263F5">
                  <w:pPr>
                    <w:pStyle w:val="af8"/>
                    <w:jc w:val="right"/>
                  </w:pPr>
                  <w:r>
                    <w:t>по ОКТМО</w:t>
                  </w:r>
                </w:p>
              </w:tc>
              <w:tc>
                <w:tcPr>
                  <w:tcW w:w="1874" w:type="dxa"/>
                  <w:tcBorders>
                    <w:top w:val="single" w:sz="4" w:space="0" w:color="auto"/>
                    <w:left w:val="single" w:sz="4" w:space="0" w:color="auto"/>
                    <w:bottom w:val="single" w:sz="4" w:space="0" w:color="auto"/>
                  </w:tcBorders>
                </w:tcPr>
                <w:p w14:paraId="264BBBF1" w14:textId="77777777" w:rsidR="004853F6" w:rsidRDefault="004853F6" w:rsidP="001263F5">
                  <w:pPr>
                    <w:pStyle w:val="af8"/>
                  </w:pPr>
                </w:p>
              </w:tc>
            </w:tr>
            <w:tr w:rsidR="004853F6" w14:paraId="512319B0" w14:textId="77777777" w:rsidTr="00C967E9">
              <w:trPr>
                <w:jc w:val="center"/>
              </w:trPr>
              <w:tc>
                <w:tcPr>
                  <w:tcW w:w="3367" w:type="dxa"/>
                  <w:tcBorders>
                    <w:top w:val="nil"/>
                    <w:left w:val="nil"/>
                    <w:bottom w:val="nil"/>
                    <w:right w:val="nil"/>
                  </w:tcBorders>
                </w:tcPr>
                <w:p w14:paraId="3A8E1BA1" w14:textId="77777777" w:rsidR="004853F6" w:rsidRDefault="004853F6" w:rsidP="001263F5">
                  <w:pPr>
                    <w:pStyle w:val="af9"/>
                  </w:pPr>
                  <w:r>
                    <w:t>Периодичность: годовая</w:t>
                  </w:r>
                </w:p>
              </w:tc>
              <w:tc>
                <w:tcPr>
                  <w:tcW w:w="7089" w:type="dxa"/>
                  <w:tcBorders>
                    <w:top w:val="single" w:sz="4" w:space="0" w:color="auto"/>
                    <w:left w:val="nil"/>
                    <w:bottom w:val="nil"/>
                    <w:right w:val="nil"/>
                  </w:tcBorders>
                </w:tcPr>
                <w:p w14:paraId="78C6C32E" w14:textId="77777777" w:rsidR="004853F6" w:rsidRDefault="004853F6" w:rsidP="001263F5">
                  <w:pPr>
                    <w:pStyle w:val="af8"/>
                  </w:pPr>
                </w:p>
              </w:tc>
              <w:tc>
                <w:tcPr>
                  <w:tcW w:w="2486" w:type="dxa"/>
                  <w:tcBorders>
                    <w:top w:val="nil"/>
                    <w:left w:val="nil"/>
                    <w:bottom w:val="nil"/>
                    <w:right w:val="single" w:sz="4" w:space="0" w:color="auto"/>
                  </w:tcBorders>
                </w:tcPr>
                <w:p w14:paraId="7C3AB7CA" w14:textId="77777777" w:rsidR="004853F6" w:rsidRDefault="004853F6" w:rsidP="001263F5">
                  <w:pPr>
                    <w:pStyle w:val="af8"/>
                  </w:pPr>
                </w:p>
              </w:tc>
              <w:tc>
                <w:tcPr>
                  <w:tcW w:w="1874" w:type="dxa"/>
                  <w:tcBorders>
                    <w:top w:val="single" w:sz="4" w:space="0" w:color="auto"/>
                    <w:left w:val="single" w:sz="4" w:space="0" w:color="auto"/>
                    <w:bottom w:val="single" w:sz="4" w:space="0" w:color="auto"/>
                  </w:tcBorders>
                </w:tcPr>
                <w:p w14:paraId="73A9B8CA" w14:textId="77777777" w:rsidR="004853F6" w:rsidRDefault="004853F6" w:rsidP="001263F5">
                  <w:pPr>
                    <w:pStyle w:val="af8"/>
                  </w:pPr>
                </w:p>
              </w:tc>
            </w:tr>
            <w:tr w:rsidR="004853F6" w14:paraId="4867C11B" w14:textId="77777777" w:rsidTr="00C967E9">
              <w:trPr>
                <w:jc w:val="center"/>
              </w:trPr>
              <w:tc>
                <w:tcPr>
                  <w:tcW w:w="3367" w:type="dxa"/>
                  <w:tcBorders>
                    <w:top w:val="nil"/>
                    <w:left w:val="nil"/>
                    <w:bottom w:val="nil"/>
                    <w:right w:val="nil"/>
                  </w:tcBorders>
                </w:tcPr>
                <w:p w14:paraId="4A9D5BF7" w14:textId="77777777" w:rsidR="004853F6" w:rsidRDefault="004853F6" w:rsidP="001263F5">
                  <w:pPr>
                    <w:pStyle w:val="af9"/>
                  </w:pPr>
                  <w:r>
                    <w:t>Единица измерения: руб.</w:t>
                  </w:r>
                </w:p>
              </w:tc>
              <w:tc>
                <w:tcPr>
                  <w:tcW w:w="7089" w:type="dxa"/>
                  <w:tcBorders>
                    <w:top w:val="nil"/>
                    <w:left w:val="nil"/>
                    <w:bottom w:val="nil"/>
                    <w:right w:val="nil"/>
                  </w:tcBorders>
                </w:tcPr>
                <w:p w14:paraId="11DDE335" w14:textId="77777777" w:rsidR="004853F6" w:rsidRDefault="004853F6" w:rsidP="001263F5">
                  <w:pPr>
                    <w:pStyle w:val="af8"/>
                  </w:pPr>
                </w:p>
              </w:tc>
              <w:tc>
                <w:tcPr>
                  <w:tcW w:w="2486" w:type="dxa"/>
                  <w:tcBorders>
                    <w:top w:val="nil"/>
                    <w:left w:val="nil"/>
                    <w:bottom w:val="nil"/>
                    <w:right w:val="single" w:sz="4" w:space="0" w:color="auto"/>
                  </w:tcBorders>
                </w:tcPr>
                <w:p w14:paraId="08621EE1" w14:textId="77777777" w:rsidR="004853F6" w:rsidRDefault="004853F6" w:rsidP="001263F5">
                  <w:pPr>
                    <w:pStyle w:val="af8"/>
                    <w:jc w:val="right"/>
                  </w:pPr>
                  <w:r>
                    <w:t xml:space="preserve">по </w:t>
                  </w:r>
                  <w:hyperlink r:id="rId20" w:history="1">
                    <w:r>
                      <w:rPr>
                        <w:rStyle w:val="af4"/>
                      </w:rPr>
                      <w:t>ОКЕИ</w:t>
                    </w:r>
                  </w:hyperlink>
                </w:p>
              </w:tc>
              <w:tc>
                <w:tcPr>
                  <w:tcW w:w="1874" w:type="dxa"/>
                  <w:tcBorders>
                    <w:top w:val="single" w:sz="4" w:space="0" w:color="auto"/>
                    <w:left w:val="single" w:sz="4" w:space="0" w:color="auto"/>
                    <w:bottom w:val="single" w:sz="4" w:space="0" w:color="auto"/>
                  </w:tcBorders>
                </w:tcPr>
                <w:p w14:paraId="3747612D" w14:textId="77777777" w:rsidR="004853F6" w:rsidRDefault="004853F6" w:rsidP="001263F5">
                  <w:pPr>
                    <w:pStyle w:val="af8"/>
                    <w:jc w:val="center"/>
                  </w:pPr>
                  <w:r>
                    <w:t>383</w:t>
                  </w:r>
                </w:p>
              </w:tc>
            </w:tr>
          </w:tbl>
          <w:p w14:paraId="4F6806C5" w14:textId="77777777" w:rsidR="004853F6" w:rsidRDefault="004853F6" w:rsidP="001263F5"/>
          <w:p w14:paraId="64D884DD" w14:textId="77777777" w:rsidR="004853F6" w:rsidRDefault="004853F6" w:rsidP="001263F5">
            <w:pPr>
              <w:pStyle w:val="1"/>
            </w:pPr>
            <w:bookmarkStart w:id="25" w:name="sub_70001"/>
            <w:r>
              <w:t>Раздел 1. Сведения о поступлениях учреждения</w:t>
            </w:r>
          </w:p>
          <w:bookmarkEnd w:id="25"/>
          <w:p w14:paraId="616DEF32" w14:textId="77777777" w:rsidR="004853F6" w:rsidRDefault="004853F6" w:rsidP="001263F5"/>
          <w:tbl>
            <w:tblPr>
              <w:tblW w:w="1502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7"/>
              <w:gridCol w:w="1430"/>
              <w:gridCol w:w="1718"/>
              <w:gridCol w:w="1993"/>
              <w:gridCol w:w="1592"/>
              <w:gridCol w:w="1741"/>
            </w:tblGrid>
            <w:tr w:rsidR="004853F6" w14:paraId="50A24798" w14:textId="77777777" w:rsidTr="00C967E9">
              <w:tc>
                <w:tcPr>
                  <w:tcW w:w="6547" w:type="dxa"/>
                  <w:vMerge w:val="restart"/>
                </w:tcPr>
                <w:p w14:paraId="517E33FE" w14:textId="77777777" w:rsidR="004853F6" w:rsidRDefault="004853F6" w:rsidP="001263F5">
                  <w:pPr>
                    <w:pStyle w:val="af8"/>
                    <w:jc w:val="center"/>
                  </w:pPr>
                  <w:r>
                    <w:t>Наименование показателя</w:t>
                  </w:r>
                </w:p>
              </w:tc>
              <w:tc>
                <w:tcPr>
                  <w:tcW w:w="1430" w:type="dxa"/>
                  <w:vMerge w:val="restart"/>
                </w:tcPr>
                <w:p w14:paraId="719D8783" w14:textId="77777777" w:rsidR="004853F6" w:rsidRDefault="004853F6" w:rsidP="001263F5">
                  <w:pPr>
                    <w:pStyle w:val="af8"/>
                    <w:jc w:val="center"/>
                  </w:pPr>
                  <w:r>
                    <w:t>Код строки</w:t>
                  </w:r>
                </w:p>
              </w:tc>
              <w:tc>
                <w:tcPr>
                  <w:tcW w:w="3711" w:type="dxa"/>
                  <w:gridSpan w:val="2"/>
                </w:tcPr>
                <w:p w14:paraId="4364B08A" w14:textId="77777777" w:rsidR="004853F6" w:rsidRDefault="004853F6" w:rsidP="001263F5">
                  <w:pPr>
                    <w:pStyle w:val="af8"/>
                    <w:jc w:val="center"/>
                  </w:pPr>
                  <w:r>
                    <w:t>Сумма поступлений</w:t>
                  </w:r>
                </w:p>
              </w:tc>
              <w:tc>
                <w:tcPr>
                  <w:tcW w:w="1592" w:type="dxa"/>
                  <w:vMerge w:val="restart"/>
                </w:tcPr>
                <w:p w14:paraId="08D57308" w14:textId="77777777" w:rsidR="004853F6" w:rsidRDefault="004853F6" w:rsidP="001263F5">
                  <w:pPr>
                    <w:pStyle w:val="af8"/>
                    <w:jc w:val="center"/>
                  </w:pPr>
                  <w:r>
                    <w:t>Изменение, %</w:t>
                  </w:r>
                </w:p>
              </w:tc>
              <w:tc>
                <w:tcPr>
                  <w:tcW w:w="1741" w:type="dxa"/>
                  <w:vMerge w:val="restart"/>
                </w:tcPr>
                <w:p w14:paraId="7FAAA5A9" w14:textId="77777777" w:rsidR="004853F6" w:rsidRDefault="004853F6" w:rsidP="001263F5">
                  <w:pPr>
                    <w:pStyle w:val="af8"/>
                    <w:jc w:val="center"/>
                  </w:pPr>
                  <w:r>
                    <w:t>Доля в общей сумме поступлений, %</w:t>
                  </w:r>
                </w:p>
              </w:tc>
            </w:tr>
            <w:tr w:rsidR="004853F6" w14:paraId="43BCC0AE" w14:textId="77777777" w:rsidTr="00C967E9">
              <w:tc>
                <w:tcPr>
                  <w:tcW w:w="6547" w:type="dxa"/>
                  <w:vMerge/>
                </w:tcPr>
                <w:p w14:paraId="7CA16E27" w14:textId="77777777" w:rsidR="004853F6" w:rsidRDefault="004853F6" w:rsidP="001263F5">
                  <w:pPr>
                    <w:pStyle w:val="af8"/>
                  </w:pPr>
                </w:p>
              </w:tc>
              <w:tc>
                <w:tcPr>
                  <w:tcW w:w="1430" w:type="dxa"/>
                  <w:vMerge/>
                </w:tcPr>
                <w:p w14:paraId="580BC980" w14:textId="77777777" w:rsidR="004853F6" w:rsidRDefault="004853F6" w:rsidP="001263F5">
                  <w:pPr>
                    <w:pStyle w:val="af8"/>
                  </w:pPr>
                </w:p>
              </w:tc>
              <w:tc>
                <w:tcPr>
                  <w:tcW w:w="1718" w:type="dxa"/>
                </w:tcPr>
                <w:p w14:paraId="573E0CBD" w14:textId="77777777" w:rsidR="004853F6" w:rsidRDefault="004853F6" w:rsidP="001263F5">
                  <w:pPr>
                    <w:pStyle w:val="af8"/>
                    <w:jc w:val="center"/>
                  </w:pPr>
                  <w:r>
                    <w:t>за 20__ год</w:t>
                  </w:r>
                </w:p>
                <w:p w14:paraId="027B9551" w14:textId="77777777" w:rsidR="004853F6" w:rsidRDefault="004853F6" w:rsidP="001263F5">
                  <w:pPr>
                    <w:pStyle w:val="af8"/>
                    <w:jc w:val="center"/>
                  </w:pPr>
                  <w:r>
                    <w:t>(за отчетный финансовый год)</w:t>
                  </w:r>
                </w:p>
              </w:tc>
              <w:tc>
                <w:tcPr>
                  <w:tcW w:w="1993" w:type="dxa"/>
                </w:tcPr>
                <w:p w14:paraId="5A1BF20E" w14:textId="77777777" w:rsidR="004853F6" w:rsidRDefault="004853F6" w:rsidP="001263F5">
                  <w:pPr>
                    <w:pStyle w:val="af8"/>
                    <w:jc w:val="center"/>
                  </w:pPr>
                  <w:r>
                    <w:t>за 20__ год</w:t>
                  </w:r>
                </w:p>
                <w:p w14:paraId="7D21F4AD" w14:textId="77777777" w:rsidR="004853F6" w:rsidRDefault="004853F6" w:rsidP="001263F5">
                  <w:pPr>
                    <w:pStyle w:val="af8"/>
                    <w:jc w:val="center"/>
                  </w:pPr>
                  <w:r>
                    <w:t>(за год, предшествующий отчетному)</w:t>
                  </w:r>
                </w:p>
              </w:tc>
              <w:tc>
                <w:tcPr>
                  <w:tcW w:w="1592" w:type="dxa"/>
                  <w:vMerge/>
                </w:tcPr>
                <w:p w14:paraId="1AB48FC7" w14:textId="77777777" w:rsidR="004853F6" w:rsidRDefault="004853F6" w:rsidP="001263F5">
                  <w:pPr>
                    <w:pStyle w:val="af8"/>
                  </w:pPr>
                </w:p>
              </w:tc>
              <w:tc>
                <w:tcPr>
                  <w:tcW w:w="1741" w:type="dxa"/>
                  <w:vMerge/>
                </w:tcPr>
                <w:p w14:paraId="1BFC93BF" w14:textId="77777777" w:rsidR="004853F6" w:rsidRDefault="004853F6" w:rsidP="001263F5">
                  <w:pPr>
                    <w:pStyle w:val="af8"/>
                  </w:pPr>
                </w:p>
              </w:tc>
            </w:tr>
            <w:tr w:rsidR="004853F6" w14:paraId="27D9178A" w14:textId="77777777" w:rsidTr="00C967E9">
              <w:tc>
                <w:tcPr>
                  <w:tcW w:w="6547" w:type="dxa"/>
                </w:tcPr>
                <w:p w14:paraId="3B38B930" w14:textId="77777777" w:rsidR="004853F6" w:rsidRDefault="004853F6" w:rsidP="001263F5">
                  <w:pPr>
                    <w:pStyle w:val="af8"/>
                    <w:jc w:val="center"/>
                  </w:pPr>
                  <w:r>
                    <w:t>1</w:t>
                  </w:r>
                </w:p>
              </w:tc>
              <w:tc>
                <w:tcPr>
                  <w:tcW w:w="1430" w:type="dxa"/>
                </w:tcPr>
                <w:p w14:paraId="0A254873" w14:textId="77777777" w:rsidR="004853F6" w:rsidRDefault="004853F6" w:rsidP="001263F5">
                  <w:pPr>
                    <w:pStyle w:val="af8"/>
                    <w:jc w:val="center"/>
                  </w:pPr>
                  <w:r>
                    <w:t>2</w:t>
                  </w:r>
                </w:p>
              </w:tc>
              <w:tc>
                <w:tcPr>
                  <w:tcW w:w="1718" w:type="dxa"/>
                </w:tcPr>
                <w:p w14:paraId="5359075E" w14:textId="77777777" w:rsidR="004853F6" w:rsidRDefault="004853F6" w:rsidP="001263F5">
                  <w:pPr>
                    <w:pStyle w:val="af8"/>
                    <w:jc w:val="center"/>
                  </w:pPr>
                  <w:r>
                    <w:t>3</w:t>
                  </w:r>
                </w:p>
              </w:tc>
              <w:tc>
                <w:tcPr>
                  <w:tcW w:w="1993" w:type="dxa"/>
                </w:tcPr>
                <w:p w14:paraId="197C85B4" w14:textId="77777777" w:rsidR="004853F6" w:rsidRDefault="004853F6" w:rsidP="001263F5">
                  <w:pPr>
                    <w:pStyle w:val="af8"/>
                    <w:jc w:val="center"/>
                  </w:pPr>
                  <w:r>
                    <w:t>4</w:t>
                  </w:r>
                </w:p>
              </w:tc>
              <w:tc>
                <w:tcPr>
                  <w:tcW w:w="1592" w:type="dxa"/>
                </w:tcPr>
                <w:p w14:paraId="59221B16" w14:textId="77777777" w:rsidR="004853F6" w:rsidRDefault="004853F6" w:rsidP="001263F5">
                  <w:pPr>
                    <w:pStyle w:val="af8"/>
                    <w:jc w:val="center"/>
                  </w:pPr>
                  <w:r>
                    <w:t>5</w:t>
                  </w:r>
                </w:p>
              </w:tc>
              <w:tc>
                <w:tcPr>
                  <w:tcW w:w="1741" w:type="dxa"/>
                </w:tcPr>
                <w:p w14:paraId="0C760CE3" w14:textId="77777777" w:rsidR="004853F6" w:rsidRDefault="004853F6" w:rsidP="001263F5">
                  <w:pPr>
                    <w:pStyle w:val="af8"/>
                    <w:jc w:val="center"/>
                  </w:pPr>
                  <w:r>
                    <w:t>6</w:t>
                  </w:r>
                </w:p>
              </w:tc>
            </w:tr>
            <w:tr w:rsidR="004853F6" w14:paraId="40569B8F" w14:textId="77777777" w:rsidTr="00C967E9">
              <w:tc>
                <w:tcPr>
                  <w:tcW w:w="6547" w:type="dxa"/>
                </w:tcPr>
                <w:p w14:paraId="4E68D004" w14:textId="77777777" w:rsidR="004853F6" w:rsidRDefault="004853F6" w:rsidP="001263F5">
                  <w:pPr>
                    <w:pStyle w:val="af9"/>
                  </w:pPr>
                  <w:r>
                    <w:t>Субсидии на финансовое обеспечен</w:t>
                  </w:r>
                  <w:r w:rsidR="00D6662C">
                    <w:t>ие выполнения муниципального</w:t>
                  </w:r>
                  <w:r>
                    <w:t xml:space="preserve"> задания</w:t>
                  </w:r>
                </w:p>
              </w:tc>
              <w:tc>
                <w:tcPr>
                  <w:tcW w:w="1430" w:type="dxa"/>
                </w:tcPr>
                <w:p w14:paraId="2600FCDA" w14:textId="77777777" w:rsidR="004853F6" w:rsidRDefault="004853F6" w:rsidP="001263F5">
                  <w:pPr>
                    <w:pStyle w:val="af8"/>
                    <w:jc w:val="center"/>
                  </w:pPr>
                  <w:r>
                    <w:t>0100</w:t>
                  </w:r>
                </w:p>
              </w:tc>
              <w:tc>
                <w:tcPr>
                  <w:tcW w:w="1718" w:type="dxa"/>
                  <w:vAlign w:val="bottom"/>
                </w:tcPr>
                <w:p w14:paraId="0EF0F10B" w14:textId="77777777" w:rsidR="004853F6" w:rsidRDefault="004853F6" w:rsidP="001263F5">
                  <w:pPr>
                    <w:pStyle w:val="af8"/>
                  </w:pPr>
                </w:p>
              </w:tc>
              <w:tc>
                <w:tcPr>
                  <w:tcW w:w="1993" w:type="dxa"/>
                </w:tcPr>
                <w:p w14:paraId="4C5BEF2A" w14:textId="77777777" w:rsidR="004853F6" w:rsidRDefault="004853F6" w:rsidP="001263F5">
                  <w:pPr>
                    <w:pStyle w:val="af8"/>
                  </w:pPr>
                </w:p>
              </w:tc>
              <w:tc>
                <w:tcPr>
                  <w:tcW w:w="1592" w:type="dxa"/>
                </w:tcPr>
                <w:p w14:paraId="7DF2F2A0" w14:textId="77777777" w:rsidR="004853F6" w:rsidRDefault="004853F6" w:rsidP="001263F5">
                  <w:pPr>
                    <w:pStyle w:val="af8"/>
                  </w:pPr>
                </w:p>
              </w:tc>
              <w:tc>
                <w:tcPr>
                  <w:tcW w:w="1741" w:type="dxa"/>
                </w:tcPr>
                <w:p w14:paraId="6C52D231" w14:textId="77777777" w:rsidR="004853F6" w:rsidRDefault="004853F6" w:rsidP="001263F5">
                  <w:pPr>
                    <w:pStyle w:val="af8"/>
                  </w:pPr>
                </w:p>
              </w:tc>
            </w:tr>
            <w:tr w:rsidR="004853F6" w14:paraId="4A5A6F41" w14:textId="77777777" w:rsidTr="00C967E9">
              <w:tc>
                <w:tcPr>
                  <w:tcW w:w="6547" w:type="dxa"/>
                </w:tcPr>
                <w:p w14:paraId="559A9D3B" w14:textId="77777777" w:rsidR="004853F6" w:rsidRDefault="004853F6" w:rsidP="001263F5">
                  <w:pPr>
                    <w:pStyle w:val="af9"/>
                  </w:pPr>
                  <w: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1430" w:type="dxa"/>
                </w:tcPr>
                <w:p w14:paraId="278EC9EF" w14:textId="77777777" w:rsidR="004853F6" w:rsidRDefault="004853F6" w:rsidP="001263F5">
                  <w:pPr>
                    <w:pStyle w:val="af8"/>
                    <w:jc w:val="center"/>
                  </w:pPr>
                  <w:r>
                    <w:t>0200</w:t>
                  </w:r>
                </w:p>
              </w:tc>
              <w:tc>
                <w:tcPr>
                  <w:tcW w:w="1718" w:type="dxa"/>
                  <w:vAlign w:val="bottom"/>
                </w:tcPr>
                <w:p w14:paraId="2BE5A613" w14:textId="77777777" w:rsidR="004853F6" w:rsidRDefault="004853F6" w:rsidP="001263F5">
                  <w:pPr>
                    <w:pStyle w:val="af8"/>
                  </w:pPr>
                </w:p>
              </w:tc>
              <w:tc>
                <w:tcPr>
                  <w:tcW w:w="1993" w:type="dxa"/>
                </w:tcPr>
                <w:p w14:paraId="2420EEFC" w14:textId="77777777" w:rsidR="004853F6" w:rsidRDefault="004853F6" w:rsidP="001263F5">
                  <w:pPr>
                    <w:pStyle w:val="af8"/>
                  </w:pPr>
                </w:p>
              </w:tc>
              <w:tc>
                <w:tcPr>
                  <w:tcW w:w="1592" w:type="dxa"/>
                </w:tcPr>
                <w:p w14:paraId="1E7D0959" w14:textId="77777777" w:rsidR="004853F6" w:rsidRDefault="004853F6" w:rsidP="001263F5">
                  <w:pPr>
                    <w:pStyle w:val="af8"/>
                  </w:pPr>
                </w:p>
              </w:tc>
              <w:tc>
                <w:tcPr>
                  <w:tcW w:w="1741" w:type="dxa"/>
                </w:tcPr>
                <w:p w14:paraId="3DDC5FF8" w14:textId="77777777" w:rsidR="004853F6" w:rsidRDefault="004853F6" w:rsidP="001263F5">
                  <w:pPr>
                    <w:pStyle w:val="af8"/>
                  </w:pPr>
                </w:p>
              </w:tc>
            </w:tr>
            <w:tr w:rsidR="004853F6" w14:paraId="7A278C4F" w14:textId="77777777" w:rsidTr="00C967E9">
              <w:tc>
                <w:tcPr>
                  <w:tcW w:w="6547" w:type="dxa"/>
                </w:tcPr>
                <w:p w14:paraId="0A6AF95E" w14:textId="77777777" w:rsidR="004853F6" w:rsidRDefault="004853F6" w:rsidP="001263F5">
                  <w:pPr>
                    <w:pStyle w:val="af9"/>
                  </w:pPr>
                  <w:r>
                    <w:t>Субсидии на иные цели</w:t>
                  </w:r>
                </w:p>
              </w:tc>
              <w:tc>
                <w:tcPr>
                  <w:tcW w:w="1430" w:type="dxa"/>
                </w:tcPr>
                <w:p w14:paraId="44ED3C14" w14:textId="77777777" w:rsidR="004853F6" w:rsidRDefault="004853F6" w:rsidP="001263F5">
                  <w:pPr>
                    <w:pStyle w:val="af8"/>
                    <w:jc w:val="center"/>
                  </w:pPr>
                  <w:r>
                    <w:t>0300</w:t>
                  </w:r>
                </w:p>
              </w:tc>
              <w:tc>
                <w:tcPr>
                  <w:tcW w:w="1718" w:type="dxa"/>
                  <w:vAlign w:val="bottom"/>
                </w:tcPr>
                <w:p w14:paraId="5C269631" w14:textId="77777777" w:rsidR="004853F6" w:rsidRDefault="004853F6" w:rsidP="001263F5">
                  <w:pPr>
                    <w:pStyle w:val="af8"/>
                  </w:pPr>
                </w:p>
              </w:tc>
              <w:tc>
                <w:tcPr>
                  <w:tcW w:w="1993" w:type="dxa"/>
                </w:tcPr>
                <w:p w14:paraId="4F5CC837" w14:textId="77777777" w:rsidR="004853F6" w:rsidRDefault="004853F6" w:rsidP="001263F5">
                  <w:pPr>
                    <w:pStyle w:val="af8"/>
                  </w:pPr>
                </w:p>
              </w:tc>
              <w:tc>
                <w:tcPr>
                  <w:tcW w:w="1592" w:type="dxa"/>
                </w:tcPr>
                <w:p w14:paraId="3579CDD5" w14:textId="77777777" w:rsidR="004853F6" w:rsidRDefault="004853F6" w:rsidP="001263F5">
                  <w:pPr>
                    <w:pStyle w:val="af8"/>
                  </w:pPr>
                </w:p>
              </w:tc>
              <w:tc>
                <w:tcPr>
                  <w:tcW w:w="1741" w:type="dxa"/>
                </w:tcPr>
                <w:p w14:paraId="1CDA34C8" w14:textId="77777777" w:rsidR="004853F6" w:rsidRDefault="004853F6" w:rsidP="001263F5">
                  <w:pPr>
                    <w:pStyle w:val="af8"/>
                  </w:pPr>
                </w:p>
              </w:tc>
            </w:tr>
            <w:tr w:rsidR="004853F6" w14:paraId="6BF04E05" w14:textId="77777777" w:rsidTr="00C967E9">
              <w:tc>
                <w:tcPr>
                  <w:tcW w:w="6547" w:type="dxa"/>
                </w:tcPr>
                <w:p w14:paraId="5A3EA09E" w14:textId="77777777" w:rsidR="004853F6" w:rsidRDefault="004853F6" w:rsidP="001263F5">
                  <w:pPr>
                    <w:pStyle w:val="af9"/>
                  </w:pPr>
                  <w:r>
                    <w:t>Субсидии на осуществление капитальных вложений</w:t>
                  </w:r>
                </w:p>
              </w:tc>
              <w:tc>
                <w:tcPr>
                  <w:tcW w:w="1430" w:type="dxa"/>
                </w:tcPr>
                <w:p w14:paraId="2FA4B939" w14:textId="77777777" w:rsidR="004853F6" w:rsidRDefault="004853F6" w:rsidP="001263F5">
                  <w:pPr>
                    <w:pStyle w:val="af8"/>
                    <w:jc w:val="center"/>
                  </w:pPr>
                  <w:r>
                    <w:t>0400</w:t>
                  </w:r>
                </w:p>
              </w:tc>
              <w:tc>
                <w:tcPr>
                  <w:tcW w:w="1718" w:type="dxa"/>
                  <w:vAlign w:val="bottom"/>
                </w:tcPr>
                <w:p w14:paraId="5D6281CB" w14:textId="77777777" w:rsidR="004853F6" w:rsidRDefault="004853F6" w:rsidP="001263F5">
                  <w:pPr>
                    <w:pStyle w:val="af8"/>
                  </w:pPr>
                </w:p>
              </w:tc>
              <w:tc>
                <w:tcPr>
                  <w:tcW w:w="1993" w:type="dxa"/>
                </w:tcPr>
                <w:p w14:paraId="271A2A88" w14:textId="77777777" w:rsidR="004853F6" w:rsidRDefault="004853F6" w:rsidP="001263F5">
                  <w:pPr>
                    <w:pStyle w:val="af8"/>
                  </w:pPr>
                </w:p>
              </w:tc>
              <w:tc>
                <w:tcPr>
                  <w:tcW w:w="1592" w:type="dxa"/>
                </w:tcPr>
                <w:p w14:paraId="31DE5875" w14:textId="77777777" w:rsidR="004853F6" w:rsidRDefault="004853F6" w:rsidP="001263F5">
                  <w:pPr>
                    <w:pStyle w:val="af8"/>
                  </w:pPr>
                </w:p>
              </w:tc>
              <w:tc>
                <w:tcPr>
                  <w:tcW w:w="1741" w:type="dxa"/>
                </w:tcPr>
                <w:p w14:paraId="39F44B0F" w14:textId="77777777" w:rsidR="004853F6" w:rsidRDefault="004853F6" w:rsidP="001263F5">
                  <w:pPr>
                    <w:pStyle w:val="af8"/>
                  </w:pPr>
                </w:p>
              </w:tc>
            </w:tr>
            <w:tr w:rsidR="004853F6" w14:paraId="028CB129" w14:textId="77777777" w:rsidTr="00C967E9">
              <w:tc>
                <w:tcPr>
                  <w:tcW w:w="6547" w:type="dxa"/>
                </w:tcPr>
                <w:p w14:paraId="7CEE1245" w14:textId="77777777" w:rsidR="004853F6" w:rsidRDefault="004853F6" w:rsidP="001263F5">
                  <w:pPr>
                    <w:pStyle w:val="af9"/>
                  </w:pPr>
                  <w:r>
                    <w:t>Гранты в форме субсидий, всего</w:t>
                  </w:r>
                </w:p>
              </w:tc>
              <w:tc>
                <w:tcPr>
                  <w:tcW w:w="1430" w:type="dxa"/>
                </w:tcPr>
                <w:p w14:paraId="543FD607" w14:textId="77777777" w:rsidR="004853F6" w:rsidRDefault="004853F6" w:rsidP="001263F5">
                  <w:pPr>
                    <w:pStyle w:val="af8"/>
                    <w:jc w:val="center"/>
                  </w:pPr>
                  <w:r>
                    <w:t>0500</w:t>
                  </w:r>
                </w:p>
              </w:tc>
              <w:tc>
                <w:tcPr>
                  <w:tcW w:w="1718" w:type="dxa"/>
                  <w:vAlign w:val="bottom"/>
                </w:tcPr>
                <w:p w14:paraId="3002B937" w14:textId="77777777" w:rsidR="004853F6" w:rsidRDefault="004853F6" w:rsidP="001263F5">
                  <w:pPr>
                    <w:pStyle w:val="af8"/>
                  </w:pPr>
                </w:p>
              </w:tc>
              <w:tc>
                <w:tcPr>
                  <w:tcW w:w="1993" w:type="dxa"/>
                </w:tcPr>
                <w:p w14:paraId="73883151" w14:textId="77777777" w:rsidR="004853F6" w:rsidRDefault="004853F6" w:rsidP="001263F5">
                  <w:pPr>
                    <w:pStyle w:val="af8"/>
                  </w:pPr>
                </w:p>
              </w:tc>
              <w:tc>
                <w:tcPr>
                  <w:tcW w:w="1592" w:type="dxa"/>
                </w:tcPr>
                <w:p w14:paraId="4AD8F56C" w14:textId="77777777" w:rsidR="004853F6" w:rsidRDefault="004853F6" w:rsidP="001263F5">
                  <w:pPr>
                    <w:pStyle w:val="af8"/>
                  </w:pPr>
                </w:p>
              </w:tc>
              <w:tc>
                <w:tcPr>
                  <w:tcW w:w="1741" w:type="dxa"/>
                </w:tcPr>
                <w:p w14:paraId="004C19F6" w14:textId="77777777" w:rsidR="004853F6" w:rsidRDefault="004853F6" w:rsidP="001263F5">
                  <w:pPr>
                    <w:pStyle w:val="af8"/>
                  </w:pPr>
                </w:p>
              </w:tc>
            </w:tr>
            <w:tr w:rsidR="004853F6" w14:paraId="15B5CD03" w14:textId="77777777" w:rsidTr="00C967E9">
              <w:tc>
                <w:tcPr>
                  <w:tcW w:w="6547" w:type="dxa"/>
                </w:tcPr>
                <w:p w14:paraId="6A752D9D" w14:textId="77777777" w:rsidR="004853F6" w:rsidRDefault="004853F6" w:rsidP="001263F5">
                  <w:pPr>
                    <w:pStyle w:val="af9"/>
                  </w:pPr>
                  <w:r>
                    <w:t>в том числе:</w:t>
                  </w:r>
                </w:p>
                <w:p w14:paraId="2C63BF55" w14:textId="77777777" w:rsidR="004853F6" w:rsidRDefault="004853F6" w:rsidP="001263F5">
                  <w:pPr>
                    <w:pStyle w:val="af9"/>
                  </w:pPr>
                  <w:r>
                    <w:lastRenderedPageBreak/>
                    <w:t>гранты в форме субсидий из федерального бюджета</w:t>
                  </w:r>
                </w:p>
              </w:tc>
              <w:tc>
                <w:tcPr>
                  <w:tcW w:w="1430" w:type="dxa"/>
                </w:tcPr>
                <w:p w14:paraId="09AFFB98" w14:textId="77777777" w:rsidR="004853F6" w:rsidRDefault="004853F6" w:rsidP="001263F5">
                  <w:pPr>
                    <w:pStyle w:val="af8"/>
                    <w:jc w:val="center"/>
                  </w:pPr>
                  <w:r>
                    <w:lastRenderedPageBreak/>
                    <w:t>0501</w:t>
                  </w:r>
                </w:p>
              </w:tc>
              <w:tc>
                <w:tcPr>
                  <w:tcW w:w="1718" w:type="dxa"/>
                  <w:vAlign w:val="bottom"/>
                </w:tcPr>
                <w:p w14:paraId="3F53B648" w14:textId="77777777" w:rsidR="004853F6" w:rsidRDefault="004853F6" w:rsidP="001263F5">
                  <w:pPr>
                    <w:pStyle w:val="af8"/>
                  </w:pPr>
                </w:p>
              </w:tc>
              <w:tc>
                <w:tcPr>
                  <w:tcW w:w="1993" w:type="dxa"/>
                </w:tcPr>
                <w:p w14:paraId="0984CD9D" w14:textId="77777777" w:rsidR="004853F6" w:rsidRDefault="004853F6" w:rsidP="001263F5">
                  <w:pPr>
                    <w:pStyle w:val="af8"/>
                  </w:pPr>
                </w:p>
              </w:tc>
              <w:tc>
                <w:tcPr>
                  <w:tcW w:w="1592" w:type="dxa"/>
                </w:tcPr>
                <w:p w14:paraId="46D0B143" w14:textId="77777777" w:rsidR="004853F6" w:rsidRDefault="004853F6" w:rsidP="001263F5">
                  <w:pPr>
                    <w:pStyle w:val="af8"/>
                  </w:pPr>
                </w:p>
              </w:tc>
              <w:tc>
                <w:tcPr>
                  <w:tcW w:w="1741" w:type="dxa"/>
                </w:tcPr>
                <w:p w14:paraId="4F2D3E24" w14:textId="77777777" w:rsidR="004853F6" w:rsidRDefault="004853F6" w:rsidP="001263F5">
                  <w:pPr>
                    <w:pStyle w:val="af8"/>
                  </w:pPr>
                </w:p>
              </w:tc>
            </w:tr>
            <w:tr w:rsidR="004853F6" w14:paraId="035BA4E7" w14:textId="77777777" w:rsidTr="00C967E9">
              <w:tc>
                <w:tcPr>
                  <w:tcW w:w="6547" w:type="dxa"/>
                </w:tcPr>
                <w:p w14:paraId="7A86AF13" w14:textId="77777777" w:rsidR="004853F6" w:rsidRDefault="004853F6" w:rsidP="001263F5">
                  <w:pPr>
                    <w:pStyle w:val="af9"/>
                  </w:pPr>
                  <w:r>
                    <w:t>гранты в форме субсидий из бюджетов субъектов Российской Федерации и местных бюджетов</w:t>
                  </w:r>
                </w:p>
              </w:tc>
              <w:tc>
                <w:tcPr>
                  <w:tcW w:w="1430" w:type="dxa"/>
                </w:tcPr>
                <w:p w14:paraId="1BF75494" w14:textId="77777777" w:rsidR="004853F6" w:rsidRDefault="004853F6" w:rsidP="001263F5">
                  <w:pPr>
                    <w:pStyle w:val="af8"/>
                    <w:jc w:val="center"/>
                  </w:pPr>
                  <w:r>
                    <w:t>0502</w:t>
                  </w:r>
                </w:p>
              </w:tc>
              <w:tc>
                <w:tcPr>
                  <w:tcW w:w="1718" w:type="dxa"/>
                  <w:vAlign w:val="bottom"/>
                </w:tcPr>
                <w:p w14:paraId="7A748229" w14:textId="77777777" w:rsidR="004853F6" w:rsidRDefault="004853F6" w:rsidP="001263F5">
                  <w:pPr>
                    <w:pStyle w:val="af8"/>
                  </w:pPr>
                </w:p>
              </w:tc>
              <w:tc>
                <w:tcPr>
                  <w:tcW w:w="1993" w:type="dxa"/>
                </w:tcPr>
                <w:p w14:paraId="62B25B46" w14:textId="77777777" w:rsidR="004853F6" w:rsidRDefault="004853F6" w:rsidP="001263F5">
                  <w:pPr>
                    <w:pStyle w:val="af8"/>
                  </w:pPr>
                </w:p>
              </w:tc>
              <w:tc>
                <w:tcPr>
                  <w:tcW w:w="1592" w:type="dxa"/>
                </w:tcPr>
                <w:p w14:paraId="6F647A59" w14:textId="77777777" w:rsidR="004853F6" w:rsidRDefault="004853F6" w:rsidP="001263F5">
                  <w:pPr>
                    <w:pStyle w:val="af8"/>
                  </w:pPr>
                </w:p>
              </w:tc>
              <w:tc>
                <w:tcPr>
                  <w:tcW w:w="1741" w:type="dxa"/>
                </w:tcPr>
                <w:p w14:paraId="7CB69413" w14:textId="77777777" w:rsidR="004853F6" w:rsidRDefault="004853F6" w:rsidP="001263F5">
                  <w:pPr>
                    <w:pStyle w:val="af8"/>
                  </w:pPr>
                </w:p>
              </w:tc>
            </w:tr>
            <w:tr w:rsidR="004853F6" w14:paraId="4F4BFBAF" w14:textId="77777777" w:rsidTr="00C967E9">
              <w:tc>
                <w:tcPr>
                  <w:tcW w:w="6547" w:type="dxa"/>
                </w:tcPr>
                <w:p w14:paraId="6DD1D91A" w14:textId="77777777" w:rsidR="004853F6" w:rsidRDefault="004853F6" w:rsidP="001263F5">
                  <w:pPr>
                    <w:pStyle w:val="af9"/>
                  </w:pPr>
                  <w: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1430" w:type="dxa"/>
                </w:tcPr>
                <w:p w14:paraId="2682BA93" w14:textId="77777777" w:rsidR="004853F6" w:rsidRDefault="004853F6" w:rsidP="001263F5">
                  <w:pPr>
                    <w:pStyle w:val="af8"/>
                    <w:jc w:val="center"/>
                  </w:pPr>
                  <w:r>
                    <w:t>0600</w:t>
                  </w:r>
                </w:p>
              </w:tc>
              <w:tc>
                <w:tcPr>
                  <w:tcW w:w="1718" w:type="dxa"/>
                  <w:vAlign w:val="bottom"/>
                </w:tcPr>
                <w:p w14:paraId="003C6443" w14:textId="77777777" w:rsidR="004853F6" w:rsidRDefault="004853F6" w:rsidP="001263F5">
                  <w:pPr>
                    <w:pStyle w:val="af8"/>
                  </w:pPr>
                </w:p>
              </w:tc>
              <w:tc>
                <w:tcPr>
                  <w:tcW w:w="1993" w:type="dxa"/>
                </w:tcPr>
                <w:p w14:paraId="27DEFD10" w14:textId="77777777" w:rsidR="004853F6" w:rsidRDefault="004853F6" w:rsidP="001263F5">
                  <w:pPr>
                    <w:pStyle w:val="af8"/>
                  </w:pPr>
                </w:p>
              </w:tc>
              <w:tc>
                <w:tcPr>
                  <w:tcW w:w="1592" w:type="dxa"/>
                </w:tcPr>
                <w:p w14:paraId="309F146C" w14:textId="77777777" w:rsidR="004853F6" w:rsidRDefault="004853F6" w:rsidP="001263F5">
                  <w:pPr>
                    <w:pStyle w:val="af8"/>
                  </w:pPr>
                </w:p>
              </w:tc>
              <w:tc>
                <w:tcPr>
                  <w:tcW w:w="1741" w:type="dxa"/>
                </w:tcPr>
                <w:p w14:paraId="61DF51A4" w14:textId="77777777" w:rsidR="004853F6" w:rsidRDefault="004853F6" w:rsidP="001263F5">
                  <w:pPr>
                    <w:pStyle w:val="af8"/>
                  </w:pPr>
                </w:p>
              </w:tc>
            </w:tr>
            <w:tr w:rsidR="004853F6" w14:paraId="4EE7CBBC" w14:textId="77777777" w:rsidTr="00C967E9">
              <w:tc>
                <w:tcPr>
                  <w:tcW w:w="6547" w:type="dxa"/>
                </w:tcPr>
                <w:p w14:paraId="31035320" w14:textId="77777777" w:rsidR="004853F6" w:rsidRDefault="004853F6" w:rsidP="001263F5">
                  <w:pPr>
                    <w:pStyle w:val="af9"/>
                  </w:pPr>
                  <w:r>
                    <w:t>из них:</w:t>
                  </w:r>
                </w:p>
                <w:p w14:paraId="6798B157" w14:textId="77777777" w:rsidR="004853F6" w:rsidRDefault="004853F6" w:rsidP="001263F5">
                  <w:pPr>
                    <w:pStyle w:val="af9"/>
                  </w:pPr>
                  <w: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1430" w:type="dxa"/>
                </w:tcPr>
                <w:p w14:paraId="67D831B7" w14:textId="77777777" w:rsidR="004853F6" w:rsidRDefault="004853F6" w:rsidP="001263F5">
                  <w:pPr>
                    <w:pStyle w:val="af8"/>
                    <w:jc w:val="center"/>
                  </w:pPr>
                  <w:r>
                    <w:t>0610</w:t>
                  </w:r>
                </w:p>
              </w:tc>
              <w:tc>
                <w:tcPr>
                  <w:tcW w:w="1718" w:type="dxa"/>
                  <w:vAlign w:val="bottom"/>
                </w:tcPr>
                <w:p w14:paraId="6BF834E3" w14:textId="77777777" w:rsidR="004853F6" w:rsidRDefault="004853F6" w:rsidP="001263F5">
                  <w:pPr>
                    <w:pStyle w:val="af8"/>
                  </w:pPr>
                </w:p>
              </w:tc>
              <w:tc>
                <w:tcPr>
                  <w:tcW w:w="1993" w:type="dxa"/>
                </w:tcPr>
                <w:p w14:paraId="2C11C886" w14:textId="77777777" w:rsidR="004853F6" w:rsidRDefault="004853F6" w:rsidP="001263F5">
                  <w:pPr>
                    <w:pStyle w:val="af8"/>
                  </w:pPr>
                </w:p>
              </w:tc>
              <w:tc>
                <w:tcPr>
                  <w:tcW w:w="1592" w:type="dxa"/>
                </w:tcPr>
                <w:p w14:paraId="4146916D" w14:textId="77777777" w:rsidR="004853F6" w:rsidRDefault="004853F6" w:rsidP="001263F5">
                  <w:pPr>
                    <w:pStyle w:val="af8"/>
                  </w:pPr>
                </w:p>
              </w:tc>
              <w:tc>
                <w:tcPr>
                  <w:tcW w:w="1741" w:type="dxa"/>
                </w:tcPr>
                <w:p w14:paraId="4B45C6C8" w14:textId="77777777" w:rsidR="004853F6" w:rsidRDefault="004853F6" w:rsidP="001263F5">
                  <w:pPr>
                    <w:pStyle w:val="af8"/>
                  </w:pPr>
                </w:p>
              </w:tc>
            </w:tr>
            <w:tr w:rsidR="004853F6" w14:paraId="574FE52E" w14:textId="77777777" w:rsidTr="00C967E9">
              <w:tc>
                <w:tcPr>
                  <w:tcW w:w="6547" w:type="dxa"/>
                </w:tcPr>
                <w:p w14:paraId="2D7FC669" w14:textId="77777777" w:rsidR="004853F6" w:rsidRDefault="004853F6" w:rsidP="001263F5">
                  <w:pPr>
                    <w:pStyle w:val="af9"/>
                  </w:pPr>
                  <w:r>
                    <w:t>Пожертвования и иные безвозмездные перечисления от физических и юридических лиц, в том числе иностранных организаций</w:t>
                  </w:r>
                </w:p>
              </w:tc>
              <w:tc>
                <w:tcPr>
                  <w:tcW w:w="1430" w:type="dxa"/>
                </w:tcPr>
                <w:p w14:paraId="19EB7F31" w14:textId="77777777" w:rsidR="004853F6" w:rsidRDefault="004853F6" w:rsidP="001263F5">
                  <w:pPr>
                    <w:pStyle w:val="af8"/>
                    <w:jc w:val="center"/>
                  </w:pPr>
                  <w:r>
                    <w:t>0700</w:t>
                  </w:r>
                </w:p>
              </w:tc>
              <w:tc>
                <w:tcPr>
                  <w:tcW w:w="1718" w:type="dxa"/>
                  <w:vAlign w:val="bottom"/>
                </w:tcPr>
                <w:p w14:paraId="7A7B347E" w14:textId="77777777" w:rsidR="004853F6" w:rsidRDefault="004853F6" w:rsidP="001263F5">
                  <w:pPr>
                    <w:pStyle w:val="af8"/>
                  </w:pPr>
                </w:p>
              </w:tc>
              <w:tc>
                <w:tcPr>
                  <w:tcW w:w="1993" w:type="dxa"/>
                </w:tcPr>
                <w:p w14:paraId="6399C0BB" w14:textId="77777777" w:rsidR="004853F6" w:rsidRDefault="004853F6" w:rsidP="001263F5">
                  <w:pPr>
                    <w:pStyle w:val="af8"/>
                  </w:pPr>
                </w:p>
              </w:tc>
              <w:tc>
                <w:tcPr>
                  <w:tcW w:w="1592" w:type="dxa"/>
                </w:tcPr>
                <w:p w14:paraId="1C83A29F" w14:textId="77777777" w:rsidR="004853F6" w:rsidRDefault="004853F6" w:rsidP="001263F5">
                  <w:pPr>
                    <w:pStyle w:val="af8"/>
                  </w:pPr>
                </w:p>
              </w:tc>
              <w:tc>
                <w:tcPr>
                  <w:tcW w:w="1741" w:type="dxa"/>
                </w:tcPr>
                <w:p w14:paraId="01027BB1" w14:textId="77777777" w:rsidR="004853F6" w:rsidRDefault="004853F6" w:rsidP="001263F5">
                  <w:pPr>
                    <w:pStyle w:val="af8"/>
                  </w:pPr>
                </w:p>
              </w:tc>
            </w:tr>
            <w:tr w:rsidR="004853F6" w14:paraId="21013F1C" w14:textId="77777777" w:rsidTr="00C967E9">
              <w:tc>
                <w:tcPr>
                  <w:tcW w:w="6547" w:type="dxa"/>
                </w:tcPr>
                <w:p w14:paraId="2F17F22D" w14:textId="77777777" w:rsidR="004853F6" w:rsidRDefault="004853F6" w:rsidP="001263F5">
                  <w:pPr>
                    <w:pStyle w:val="af9"/>
                  </w:pPr>
                  <w:r>
                    <w:t>Доходы от приносящей доход деятельности, компенсаций затрат (за исключением доходов от собственности), всего</w:t>
                  </w:r>
                </w:p>
              </w:tc>
              <w:tc>
                <w:tcPr>
                  <w:tcW w:w="1430" w:type="dxa"/>
                </w:tcPr>
                <w:p w14:paraId="44B26CD5" w14:textId="77777777" w:rsidR="004853F6" w:rsidRDefault="004853F6" w:rsidP="001263F5">
                  <w:pPr>
                    <w:pStyle w:val="af8"/>
                    <w:jc w:val="center"/>
                  </w:pPr>
                  <w:r>
                    <w:t>0800</w:t>
                  </w:r>
                </w:p>
              </w:tc>
              <w:tc>
                <w:tcPr>
                  <w:tcW w:w="1718" w:type="dxa"/>
                  <w:vAlign w:val="bottom"/>
                </w:tcPr>
                <w:p w14:paraId="0C0601F9" w14:textId="77777777" w:rsidR="004853F6" w:rsidRDefault="004853F6" w:rsidP="001263F5">
                  <w:pPr>
                    <w:pStyle w:val="af8"/>
                  </w:pPr>
                </w:p>
              </w:tc>
              <w:tc>
                <w:tcPr>
                  <w:tcW w:w="1993" w:type="dxa"/>
                </w:tcPr>
                <w:p w14:paraId="5D8651B9" w14:textId="77777777" w:rsidR="004853F6" w:rsidRDefault="004853F6" w:rsidP="001263F5">
                  <w:pPr>
                    <w:pStyle w:val="af8"/>
                  </w:pPr>
                </w:p>
              </w:tc>
              <w:tc>
                <w:tcPr>
                  <w:tcW w:w="1592" w:type="dxa"/>
                </w:tcPr>
                <w:p w14:paraId="04F9FCC1" w14:textId="77777777" w:rsidR="004853F6" w:rsidRDefault="004853F6" w:rsidP="001263F5">
                  <w:pPr>
                    <w:pStyle w:val="af8"/>
                  </w:pPr>
                </w:p>
              </w:tc>
              <w:tc>
                <w:tcPr>
                  <w:tcW w:w="1741" w:type="dxa"/>
                </w:tcPr>
                <w:p w14:paraId="056223BA" w14:textId="77777777" w:rsidR="004853F6" w:rsidRDefault="004853F6" w:rsidP="001263F5">
                  <w:pPr>
                    <w:pStyle w:val="af8"/>
                  </w:pPr>
                </w:p>
              </w:tc>
            </w:tr>
            <w:tr w:rsidR="004853F6" w14:paraId="1388475D" w14:textId="77777777" w:rsidTr="00C967E9">
              <w:tc>
                <w:tcPr>
                  <w:tcW w:w="6547" w:type="dxa"/>
                </w:tcPr>
                <w:p w14:paraId="47DED2EA" w14:textId="77777777" w:rsidR="004853F6" w:rsidRDefault="004853F6" w:rsidP="001263F5">
                  <w:pPr>
                    <w:pStyle w:val="af9"/>
                  </w:pPr>
                  <w:r>
                    <w:t>в том числе:</w:t>
                  </w:r>
                </w:p>
                <w:p w14:paraId="4A4E2842" w14:textId="77777777" w:rsidR="004853F6" w:rsidRDefault="004853F6" w:rsidP="001263F5">
                  <w:pPr>
                    <w:pStyle w:val="af9"/>
                  </w:pPr>
                  <w:r>
                    <w:t>доходы в виде платы за оказание услуг (выполнение работ) в рамках установленного государственного задания</w:t>
                  </w:r>
                </w:p>
              </w:tc>
              <w:tc>
                <w:tcPr>
                  <w:tcW w:w="1430" w:type="dxa"/>
                </w:tcPr>
                <w:p w14:paraId="336B503B" w14:textId="77777777" w:rsidR="004853F6" w:rsidRDefault="004853F6" w:rsidP="001263F5">
                  <w:pPr>
                    <w:pStyle w:val="af8"/>
                    <w:jc w:val="center"/>
                  </w:pPr>
                  <w:r>
                    <w:t>0801</w:t>
                  </w:r>
                </w:p>
              </w:tc>
              <w:tc>
                <w:tcPr>
                  <w:tcW w:w="1718" w:type="dxa"/>
                  <w:vAlign w:val="bottom"/>
                </w:tcPr>
                <w:p w14:paraId="36F1C29F" w14:textId="77777777" w:rsidR="004853F6" w:rsidRDefault="004853F6" w:rsidP="001263F5">
                  <w:pPr>
                    <w:pStyle w:val="af8"/>
                  </w:pPr>
                </w:p>
              </w:tc>
              <w:tc>
                <w:tcPr>
                  <w:tcW w:w="1993" w:type="dxa"/>
                </w:tcPr>
                <w:p w14:paraId="73C429C5" w14:textId="77777777" w:rsidR="004853F6" w:rsidRDefault="004853F6" w:rsidP="001263F5">
                  <w:pPr>
                    <w:pStyle w:val="af8"/>
                  </w:pPr>
                </w:p>
              </w:tc>
              <w:tc>
                <w:tcPr>
                  <w:tcW w:w="1592" w:type="dxa"/>
                </w:tcPr>
                <w:p w14:paraId="47836CDE" w14:textId="77777777" w:rsidR="004853F6" w:rsidRDefault="004853F6" w:rsidP="001263F5">
                  <w:pPr>
                    <w:pStyle w:val="af8"/>
                  </w:pPr>
                </w:p>
              </w:tc>
              <w:tc>
                <w:tcPr>
                  <w:tcW w:w="1741" w:type="dxa"/>
                </w:tcPr>
                <w:p w14:paraId="17F455B2" w14:textId="77777777" w:rsidR="004853F6" w:rsidRDefault="004853F6" w:rsidP="001263F5">
                  <w:pPr>
                    <w:pStyle w:val="af8"/>
                  </w:pPr>
                </w:p>
              </w:tc>
            </w:tr>
            <w:tr w:rsidR="004853F6" w14:paraId="2C4CB1FA" w14:textId="77777777" w:rsidTr="00C967E9">
              <w:tc>
                <w:tcPr>
                  <w:tcW w:w="6547" w:type="dxa"/>
                </w:tcPr>
                <w:p w14:paraId="6E266903" w14:textId="77777777" w:rsidR="004853F6" w:rsidRDefault="004853F6" w:rsidP="001263F5">
                  <w:pPr>
                    <w:pStyle w:val="af9"/>
                  </w:pPr>
                  <w:r>
                    <w:t>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к основным</w:t>
                  </w:r>
                </w:p>
              </w:tc>
              <w:tc>
                <w:tcPr>
                  <w:tcW w:w="1430" w:type="dxa"/>
                </w:tcPr>
                <w:p w14:paraId="52979B10" w14:textId="77777777" w:rsidR="004853F6" w:rsidRDefault="004853F6" w:rsidP="001263F5">
                  <w:pPr>
                    <w:pStyle w:val="af8"/>
                    <w:jc w:val="center"/>
                  </w:pPr>
                  <w:r>
                    <w:t>0802</w:t>
                  </w:r>
                </w:p>
              </w:tc>
              <w:tc>
                <w:tcPr>
                  <w:tcW w:w="1718" w:type="dxa"/>
                  <w:vAlign w:val="bottom"/>
                </w:tcPr>
                <w:p w14:paraId="1D24A223" w14:textId="77777777" w:rsidR="004853F6" w:rsidRDefault="004853F6" w:rsidP="001263F5">
                  <w:pPr>
                    <w:pStyle w:val="af8"/>
                  </w:pPr>
                </w:p>
              </w:tc>
              <w:tc>
                <w:tcPr>
                  <w:tcW w:w="1993" w:type="dxa"/>
                </w:tcPr>
                <w:p w14:paraId="216CCCB8" w14:textId="77777777" w:rsidR="004853F6" w:rsidRDefault="004853F6" w:rsidP="001263F5">
                  <w:pPr>
                    <w:pStyle w:val="af8"/>
                  </w:pPr>
                </w:p>
              </w:tc>
              <w:tc>
                <w:tcPr>
                  <w:tcW w:w="1592" w:type="dxa"/>
                </w:tcPr>
                <w:p w14:paraId="65F66491" w14:textId="77777777" w:rsidR="004853F6" w:rsidRDefault="004853F6" w:rsidP="001263F5">
                  <w:pPr>
                    <w:pStyle w:val="af8"/>
                  </w:pPr>
                </w:p>
              </w:tc>
              <w:tc>
                <w:tcPr>
                  <w:tcW w:w="1741" w:type="dxa"/>
                </w:tcPr>
                <w:p w14:paraId="387CF195" w14:textId="77777777" w:rsidR="004853F6" w:rsidRDefault="004853F6" w:rsidP="001263F5">
                  <w:pPr>
                    <w:pStyle w:val="af8"/>
                  </w:pPr>
                </w:p>
              </w:tc>
            </w:tr>
            <w:tr w:rsidR="004853F6" w14:paraId="2E94FCFB" w14:textId="77777777" w:rsidTr="00C967E9">
              <w:tc>
                <w:tcPr>
                  <w:tcW w:w="6547" w:type="dxa"/>
                </w:tcPr>
                <w:p w14:paraId="15549D4A" w14:textId="77777777" w:rsidR="004853F6" w:rsidRDefault="004853F6" w:rsidP="001263F5">
                  <w:pPr>
                    <w:pStyle w:val="af9"/>
                  </w:pPr>
                  <w: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1430" w:type="dxa"/>
                </w:tcPr>
                <w:p w14:paraId="6A22CEB6" w14:textId="77777777" w:rsidR="004853F6" w:rsidRDefault="004853F6" w:rsidP="001263F5">
                  <w:pPr>
                    <w:pStyle w:val="af8"/>
                    <w:jc w:val="center"/>
                  </w:pPr>
                  <w:r>
                    <w:t>0803</w:t>
                  </w:r>
                </w:p>
              </w:tc>
              <w:tc>
                <w:tcPr>
                  <w:tcW w:w="1718" w:type="dxa"/>
                  <w:vAlign w:val="bottom"/>
                </w:tcPr>
                <w:p w14:paraId="54610A1C" w14:textId="77777777" w:rsidR="004853F6" w:rsidRDefault="004853F6" w:rsidP="001263F5">
                  <w:pPr>
                    <w:pStyle w:val="af8"/>
                  </w:pPr>
                </w:p>
              </w:tc>
              <w:tc>
                <w:tcPr>
                  <w:tcW w:w="1993" w:type="dxa"/>
                </w:tcPr>
                <w:p w14:paraId="29CDC6E4" w14:textId="77777777" w:rsidR="004853F6" w:rsidRDefault="004853F6" w:rsidP="001263F5">
                  <w:pPr>
                    <w:pStyle w:val="af8"/>
                  </w:pPr>
                </w:p>
              </w:tc>
              <w:tc>
                <w:tcPr>
                  <w:tcW w:w="1592" w:type="dxa"/>
                </w:tcPr>
                <w:p w14:paraId="5653CFD3" w14:textId="77777777" w:rsidR="004853F6" w:rsidRDefault="004853F6" w:rsidP="001263F5">
                  <w:pPr>
                    <w:pStyle w:val="af8"/>
                  </w:pPr>
                </w:p>
              </w:tc>
              <w:tc>
                <w:tcPr>
                  <w:tcW w:w="1741" w:type="dxa"/>
                </w:tcPr>
                <w:p w14:paraId="6858B7ED" w14:textId="77777777" w:rsidR="004853F6" w:rsidRDefault="004853F6" w:rsidP="001263F5">
                  <w:pPr>
                    <w:pStyle w:val="af8"/>
                  </w:pPr>
                </w:p>
              </w:tc>
            </w:tr>
            <w:tr w:rsidR="004853F6" w14:paraId="0B8BF11C" w14:textId="77777777" w:rsidTr="00C967E9">
              <w:tc>
                <w:tcPr>
                  <w:tcW w:w="6547" w:type="dxa"/>
                </w:tcPr>
                <w:p w14:paraId="24B9E2A8" w14:textId="77777777" w:rsidR="004853F6" w:rsidRDefault="004853F6" w:rsidP="001263F5">
                  <w:pPr>
                    <w:pStyle w:val="af9"/>
                  </w:pPr>
                  <w:r>
                    <w:t>доходы от оказания услуг в рамках обязательного медицинского страхования</w:t>
                  </w:r>
                </w:p>
              </w:tc>
              <w:tc>
                <w:tcPr>
                  <w:tcW w:w="1430" w:type="dxa"/>
                </w:tcPr>
                <w:p w14:paraId="0A3906B9" w14:textId="77777777" w:rsidR="004853F6" w:rsidRDefault="004853F6" w:rsidP="001263F5">
                  <w:pPr>
                    <w:pStyle w:val="af8"/>
                    <w:jc w:val="center"/>
                  </w:pPr>
                  <w:r>
                    <w:t>0804</w:t>
                  </w:r>
                </w:p>
              </w:tc>
              <w:tc>
                <w:tcPr>
                  <w:tcW w:w="1718" w:type="dxa"/>
                  <w:vAlign w:val="bottom"/>
                </w:tcPr>
                <w:p w14:paraId="48C3A9D1" w14:textId="77777777" w:rsidR="004853F6" w:rsidRDefault="004853F6" w:rsidP="001263F5">
                  <w:pPr>
                    <w:pStyle w:val="af8"/>
                  </w:pPr>
                </w:p>
              </w:tc>
              <w:tc>
                <w:tcPr>
                  <w:tcW w:w="1993" w:type="dxa"/>
                </w:tcPr>
                <w:p w14:paraId="1556A320" w14:textId="77777777" w:rsidR="004853F6" w:rsidRDefault="004853F6" w:rsidP="001263F5">
                  <w:pPr>
                    <w:pStyle w:val="af8"/>
                  </w:pPr>
                </w:p>
              </w:tc>
              <w:tc>
                <w:tcPr>
                  <w:tcW w:w="1592" w:type="dxa"/>
                </w:tcPr>
                <w:p w14:paraId="37BCC131" w14:textId="77777777" w:rsidR="004853F6" w:rsidRDefault="004853F6" w:rsidP="001263F5">
                  <w:pPr>
                    <w:pStyle w:val="af8"/>
                  </w:pPr>
                </w:p>
              </w:tc>
              <w:tc>
                <w:tcPr>
                  <w:tcW w:w="1741" w:type="dxa"/>
                </w:tcPr>
                <w:p w14:paraId="5F4C41FA" w14:textId="77777777" w:rsidR="004853F6" w:rsidRDefault="004853F6" w:rsidP="001263F5">
                  <w:pPr>
                    <w:pStyle w:val="af8"/>
                  </w:pPr>
                </w:p>
              </w:tc>
            </w:tr>
            <w:tr w:rsidR="004853F6" w14:paraId="5D12E5BB" w14:textId="77777777" w:rsidTr="00C967E9">
              <w:tc>
                <w:tcPr>
                  <w:tcW w:w="6547" w:type="dxa"/>
                </w:tcPr>
                <w:p w14:paraId="12AD781F" w14:textId="77777777" w:rsidR="004853F6" w:rsidRDefault="004853F6" w:rsidP="001263F5">
                  <w:pPr>
                    <w:pStyle w:val="af9"/>
                  </w:pPr>
                  <w:r>
                    <w:t xml:space="preserve">доходы от оказания медицинских услуг, предоставляемых женщинам в период беременности, женщинам и </w:t>
                  </w:r>
                  <w:r>
                    <w:lastRenderedPageBreak/>
                    <w:t>новорожденным в период родов и в послеродовой период</w:t>
                  </w:r>
                </w:p>
              </w:tc>
              <w:tc>
                <w:tcPr>
                  <w:tcW w:w="1430" w:type="dxa"/>
                </w:tcPr>
                <w:p w14:paraId="23E5F28A" w14:textId="77777777" w:rsidR="004853F6" w:rsidRDefault="004853F6" w:rsidP="001263F5">
                  <w:pPr>
                    <w:pStyle w:val="af8"/>
                    <w:jc w:val="center"/>
                  </w:pPr>
                  <w:r>
                    <w:lastRenderedPageBreak/>
                    <w:t>0805</w:t>
                  </w:r>
                </w:p>
              </w:tc>
              <w:tc>
                <w:tcPr>
                  <w:tcW w:w="1718" w:type="dxa"/>
                  <w:vAlign w:val="bottom"/>
                </w:tcPr>
                <w:p w14:paraId="4796513A" w14:textId="77777777" w:rsidR="004853F6" w:rsidRDefault="004853F6" w:rsidP="001263F5">
                  <w:pPr>
                    <w:pStyle w:val="af8"/>
                  </w:pPr>
                </w:p>
              </w:tc>
              <w:tc>
                <w:tcPr>
                  <w:tcW w:w="1993" w:type="dxa"/>
                </w:tcPr>
                <w:p w14:paraId="6CB707A4" w14:textId="77777777" w:rsidR="004853F6" w:rsidRDefault="004853F6" w:rsidP="001263F5">
                  <w:pPr>
                    <w:pStyle w:val="af8"/>
                  </w:pPr>
                </w:p>
              </w:tc>
              <w:tc>
                <w:tcPr>
                  <w:tcW w:w="1592" w:type="dxa"/>
                </w:tcPr>
                <w:p w14:paraId="44AD1C28" w14:textId="77777777" w:rsidR="004853F6" w:rsidRDefault="004853F6" w:rsidP="001263F5">
                  <w:pPr>
                    <w:pStyle w:val="af8"/>
                  </w:pPr>
                </w:p>
              </w:tc>
              <w:tc>
                <w:tcPr>
                  <w:tcW w:w="1741" w:type="dxa"/>
                </w:tcPr>
                <w:p w14:paraId="401E14DB" w14:textId="77777777" w:rsidR="004853F6" w:rsidRDefault="004853F6" w:rsidP="001263F5">
                  <w:pPr>
                    <w:pStyle w:val="af8"/>
                  </w:pPr>
                </w:p>
              </w:tc>
            </w:tr>
            <w:tr w:rsidR="004853F6" w14:paraId="0DC477E6" w14:textId="77777777" w:rsidTr="00C967E9">
              <w:tc>
                <w:tcPr>
                  <w:tcW w:w="6547" w:type="dxa"/>
                </w:tcPr>
                <w:p w14:paraId="39041E69" w14:textId="77777777" w:rsidR="004853F6" w:rsidRDefault="004853F6" w:rsidP="001263F5">
                  <w:pPr>
                    <w:pStyle w:val="af9"/>
                  </w:pPr>
                  <w:r>
                    <w:t>возмещение расходов, понесенных в связи с эксплуатацией имущества, находящегося в оперативном управлении учреждения</w:t>
                  </w:r>
                </w:p>
              </w:tc>
              <w:tc>
                <w:tcPr>
                  <w:tcW w:w="1430" w:type="dxa"/>
                </w:tcPr>
                <w:p w14:paraId="6E0F7610" w14:textId="77777777" w:rsidR="004853F6" w:rsidRDefault="004853F6" w:rsidP="001263F5">
                  <w:pPr>
                    <w:pStyle w:val="af8"/>
                    <w:jc w:val="center"/>
                  </w:pPr>
                  <w:r>
                    <w:t>0806</w:t>
                  </w:r>
                </w:p>
              </w:tc>
              <w:tc>
                <w:tcPr>
                  <w:tcW w:w="1718" w:type="dxa"/>
                  <w:vAlign w:val="bottom"/>
                </w:tcPr>
                <w:p w14:paraId="62312E6F" w14:textId="77777777" w:rsidR="004853F6" w:rsidRDefault="004853F6" w:rsidP="001263F5">
                  <w:pPr>
                    <w:pStyle w:val="af8"/>
                  </w:pPr>
                </w:p>
              </w:tc>
              <w:tc>
                <w:tcPr>
                  <w:tcW w:w="1993" w:type="dxa"/>
                </w:tcPr>
                <w:p w14:paraId="13CF4473" w14:textId="77777777" w:rsidR="004853F6" w:rsidRDefault="004853F6" w:rsidP="001263F5">
                  <w:pPr>
                    <w:pStyle w:val="af8"/>
                  </w:pPr>
                </w:p>
              </w:tc>
              <w:tc>
                <w:tcPr>
                  <w:tcW w:w="1592" w:type="dxa"/>
                </w:tcPr>
                <w:p w14:paraId="1181A761" w14:textId="77777777" w:rsidR="004853F6" w:rsidRDefault="004853F6" w:rsidP="001263F5">
                  <w:pPr>
                    <w:pStyle w:val="af8"/>
                  </w:pPr>
                </w:p>
              </w:tc>
              <w:tc>
                <w:tcPr>
                  <w:tcW w:w="1741" w:type="dxa"/>
                </w:tcPr>
                <w:p w14:paraId="35FEDF2C" w14:textId="77777777" w:rsidR="004853F6" w:rsidRDefault="004853F6" w:rsidP="001263F5">
                  <w:pPr>
                    <w:pStyle w:val="af8"/>
                  </w:pPr>
                </w:p>
              </w:tc>
            </w:tr>
            <w:tr w:rsidR="004853F6" w14:paraId="551D91B6" w14:textId="77777777" w:rsidTr="00C967E9">
              <w:tc>
                <w:tcPr>
                  <w:tcW w:w="6547" w:type="dxa"/>
                </w:tcPr>
                <w:p w14:paraId="45386F06" w14:textId="77777777" w:rsidR="004853F6" w:rsidRDefault="004853F6" w:rsidP="001263F5">
                  <w:pPr>
                    <w:pStyle w:val="af9"/>
                  </w:pPr>
                  <w: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1430" w:type="dxa"/>
                </w:tcPr>
                <w:p w14:paraId="21080310" w14:textId="77777777" w:rsidR="004853F6" w:rsidRDefault="004853F6" w:rsidP="001263F5">
                  <w:pPr>
                    <w:pStyle w:val="af8"/>
                    <w:jc w:val="center"/>
                  </w:pPr>
                  <w:r>
                    <w:t>0807</w:t>
                  </w:r>
                </w:p>
              </w:tc>
              <w:tc>
                <w:tcPr>
                  <w:tcW w:w="1718" w:type="dxa"/>
                  <w:vAlign w:val="bottom"/>
                </w:tcPr>
                <w:p w14:paraId="4B6A3409" w14:textId="77777777" w:rsidR="004853F6" w:rsidRDefault="004853F6" w:rsidP="001263F5">
                  <w:pPr>
                    <w:pStyle w:val="af8"/>
                  </w:pPr>
                </w:p>
              </w:tc>
              <w:tc>
                <w:tcPr>
                  <w:tcW w:w="1993" w:type="dxa"/>
                </w:tcPr>
                <w:p w14:paraId="445B1217" w14:textId="77777777" w:rsidR="004853F6" w:rsidRDefault="004853F6" w:rsidP="001263F5">
                  <w:pPr>
                    <w:pStyle w:val="af8"/>
                  </w:pPr>
                </w:p>
              </w:tc>
              <w:tc>
                <w:tcPr>
                  <w:tcW w:w="1592" w:type="dxa"/>
                </w:tcPr>
                <w:p w14:paraId="74D1C781" w14:textId="77777777" w:rsidR="004853F6" w:rsidRDefault="004853F6" w:rsidP="001263F5">
                  <w:pPr>
                    <w:pStyle w:val="af8"/>
                  </w:pPr>
                </w:p>
              </w:tc>
              <w:tc>
                <w:tcPr>
                  <w:tcW w:w="1741" w:type="dxa"/>
                </w:tcPr>
                <w:p w14:paraId="2EDFA72F" w14:textId="77777777" w:rsidR="004853F6" w:rsidRDefault="004853F6" w:rsidP="001263F5">
                  <w:pPr>
                    <w:pStyle w:val="af8"/>
                  </w:pPr>
                </w:p>
              </w:tc>
            </w:tr>
            <w:tr w:rsidR="004853F6" w14:paraId="5B84D1A5" w14:textId="77777777" w:rsidTr="00C967E9">
              <w:tc>
                <w:tcPr>
                  <w:tcW w:w="6547" w:type="dxa"/>
                </w:tcPr>
                <w:p w14:paraId="6A6BD293" w14:textId="77777777" w:rsidR="004853F6" w:rsidRDefault="004853F6" w:rsidP="001263F5">
                  <w:pPr>
                    <w:pStyle w:val="af9"/>
                  </w:pPr>
                  <w:r>
                    <w:t>Доходы от собственности, всего</w:t>
                  </w:r>
                </w:p>
              </w:tc>
              <w:tc>
                <w:tcPr>
                  <w:tcW w:w="1430" w:type="dxa"/>
                </w:tcPr>
                <w:p w14:paraId="457A3AFA" w14:textId="77777777" w:rsidR="004853F6" w:rsidRDefault="004853F6" w:rsidP="001263F5">
                  <w:pPr>
                    <w:pStyle w:val="af8"/>
                    <w:jc w:val="center"/>
                  </w:pPr>
                  <w:r>
                    <w:t>0900</w:t>
                  </w:r>
                </w:p>
              </w:tc>
              <w:tc>
                <w:tcPr>
                  <w:tcW w:w="1718" w:type="dxa"/>
                  <w:vAlign w:val="bottom"/>
                </w:tcPr>
                <w:p w14:paraId="7D356009" w14:textId="77777777" w:rsidR="004853F6" w:rsidRDefault="004853F6" w:rsidP="001263F5">
                  <w:pPr>
                    <w:pStyle w:val="af8"/>
                  </w:pPr>
                </w:p>
              </w:tc>
              <w:tc>
                <w:tcPr>
                  <w:tcW w:w="1993" w:type="dxa"/>
                </w:tcPr>
                <w:p w14:paraId="03B22399" w14:textId="77777777" w:rsidR="004853F6" w:rsidRDefault="004853F6" w:rsidP="001263F5">
                  <w:pPr>
                    <w:pStyle w:val="af8"/>
                  </w:pPr>
                </w:p>
              </w:tc>
              <w:tc>
                <w:tcPr>
                  <w:tcW w:w="1592" w:type="dxa"/>
                </w:tcPr>
                <w:p w14:paraId="640C4E77" w14:textId="77777777" w:rsidR="004853F6" w:rsidRDefault="004853F6" w:rsidP="001263F5">
                  <w:pPr>
                    <w:pStyle w:val="af8"/>
                  </w:pPr>
                </w:p>
              </w:tc>
              <w:tc>
                <w:tcPr>
                  <w:tcW w:w="1741" w:type="dxa"/>
                </w:tcPr>
                <w:p w14:paraId="472B19AD" w14:textId="77777777" w:rsidR="004853F6" w:rsidRDefault="004853F6" w:rsidP="001263F5">
                  <w:pPr>
                    <w:pStyle w:val="af8"/>
                  </w:pPr>
                </w:p>
              </w:tc>
            </w:tr>
            <w:tr w:rsidR="004853F6" w14:paraId="196CFF26" w14:textId="77777777" w:rsidTr="00C967E9">
              <w:tc>
                <w:tcPr>
                  <w:tcW w:w="6547" w:type="dxa"/>
                </w:tcPr>
                <w:p w14:paraId="116B91F1" w14:textId="77777777" w:rsidR="004853F6" w:rsidRDefault="004853F6" w:rsidP="001263F5">
                  <w:pPr>
                    <w:pStyle w:val="af9"/>
                  </w:pPr>
                  <w:r>
                    <w:t>доходы в виде арендной либо иной платы за передачу в возмездно</w:t>
                  </w:r>
                  <w:r w:rsidR="00D6662C">
                    <w:t>е пользование муниципального</w:t>
                  </w:r>
                  <w:r>
                    <w:t xml:space="preserve"> имущества</w:t>
                  </w:r>
                </w:p>
              </w:tc>
              <w:tc>
                <w:tcPr>
                  <w:tcW w:w="1430" w:type="dxa"/>
                </w:tcPr>
                <w:p w14:paraId="66CA8CB6" w14:textId="77777777" w:rsidR="004853F6" w:rsidRDefault="004853F6" w:rsidP="001263F5">
                  <w:pPr>
                    <w:pStyle w:val="af8"/>
                    <w:jc w:val="center"/>
                  </w:pPr>
                  <w:r>
                    <w:t>0901</w:t>
                  </w:r>
                </w:p>
              </w:tc>
              <w:tc>
                <w:tcPr>
                  <w:tcW w:w="1718" w:type="dxa"/>
                  <w:vAlign w:val="bottom"/>
                </w:tcPr>
                <w:p w14:paraId="03850ADF" w14:textId="77777777" w:rsidR="004853F6" w:rsidRDefault="004853F6" w:rsidP="001263F5">
                  <w:pPr>
                    <w:pStyle w:val="af8"/>
                  </w:pPr>
                </w:p>
              </w:tc>
              <w:tc>
                <w:tcPr>
                  <w:tcW w:w="1993" w:type="dxa"/>
                </w:tcPr>
                <w:p w14:paraId="21FEBDF1" w14:textId="77777777" w:rsidR="004853F6" w:rsidRDefault="004853F6" w:rsidP="001263F5">
                  <w:pPr>
                    <w:pStyle w:val="af8"/>
                  </w:pPr>
                </w:p>
              </w:tc>
              <w:tc>
                <w:tcPr>
                  <w:tcW w:w="1592" w:type="dxa"/>
                </w:tcPr>
                <w:p w14:paraId="44C9917B" w14:textId="77777777" w:rsidR="004853F6" w:rsidRDefault="004853F6" w:rsidP="001263F5">
                  <w:pPr>
                    <w:pStyle w:val="af8"/>
                  </w:pPr>
                </w:p>
              </w:tc>
              <w:tc>
                <w:tcPr>
                  <w:tcW w:w="1741" w:type="dxa"/>
                </w:tcPr>
                <w:p w14:paraId="03DEE7BD" w14:textId="77777777" w:rsidR="004853F6" w:rsidRDefault="004853F6" w:rsidP="001263F5">
                  <w:pPr>
                    <w:pStyle w:val="af8"/>
                  </w:pPr>
                </w:p>
              </w:tc>
            </w:tr>
            <w:tr w:rsidR="004853F6" w14:paraId="0F3D12E7" w14:textId="77777777" w:rsidTr="00C967E9">
              <w:tc>
                <w:tcPr>
                  <w:tcW w:w="6547" w:type="dxa"/>
                </w:tcPr>
                <w:p w14:paraId="05852535" w14:textId="77777777" w:rsidR="004853F6" w:rsidRDefault="004853F6" w:rsidP="001263F5">
                  <w:pPr>
                    <w:pStyle w:val="af9"/>
                  </w:pPr>
                  <w:r>
                    <w:t>доходы от распоряжения правами на результаты интеллектуальной деятельности и средствами индивидуализации</w:t>
                  </w:r>
                </w:p>
              </w:tc>
              <w:tc>
                <w:tcPr>
                  <w:tcW w:w="1430" w:type="dxa"/>
                </w:tcPr>
                <w:p w14:paraId="5FF111E8" w14:textId="77777777" w:rsidR="004853F6" w:rsidRDefault="004853F6" w:rsidP="001263F5">
                  <w:pPr>
                    <w:pStyle w:val="af8"/>
                    <w:jc w:val="center"/>
                  </w:pPr>
                  <w:r>
                    <w:t>0902</w:t>
                  </w:r>
                </w:p>
              </w:tc>
              <w:tc>
                <w:tcPr>
                  <w:tcW w:w="1718" w:type="dxa"/>
                  <w:vAlign w:val="bottom"/>
                </w:tcPr>
                <w:p w14:paraId="3E48DF34" w14:textId="77777777" w:rsidR="004853F6" w:rsidRDefault="004853F6" w:rsidP="001263F5">
                  <w:pPr>
                    <w:pStyle w:val="af8"/>
                  </w:pPr>
                </w:p>
              </w:tc>
              <w:tc>
                <w:tcPr>
                  <w:tcW w:w="1993" w:type="dxa"/>
                </w:tcPr>
                <w:p w14:paraId="0CA79347" w14:textId="77777777" w:rsidR="004853F6" w:rsidRDefault="004853F6" w:rsidP="001263F5">
                  <w:pPr>
                    <w:pStyle w:val="af8"/>
                  </w:pPr>
                </w:p>
              </w:tc>
              <w:tc>
                <w:tcPr>
                  <w:tcW w:w="1592" w:type="dxa"/>
                </w:tcPr>
                <w:p w14:paraId="13C9C5EA" w14:textId="77777777" w:rsidR="004853F6" w:rsidRDefault="004853F6" w:rsidP="001263F5">
                  <w:pPr>
                    <w:pStyle w:val="af8"/>
                  </w:pPr>
                </w:p>
              </w:tc>
              <w:tc>
                <w:tcPr>
                  <w:tcW w:w="1741" w:type="dxa"/>
                </w:tcPr>
                <w:p w14:paraId="3EBA618C" w14:textId="77777777" w:rsidR="004853F6" w:rsidRDefault="004853F6" w:rsidP="001263F5">
                  <w:pPr>
                    <w:pStyle w:val="af8"/>
                  </w:pPr>
                </w:p>
              </w:tc>
            </w:tr>
            <w:tr w:rsidR="004853F6" w14:paraId="27E3ACDC" w14:textId="77777777" w:rsidTr="00C967E9">
              <w:tc>
                <w:tcPr>
                  <w:tcW w:w="6547" w:type="dxa"/>
                </w:tcPr>
                <w:p w14:paraId="350ACFA2" w14:textId="77777777" w:rsidR="004853F6" w:rsidRDefault="004853F6" w:rsidP="001263F5">
                  <w:pPr>
                    <w:pStyle w:val="af9"/>
                  </w:pPr>
                  <w:r>
                    <w:t>проценты по депозитам учреждения в кредитных организациях</w:t>
                  </w:r>
                </w:p>
              </w:tc>
              <w:tc>
                <w:tcPr>
                  <w:tcW w:w="1430" w:type="dxa"/>
                </w:tcPr>
                <w:p w14:paraId="7ACC37AA" w14:textId="77777777" w:rsidR="004853F6" w:rsidRDefault="004853F6" w:rsidP="001263F5">
                  <w:pPr>
                    <w:pStyle w:val="af8"/>
                    <w:jc w:val="center"/>
                  </w:pPr>
                  <w:r>
                    <w:t>0903</w:t>
                  </w:r>
                </w:p>
              </w:tc>
              <w:tc>
                <w:tcPr>
                  <w:tcW w:w="1718" w:type="dxa"/>
                  <w:vAlign w:val="bottom"/>
                </w:tcPr>
                <w:p w14:paraId="07806F58" w14:textId="77777777" w:rsidR="004853F6" w:rsidRDefault="004853F6" w:rsidP="001263F5">
                  <w:pPr>
                    <w:pStyle w:val="af8"/>
                  </w:pPr>
                </w:p>
              </w:tc>
              <w:tc>
                <w:tcPr>
                  <w:tcW w:w="1993" w:type="dxa"/>
                </w:tcPr>
                <w:p w14:paraId="653C3CBD" w14:textId="77777777" w:rsidR="004853F6" w:rsidRDefault="004853F6" w:rsidP="001263F5">
                  <w:pPr>
                    <w:pStyle w:val="af8"/>
                  </w:pPr>
                </w:p>
              </w:tc>
              <w:tc>
                <w:tcPr>
                  <w:tcW w:w="1592" w:type="dxa"/>
                </w:tcPr>
                <w:p w14:paraId="52F2FA39" w14:textId="77777777" w:rsidR="004853F6" w:rsidRDefault="004853F6" w:rsidP="001263F5">
                  <w:pPr>
                    <w:pStyle w:val="af8"/>
                  </w:pPr>
                </w:p>
              </w:tc>
              <w:tc>
                <w:tcPr>
                  <w:tcW w:w="1741" w:type="dxa"/>
                </w:tcPr>
                <w:p w14:paraId="4E763532" w14:textId="77777777" w:rsidR="004853F6" w:rsidRDefault="004853F6" w:rsidP="001263F5">
                  <w:pPr>
                    <w:pStyle w:val="af8"/>
                  </w:pPr>
                </w:p>
              </w:tc>
            </w:tr>
            <w:tr w:rsidR="004853F6" w14:paraId="6544706F" w14:textId="77777777" w:rsidTr="00C967E9">
              <w:tc>
                <w:tcPr>
                  <w:tcW w:w="6547" w:type="dxa"/>
                </w:tcPr>
                <w:p w14:paraId="646B4AC3" w14:textId="77777777" w:rsidR="004853F6" w:rsidRDefault="004853F6" w:rsidP="001263F5">
                  <w:pPr>
                    <w:pStyle w:val="af9"/>
                  </w:pPr>
                  <w:r>
                    <w:t>проценты по остаткам средств на счетах учреждения в кредитных организациях</w:t>
                  </w:r>
                </w:p>
              </w:tc>
              <w:tc>
                <w:tcPr>
                  <w:tcW w:w="1430" w:type="dxa"/>
                </w:tcPr>
                <w:p w14:paraId="032008B0" w14:textId="77777777" w:rsidR="004853F6" w:rsidRDefault="004853F6" w:rsidP="001263F5">
                  <w:pPr>
                    <w:pStyle w:val="af8"/>
                    <w:jc w:val="center"/>
                  </w:pPr>
                  <w:r>
                    <w:t>0904</w:t>
                  </w:r>
                </w:p>
              </w:tc>
              <w:tc>
                <w:tcPr>
                  <w:tcW w:w="1718" w:type="dxa"/>
                  <w:vAlign w:val="bottom"/>
                </w:tcPr>
                <w:p w14:paraId="7EFA0659" w14:textId="77777777" w:rsidR="004853F6" w:rsidRDefault="004853F6" w:rsidP="001263F5">
                  <w:pPr>
                    <w:pStyle w:val="af8"/>
                  </w:pPr>
                </w:p>
              </w:tc>
              <w:tc>
                <w:tcPr>
                  <w:tcW w:w="1993" w:type="dxa"/>
                </w:tcPr>
                <w:p w14:paraId="58D2904D" w14:textId="77777777" w:rsidR="004853F6" w:rsidRDefault="004853F6" w:rsidP="001263F5">
                  <w:pPr>
                    <w:pStyle w:val="af8"/>
                  </w:pPr>
                </w:p>
              </w:tc>
              <w:tc>
                <w:tcPr>
                  <w:tcW w:w="1592" w:type="dxa"/>
                </w:tcPr>
                <w:p w14:paraId="20F6B038" w14:textId="77777777" w:rsidR="004853F6" w:rsidRDefault="004853F6" w:rsidP="001263F5">
                  <w:pPr>
                    <w:pStyle w:val="af8"/>
                  </w:pPr>
                </w:p>
              </w:tc>
              <w:tc>
                <w:tcPr>
                  <w:tcW w:w="1741" w:type="dxa"/>
                </w:tcPr>
                <w:p w14:paraId="32D30A71" w14:textId="77777777" w:rsidR="004853F6" w:rsidRDefault="004853F6" w:rsidP="001263F5">
                  <w:pPr>
                    <w:pStyle w:val="af8"/>
                  </w:pPr>
                </w:p>
              </w:tc>
            </w:tr>
            <w:tr w:rsidR="004853F6" w14:paraId="781F42FD" w14:textId="77777777" w:rsidTr="00C967E9">
              <w:tc>
                <w:tcPr>
                  <w:tcW w:w="6547" w:type="dxa"/>
                </w:tcPr>
                <w:p w14:paraId="0D9A34EF" w14:textId="77777777" w:rsidR="004853F6" w:rsidRDefault="004853F6" w:rsidP="001263F5">
                  <w:pPr>
                    <w:pStyle w:val="af9"/>
                  </w:pPr>
                  <w:r>
                    <w:t>проценты, полученные от предоставления займов</w:t>
                  </w:r>
                </w:p>
              </w:tc>
              <w:tc>
                <w:tcPr>
                  <w:tcW w:w="1430" w:type="dxa"/>
                </w:tcPr>
                <w:p w14:paraId="6FED69CC" w14:textId="77777777" w:rsidR="004853F6" w:rsidRDefault="004853F6" w:rsidP="001263F5">
                  <w:pPr>
                    <w:pStyle w:val="af8"/>
                    <w:jc w:val="center"/>
                  </w:pPr>
                  <w:r>
                    <w:t>0905</w:t>
                  </w:r>
                </w:p>
              </w:tc>
              <w:tc>
                <w:tcPr>
                  <w:tcW w:w="1718" w:type="dxa"/>
                  <w:vAlign w:val="bottom"/>
                </w:tcPr>
                <w:p w14:paraId="0200A110" w14:textId="77777777" w:rsidR="004853F6" w:rsidRDefault="004853F6" w:rsidP="001263F5">
                  <w:pPr>
                    <w:pStyle w:val="af8"/>
                  </w:pPr>
                </w:p>
              </w:tc>
              <w:tc>
                <w:tcPr>
                  <w:tcW w:w="1993" w:type="dxa"/>
                </w:tcPr>
                <w:p w14:paraId="6D2F904B" w14:textId="77777777" w:rsidR="004853F6" w:rsidRDefault="004853F6" w:rsidP="001263F5">
                  <w:pPr>
                    <w:pStyle w:val="af8"/>
                  </w:pPr>
                </w:p>
              </w:tc>
              <w:tc>
                <w:tcPr>
                  <w:tcW w:w="1592" w:type="dxa"/>
                </w:tcPr>
                <w:p w14:paraId="54BF70E7" w14:textId="77777777" w:rsidR="004853F6" w:rsidRDefault="004853F6" w:rsidP="001263F5">
                  <w:pPr>
                    <w:pStyle w:val="af8"/>
                  </w:pPr>
                </w:p>
              </w:tc>
              <w:tc>
                <w:tcPr>
                  <w:tcW w:w="1741" w:type="dxa"/>
                </w:tcPr>
                <w:p w14:paraId="4F5B2ECD" w14:textId="77777777" w:rsidR="004853F6" w:rsidRDefault="004853F6" w:rsidP="001263F5">
                  <w:pPr>
                    <w:pStyle w:val="af8"/>
                  </w:pPr>
                </w:p>
              </w:tc>
            </w:tr>
            <w:tr w:rsidR="004853F6" w14:paraId="4ADF1969" w14:textId="77777777" w:rsidTr="00C967E9">
              <w:tc>
                <w:tcPr>
                  <w:tcW w:w="6547" w:type="dxa"/>
                </w:tcPr>
                <w:p w14:paraId="6259DFEA" w14:textId="77777777" w:rsidR="004853F6" w:rsidRDefault="004853F6" w:rsidP="001263F5">
                  <w:pPr>
                    <w:pStyle w:val="af9"/>
                  </w:pPr>
                  <w:r>
                    <w:t>проценты по иным финансовым инструментам</w:t>
                  </w:r>
                </w:p>
              </w:tc>
              <w:tc>
                <w:tcPr>
                  <w:tcW w:w="1430" w:type="dxa"/>
                </w:tcPr>
                <w:p w14:paraId="2CF00587" w14:textId="77777777" w:rsidR="004853F6" w:rsidRDefault="004853F6" w:rsidP="001263F5">
                  <w:pPr>
                    <w:pStyle w:val="af8"/>
                    <w:jc w:val="center"/>
                  </w:pPr>
                  <w:r>
                    <w:t>0906</w:t>
                  </w:r>
                </w:p>
              </w:tc>
              <w:tc>
                <w:tcPr>
                  <w:tcW w:w="1718" w:type="dxa"/>
                  <w:vAlign w:val="bottom"/>
                </w:tcPr>
                <w:p w14:paraId="0F10C6A4" w14:textId="77777777" w:rsidR="004853F6" w:rsidRDefault="004853F6" w:rsidP="001263F5">
                  <w:pPr>
                    <w:pStyle w:val="af8"/>
                  </w:pPr>
                </w:p>
              </w:tc>
              <w:tc>
                <w:tcPr>
                  <w:tcW w:w="1993" w:type="dxa"/>
                </w:tcPr>
                <w:p w14:paraId="11A136B5" w14:textId="77777777" w:rsidR="004853F6" w:rsidRDefault="004853F6" w:rsidP="001263F5">
                  <w:pPr>
                    <w:pStyle w:val="af8"/>
                  </w:pPr>
                </w:p>
              </w:tc>
              <w:tc>
                <w:tcPr>
                  <w:tcW w:w="1592" w:type="dxa"/>
                </w:tcPr>
                <w:p w14:paraId="70BC68E9" w14:textId="77777777" w:rsidR="004853F6" w:rsidRDefault="004853F6" w:rsidP="001263F5">
                  <w:pPr>
                    <w:pStyle w:val="af8"/>
                  </w:pPr>
                </w:p>
              </w:tc>
              <w:tc>
                <w:tcPr>
                  <w:tcW w:w="1741" w:type="dxa"/>
                </w:tcPr>
                <w:p w14:paraId="0711A477" w14:textId="77777777" w:rsidR="004853F6" w:rsidRDefault="004853F6" w:rsidP="001263F5">
                  <w:pPr>
                    <w:pStyle w:val="af8"/>
                  </w:pPr>
                </w:p>
              </w:tc>
            </w:tr>
            <w:tr w:rsidR="004853F6" w14:paraId="4F888228" w14:textId="77777777" w:rsidTr="00C967E9">
              <w:tc>
                <w:tcPr>
                  <w:tcW w:w="6547" w:type="dxa"/>
                </w:tcPr>
                <w:p w14:paraId="6BDEA31D" w14:textId="77777777" w:rsidR="004853F6" w:rsidRDefault="004853F6" w:rsidP="001263F5">
                  <w:pPr>
                    <w:pStyle w:val="af9"/>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430" w:type="dxa"/>
                </w:tcPr>
                <w:p w14:paraId="572484CC" w14:textId="77777777" w:rsidR="004853F6" w:rsidRDefault="004853F6" w:rsidP="001263F5">
                  <w:pPr>
                    <w:pStyle w:val="af8"/>
                    <w:jc w:val="center"/>
                  </w:pPr>
                  <w:r>
                    <w:t>0907</w:t>
                  </w:r>
                </w:p>
              </w:tc>
              <w:tc>
                <w:tcPr>
                  <w:tcW w:w="1718" w:type="dxa"/>
                  <w:vAlign w:val="bottom"/>
                </w:tcPr>
                <w:p w14:paraId="2F076A4A" w14:textId="77777777" w:rsidR="004853F6" w:rsidRDefault="004853F6" w:rsidP="001263F5">
                  <w:pPr>
                    <w:pStyle w:val="af8"/>
                  </w:pPr>
                </w:p>
              </w:tc>
              <w:tc>
                <w:tcPr>
                  <w:tcW w:w="1993" w:type="dxa"/>
                </w:tcPr>
                <w:p w14:paraId="4A856D1A" w14:textId="77777777" w:rsidR="004853F6" w:rsidRDefault="004853F6" w:rsidP="001263F5">
                  <w:pPr>
                    <w:pStyle w:val="af8"/>
                  </w:pPr>
                </w:p>
              </w:tc>
              <w:tc>
                <w:tcPr>
                  <w:tcW w:w="1592" w:type="dxa"/>
                </w:tcPr>
                <w:p w14:paraId="7BB75E93" w14:textId="77777777" w:rsidR="004853F6" w:rsidRDefault="004853F6" w:rsidP="001263F5">
                  <w:pPr>
                    <w:pStyle w:val="af8"/>
                  </w:pPr>
                </w:p>
              </w:tc>
              <w:tc>
                <w:tcPr>
                  <w:tcW w:w="1741" w:type="dxa"/>
                </w:tcPr>
                <w:p w14:paraId="44B42F54" w14:textId="77777777" w:rsidR="004853F6" w:rsidRDefault="004853F6" w:rsidP="001263F5">
                  <w:pPr>
                    <w:pStyle w:val="af8"/>
                  </w:pPr>
                </w:p>
              </w:tc>
            </w:tr>
            <w:tr w:rsidR="004853F6" w14:paraId="10313A1B" w14:textId="77777777" w:rsidTr="00C967E9">
              <w:tc>
                <w:tcPr>
                  <w:tcW w:w="6547" w:type="dxa"/>
                </w:tcPr>
                <w:p w14:paraId="42F60DCD" w14:textId="77777777" w:rsidR="004853F6" w:rsidRDefault="004853F6" w:rsidP="001263F5">
                  <w:pPr>
                    <w:pStyle w:val="af9"/>
                  </w:pPr>
                  <w:r>
                    <w:t>прочие доходы от использования имущества, находящегося в оперативном управлении учреждения</w:t>
                  </w:r>
                </w:p>
              </w:tc>
              <w:tc>
                <w:tcPr>
                  <w:tcW w:w="1430" w:type="dxa"/>
                </w:tcPr>
                <w:p w14:paraId="747C4012" w14:textId="77777777" w:rsidR="004853F6" w:rsidRDefault="004853F6" w:rsidP="001263F5">
                  <w:pPr>
                    <w:pStyle w:val="af8"/>
                    <w:jc w:val="center"/>
                  </w:pPr>
                  <w:r>
                    <w:t>0908</w:t>
                  </w:r>
                </w:p>
              </w:tc>
              <w:tc>
                <w:tcPr>
                  <w:tcW w:w="1718" w:type="dxa"/>
                  <w:vAlign w:val="bottom"/>
                </w:tcPr>
                <w:p w14:paraId="5DB2E122" w14:textId="77777777" w:rsidR="004853F6" w:rsidRDefault="004853F6" w:rsidP="001263F5">
                  <w:pPr>
                    <w:pStyle w:val="af8"/>
                  </w:pPr>
                </w:p>
              </w:tc>
              <w:tc>
                <w:tcPr>
                  <w:tcW w:w="1993" w:type="dxa"/>
                </w:tcPr>
                <w:p w14:paraId="3273B317" w14:textId="77777777" w:rsidR="004853F6" w:rsidRDefault="004853F6" w:rsidP="001263F5">
                  <w:pPr>
                    <w:pStyle w:val="af8"/>
                  </w:pPr>
                </w:p>
              </w:tc>
              <w:tc>
                <w:tcPr>
                  <w:tcW w:w="1592" w:type="dxa"/>
                </w:tcPr>
                <w:p w14:paraId="1BAA35C0" w14:textId="77777777" w:rsidR="004853F6" w:rsidRDefault="004853F6" w:rsidP="001263F5">
                  <w:pPr>
                    <w:pStyle w:val="af8"/>
                  </w:pPr>
                </w:p>
              </w:tc>
              <w:tc>
                <w:tcPr>
                  <w:tcW w:w="1741" w:type="dxa"/>
                </w:tcPr>
                <w:p w14:paraId="6BDCC9A9" w14:textId="77777777" w:rsidR="004853F6" w:rsidRDefault="004853F6" w:rsidP="001263F5">
                  <w:pPr>
                    <w:pStyle w:val="af8"/>
                  </w:pPr>
                </w:p>
              </w:tc>
            </w:tr>
            <w:tr w:rsidR="004853F6" w14:paraId="5FE7BD40" w14:textId="77777777" w:rsidTr="00C967E9">
              <w:tc>
                <w:tcPr>
                  <w:tcW w:w="6547" w:type="dxa"/>
                </w:tcPr>
                <w:p w14:paraId="4B8ECBE4" w14:textId="77777777" w:rsidR="004853F6" w:rsidRDefault="004853F6" w:rsidP="001263F5">
                  <w:pPr>
                    <w:pStyle w:val="af9"/>
                  </w:pPr>
                  <w:r>
                    <w:t>Поступления доходов от штрафов, пеней, неустоек, возмещения ущерба</w:t>
                  </w:r>
                </w:p>
              </w:tc>
              <w:tc>
                <w:tcPr>
                  <w:tcW w:w="1430" w:type="dxa"/>
                </w:tcPr>
                <w:p w14:paraId="4030B881" w14:textId="77777777" w:rsidR="004853F6" w:rsidRDefault="004853F6" w:rsidP="001263F5">
                  <w:pPr>
                    <w:pStyle w:val="af8"/>
                    <w:jc w:val="center"/>
                  </w:pPr>
                  <w:r>
                    <w:t>1000</w:t>
                  </w:r>
                </w:p>
              </w:tc>
              <w:tc>
                <w:tcPr>
                  <w:tcW w:w="1718" w:type="dxa"/>
                  <w:vAlign w:val="bottom"/>
                </w:tcPr>
                <w:p w14:paraId="2822FC10" w14:textId="77777777" w:rsidR="004853F6" w:rsidRDefault="004853F6" w:rsidP="001263F5">
                  <w:pPr>
                    <w:pStyle w:val="af8"/>
                  </w:pPr>
                </w:p>
              </w:tc>
              <w:tc>
                <w:tcPr>
                  <w:tcW w:w="1993" w:type="dxa"/>
                </w:tcPr>
                <w:p w14:paraId="612CCB6D" w14:textId="77777777" w:rsidR="004853F6" w:rsidRDefault="004853F6" w:rsidP="001263F5">
                  <w:pPr>
                    <w:pStyle w:val="af8"/>
                  </w:pPr>
                </w:p>
              </w:tc>
              <w:tc>
                <w:tcPr>
                  <w:tcW w:w="1592" w:type="dxa"/>
                </w:tcPr>
                <w:p w14:paraId="0E84F7BB" w14:textId="77777777" w:rsidR="004853F6" w:rsidRDefault="004853F6" w:rsidP="001263F5">
                  <w:pPr>
                    <w:pStyle w:val="af8"/>
                  </w:pPr>
                </w:p>
              </w:tc>
              <w:tc>
                <w:tcPr>
                  <w:tcW w:w="1741" w:type="dxa"/>
                </w:tcPr>
                <w:p w14:paraId="1E208053" w14:textId="77777777" w:rsidR="004853F6" w:rsidRDefault="004853F6" w:rsidP="001263F5">
                  <w:pPr>
                    <w:pStyle w:val="af8"/>
                  </w:pPr>
                </w:p>
              </w:tc>
            </w:tr>
            <w:tr w:rsidR="004853F6" w14:paraId="0226B635" w14:textId="77777777" w:rsidTr="00C967E9">
              <w:tc>
                <w:tcPr>
                  <w:tcW w:w="6547" w:type="dxa"/>
                </w:tcPr>
                <w:p w14:paraId="58543CEE" w14:textId="77777777" w:rsidR="004853F6" w:rsidRDefault="004853F6" w:rsidP="001263F5">
                  <w:pPr>
                    <w:pStyle w:val="af9"/>
                  </w:pPr>
                  <w:r>
                    <w:t>Поступления доходов от выбытия нефинансовых активов</w:t>
                  </w:r>
                </w:p>
              </w:tc>
              <w:tc>
                <w:tcPr>
                  <w:tcW w:w="1430" w:type="dxa"/>
                </w:tcPr>
                <w:p w14:paraId="32B259E4" w14:textId="77777777" w:rsidR="004853F6" w:rsidRDefault="004853F6" w:rsidP="001263F5">
                  <w:pPr>
                    <w:pStyle w:val="af8"/>
                    <w:jc w:val="center"/>
                  </w:pPr>
                  <w:r>
                    <w:t>1100</w:t>
                  </w:r>
                </w:p>
              </w:tc>
              <w:tc>
                <w:tcPr>
                  <w:tcW w:w="1718" w:type="dxa"/>
                  <w:vAlign w:val="bottom"/>
                </w:tcPr>
                <w:p w14:paraId="7F2F5B16" w14:textId="77777777" w:rsidR="004853F6" w:rsidRDefault="004853F6" w:rsidP="001263F5">
                  <w:pPr>
                    <w:pStyle w:val="af8"/>
                  </w:pPr>
                </w:p>
              </w:tc>
              <w:tc>
                <w:tcPr>
                  <w:tcW w:w="1993" w:type="dxa"/>
                </w:tcPr>
                <w:p w14:paraId="56C66456" w14:textId="77777777" w:rsidR="004853F6" w:rsidRDefault="004853F6" w:rsidP="001263F5">
                  <w:pPr>
                    <w:pStyle w:val="af8"/>
                  </w:pPr>
                </w:p>
              </w:tc>
              <w:tc>
                <w:tcPr>
                  <w:tcW w:w="1592" w:type="dxa"/>
                </w:tcPr>
                <w:p w14:paraId="14040F23" w14:textId="77777777" w:rsidR="004853F6" w:rsidRDefault="004853F6" w:rsidP="001263F5">
                  <w:pPr>
                    <w:pStyle w:val="af8"/>
                  </w:pPr>
                </w:p>
              </w:tc>
              <w:tc>
                <w:tcPr>
                  <w:tcW w:w="1741" w:type="dxa"/>
                </w:tcPr>
                <w:p w14:paraId="7AC567A9" w14:textId="77777777" w:rsidR="004853F6" w:rsidRDefault="004853F6" w:rsidP="001263F5">
                  <w:pPr>
                    <w:pStyle w:val="af8"/>
                  </w:pPr>
                </w:p>
              </w:tc>
            </w:tr>
            <w:tr w:rsidR="004853F6" w14:paraId="608A6601" w14:textId="77777777" w:rsidTr="00C967E9">
              <w:tc>
                <w:tcPr>
                  <w:tcW w:w="6547" w:type="dxa"/>
                </w:tcPr>
                <w:p w14:paraId="2228D3D1" w14:textId="77777777" w:rsidR="004853F6" w:rsidRDefault="004853F6" w:rsidP="001263F5">
                  <w:pPr>
                    <w:pStyle w:val="af9"/>
                  </w:pPr>
                  <w:r>
                    <w:t>Поступления доходов от выбытия финансовых активов</w:t>
                  </w:r>
                </w:p>
              </w:tc>
              <w:tc>
                <w:tcPr>
                  <w:tcW w:w="1430" w:type="dxa"/>
                </w:tcPr>
                <w:p w14:paraId="1352B420" w14:textId="77777777" w:rsidR="004853F6" w:rsidRDefault="004853F6" w:rsidP="001263F5">
                  <w:pPr>
                    <w:pStyle w:val="af8"/>
                    <w:jc w:val="center"/>
                  </w:pPr>
                  <w:r>
                    <w:t>1200</w:t>
                  </w:r>
                </w:p>
              </w:tc>
              <w:tc>
                <w:tcPr>
                  <w:tcW w:w="1718" w:type="dxa"/>
                  <w:vAlign w:val="bottom"/>
                </w:tcPr>
                <w:p w14:paraId="66D4E6C5" w14:textId="77777777" w:rsidR="004853F6" w:rsidRDefault="004853F6" w:rsidP="001263F5">
                  <w:pPr>
                    <w:pStyle w:val="af8"/>
                  </w:pPr>
                </w:p>
              </w:tc>
              <w:tc>
                <w:tcPr>
                  <w:tcW w:w="1993" w:type="dxa"/>
                </w:tcPr>
                <w:p w14:paraId="10A607C9" w14:textId="77777777" w:rsidR="004853F6" w:rsidRDefault="004853F6" w:rsidP="001263F5">
                  <w:pPr>
                    <w:pStyle w:val="af8"/>
                  </w:pPr>
                </w:p>
              </w:tc>
              <w:tc>
                <w:tcPr>
                  <w:tcW w:w="1592" w:type="dxa"/>
                </w:tcPr>
                <w:p w14:paraId="4C8552EE" w14:textId="77777777" w:rsidR="004853F6" w:rsidRDefault="004853F6" w:rsidP="001263F5">
                  <w:pPr>
                    <w:pStyle w:val="af8"/>
                  </w:pPr>
                </w:p>
              </w:tc>
              <w:tc>
                <w:tcPr>
                  <w:tcW w:w="1741" w:type="dxa"/>
                </w:tcPr>
                <w:p w14:paraId="31CB550B" w14:textId="77777777" w:rsidR="004853F6" w:rsidRDefault="004853F6" w:rsidP="001263F5">
                  <w:pPr>
                    <w:pStyle w:val="af8"/>
                  </w:pPr>
                </w:p>
              </w:tc>
            </w:tr>
            <w:tr w:rsidR="004853F6" w14:paraId="68B214DB" w14:textId="77777777" w:rsidTr="00C967E9">
              <w:tc>
                <w:tcPr>
                  <w:tcW w:w="6547" w:type="dxa"/>
                </w:tcPr>
                <w:p w14:paraId="38781A7E" w14:textId="77777777" w:rsidR="004853F6" w:rsidRDefault="004853F6" w:rsidP="001263F5">
                  <w:pPr>
                    <w:pStyle w:val="af8"/>
                    <w:jc w:val="right"/>
                  </w:pPr>
                  <w:r>
                    <w:t>Итого</w:t>
                  </w:r>
                </w:p>
              </w:tc>
              <w:tc>
                <w:tcPr>
                  <w:tcW w:w="1430" w:type="dxa"/>
                </w:tcPr>
                <w:p w14:paraId="729D1D5A" w14:textId="77777777" w:rsidR="004853F6" w:rsidRDefault="004853F6" w:rsidP="001263F5">
                  <w:pPr>
                    <w:pStyle w:val="af8"/>
                    <w:jc w:val="center"/>
                  </w:pPr>
                  <w:r>
                    <w:t>9000</w:t>
                  </w:r>
                </w:p>
              </w:tc>
              <w:tc>
                <w:tcPr>
                  <w:tcW w:w="1718" w:type="dxa"/>
                  <w:vAlign w:val="bottom"/>
                </w:tcPr>
                <w:p w14:paraId="107BEDC6" w14:textId="77777777" w:rsidR="004853F6" w:rsidRDefault="004853F6" w:rsidP="001263F5">
                  <w:pPr>
                    <w:pStyle w:val="af8"/>
                  </w:pPr>
                </w:p>
              </w:tc>
              <w:tc>
                <w:tcPr>
                  <w:tcW w:w="1993" w:type="dxa"/>
                </w:tcPr>
                <w:p w14:paraId="7D5D83F1" w14:textId="77777777" w:rsidR="004853F6" w:rsidRDefault="004853F6" w:rsidP="001263F5">
                  <w:pPr>
                    <w:pStyle w:val="af8"/>
                  </w:pPr>
                </w:p>
              </w:tc>
              <w:tc>
                <w:tcPr>
                  <w:tcW w:w="1592" w:type="dxa"/>
                </w:tcPr>
                <w:p w14:paraId="079BAB8A" w14:textId="77777777" w:rsidR="004853F6" w:rsidRDefault="004853F6" w:rsidP="001263F5">
                  <w:pPr>
                    <w:pStyle w:val="af8"/>
                    <w:jc w:val="center"/>
                  </w:pPr>
                  <w:r>
                    <w:t>X</w:t>
                  </w:r>
                </w:p>
              </w:tc>
              <w:tc>
                <w:tcPr>
                  <w:tcW w:w="1741" w:type="dxa"/>
                </w:tcPr>
                <w:p w14:paraId="7A1091B0" w14:textId="77777777" w:rsidR="004853F6" w:rsidRDefault="004853F6" w:rsidP="001263F5">
                  <w:pPr>
                    <w:pStyle w:val="af8"/>
                    <w:jc w:val="center"/>
                  </w:pPr>
                  <w:r>
                    <w:t>100%</w:t>
                  </w:r>
                </w:p>
              </w:tc>
            </w:tr>
          </w:tbl>
          <w:p w14:paraId="12D70295" w14:textId="77777777" w:rsidR="004853F6" w:rsidRDefault="004853F6" w:rsidP="001263F5">
            <w:pPr>
              <w:pStyle w:val="a6"/>
              <w:jc w:val="left"/>
              <w:rPr>
                <w:rFonts w:ascii="Arial" w:hAnsi="Arial" w:cs="Arial"/>
                <w:sz w:val="20"/>
                <w:szCs w:val="20"/>
                <w:lang w:eastAsia="ru-RU"/>
              </w:rPr>
            </w:pPr>
          </w:p>
          <w:p w14:paraId="5D8ACC9E" w14:textId="77777777" w:rsidR="004853F6" w:rsidRDefault="004853F6" w:rsidP="001263F5">
            <w:pPr>
              <w:pStyle w:val="a6"/>
              <w:jc w:val="left"/>
              <w:rPr>
                <w:rFonts w:ascii="Arial" w:hAnsi="Arial" w:cs="Arial"/>
                <w:sz w:val="20"/>
                <w:szCs w:val="20"/>
                <w:lang w:eastAsia="ru-RU"/>
              </w:rPr>
            </w:pPr>
          </w:p>
          <w:p w14:paraId="30D8B5F9" w14:textId="77777777" w:rsidR="004853F6" w:rsidRDefault="004853F6" w:rsidP="001263F5">
            <w:pPr>
              <w:pStyle w:val="1"/>
            </w:pPr>
            <w:bookmarkStart w:id="26" w:name="sub_70002"/>
            <w:r>
              <w:t>Раздел 2. Сведения о выплатах учреждения</w:t>
            </w:r>
          </w:p>
          <w:bookmarkEnd w:id="26"/>
          <w:p w14:paraId="04C9CC81" w14:textId="77777777" w:rsidR="004853F6" w:rsidRDefault="004853F6" w:rsidP="001263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676"/>
              <w:gridCol w:w="773"/>
              <w:gridCol w:w="773"/>
              <w:gridCol w:w="773"/>
              <w:gridCol w:w="676"/>
              <w:gridCol w:w="676"/>
              <w:gridCol w:w="676"/>
              <w:gridCol w:w="676"/>
              <w:gridCol w:w="773"/>
              <w:gridCol w:w="966"/>
              <w:gridCol w:w="773"/>
              <w:gridCol w:w="676"/>
              <w:gridCol w:w="773"/>
              <w:gridCol w:w="676"/>
              <w:gridCol w:w="773"/>
              <w:gridCol w:w="773"/>
              <w:gridCol w:w="773"/>
              <w:gridCol w:w="580"/>
              <w:gridCol w:w="676"/>
            </w:tblGrid>
            <w:tr w:rsidR="004853F6" w14:paraId="66E4432F" w14:textId="77777777" w:rsidTr="00BC15AA">
              <w:tc>
                <w:tcPr>
                  <w:tcW w:w="1352" w:type="dxa"/>
                  <w:vMerge w:val="restart"/>
                </w:tcPr>
                <w:p w14:paraId="4CB7296F" w14:textId="77777777" w:rsidR="004853F6" w:rsidRDefault="004853F6" w:rsidP="001263F5">
                  <w:pPr>
                    <w:pStyle w:val="af8"/>
                    <w:jc w:val="center"/>
                    <w:rPr>
                      <w:sz w:val="17"/>
                      <w:szCs w:val="17"/>
                    </w:rPr>
                  </w:pPr>
                  <w:bookmarkStart w:id="27" w:name="sub_70003"/>
                  <w:r>
                    <w:rPr>
                      <w:sz w:val="17"/>
                      <w:szCs w:val="17"/>
                    </w:rPr>
                    <w:t>Наименование показателя</w:t>
                  </w:r>
                  <w:bookmarkEnd w:id="27"/>
                </w:p>
              </w:tc>
              <w:tc>
                <w:tcPr>
                  <w:tcW w:w="676" w:type="dxa"/>
                  <w:vMerge w:val="restart"/>
                </w:tcPr>
                <w:p w14:paraId="29BD667C" w14:textId="77777777" w:rsidR="004853F6" w:rsidRDefault="004853F6" w:rsidP="001263F5">
                  <w:pPr>
                    <w:pStyle w:val="af8"/>
                    <w:jc w:val="center"/>
                    <w:rPr>
                      <w:sz w:val="17"/>
                      <w:szCs w:val="17"/>
                    </w:rPr>
                  </w:pPr>
                  <w:r>
                    <w:rPr>
                      <w:sz w:val="17"/>
                      <w:szCs w:val="17"/>
                    </w:rPr>
                    <w:t>Код строки</w:t>
                  </w:r>
                </w:p>
              </w:tc>
              <w:tc>
                <w:tcPr>
                  <w:tcW w:w="773" w:type="dxa"/>
                  <w:vMerge w:val="restart"/>
                </w:tcPr>
                <w:p w14:paraId="621170BF" w14:textId="77777777" w:rsidR="004853F6" w:rsidRDefault="004853F6" w:rsidP="001263F5">
                  <w:pPr>
                    <w:pStyle w:val="af8"/>
                    <w:jc w:val="center"/>
                    <w:rPr>
                      <w:sz w:val="17"/>
                      <w:szCs w:val="17"/>
                    </w:rPr>
                  </w:pPr>
                  <w:r>
                    <w:rPr>
                      <w:sz w:val="17"/>
                      <w:szCs w:val="17"/>
                    </w:rPr>
                    <w:t>Сумма выплат за отчетный период, всего</w:t>
                  </w:r>
                </w:p>
              </w:tc>
              <w:tc>
                <w:tcPr>
                  <w:tcW w:w="773" w:type="dxa"/>
                  <w:vMerge w:val="restart"/>
                </w:tcPr>
                <w:p w14:paraId="521F3716" w14:textId="77777777" w:rsidR="004853F6" w:rsidRDefault="004853F6" w:rsidP="001263F5">
                  <w:pPr>
                    <w:pStyle w:val="af8"/>
                    <w:jc w:val="center"/>
                    <w:rPr>
                      <w:sz w:val="17"/>
                      <w:szCs w:val="17"/>
                    </w:rPr>
                  </w:pPr>
                  <w:r>
                    <w:rPr>
                      <w:sz w:val="17"/>
                      <w:szCs w:val="17"/>
                    </w:rPr>
                    <w:t>Доля в общей сумме выплат, %</w:t>
                  </w:r>
                </w:p>
              </w:tc>
              <w:tc>
                <w:tcPr>
                  <w:tcW w:w="11689" w:type="dxa"/>
                  <w:gridSpan w:val="16"/>
                </w:tcPr>
                <w:p w14:paraId="12912FD2" w14:textId="77777777" w:rsidR="004853F6" w:rsidRDefault="004853F6" w:rsidP="001263F5">
                  <w:pPr>
                    <w:pStyle w:val="af8"/>
                    <w:jc w:val="center"/>
                    <w:rPr>
                      <w:sz w:val="17"/>
                      <w:szCs w:val="17"/>
                    </w:rPr>
                  </w:pPr>
                  <w:r>
                    <w:rPr>
                      <w:sz w:val="17"/>
                      <w:szCs w:val="17"/>
                    </w:rPr>
                    <w:t>в том числе по источникам финансового обеспечения обязательств по выплатам</w:t>
                  </w:r>
                </w:p>
              </w:tc>
            </w:tr>
            <w:tr w:rsidR="004853F6" w14:paraId="7E409BE8" w14:textId="77777777" w:rsidTr="00BC15AA">
              <w:tc>
                <w:tcPr>
                  <w:tcW w:w="1352" w:type="dxa"/>
                  <w:vMerge/>
                </w:tcPr>
                <w:p w14:paraId="5DF24F3E" w14:textId="77777777" w:rsidR="004853F6" w:rsidRDefault="004853F6" w:rsidP="001263F5">
                  <w:pPr>
                    <w:pStyle w:val="af8"/>
                    <w:rPr>
                      <w:sz w:val="17"/>
                      <w:szCs w:val="17"/>
                    </w:rPr>
                  </w:pPr>
                </w:p>
              </w:tc>
              <w:tc>
                <w:tcPr>
                  <w:tcW w:w="676" w:type="dxa"/>
                  <w:vMerge/>
                </w:tcPr>
                <w:p w14:paraId="33D6F051" w14:textId="77777777" w:rsidR="004853F6" w:rsidRDefault="004853F6" w:rsidP="001263F5">
                  <w:pPr>
                    <w:pStyle w:val="af8"/>
                    <w:rPr>
                      <w:sz w:val="17"/>
                      <w:szCs w:val="17"/>
                    </w:rPr>
                  </w:pPr>
                </w:p>
              </w:tc>
              <w:tc>
                <w:tcPr>
                  <w:tcW w:w="773" w:type="dxa"/>
                  <w:vMerge/>
                </w:tcPr>
                <w:p w14:paraId="57CE1164" w14:textId="77777777" w:rsidR="004853F6" w:rsidRDefault="004853F6" w:rsidP="001263F5">
                  <w:pPr>
                    <w:pStyle w:val="af8"/>
                    <w:rPr>
                      <w:sz w:val="17"/>
                      <w:szCs w:val="17"/>
                    </w:rPr>
                  </w:pPr>
                </w:p>
              </w:tc>
              <w:tc>
                <w:tcPr>
                  <w:tcW w:w="773" w:type="dxa"/>
                  <w:vMerge/>
                </w:tcPr>
                <w:p w14:paraId="177E0B7D" w14:textId="77777777" w:rsidR="004853F6" w:rsidRDefault="004853F6" w:rsidP="001263F5">
                  <w:pPr>
                    <w:pStyle w:val="af8"/>
                    <w:rPr>
                      <w:sz w:val="17"/>
                      <w:szCs w:val="17"/>
                    </w:rPr>
                  </w:pPr>
                </w:p>
              </w:tc>
              <w:tc>
                <w:tcPr>
                  <w:tcW w:w="773" w:type="dxa"/>
                  <w:vMerge w:val="restart"/>
                </w:tcPr>
                <w:p w14:paraId="598B6BF0" w14:textId="77777777" w:rsidR="004853F6" w:rsidRDefault="004853F6" w:rsidP="001263F5">
                  <w:pPr>
                    <w:pStyle w:val="af8"/>
                    <w:jc w:val="center"/>
                    <w:rPr>
                      <w:sz w:val="17"/>
                      <w:szCs w:val="17"/>
                    </w:rPr>
                  </w:pPr>
                  <w:r>
                    <w:rPr>
                      <w:sz w:val="17"/>
                      <w:szCs w:val="17"/>
                    </w:rPr>
                    <w:t>за счет средств субсидии на выполнение государственного задания</w:t>
                  </w:r>
                </w:p>
              </w:tc>
              <w:tc>
                <w:tcPr>
                  <w:tcW w:w="676" w:type="dxa"/>
                  <w:vMerge w:val="restart"/>
                </w:tcPr>
                <w:p w14:paraId="54B8B280" w14:textId="77777777" w:rsidR="004853F6" w:rsidRDefault="004853F6" w:rsidP="001263F5">
                  <w:pPr>
                    <w:pStyle w:val="af8"/>
                    <w:jc w:val="center"/>
                    <w:rPr>
                      <w:sz w:val="17"/>
                      <w:szCs w:val="17"/>
                    </w:rPr>
                  </w:pPr>
                  <w:r>
                    <w:rPr>
                      <w:sz w:val="17"/>
                      <w:szCs w:val="17"/>
                    </w:rPr>
                    <w:t xml:space="preserve">доля в общей сумме выплат, отраженных в </w:t>
                  </w:r>
                  <w:hyperlink w:anchor="sub_70003" w:history="1">
                    <w:r>
                      <w:rPr>
                        <w:rStyle w:val="af4"/>
                        <w:sz w:val="17"/>
                        <w:szCs w:val="17"/>
                      </w:rPr>
                      <w:t>графе 3</w:t>
                    </w:r>
                  </w:hyperlink>
                  <w:r>
                    <w:rPr>
                      <w:sz w:val="17"/>
                      <w:szCs w:val="17"/>
                    </w:rPr>
                    <w:t>, %</w:t>
                  </w:r>
                </w:p>
              </w:tc>
              <w:tc>
                <w:tcPr>
                  <w:tcW w:w="676" w:type="dxa"/>
                  <w:vMerge w:val="restart"/>
                </w:tcPr>
                <w:p w14:paraId="4CA4A9F2" w14:textId="77777777" w:rsidR="004853F6" w:rsidRDefault="004853F6" w:rsidP="001263F5">
                  <w:pPr>
                    <w:pStyle w:val="af8"/>
                    <w:jc w:val="center"/>
                    <w:rPr>
                      <w:sz w:val="17"/>
                      <w:szCs w:val="17"/>
                    </w:rPr>
                  </w:pPr>
                  <w:r>
                    <w:rPr>
                      <w:sz w:val="17"/>
                      <w:szCs w:val="17"/>
                    </w:rPr>
                    <w:t>за счет средств субсидии на иные цели</w:t>
                  </w:r>
                </w:p>
              </w:tc>
              <w:tc>
                <w:tcPr>
                  <w:tcW w:w="676" w:type="dxa"/>
                  <w:vMerge w:val="restart"/>
                </w:tcPr>
                <w:p w14:paraId="641893C3" w14:textId="77777777" w:rsidR="004853F6" w:rsidRDefault="004853F6" w:rsidP="001263F5">
                  <w:pPr>
                    <w:pStyle w:val="af8"/>
                    <w:jc w:val="center"/>
                    <w:rPr>
                      <w:sz w:val="17"/>
                      <w:szCs w:val="17"/>
                    </w:rPr>
                  </w:pPr>
                  <w:r>
                    <w:rPr>
                      <w:sz w:val="17"/>
                      <w:szCs w:val="17"/>
                    </w:rPr>
                    <w:t xml:space="preserve">доля в общей сумме выплат, отраженных в </w:t>
                  </w:r>
                  <w:hyperlink w:anchor="sub_70003" w:history="1">
                    <w:r>
                      <w:rPr>
                        <w:rStyle w:val="af4"/>
                        <w:sz w:val="17"/>
                        <w:szCs w:val="17"/>
                      </w:rPr>
                      <w:t>графе 3</w:t>
                    </w:r>
                  </w:hyperlink>
                  <w:r>
                    <w:rPr>
                      <w:sz w:val="17"/>
                      <w:szCs w:val="17"/>
                    </w:rPr>
                    <w:t>, %</w:t>
                  </w:r>
                </w:p>
              </w:tc>
              <w:tc>
                <w:tcPr>
                  <w:tcW w:w="3188" w:type="dxa"/>
                  <w:gridSpan w:val="4"/>
                </w:tcPr>
                <w:p w14:paraId="1DE97A6E" w14:textId="77777777" w:rsidR="004853F6" w:rsidRDefault="004853F6" w:rsidP="001263F5">
                  <w:pPr>
                    <w:pStyle w:val="af8"/>
                    <w:jc w:val="center"/>
                    <w:rPr>
                      <w:sz w:val="17"/>
                      <w:szCs w:val="17"/>
                    </w:rPr>
                  </w:pPr>
                  <w:r>
                    <w:rPr>
                      <w:sz w:val="17"/>
                      <w:szCs w:val="17"/>
                    </w:rPr>
                    <w:t>за счет средств гранта в форме субсидии</w:t>
                  </w:r>
                </w:p>
              </w:tc>
              <w:tc>
                <w:tcPr>
                  <w:tcW w:w="676" w:type="dxa"/>
                  <w:vMerge w:val="restart"/>
                </w:tcPr>
                <w:p w14:paraId="210A9897" w14:textId="77777777" w:rsidR="004853F6" w:rsidRDefault="004853F6" w:rsidP="001263F5">
                  <w:pPr>
                    <w:pStyle w:val="af8"/>
                    <w:jc w:val="center"/>
                    <w:rPr>
                      <w:sz w:val="17"/>
                      <w:szCs w:val="17"/>
                    </w:rPr>
                  </w:pPr>
                  <w:r>
                    <w:rPr>
                      <w:sz w:val="17"/>
                      <w:szCs w:val="17"/>
                    </w:rPr>
                    <w:t>ОМС</w:t>
                  </w:r>
                </w:p>
              </w:tc>
              <w:tc>
                <w:tcPr>
                  <w:tcW w:w="773" w:type="dxa"/>
                  <w:vMerge w:val="restart"/>
                </w:tcPr>
                <w:p w14:paraId="2E8CAF66" w14:textId="77777777" w:rsidR="004853F6" w:rsidRDefault="004853F6" w:rsidP="001263F5">
                  <w:pPr>
                    <w:pStyle w:val="af8"/>
                    <w:jc w:val="center"/>
                    <w:rPr>
                      <w:sz w:val="17"/>
                      <w:szCs w:val="17"/>
                    </w:rPr>
                  </w:pPr>
                  <w:r>
                    <w:rPr>
                      <w:sz w:val="17"/>
                      <w:szCs w:val="17"/>
                    </w:rPr>
                    <w:t xml:space="preserve">доля в общей сумме выплат, отраженных в </w:t>
                  </w:r>
                  <w:hyperlink w:anchor="sub_70003" w:history="1">
                    <w:r>
                      <w:rPr>
                        <w:rStyle w:val="af4"/>
                        <w:sz w:val="17"/>
                        <w:szCs w:val="17"/>
                      </w:rPr>
                      <w:t>графе 3</w:t>
                    </w:r>
                  </w:hyperlink>
                  <w:r>
                    <w:rPr>
                      <w:sz w:val="17"/>
                      <w:szCs w:val="17"/>
                    </w:rPr>
                    <w:t>, %</w:t>
                  </w:r>
                </w:p>
              </w:tc>
              <w:tc>
                <w:tcPr>
                  <w:tcW w:w="676" w:type="dxa"/>
                  <w:vMerge w:val="restart"/>
                </w:tcPr>
                <w:p w14:paraId="6631AE06" w14:textId="77777777" w:rsidR="004853F6" w:rsidRDefault="004853F6" w:rsidP="001263F5">
                  <w:pPr>
                    <w:pStyle w:val="af8"/>
                    <w:jc w:val="center"/>
                    <w:rPr>
                      <w:sz w:val="17"/>
                      <w:szCs w:val="17"/>
                    </w:rPr>
                  </w:pPr>
                  <w:r>
                    <w:rPr>
                      <w:sz w:val="17"/>
                      <w:szCs w:val="17"/>
                    </w:rPr>
                    <w:t>за счет средств от приносящей доход деятельности, всего</w:t>
                  </w:r>
                </w:p>
              </w:tc>
              <w:tc>
                <w:tcPr>
                  <w:tcW w:w="773" w:type="dxa"/>
                  <w:vMerge w:val="restart"/>
                </w:tcPr>
                <w:p w14:paraId="1AEE1172" w14:textId="77777777" w:rsidR="004853F6" w:rsidRDefault="004853F6" w:rsidP="001263F5">
                  <w:pPr>
                    <w:pStyle w:val="af8"/>
                    <w:jc w:val="center"/>
                    <w:rPr>
                      <w:sz w:val="17"/>
                      <w:szCs w:val="17"/>
                    </w:rPr>
                  </w:pPr>
                  <w:r>
                    <w:rPr>
                      <w:sz w:val="17"/>
                      <w:szCs w:val="17"/>
                    </w:rPr>
                    <w:t xml:space="preserve">доля в общей сумме выплат, отраженных в </w:t>
                  </w:r>
                  <w:hyperlink w:anchor="sub_70003" w:history="1">
                    <w:r>
                      <w:rPr>
                        <w:rStyle w:val="af4"/>
                        <w:sz w:val="17"/>
                        <w:szCs w:val="17"/>
                      </w:rPr>
                      <w:t>графе 3</w:t>
                    </w:r>
                  </w:hyperlink>
                  <w:r>
                    <w:rPr>
                      <w:sz w:val="17"/>
                      <w:szCs w:val="17"/>
                    </w:rPr>
                    <w:t>,</w:t>
                  </w:r>
                </w:p>
                <w:p w14:paraId="3A200028" w14:textId="77777777" w:rsidR="004853F6" w:rsidRDefault="004853F6" w:rsidP="001263F5">
                  <w:pPr>
                    <w:pStyle w:val="af8"/>
                    <w:jc w:val="center"/>
                    <w:rPr>
                      <w:sz w:val="17"/>
                      <w:szCs w:val="17"/>
                    </w:rPr>
                  </w:pPr>
                  <w:r>
                    <w:rPr>
                      <w:sz w:val="17"/>
                      <w:szCs w:val="17"/>
                    </w:rPr>
                    <w:t>%</w:t>
                  </w:r>
                </w:p>
              </w:tc>
              <w:tc>
                <w:tcPr>
                  <w:tcW w:w="2801" w:type="dxa"/>
                  <w:gridSpan w:val="4"/>
                </w:tcPr>
                <w:p w14:paraId="78B2CBC7" w14:textId="77777777" w:rsidR="004853F6" w:rsidRDefault="004853F6" w:rsidP="001263F5">
                  <w:pPr>
                    <w:pStyle w:val="af8"/>
                    <w:jc w:val="center"/>
                    <w:rPr>
                      <w:sz w:val="17"/>
                      <w:szCs w:val="17"/>
                    </w:rPr>
                  </w:pPr>
                  <w:r>
                    <w:rPr>
                      <w:sz w:val="17"/>
                      <w:szCs w:val="17"/>
                    </w:rPr>
                    <w:t>из них:</w:t>
                  </w:r>
                </w:p>
              </w:tc>
            </w:tr>
            <w:tr w:rsidR="004853F6" w14:paraId="7B305E10" w14:textId="77777777" w:rsidTr="00BC15AA">
              <w:tc>
                <w:tcPr>
                  <w:tcW w:w="1352" w:type="dxa"/>
                  <w:vMerge/>
                </w:tcPr>
                <w:p w14:paraId="0FAA14FC" w14:textId="77777777" w:rsidR="004853F6" w:rsidRDefault="004853F6" w:rsidP="001263F5">
                  <w:pPr>
                    <w:pStyle w:val="af8"/>
                    <w:rPr>
                      <w:sz w:val="17"/>
                      <w:szCs w:val="17"/>
                    </w:rPr>
                  </w:pPr>
                </w:p>
              </w:tc>
              <w:tc>
                <w:tcPr>
                  <w:tcW w:w="676" w:type="dxa"/>
                  <w:vMerge/>
                </w:tcPr>
                <w:p w14:paraId="0AF3CB36" w14:textId="77777777" w:rsidR="004853F6" w:rsidRDefault="004853F6" w:rsidP="001263F5">
                  <w:pPr>
                    <w:pStyle w:val="af8"/>
                    <w:rPr>
                      <w:sz w:val="17"/>
                      <w:szCs w:val="17"/>
                    </w:rPr>
                  </w:pPr>
                </w:p>
              </w:tc>
              <w:tc>
                <w:tcPr>
                  <w:tcW w:w="773" w:type="dxa"/>
                  <w:vMerge/>
                </w:tcPr>
                <w:p w14:paraId="45C78AEB" w14:textId="77777777" w:rsidR="004853F6" w:rsidRDefault="004853F6" w:rsidP="001263F5">
                  <w:pPr>
                    <w:pStyle w:val="af8"/>
                    <w:rPr>
                      <w:sz w:val="17"/>
                      <w:szCs w:val="17"/>
                    </w:rPr>
                  </w:pPr>
                </w:p>
              </w:tc>
              <w:tc>
                <w:tcPr>
                  <w:tcW w:w="773" w:type="dxa"/>
                  <w:vMerge/>
                </w:tcPr>
                <w:p w14:paraId="13292AF9" w14:textId="77777777" w:rsidR="004853F6" w:rsidRDefault="004853F6" w:rsidP="001263F5">
                  <w:pPr>
                    <w:pStyle w:val="af8"/>
                    <w:rPr>
                      <w:sz w:val="17"/>
                      <w:szCs w:val="17"/>
                    </w:rPr>
                  </w:pPr>
                </w:p>
              </w:tc>
              <w:tc>
                <w:tcPr>
                  <w:tcW w:w="773" w:type="dxa"/>
                  <w:vMerge/>
                </w:tcPr>
                <w:p w14:paraId="2D623E84" w14:textId="77777777" w:rsidR="004853F6" w:rsidRDefault="004853F6" w:rsidP="001263F5">
                  <w:pPr>
                    <w:pStyle w:val="af8"/>
                    <w:rPr>
                      <w:sz w:val="17"/>
                      <w:szCs w:val="17"/>
                    </w:rPr>
                  </w:pPr>
                </w:p>
              </w:tc>
              <w:tc>
                <w:tcPr>
                  <w:tcW w:w="676" w:type="dxa"/>
                  <w:vMerge/>
                </w:tcPr>
                <w:p w14:paraId="2D05204D" w14:textId="77777777" w:rsidR="004853F6" w:rsidRDefault="004853F6" w:rsidP="001263F5">
                  <w:pPr>
                    <w:pStyle w:val="af8"/>
                    <w:rPr>
                      <w:sz w:val="17"/>
                      <w:szCs w:val="17"/>
                    </w:rPr>
                  </w:pPr>
                </w:p>
              </w:tc>
              <w:tc>
                <w:tcPr>
                  <w:tcW w:w="676" w:type="dxa"/>
                  <w:vMerge/>
                </w:tcPr>
                <w:p w14:paraId="38B4F55A" w14:textId="77777777" w:rsidR="004853F6" w:rsidRDefault="004853F6" w:rsidP="001263F5">
                  <w:pPr>
                    <w:pStyle w:val="af8"/>
                    <w:rPr>
                      <w:sz w:val="17"/>
                      <w:szCs w:val="17"/>
                    </w:rPr>
                  </w:pPr>
                </w:p>
              </w:tc>
              <w:tc>
                <w:tcPr>
                  <w:tcW w:w="676" w:type="dxa"/>
                  <w:vMerge/>
                </w:tcPr>
                <w:p w14:paraId="11354D33" w14:textId="77777777" w:rsidR="004853F6" w:rsidRDefault="004853F6" w:rsidP="001263F5">
                  <w:pPr>
                    <w:pStyle w:val="af8"/>
                    <w:rPr>
                      <w:sz w:val="17"/>
                      <w:szCs w:val="17"/>
                    </w:rPr>
                  </w:pPr>
                </w:p>
              </w:tc>
              <w:tc>
                <w:tcPr>
                  <w:tcW w:w="3188" w:type="dxa"/>
                  <w:gridSpan w:val="4"/>
                </w:tcPr>
                <w:p w14:paraId="44DF464A" w14:textId="77777777" w:rsidR="004853F6" w:rsidRDefault="004853F6" w:rsidP="001263F5">
                  <w:pPr>
                    <w:pStyle w:val="af8"/>
                    <w:jc w:val="center"/>
                    <w:rPr>
                      <w:sz w:val="17"/>
                      <w:szCs w:val="17"/>
                    </w:rPr>
                  </w:pPr>
                  <w:r>
                    <w:rPr>
                      <w:sz w:val="17"/>
                      <w:szCs w:val="17"/>
                    </w:rPr>
                    <w:t>в том числе:</w:t>
                  </w:r>
                </w:p>
              </w:tc>
              <w:tc>
                <w:tcPr>
                  <w:tcW w:w="676" w:type="dxa"/>
                  <w:vMerge/>
                </w:tcPr>
                <w:p w14:paraId="44985787" w14:textId="77777777" w:rsidR="004853F6" w:rsidRDefault="004853F6" w:rsidP="001263F5">
                  <w:pPr>
                    <w:pStyle w:val="af8"/>
                    <w:rPr>
                      <w:sz w:val="17"/>
                      <w:szCs w:val="17"/>
                    </w:rPr>
                  </w:pPr>
                </w:p>
              </w:tc>
              <w:tc>
                <w:tcPr>
                  <w:tcW w:w="773" w:type="dxa"/>
                  <w:vMerge/>
                </w:tcPr>
                <w:p w14:paraId="2362BD4C" w14:textId="77777777" w:rsidR="004853F6" w:rsidRDefault="004853F6" w:rsidP="001263F5">
                  <w:pPr>
                    <w:pStyle w:val="af8"/>
                    <w:rPr>
                      <w:sz w:val="17"/>
                      <w:szCs w:val="17"/>
                    </w:rPr>
                  </w:pPr>
                </w:p>
              </w:tc>
              <w:tc>
                <w:tcPr>
                  <w:tcW w:w="676" w:type="dxa"/>
                  <w:vMerge/>
                </w:tcPr>
                <w:p w14:paraId="1E04CBA0" w14:textId="77777777" w:rsidR="004853F6" w:rsidRDefault="004853F6" w:rsidP="001263F5">
                  <w:pPr>
                    <w:pStyle w:val="af8"/>
                    <w:rPr>
                      <w:sz w:val="17"/>
                      <w:szCs w:val="17"/>
                    </w:rPr>
                  </w:pPr>
                </w:p>
              </w:tc>
              <w:tc>
                <w:tcPr>
                  <w:tcW w:w="773" w:type="dxa"/>
                  <w:vMerge/>
                </w:tcPr>
                <w:p w14:paraId="390489C0" w14:textId="77777777" w:rsidR="004853F6" w:rsidRDefault="004853F6" w:rsidP="001263F5">
                  <w:pPr>
                    <w:pStyle w:val="af8"/>
                    <w:rPr>
                      <w:sz w:val="17"/>
                      <w:szCs w:val="17"/>
                    </w:rPr>
                  </w:pPr>
                </w:p>
              </w:tc>
              <w:tc>
                <w:tcPr>
                  <w:tcW w:w="773" w:type="dxa"/>
                  <w:vMerge w:val="restart"/>
                </w:tcPr>
                <w:p w14:paraId="7E254F4E" w14:textId="77777777" w:rsidR="004853F6" w:rsidRDefault="004853F6" w:rsidP="001263F5">
                  <w:pPr>
                    <w:pStyle w:val="af8"/>
                    <w:jc w:val="center"/>
                    <w:rPr>
                      <w:sz w:val="17"/>
                      <w:szCs w:val="17"/>
                    </w:rPr>
                  </w:pPr>
                  <w:r>
                    <w:rPr>
                      <w:sz w:val="17"/>
                      <w:szCs w:val="17"/>
                    </w:rPr>
                    <w:t>за счет средств, полученных от оказания услуг, выполнения работ, реализации продукции</w:t>
                  </w:r>
                </w:p>
              </w:tc>
              <w:tc>
                <w:tcPr>
                  <w:tcW w:w="773" w:type="dxa"/>
                  <w:vMerge w:val="restart"/>
                </w:tcPr>
                <w:p w14:paraId="78606B41" w14:textId="77777777" w:rsidR="004853F6" w:rsidRDefault="004853F6" w:rsidP="001263F5">
                  <w:pPr>
                    <w:pStyle w:val="af8"/>
                    <w:jc w:val="center"/>
                    <w:rPr>
                      <w:sz w:val="17"/>
                      <w:szCs w:val="17"/>
                    </w:rPr>
                  </w:pPr>
                  <w:r>
                    <w:rPr>
                      <w:sz w:val="17"/>
                      <w:szCs w:val="17"/>
                    </w:rPr>
                    <w:t xml:space="preserve">доля в общей сумме выплат, отраженных в </w:t>
                  </w:r>
                  <w:hyperlink w:anchor="sub_70003" w:history="1">
                    <w:r>
                      <w:rPr>
                        <w:rStyle w:val="af4"/>
                        <w:sz w:val="17"/>
                        <w:szCs w:val="17"/>
                      </w:rPr>
                      <w:t>графе 3</w:t>
                    </w:r>
                  </w:hyperlink>
                  <w:r>
                    <w:rPr>
                      <w:sz w:val="17"/>
                      <w:szCs w:val="17"/>
                    </w:rPr>
                    <w:t>,</w:t>
                  </w:r>
                </w:p>
                <w:p w14:paraId="25FF89A3" w14:textId="77777777" w:rsidR="004853F6" w:rsidRDefault="004853F6" w:rsidP="001263F5">
                  <w:pPr>
                    <w:pStyle w:val="af8"/>
                    <w:jc w:val="center"/>
                    <w:rPr>
                      <w:sz w:val="17"/>
                      <w:szCs w:val="17"/>
                    </w:rPr>
                  </w:pPr>
                  <w:r>
                    <w:rPr>
                      <w:sz w:val="17"/>
                      <w:szCs w:val="17"/>
                    </w:rPr>
                    <w:t>%</w:t>
                  </w:r>
                </w:p>
              </w:tc>
              <w:tc>
                <w:tcPr>
                  <w:tcW w:w="580" w:type="dxa"/>
                  <w:vMerge w:val="restart"/>
                </w:tcPr>
                <w:p w14:paraId="574FF0C7" w14:textId="77777777" w:rsidR="004853F6" w:rsidRDefault="004853F6" w:rsidP="001263F5">
                  <w:pPr>
                    <w:pStyle w:val="af8"/>
                    <w:jc w:val="center"/>
                    <w:rPr>
                      <w:sz w:val="17"/>
                      <w:szCs w:val="17"/>
                    </w:rPr>
                  </w:pPr>
                  <w:r>
                    <w:rPr>
                      <w:sz w:val="17"/>
                      <w:szCs w:val="17"/>
                    </w:rPr>
                    <w:t>за счет безвозмездных поступлений</w:t>
                  </w:r>
                </w:p>
              </w:tc>
              <w:tc>
                <w:tcPr>
                  <w:tcW w:w="676" w:type="dxa"/>
                  <w:vMerge w:val="restart"/>
                </w:tcPr>
                <w:p w14:paraId="30D4F5D5" w14:textId="77777777" w:rsidR="004853F6" w:rsidRDefault="004853F6" w:rsidP="001263F5">
                  <w:pPr>
                    <w:pStyle w:val="af8"/>
                    <w:jc w:val="center"/>
                    <w:rPr>
                      <w:sz w:val="17"/>
                      <w:szCs w:val="17"/>
                    </w:rPr>
                  </w:pPr>
                  <w:r>
                    <w:rPr>
                      <w:sz w:val="17"/>
                      <w:szCs w:val="17"/>
                    </w:rPr>
                    <w:t xml:space="preserve">доля в общей сумме выплат, отраженных в </w:t>
                  </w:r>
                  <w:hyperlink w:anchor="sub_70003" w:history="1">
                    <w:r>
                      <w:rPr>
                        <w:rStyle w:val="af4"/>
                        <w:sz w:val="17"/>
                        <w:szCs w:val="17"/>
                      </w:rPr>
                      <w:t>графе 3</w:t>
                    </w:r>
                  </w:hyperlink>
                  <w:r>
                    <w:rPr>
                      <w:sz w:val="17"/>
                      <w:szCs w:val="17"/>
                    </w:rPr>
                    <w:t>,</w:t>
                  </w:r>
                </w:p>
                <w:p w14:paraId="74E7C9A9" w14:textId="77777777" w:rsidR="004853F6" w:rsidRDefault="004853F6" w:rsidP="001263F5">
                  <w:pPr>
                    <w:pStyle w:val="af8"/>
                    <w:jc w:val="center"/>
                    <w:rPr>
                      <w:sz w:val="17"/>
                      <w:szCs w:val="17"/>
                    </w:rPr>
                  </w:pPr>
                  <w:r>
                    <w:rPr>
                      <w:sz w:val="17"/>
                      <w:szCs w:val="17"/>
                    </w:rPr>
                    <w:t>%</w:t>
                  </w:r>
                </w:p>
              </w:tc>
            </w:tr>
            <w:tr w:rsidR="004853F6" w14:paraId="08FD5FCD" w14:textId="77777777" w:rsidTr="00BC15AA">
              <w:tc>
                <w:tcPr>
                  <w:tcW w:w="1352" w:type="dxa"/>
                  <w:vMerge/>
                </w:tcPr>
                <w:p w14:paraId="09958DD1" w14:textId="77777777" w:rsidR="004853F6" w:rsidRDefault="004853F6" w:rsidP="001263F5">
                  <w:pPr>
                    <w:pStyle w:val="af8"/>
                    <w:rPr>
                      <w:sz w:val="17"/>
                      <w:szCs w:val="17"/>
                    </w:rPr>
                  </w:pPr>
                </w:p>
              </w:tc>
              <w:tc>
                <w:tcPr>
                  <w:tcW w:w="676" w:type="dxa"/>
                  <w:vMerge/>
                </w:tcPr>
                <w:p w14:paraId="496E4419" w14:textId="77777777" w:rsidR="004853F6" w:rsidRDefault="004853F6" w:rsidP="001263F5">
                  <w:pPr>
                    <w:pStyle w:val="af8"/>
                    <w:rPr>
                      <w:sz w:val="17"/>
                      <w:szCs w:val="17"/>
                    </w:rPr>
                  </w:pPr>
                </w:p>
              </w:tc>
              <w:tc>
                <w:tcPr>
                  <w:tcW w:w="773" w:type="dxa"/>
                  <w:vMerge/>
                </w:tcPr>
                <w:p w14:paraId="26373D43" w14:textId="77777777" w:rsidR="004853F6" w:rsidRDefault="004853F6" w:rsidP="001263F5">
                  <w:pPr>
                    <w:pStyle w:val="af8"/>
                    <w:rPr>
                      <w:sz w:val="17"/>
                      <w:szCs w:val="17"/>
                    </w:rPr>
                  </w:pPr>
                </w:p>
              </w:tc>
              <w:tc>
                <w:tcPr>
                  <w:tcW w:w="773" w:type="dxa"/>
                  <w:vMerge/>
                </w:tcPr>
                <w:p w14:paraId="30360670" w14:textId="77777777" w:rsidR="004853F6" w:rsidRDefault="004853F6" w:rsidP="001263F5">
                  <w:pPr>
                    <w:pStyle w:val="af8"/>
                    <w:rPr>
                      <w:sz w:val="17"/>
                      <w:szCs w:val="17"/>
                    </w:rPr>
                  </w:pPr>
                </w:p>
              </w:tc>
              <w:tc>
                <w:tcPr>
                  <w:tcW w:w="773" w:type="dxa"/>
                  <w:vMerge/>
                </w:tcPr>
                <w:p w14:paraId="23A1BB06" w14:textId="77777777" w:rsidR="004853F6" w:rsidRDefault="004853F6" w:rsidP="001263F5">
                  <w:pPr>
                    <w:pStyle w:val="af8"/>
                    <w:rPr>
                      <w:sz w:val="17"/>
                      <w:szCs w:val="17"/>
                    </w:rPr>
                  </w:pPr>
                </w:p>
              </w:tc>
              <w:tc>
                <w:tcPr>
                  <w:tcW w:w="676" w:type="dxa"/>
                  <w:vMerge/>
                </w:tcPr>
                <w:p w14:paraId="0E90A1D6" w14:textId="77777777" w:rsidR="004853F6" w:rsidRDefault="004853F6" w:rsidP="001263F5">
                  <w:pPr>
                    <w:pStyle w:val="af8"/>
                    <w:rPr>
                      <w:sz w:val="17"/>
                      <w:szCs w:val="17"/>
                    </w:rPr>
                  </w:pPr>
                </w:p>
              </w:tc>
              <w:tc>
                <w:tcPr>
                  <w:tcW w:w="676" w:type="dxa"/>
                  <w:vMerge/>
                </w:tcPr>
                <w:p w14:paraId="5D9D3B40" w14:textId="77777777" w:rsidR="004853F6" w:rsidRDefault="004853F6" w:rsidP="001263F5">
                  <w:pPr>
                    <w:pStyle w:val="af8"/>
                    <w:rPr>
                      <w:sz w:val="17"/>
                      <w:szCs w:val="17"/>
                    </w:rPr>
                  </w:pPr>
                </w:p>
              </w:tc>
              <w:tc>
                <w:tcPr>
                  <w:tcW w:w="676" w:type="dxa"/>
                  <w:vMerge/>
                </w:tcPr>
                <w:p w14:paraId="73F6DC0A" w14:textId="77777777" w:rsidR="004853F6" w:rsidRDefault="004853F6" w:rsidP="001263F5">
                  <w:pPr>
                    <w:pStyle w:val="af8"/>
                    <w:rPr>
                      <w:sz w:val="17"/>
                      <w:szCs w:val="17"/>
                    </w:rPr>
                  </w:pPr>
                </w:p>
              </w:tc>
              <w:tc>
                <w:tcPr>
                  <w:tcW w:w="676" w:type="dxa"/>
                </w:tcPr>
                <w:p w14:paraId="60646B02" w14:textId="77777777" w:rsidR="004853F6" w:rsidRDefault="004853F6" w:rsidP="001263F5">
                  <w:pPr>
                    <w:pStyle w:val="af8"/>
                    <w:jc w:val="center"/>
                    <w:rPr>
                      <w:sz w:val="17"/>
                      <w:szCs w:val="17"/>
                    </w:rPr>
                  </w:pPr>
                  <w:r>
                    <w:rPr>
                      <w:sz w:val="17"/>
                      <w:szCs w:val="17"/>
                    </w:rPr>
                    <w:t>из федерального бюджета</w:t>
                  </w:r>
                </w:p>
              </w:tc>
              <w:tc>
                <w:tcPr>
                  <w:tcW w:w="773" w:type="dxa"/>
                </w:tcPr>
                <w:p w14:paraId="076A23D7" w14:textId="77777777" w:rsidR="004853F6" w:rsidRDefault="004853F6" w:rsidP="001263F5">
                  <w:pPr>
                    <w:pStyle w:val="af8"/>
                    <w:jc w:val="center"/>
                    <w:rPr>
                      <w:sz w:val="17"/>
                      <w:szCs w:val="17"/>
                    </w:rPr>
                  </w:pPr>
                  <w:r>
                    <w:rPr>
                      <w:sz w:val="17"/>
                      <w:szCs w:val="17"/>
                    </w:rPr>
                    <w:t xml:space="preserve">доля в общей сумме выплат, отраженных в </w:t>
                  </w:r>
                  <w:hyperlink w:anchor="sub_70003" w:history="1">
                    <w:r>
                      <w:rPr>
                        <w:rStyle w:val="af4"/>
                        <w:sz w:val="17"/>
                        <w:szCs w:val="17"/>
                      </w:rPr>
                      <w:t>графе 3</w:t>
                    </w:r>
                  </w:hyperlink>
                  <w:r>
                    <w:rPr>
                      <w:sz w:val="17"/>
                      <w:szCs w:val="17"/>
                    </w:rPr>
                    <w:t>, %</w:t>
                  </w:r>
                </w:p>
              </w:tc>
              <w:tc>
                <w:tcPr>
                  <w:tcW w:w="966" w:type="dxa"/>
                </w:tcPr>
                <w:p w14:paraId="0DEDA91A" w14:textId="77777777" w:rsidR="004853F6" w:rsidRDefault="004853F6" w:rsidP="001263F5">
                  <w:pPr>
                    <w:pStyle w:val="af8"/>
                    <w:jc w:val="center"/>
                    <w:rPr>
                      <w:sz w:val="17"/>
                      <w:szCs w:val="17"/>
                    </w:rPr>
                  </w:pPr>
                  <w:r>
                    <w:rPr>
                      <w:sz w:val="17"/>
                      <w:szCs w:val="17"/>
                    </w:rPr>
                    <w:t>из бюджетов субъектов Российской Федерации и местных бюджетов</w:t>
                  </w:r>
                </w:p>
              </w:tc>
              <w:tc>
                <w:tcPr>
                  <w:tcW w:w="773" w:type="dxa"/>
                </w:tcPr>
                <w:p w14:paraId="717D148C" w14:textId="77777777" w:rsidR="004853F6" w:rsidRDefault="004853F6" w:rsidP="001263F5">
                  <w:pPr>
                    <w:pStyle w:val="af8"/>
                    <w:jc w:val="center"/>
                    <w:rPr>
                      <w:sz w:val="17"/>
                      <w:szCs w:val="17"/>
                    </w:rPr>
                  </w:pPr>
                  <w:r>
                    <w:rPr>
                      <w:sz w:val="17"/>
                      <w:szCs w:val="17"/>
                    </w:rPr>
                    <w:t xml:space="preserve">доля в общей сумме выплат, отраженных в </w:t>
                  </w:r>
                  <w:hyperlink w:anchor="sub_70003" w:history="1">
                    <w:r>
                      <w:rPr>
                        <w:rStyle w:val="af4"/>
                        <w:sz w:val="17"/>
                        <w:szCs w:val="17"/>
                      </w:rPr>
                      <w:t>графе 3</w:t>
                    </w:r>
                  </w:hyperlink>
                  <w:r>
                    <w:rPr>
                      <w:sz w:val="17"/>
                      <w:szCs w:val="17"/>
                    </w:rPr>
                    <w:t>, %</w:t>
                  </w:r>
                </w:p>
              </w:tc>
              <w:tc>
                <w:tcPr>
                  <w:tcW w:w="676" w:type="dxa"/>
                  <w:vMerge/>
                </w:tcPr>
                <w:p w14:paraId="668A3159" w14:textId="77777777" w:rsidR="004853F6" w:rsidRDefault="004853F6" w:rsidP="001263F5">
                  <w:pPr>
                    <w:pStyle w:val="af8"/>
                    <w:rPr>
                      <w:sz w:val="17"/>
                      <w:szCs w:val="17"/>
                    </w:rPr>
                  </w:pPr>
                </w:p>
              </w:tc>
              <w:tc>
                <w:tcPr>
                  <w:tcW w:w="773" w:type="dxa"/>
                  <w:vMerge/>
                </w:tcPr>
                <w:p w14:paraId="5E941226" w14:textId="77777777" w:rsidR="004853F6" w:rsidRDefault="004853F6" w:rsidP="001263F5">
                  <w:pPr>
                    <w:pStyle w:val="af8"/>
                    <w:rPr>
                      <w:sz w:val="17"/>
                      <w:szCs w:val="17"/>
                    </w:rPr>
                  </w:pPr>
                </w:p>
              </w:tc>
              <w:tc>
                <w:tcPr>
                  <w:tcW w:w="676" w:type="dxa"/>
                  <w:vMerge/>
                </w:tcPr>
                <w:p w14:paraId="71892E71" w14:textId="77777777" w:rsidR="004853F6" w:rsidRDefault="004853F6" w:rsidP="001263F5">
                  <w:pPr>
                    <w:pStyle w:val="af8"/>
                    <w:rPr>
                      <w:sz w:val="17"/>
                      <w:szCs w:val="17"/>
                    </w:rPr>
                  </w:pPr>
                </w:p>
              </w:tc>
              <w:tc>
                <w:tcPr>
                  <w:tcW w:w="773" w:type="dxa"/>
                  <w:vMerge/>
                </w:tcPr>
                <w:p w14:paraId="36C7A1CF" w14:textId="77777777" w:rsidR="004853F6" w:rsidRDefault="004853F6" w:rsidP="001263F5">
                  <w:pPr>
                    <w:pStyle w:val="af8"/>
                    <w:rPr>
                      <w:sz w:val="17"/>
                      <w:szCs w:val="17"/>
                    </w:rPr>
                  </w:pPr>
                </w:p>
              </w:tc>
              <w:tc>
                <w:tcPr>
                  <w:tcW w:w="773" w:type="dxa"/>
                  <w:vMerge/>
                </w:tcPr>
                <w:p w14:paraId="23974650" w14:textId="77777777" w:rsidR="004853F6" w:rsidRDefault="004853F6" w:rsidP="001263F5">
                  <w:pPr>
                    <w:pStyle w:val="af8"/>
                    <w:rPr>
                      <w:sz w:val="17"/>
                      <w:szCs w:val="17"/>
                    </w:rPr>
                  </w:pPr>
                </w:p>
              </w:tc>
              <w:tc>
                <w:tcPr>
                  <w:tcW w:w="773" w:type="dxa"/>
                  <w:vMerge/>
                </w:tcPr>
                <w:p w14:paraId="7D7122CE" w14:textId="77777777" w:rsidR="004853F6" w:rsidRDefault="004853F6" w:rsidP="001263F5">
                  <w:pPr>
                    <w:pStyle w:val="af8"/>
                    <w:rPr>
                      <w:sz w:val="17"/>
                      <w:szCs w:val="17"/>
                    </w:rPr>
                  </w:pPr>
                </w:p>
              </w:tc>
              <w:tc>
                <w:tcPr>
                  <w:tcW w:w="580" w:type="dxa"/>
                  <w:vMerge/>
                </w:tcPr>
                <w:p w14:paraId="78513E6E" w14:textId="77777777" w:rsidR="004853F6" w:rsidRDefault="004853F6" w:rsidP="001263F5">
                  <w:pPr>
                    <w:pStyle w:val="af8"/>
                    <w:rPr>
                      <w:sz w:val="17"/>
                      <w:szCs w:val="17"/>
                    </w:rPr>
                  </w:pPr>
                </w:p>
              </w:tc>
              <w:tc>
                <w:tcPr>
                  <w:tcW w:w="676" w:type="dxa"/>
                  <w:vMerge/>
                </w:tcPr>
                <w:p w14:paraId="5FD4FD11" w14:textId="77777777" w:rsidR="004853F6" w:rsidRDefault="004853F6" w:rsidP="001263F5">
                  <w:pPr>
                    <w:pStyle w:val="af8"/>
                    <w:rPr>
                      <w:sz w:val="17"/>
                      <w:szCs w:val="17"/>
                    </w:rPr>
                  </w:pPr>
                </w:p>
              </w:tc>
            </w:tr>
            <w:tr w:rsidR="004853F6" w14:paraId="6EE1B219" w14:textId="77777777" w:rsidTr="00BC15AA">
              <w:tc>
                <w:tcPr>
                  <w:tcW w:w="1352" w:type="dxa"/>
                </w:tcPr>
                <w:p w14:paraId="7B510127" w14:textId="77777777" w:rsidR="004853F6" w:rsidRDefault="004853F6" w:rsidP="001263F5">
                  <w:pPr>
                    <w:pStyle w:val="af8"/>
                    <w:jc w:val="center"/>
                    <w:rPr>
                      <w:sz w:val="17"/>
                      <w:szCs w:val="17"/>
                    </w:rPr>
                  </w:pPr>
                  <w:r>
                    <w:rPr>
                      <w:sz w:val="17"/>
                      <w:szCs w:val="17"/>
                    </w:rPr>
                    <w:t>1</w:t>
                  </w:r>
                </w:p>
              </w:tc>
              <w:tc>
                <w:tcPr>
                  <w:tcW w:w="676" w:type="dxa"/>
                </w:tcPr>
                <w:p w14:paraId="6DA63285" w14:textId="77777777" w:rsidR="004853F6" w:rsidRDefault="004853F6" w:rsidP="001263F5">
                  <w:pPr>
                    <w:pStyle w:val="af8"/>
                    <w:jc w:val="center"/>
                    <w:rPr>
                      <w:sz w:val="17"/>
                      <w:szCs w:val="17"/>
                    </w:rPr>
                  </w:pPr>
                  <w:r>
                    <w:rPr>
                      <w:sz w:val="17"/>
                      <w:szCs w:val="17"/>
                    </w:rPr>
                    <w:t>2</w:t>
                  </w:r>
                </w:p>
              </w:tc>
              <w:tc>
                <w:tcPr>
                  <w:tcW w:w="773" w:type="dxa"/>
                </w:tcPr>
                <w:p w14:paraId="1BED142D" w14:textId="77777777" w:rsidR="004853F6" w:rsidRDefault="004853F6" w:rsidP="001263F5">
                  <w:pPr>
                    <w:pStyle w:val="af8"/>
                    <w:jc w:val="center"/>
                    <w:rPr>
                      <w:sz w:val="17"/>
                      <w:szCs w:val="17"/>
                    </w:rPr>
                  </w:pPr>
                  <w:r>
                    <w:rPr>
                      <w:sz w:val="17"/>
                      <w:szCs w:val="17"/>
                    </w:rPr>
                    <w:t>3</w:t>
                  </w:r>
                </w:p>
              </w:tc>
              <w:tc>
                <w:tcPr>
                  <w:tcW w:w="773" w:type="dxa"/>
                </w:tcPr>
                <w:p w14:paraId="712BBF90" w14:textId="77777777" w:rsidR="004853F6" w:rsidRDefault="004853F6" w:rsidP="001263F5">
                  <w:pPr>
                    <w:pStyle w:val="af8"/>
                    <w:jc w:val="center"/>
                    <w:rPr>
                      <w:sz w:val="17"/>
                      <w:szCs w:val="17"/>
                    </w:rPr>
                  </w:pPr>
                  <w:r>
                    <w:rPr>
                      <w:sz w:val="17"/>
                      <w:szCs w:val="17"/>
                    </w:rPr>
                    <w:t>4</w:t>
                  </w:r>
                </w:p>
              </w:tc>
              <w:tc>
                <w:tcPr>
                  <w:tcW w:w="773" w:type="dxa"/>
                </w:tcPr>
                <w:p w14:paraId="3660E083" w14:textId="77777777" w:rsidR="004853F6" w:rsidRDefault="004853F6" w:rsidP="001263F5">
                  <w:pPr>
                    <w:pStyle w:val="af8"/>
                    <w:jc w:val="center"/>
                    <w:rPr>
                      <w:sz w:val="17"/>
                      <w:szCs w:val="17"/>
                    </w:rPr>
                  </w:pPr>
                  <w:r>
                    <w:rPr>
                      <w:sz w:val="17"/>
                      <w:szCs w:val="17"/>
                    </w:rPr>
                    <w:t>5</w:t>
                  </w:r>
                </w:p>
              </w:tc>
              <w:tc>
                <w:tcPr>
                  <w:tcW w:w="676" w:type="dxa"/>
                </w:tcPr>
                <w:p w14:paraId="3D91DC54" w14:textId="77777777" w:rsidR="004853F6" w:rsidRDefault="004853F6" w:rsidP="001263F5">
                  <w:pPr>
                    <w:pStyle w:val="af8"/>
                    <w:jc w:val="center"/>
                    <w:rPr>
                      <w:sz w:val="17"/>
                      <w:szCs w:val="17"/>
                    </w:rPr>
                  </w:pPr>
                  <w:r>
                    <w:rPr>
                      <w:sz w:val="17"/>
                      <w:szCs w:val="17"/>
                    </w:rPr>
                    <w:t>6</w:t>
                  </w:r>
                </w:p>
              </w:tc>
              <w:tc>
                <w:tcPr>
                  <w:tcW w:w="676" w:type="dxa"/>
                </w:tcPr>
                <w:p w14:paraId="1FBE5B15" w14:textId="77777777" w:rsidR="004853F6" w:rsidRDefault="004853F6" w:rsidP="001263F5">
                  <w:pPr>
                    <w:pStyle w:val="af8"/>
                    <w:jc w:val="center"/>
                    <w:rPr>
                      <w:sz w:val="17"/>
                      <w:szCs w:val="17"/>
                    </w:rPr>
                  </w:pPr>
                  <w:r>
                    <w:rPr>
                      <w:sz w:val="17"/>
                      <w:szCs w:val="17"/>
                    </w:rPr>
                    <w:t>7</w:t>
                  </w:r>
                </w:p>
              </w:tc>
              <w:tc>
                <w:tcPr>
                  <w:tcW w:w="676" w:type="dxa"/>
                </w:tcPr>
                <w:p w14:paraId="64B902ED" w14:textId="77777777" w:rsidR="004853F6" w:rsidRDefault="004853F6" w:rsidP="001263F5">
                  <w:pPr>
                    <w:pStyle w:val="af8"/>
                    <w:jc w:val="center"/>
                    <w:rPr>
                      <w:sz w:val="17"/>
                      <w:szCs w:val="17"/>
                    </w:rPr>
                  </w:pPr>
                  <w:r>
                    <w:rPr>
                      <w:sz w:val="17"/>
                      <w:szCs w:val="17"/>
                    </w:rPr>
                    <w:t>8</w:t>
                  </w:r>
                </w:p>
              </w:tc>
              <w:tc>
                <w:tcPr>
                  <w:tcW w:w="676" w:type="dxa"/>
                </w:tcPr>
                <w:p w14:paraId="28B2372F" w14:textId="77777777" w:rsidR="004853F6" w:rsidRDefault="004853F6" w:rsidP="001263F5">
                  <w:pPr>
                    <w:pStyle w:val="af8"/>
                    <w:jc w:val="center"/>
                    <w:rPr>
                      <w:sz w:val="17"/>
                      <w:szCs w:val="17"/>
                    </w:rPr>
                  </w:pPr>
                  <w:r>
                    <w:rPr>
                      <w:sz w:val="17"/>
                      <w:szCs w:val="17"/>
                    </w:rPr>
                    <w:t>9</w:t>
                  </w:r>
                </w:p>
              </w:tc>
              <w:tc>
                <w:tcPr>
                  <w:tcW w:w="773" w:type="dxa"/>
                </w:tcPr>
                <w:p w14:paraId="57FBCDEE" w14:textId="77777777" w:rsidR="004853F6" w:rsidRDefault="004853F6" w:rsidP="001263F5">
                  <w:pPr>
                    <w:pStyle w:val="af8"/>
                    <w:jc w:val="center"/>
                    <w:rPr>
                      <w:sz w:val="17"/>
                      <w:szCs w:val="17"/>
                    </w:rPr>
                  </w:pPr>
                  <w:r>
                    <w:rPr>
                      <w:sz w:val="17"/>
                      <w:szCs w:val="17"/>
                    </w:rPr>
                    <w:t>10</w:t>
                  </w:r>
                </w:p>
              </w:tc>
              <w:tc>
                <w:tcPr>
                  <w:tcW w:w="966" w:type="dxa"/>
                </w:tcPr>
                <w:p w14:paraId="721804B7" w14:textId="77777777" w:rsidR="004853F6" w:rsidRDefault="004853F6" w:rsidP="001263F5">
                  <w:pPr>
                    <w:pStyle w:val="af8"/>
                    <w:jc w:val="center"/>
                    <w:rPr>
                      <w:sz w:val="17"/>
                      <w:szCs w:val="17"/>
                    </w:rPr>
                  </w:pPr>
                  <w:r>
                    <w:rPr>
                      <w:sz w:val="17"/>
                      <w:szCs w:val="17"/>
                    </w:rPr>
                    <w:t>11</w:t>
                  </w:r>
                </w:p>
              </w:tc>
              <w:tc>
                <w:tcPr>
                  <w:tcW w:w="773" w:type="dxa"/>
                </w:tcPr>
                <w:p w14:paraId="1E79D7D8" w14:textId="77777777" w:rsidR="004853F6" w:rsidRDefault="004853F6" w:rsidP="001263F5">
                  <w:pPr>
                    <w:pStyle w:val="af8"/>
                    <w:jc w:val="center"/>
                    <w:rPr>
                      <w:sz w:val="17"/>
                      <w:szCs w:val="17"/>
                    </w:rPr>
                  </w:pPr>
                  <w:r>
                    <w:rPr>
                      <w:sz w:val="17"/>
                      <w:szCs w:val="17"/>
                    </w:rPr>
                    <w:t>12</w:t>
                  </w:r>
                </w:p>
              </w:tc>
              <w:tc>
                <w:tcPr>
                  <w:tcW w:w="676" w:type="dxa"/>
                </w:tcPr>
                <w:p w14:paraId="435A3A95" w14:textId="77777777" w:rsidR="004853F6" w:rsidRDefault="004853F6" w:rsidP="001263F5">
                  <w:pPr>
                    <w:pStyle w:val="af8"/>
                    <w:jc w:val="center"/>
                    <w:rPr>
                      <w:sz w:val="17"/>
                      <w:szCs w:val="17"/>
                    </w:rPr>
                  </w:pPr>
                  <w:r>
                    <w:rPr>
                      <w:sz w:val="17"/>
                      <w:szCs w:val="17"/>
                    </w:rPr>
                    <w:t>13</w:t>
                  </w:r>
                </w:p>
              </w:tc>
              <w:tc>
                <w:tcPr>
                  <w:tcW w:w="773" w:type="dxa"/>
                </w:tcPr>
                <w:p w14:paraId="77863A0C" w14:textId="77777777" w:rsidR="004853F6" w:rsidRDefault="004853F6" w:rsidP="001263F5">
                  <w:pPr>
                    <w:pStyle w:val="af8"/>
                    <w:jc w:val="center"/>
                    <w:rPr>
                      <w:sz w:val="17"/>
                      <w:szCs w:val="17"/>
                    </w:rPr>
                  </w:pPr>
                  <w:r>
                    <w:rPr>
                      <w:sz w:val="17"/>
                      <w:szCs w:val="17"/>
                    </w:rPr>
                    <w:t>14</w:t>
                  </w:r>
                </w:p>
              </w:tc>
              <w:tc>
                <w:tcPr>
                  <w:tcW w:w="676" w:type="dxa"/>
                </w:tcPr>
                <w:p w14:paraId="736DC8FB" w14:textId="77777777" w:rsidR="004853F6" w:rsidRDefault="004853F6" w:rsidP="001263F5">
                  <w:pPr>
                    <w:pStyle w:val="af8"/>
                    <w:jc w:val="center"/>
                    <w:rPr>
                      <w:sz w:val="17"/>
                      <w:szCs w:val="17"/>
                    </w:rPr>
                  </w:pPr>
                  <w:r>
                    <w:rPr>
                      <w:sz w:val="17"/>
                      <w:szCs w:val="17"/>
                    </w:rPr>
                    <w:t>15</w:t>
                  </w:r>
                </w:p>
              </w:tc>
              <w:tc>
                <w:tcPr>
                  <w:tcW w:w="773" w:type="dxa"/>
                </w:tcPr>
                <w:p w14:paraId="55C4314E" w14:textId="77777777" w:rsidR="004853F6" w:rsidRDefault="004853F6" w:rsidP="001263F5">
                  <w:pPr>
                    <w:pStyle w:val="af8"/>
                    <w:jc w:val="center"/>
                    <w:rPr>
                      <w:sz w:val="17"/>
                      <w:szCs w:val="17"/>
                    </w:rPr>
                  </w:pPr>
                  <w:r>
                    <w:rPr>
                      <w:sz w:val="17"/>
                      <w:szCs w:val="17"/>
                    </w:rPr>
                    <w:t>16</w:t>
                  </w:r>
                </w:p>
              </w:tc>
              <w:tc>
                <w:tcPr>
                  <w:tcW w:w="773" w:type="dxa"/>
                </w:tcPr>
                <w:p w14:paraId="62A45B5F" w14:textId="77777777" w:rsidR="004853F6" w:rsidRDefault="004853F6" w:rsidP="001263F5">
                  <w:pPr>
                    <w:pStyle w:val="af8"/>
                    <w:jc w:val="center"/>
                    <w:rPr>
                      <w:sz w:val="17"/>
                      <w:szCs w:val="17"/>
                    </w:rPr>
                  </w:pPr>
                  <w:r>
                    <w:rPr>
                      <w:sz w:val="17"/>
                      <w:szCs w:val="17"/>
                    </w:rPr>
                    <w:t>17</w:t>
                  </w:r>
                </w:p>
              </w:tc>
              <w:tc>
                <w:tcPr>
                  <w:tcW w:w="773" w:type="dxa"/>
                </w:tcPr>
                <w:p w14:paraId="565223C7" w14:textId="77777777" w:rsidR="004853F6" w:rsidRDefault="004853F6" w:rsidP="001263F5">
                  <w:pPr>
                    <w:pStyle w:val="af8"/>
                    <w:jc w:val="center"/>
                    <w:rPr>
                      <w:sz w:val="17"/>
                      <w:szCs w:val="17"/>
                    </w:rPr>
                  </w:pPr>
                  <w:r>
                    <w:rPr>
                      <w:sz w:val="17"/>
                      <w:szCs w:val="17"/>
                    </w:rPr>
                    <w:t>18</w:t>
                  </w:r>
                </w:p>
              </w:tc>
              <w:tc>
                <w:tcPr>
                  <w:tcW w:w="580" w:type="dxa"/>
                </w:tcPr>
                <w:p w14:paraId="28336216" w14:textId="77777777" w:rsidR="004853F6" w:rsidRDefault="004853F6" w:rsidP="001263F5">
                  <w:pPr>
                    <w:pStyle w:val="af8"/>
                    <w:jc w:val="center"/>
                    <w:rPr>
                      <w:sz w:val="17"/>
                      <w:szCs w:val="17"/>
                    </w:rPr>
                  </w:pPr>
                  <w:r>
                    <w:rPr>
                      <w:sz w:val="17"/>
                      <w:szCs w:val="17"/>
                    </w:rPr>
                    <w:t>19</w:t>
                  </w:r>
                </w:p>
              </w:tc>
              <w:tc>
                <w:tcPr>
                  <w:tcW w:w="676" w:type="dxa"/>
                </w:tcPr>
                <w:p w14:paraId="5646A2D5" w14:textId="77777777" w:rsidR="004853F6" w:rsidRDefault="004853F6" w:rsidP="001263F5">
                  <w:pPr>
                    <w:pStyle w:val="af8"/>
                    <w:jc w:val="center"/>
                    <w:rPr>
                      <w:sz w:val="17"/>
                      <w:szCs w:val="17"/>
                    </w:rPr>
                  </w:pPr>
                  <w:r>
                    <w:rPr>
                      <w:sz w:val="17"/>
                      <w:szCs w:val="17"/>
                    </w:rPr>
                    <w:t>20</w:t>
                  </w:r>
                </w:p>
              </w:tc>
            </w:tr>
            <w:tr w:rsidR="004853F6" w14:paraId="3D8B4590" w14:textId="77777777" w:rsidTr="00BC15AA">
              <w:tc>
                <w:tcPr>
                  <w:tcW w:w="1352" w:type="dxa"/>
                </w:tcPr>
                <w:p w14:paraId="637A586C" w14:textId="77777777" w:rsidR="004853F6" w:rsidRDefault="004853F6" w:rsidP="001263F5">
                  <w:pPr>
                    <w:pStyle w:val="af9"/>
                    <w:rPr>
                      <w:sz w:val="17"/>
                      <w:szCs w:val="17"/>
                    </w:rPr>
                  </w:pPr>
                  <w:r>
                    <w:rPr>
                      <w:sz w:val="17"/>
                      <w:szCs w:val="17"/>
                    </w:rPr>
                    <w:t>Оплата труда и компенсационные выплаты работникам</w:t>
                  </w:r>
                </w:p>
              </w:tc>
              <w:tc>
                <w:tcPr>
                  <w:tcW w:w="676" w:type="dxa"/>
                </w:tcPr>
                <w:p w14:paraId="679F2470" w14:textId="77777777" w:rsidR="004853F6" w:rsidRDefault="004853F6" w:rsidP="001263F5">
                  <w:pPr>
                    <w:pStyle w:val="af8"/>
                    <w:jc w:val="center"/>
                    <w:rPr>
                      <w:sz w:val="17"/>
                      <w:szCs w:val="17"/>
                    </w:rPr>
                  </w:pPr>
                  <w:r>
                    <w:rPr>
                      <w:sz w:val="17"/>
                      <w:szCs w:val="17"/>
                    </w:rPr>
                    <w:t>0100</w:t>
                  </w:r>
                </w:p>
              </w:tc>
              <w:tc>
                <w:tcPr>
                  <w:tcW w:w="773" w:type="dxa"/>
                  <w:vAlign w:val="bottom"/>
                </w:tcPr>
                <w:p w14:paraId="5F45CA88" w14:textId="77777777" w:rsidR="004853F6" w:rsidRDefault="004853F6" w:rsidP="001263F5">
                  <w:pPr>
                    <w:pStyle w:val="af8"/>
                    <w:rPr>
                      <w:sz w:val="17"/>
                      <w:szCs w:val="17"/>
                    </w:rPr>
                  </w:pPr>
                </w:p>
              </w:tc>
              <w:tc>
                <w:tcPr>
                  <w:tcW w:w="773" w:type="dxa"/>
                </w:tcPr>
                <w:p w14:paraId="1377A830" w14:textId="77777777" w:rsidR="004853F6" w:rsidRDefault="004853F6" w:rsidP="001263F5">
                  <w:pPr>
                    <w:pStyle w:val="af8"/>
                    <w:rPr>
                      <w:sz w:val="17"/>
                      <w:szCs w:val="17"/>
                    </w:rPr>
                  </w:pPr>
                </w:p>
              </w:tc>
              <w:tc>
                <w:tcPr>
                  <w:tcW w:w="773" w:type="dxa"/>
                </w:tcPr>
                <w:p w14:paraId="707BF8AD" w14:textId="77777777" w:rsidR="004853F6" w:rsidRDefault="004853F6" w:rsidP="001263F5">
                  <w:pPr>
                    <w:pStyle w:val="af8"/>
                    <w:rPr>
                      <w:sz w:val="17"/>
                      <w:szCs w:val="17"/>
                    </w:rPr>
                  </w:pPr>
                </w:p>
              </w:tc>
              <w:tc>
                <w:tcPr>
                  <w:tcW w:w="676" w:type="dxa"/>
                </w:tcPr>
                <w:p w14:paraId="5EFFEA60" w14:textId="77777777" w:rsidR="004853F6" w:rsidRDefault="004853F6" w:rsidP="001263F5">
                  <w:pPr>
                    <w:pStyle w:val="af8"/>
                    <w:rPr>
                      <w:sz w:val="17"/>
                      <w:szCs w:val="17"/>
                    </w:rPr>
                  </w:pPr>
                </w:p>
              </w:tc>
              <w:tc>
                <w:tcPr>
                  <w:tcW w:w="676" w:type="dxa"/>
                </w:tcPr>
                <w:p w14:paraId="1ACF4383" w14:textId="77777777" w:rsidR="004853F6" w:rsidRDefault="004853F6" w:rsidP="001263F5">
                  <w:pPr>
                    <w:pStyle w:val="af8"/>
                    <w:rPr>
                      <w:sz w:val="17"/>
                      <w:szCs w:val="17"/>
                    </w:rPr>
                  </w:pPr>
                </w:p>
              </w:tc>
              <w:tc>
                <w:tcPr>
                  <w:tcW w:w="676" w:type="dxa"/>
                </w:tcPr>
                <w:p w14:paraId="1C5DBBE1" w14:textId="77777777" w:rsidR="004853F6" w:rsidRDefault="004853F6" w:rsidP="001263F5">
                  <w:pPr>
                    <w:pStyle w:val="af8"/>
                    <w:rPr>
                      <w:sz w:val="17"/>
                      <w:szCs w:val="17"/>
                    </w:rPr>
                  </w:pPr>
                </w:p>
              </w:tc>
              <w:tc>
                <w:tcPr>
                  <w:tcW w:w="676" w:type="dxa"/>
                </w:tcPr>
                <w:p w14:paraId="52FD5E8F" w14:textId="77777777" w:rsidR="004853F6" w:rsidRDefault="004853F6" w:rsidP="001263F5">
                  <w:pPr>
                    <w:pStyle w:val="af8"/>
                    <w:rPr>
                      <w:sz w:val="17"/>
                      <w:szCs w:val="17"/>
                    </w:rPr>
                  </w:pPr>
                </w:p>
              </w:tc>
              <w:tc>
                <w:tcPr>
                  <w:tcW w:w="773" w:type="dxa"/>
                </w:tcPr>
                <w:p w14:paraId="5D217A26" w14:textId="77777777" w:rsidR="004853F6" w:rsidRDefault="004853F6" w:rsidP="001263F5">
                  <w:pPr>
                    <w:pStyle w:val="af8"/>
                    <w:rPr>
                      <w:sz w:val="17"/>
                      <w:szCs w:val="17"/>
                    </w:rPr>
                  </w:pPr>
                </w:p>
              </w:tc>
              <w:tc>
                <w:tcPr>
                  <w:tcW w:w="966" w:type="dxa"/>
                </w:tcPr>
                <w:p w14:paraId="6857FAB7" w14:textId="77777777" w:rsidR="004853F6" w:rsidRDefault="004853F6" w:rsidP="001263F5">
                  <w:pPr>
                    <w:pStyle w:val="af8"/>
                    <w:rPr>
                      <w:sz w:val="17"/>
                      <w:szCs w:val="17"/>
                    </w:rPr>
                  </w:pPr>
                </w:p>
              </w:tc>
              <w:tc>
                <w:tcPr>
                  <w:tcW w:w="773" w:type="dxa"/>
                </w:tcPr>
                <w:p w14:paraId="123A2270" w14:textId="77777777" w:rsidR="004853F6" w:rsidRDefault="004853F6" w:rsidP="001263F5">
                  <w:pPr>
                    <w:pStyle w:val="af8"/>
                    <w:rPr>
                      <w:sz w:val="17"/>
                      <w:szCs w:val="17"/>
                    </w:rPr>
                  </w:pPr>
                </w:p>
              </w:tc>
              <w:tc>
                <w:tcPr>
                  <w:tcW w:w="676" w:type="dxa"/>
                </w:tcPr>
                <w:p w14:paraId="5B47E200" w14:textId="77777777" w:rsidR="004853F6" w:rsidRDefault="004853F6" w:rsidP="001263F5">
                  <w:pPr>
                    <w:pStyle w:val="af8"/>
                    <w:rPr>
                      <w:sz w:val="17"/>
                      <w:szCs w:val="17"/>
                    </w:rPr>
                  </w:pPr>
                </w:p>
              </w:tc>
              <w:tc>
                <w:tcPr>
                  <w:tcW w:w="773" w:type="dxa"/>
                </w:tcPr>
                <w:p w14:paraId="6FB6067E" w14:textId="77777777" w:rsidR="004853F6" w:rsidRDefault="004853F6" w:rsidP="001263F5">
                  <w:pPr>
                    <w:pStyle w:val="af8"/>
                    <w:rPr>
                      <w:sz w:val="17"/>
                      <w:szCs w:val="17"/>
                    </w:rPr>
                  </w:pPr>
                </w:p>
              </w:tc>
              <w:tc>
                <w:tcPr>
                  <w:tcW w:w="676" w:type="dxa"/>
                </w:tcPr>
                <w:p w14:paraId="35241093" w14:textId="77777777" w:rsidR="004853F6" w:rsidRDefault="004853F6" w:rsidP="001263F5">
                  <w:pPr>
                    <w:pStyle w:val="af8"/>
                    <w:rPr>
                      <w:sz w:val="17"/>
                      <w:szCs w:val="17"/>
                    </w:rPr>
                  </w:pPr>
                </w:p>
              </w:tc>
              <w:tc>
                <w:tcPr>
                  <w:tcW w:w="773" w:type="dxa"/>
                </w:tcPr>
                <w:p w14:paraId="439CBA88" w14:textId="77777777" w:rsidR="004853F6" w:rsidRDefault="004853F6" w:rsidP="001263F5">
                  <w:pPr>
                    <w:pStyle w:val="af8"/>
                    <w:rPr>
                      <w:sz w:val="17"/>
                      <w:szCs w:val="17"/>
                    </w:rPr>
                  </w:pPr>
                </w:p>
              </w:tc>
              <w:tc>
                <w:tcPr>
                  <w:tcW w:w="773" w:type="dxa"/>
                </w:tcPr>
                <w:p w14:paraId="6EACD928" w14:textId="77777777" w:rsidR="004853F6" w:rsidRDefault="004853F6" w:rsidP="001263F5">
                  <w:pPr>
                    <w:pStyle w:val="af8"/>
                    <w:rPr>
                      <w:sz w:val="17"/>
                      <w:szCs w:val="17"/>
                    </w:rPr>
                  </w:pPr>
                </w:p>
              </w:tc>
              <w:tc>
                <w:tcPr>
                  <w:tcW w:w="773" w:type="dxa"/>
                </w:tcPr>
                <w:p w14:paraId="7813C6FE" w14:textId="77777777" w:rsidR="004853F6" w:rsidRDefault="004853F6" w:rsidP="001263F5">
                  <w:pPr>
                    <w:pStyle w:val="af8"/>
                    <w:rPr>
                      <w:sz w:val="17"/>
                      <w:szCs w:val="17"/>
                    </w:rPr>
                  </w:pPr>
                </w:p>
              </w:tc>
              <w:tc>
                <w:tcPr>
                  <w:tcW w:w="580" w:type="dxa"/>
                </w:tcPr>
                <w:p w14:paraId="29C5FB08" w14:textId="77777777" w:rsidR="004853F6" w:rsidRDefault="004853F6" w:rsidP="001263F5">
                  <w:pPr>
                    <w:pStyle w:val="af8"/>
                    <w:rPr>
                      <w:sz w:val="17"/>
                      <w:szCs w:val="17"/>
                    </w:rPr>
                  </w:pPr>
                </w:p>
              </w:tc>
              <w:tc>
                <w:tcPr>
                  <w:tcW w:w="676" w:type="dxa"/>
                </w:tcPr>
                <w:p w14:paraId="2B3C2605" w14:textId="77777777" w:rsidR="004853F6" w:rsidRDefault="004853F6" w:rsidP="001263F5">
                  <w:pPr>
                    <w:pStyle w:val="af8"/>
                    <w:rPr>
                      <w:sz w:val="17"/>
                      <w:szCs w:val="17"/>
                    </w:rPr>
                  </w:pPr>
                </w:p>
              </w:tc>
            </w:tr>
            <w:tr w:rsidR="004853F6" w14:paraId="6A085259" w14:textId="77777777" w:rsidTr="00BC15AA">
              <w:tc>
                <w:tcPr>
                  <w:tcW w:w="1352" w:type="dxa"/>
                </w:tcPr>
                <w:p w14:paraId="22F8848C" w14:textId="77777777" w:rsidR="004853F6" w:rsidRDefault="004853F6" w:rsidP="001263F5">
                  <w:pPr>
                    <w:pStyle w:val="af9"/>
                    <w:rPr>
                      <w:sz w:val="17"/>
                      <w:szCs w:val="17"/>
                    </w:rPr>
                  </w:pPr>
                  <w:r>
                    <w:rPr>
                      <w:sz w:val="17"/>
                      <w:szCs w:val="17"/>
                    </w:rPr>
                    <w:t>Взносы по обязательному социальному страхованию</w:t>
                  </w:r>
                </w:p>
              </w:tc>
              <w:tc>
                <w:tcPr>
                  <w:tcW w:w="676" w:type="dxa"/>
                </w:tcPr>
                <w:p w14:paraId="3301C388" w14:textId="77777777" w:rsidR="004853F6" w:rsidRDefault="004853F6" w:rsidP="001263F5">
                  <w:pPr>
                    <w:pStyle w:val="af8"/>
                    <w:jc w:val="center"/>
                    <w:rPr>
                      <w:sz w:val="17"/>
                      <w:szCs w:val="17"/>
                    </w:rPr>
                  </w:pPr>
                  <w:r>
                    <w:rPr>
                      <w:sz w:val="17"/>
                      <w:szCs w:val="17"/>
                    </w:rPr>
                    <w:t>0200</w:t>
                  </w:r>
                </w:p>
              </w:tc>
              <w:tc>
                <w:tcPr>
                  <w:tcW w:w="773" w:type="dxa"/>
                  <w:vAlign w:val="bottom"/>
                </w:tcPr>
                <w:p w14:paraId="65B6F59F" w14:textId="77777777" w:rsidR="004853F6" w:rsidRDefault="004853F6" w:rsidP="001263F5">
                  <w:pPr>
                    <w:pStyle w:val="af8"/>
                    <w:rPr>
                      <w:sz w:val="17"/>
                      <w:szCs w:val="17"/>
                    </w:rPr>
                  </w:pPr>
                </w:p>
              </w:tc>
              <w:tc>
                <w:tcPr>
                  <w:tcW w:w="773" w:type="dxa"/>
                </w:tcPr>
                <w:p w14:paraId="36F9BDF6" w14:textId="77777777" w:rsidR="004853F6" w:rsidRDefault="004853F6" w:rsidP="001263F5">
                  <w:pPr>
                    <w:pStyle w:val="af8"/>
                    <w:rPr>
                      <w:sz w:val="17"/>
                      <w:szCs w:val="17"/>
                    </w:rPr>
                  </w:pPr>
                </w:p>
              </w:tc>
              <w:tc>
                <w:tcPr>
                  <w:tcW w:w="773" w:type="dxa"/>
                </w:tcPr>
                <w:p w14:paraId="25F9611B" w14:textId="77777777" w:rsidR="004853F6" w:rsidRDefault="004853F6" w:rsidP="001263F5">
                  <w:pPr>
                    <w:pStyle w:val="af8"/>
                    <w:rPr>
                      <w:sz w:val="17"/>
                      <w:szCs w:val="17"/>
                    </w:rPr>
                  </w:pPr>
                </w:p>
              </w:tc>
              <w:tc>
                <w:tcPr>
                  <w:tcW w:w="676" w:type="dxa"/>
                </w:tcPr>
                <w:p w14:paraId="6B0F215F" w14:textId="77777777" w:rsidR="004853F6" w:rsidRDefault="004853F6" w:rsidP="001263F5">
                  <w:pPr>
                    <w:pStyle w:val="af8"/>
                    <w:rPr>
                      <w:sz w:val="17"/>
                      <w:szCs w:val="17"/>
                    </w:rPr>
                  </w:pPr>
                </w:p>
              </w:tc>
              <w:tc>
                <w:tcPr>
                  <w:tcW w:w="676" w:type="dxa"/>
                </w:tcPr>
                <w:p w14:paraId="3E802E2D" w14:textId="77777777" w:rsidR="004853F6" w:rsidRDefault="004853F6" w:rsidP="001263F5">
                  <w:pPr>
                    <w:pStyle w:val="af8"/>
                    <w:rPr>
                      <w:sz w:val="17"/>
                      <w:szCs w:val="17"/>
                    </w:rPr>
                  </w:pPr>
                </w:p>
              </w:tc>
              <w:tc>
                <w:tcPr>
                  <w:tcW w:w="676" w:type="dxa"/>
                </w:tcPr>
                <w:p w14:paraId="56784724" w14:textId="77777777" w:rsidR="004853F6" w:rsidRDefault="004853F6" w:rsidP="001263F5">
                  <w:pPr>
                    <w:pStyle w:val="af8"/>
                    <w:rPr>
                      <w:sz w:val="17"/>
                      <w:szCs w:val="17"/>
                    </w:rPr>
                  </w:pPr>
                </w:p>
              </w:tc>
              <w:tc>
                <w:tcPr>
                  <w:tcW w:w="676" w:type="dxa"/>
                </w:tcPr>
                <w:p w14:paraId="5F4E2544" w14:textId="77777777" w:rsidR="004853F6" w:rsidRDefault="004853F6" w:rsidP="001263F5">
                  <w:pPr>
                    <w:pStyle w:val="af8"/>
                    <w:rPr>
                      <w:sz w:val="17"/>
                      <w:szCs w:val="17"/>
                    </w:rPr>
                  </w:pPr>
                </w:p>
              </w:tc>
              <w:tc>
                <w:tcPr>
                  <w:tcW w:w="773" w:type="dxa"/>
                </w:tcPr>
                <w:p w14:paraId="53F87ED7" w14:textId="77777777" w:rsidR="004853F6" w:rsidRDefault="004853F6" w:rsidP="001263F5">
                  <w:pPr>
                    <w:pStyle w:val="af8"/>
                    <w:rPr>
                      <w:sz w:val="17"/>
                      <w:szCs w:val="17"/>
                    </w:rPr>
                  </w:pPr>
                </w:p>
              </w:tc>
              <w:tc>
                <w:tcPr>
                  <w:tcW w:w="966" w:type="dxa"/>
                </w:tcPr>
                <w:p w14:paraId="7F26CF79" w14:textId="77777777" w:rsidR="004853F6" w:rsidRDefault="004853F6" w:rsidP="001263F5">
                  <w:pPr>
                    <w:pStyle w:val="af8"/>
                    <w:rPr>
                      <w:sz w:val="17"/>
                      <w:szCs w:val="17"/>
                    </w:rPr>
                  </w:pPr>
                </w:p>
              </w:tc>
              <w:tc>
                <w:tcPr>
                  <w:tcW w:w="773" w:type="dxa"/>
                </w:tcPr>
                <w:p w14:paraId="0EF25F34" w14:textId="77777777" w:rsidR="004853F6" w:rsidRDefault="004853F6" w:rsidP="001263F5">
                  <w:pPr>
                    <w:pStyle w:val="af8"/>
                    <w:rPr>
                      <w:sz w:val="17"/>
                      <w:szCs w:val="17"/>
                    </w:rPr>
                  </w:pPr>
                </w:p>
              </w:tc>
              <w:tc>
                <w:tcPr>
                  <w:tcW w:w="676" w:type="dxa"/>
                </w:tcPr>
                <w:p w14:paraId="033B0651" w14:textId="77777777" w:rsidR="004853F6" w:rsidRDefault="004853F6" w:rsidP="001263F5">
                  <w:pPr>
                    <w:pStyle w:val="af8"/>
                    <w:rPr>
                      <w:sz w:val="17"/>
                      <w:szCs w:val="17"/>
                    </w:rPr>
                  </w:pPr>
                </w:p>
              </w:tc>
              <w:tc>
                <w:tcPr>
                  <w:tcW w:w="773" w:type="dxa"/>
                </w:tcPr>
                <w:p w14:paraId="0A6DFC4A" w14:textId="77777777" w:rsidR="004853F6" w:rsidRDefault="004853F6" w:rsidP="001263F5">
                  <w:pPr>
                    <w:pStyle w:val="af8"/>
                    <w:rPr>
                      <w:sz w:val="17"/>
                      <w:szCs w:val="17"/>
                    </w:rPr>
                  </w:pPr>
                </w:p>
              </w:tc>
              <w:tc>
                <w:tcPr>
                  <w:tcW w:w="676" w:type="dxa"/>
                </w:tcPr>
                <w:p w14:paraId="38745277" w14:textId="77777777" w:rsidR="004853F6" w:rsidRDefault="004853F6" w:rsidP="001263F5">
                  <w:pPr>
                    <w:pStyle w:val="af8"/>
                    <w:rPr>
                      <w:sz w:val="17"/>
                      <w:szCs w:val="17"/>
                    </w:rPr>
                  </w:pPr>
                </w:p>
              </w:tc>
              <w:tc>
                <w:tcPr>
                  <w:tcW w:w="773" w:type="dxa"/>
                </w:tcPr>
                <w:p w14:paraId="618C76D0" w14:textId="77777777" w:rsidR="004853F6" w:rsidRDefault="004853F6" w:rsidP="001263F5">
                  <w:pPr>
                    <w:pStyle w:val="af8"/>
                    <w:rPr>
                      <w:sz w:val="17"/>
                      <w:szCs w:val="17"/>
                    </w:rPr>
                  </w:pPr>
                </w:p>
              </w:tc>
              <w:tc>
                <w:tcPr>
                  <w:tcW w:w="773" w:type="dxa"/>
                </w:tcPr>
                <w:p w14:paraId="64B6E114" w14:textId="77777777" w:rsidR="004853F6" w:rsidRDefault="004853F6" w:rsidP="001263F5">
                  <w:pPr>
                    <w:pStyle w:val="af8"/>
                    <w:rPr>
                      <w:sz w:val="17"/>
                      <w:szCs w:val="17"/>
                    </w:rPr>
                  </w:pPr>
                </w:p>
              </w:tc>
              <w:tc>
                <w:tcPr>
                  <w:tcW w:w="773" w:type="dxa"/>
                </w:tcPr>
                <w:p w14:paraId="56E59C19" w14:textId="77777777" w:rsidR="004853F6" w:rsidRDefault="004853F6" w:rsidP="001263F5">
                  <w:pPr>
                    <w:pStyle w:val="af8"/>
                    <w:rPr>
                      <w:sz w:val="17"/>
                      <w:szCs w:val="17"/>
                    </w:rPr>
                  </w:pPr>
                </w:p>
              </w:tc>
              <w:tc>
                <w:tcPr>
                  <w:tcW w:w="580" w:type="dxa"/>
                </w:tcPr>
                <w:p w14:paraId="41A25122" w14:textId="77777777" w:rsidR="004853F6" w:rsidRDefault="004853F6" w:rsidP="001263F5">
                  <w:pPr>
                    <w:pStyle w:val="af8"/>
                    <w:rPr>
                      <w:sz w:val="17"/>
                      <w:szCs w:val="17"/>
                    </w:rPr>
                  </w:pPr>
                </w:p>
              </w:tc>
              <w:tc>
                <w:tcPr>
                  <w:tcW w:w="676" w:type="dxa"/>
                </w:tcPr>
                <w:p w14:paraId="0B0F6E54" w14:textId="77777777" w:rsidR="004853F6" w:rsidRDefault="004853F6" w:rsidP="001263F5">
                  <w:pPr>
                    <w:pStyle w:val="af8"/>
                    <w:rPr>
                      <w:sz w:val="17"/>
                      <w:szCs w:val="17"/>
                    </w:rPr>
                  </w:pPr>
                </w:p>
              </w:tc>
            </w:tr>
            <w:tr w:rsidR="004853F6" w14:paraId="4C381241" w14:textId="77777777" w:rsidTr="00BC15AA">
              <w:tc>
                <w:tcPr>
                  <w:tcW w:w="1352" w:type="dxa"/>
                </w:tcPr>
                <w:p w14:paraId="5C4C0542" w14:textId="77777777" w:rsidR="004853F6" w:rsidRDefault="004853F6" w:rsidP="001263F5">
                  <w:pPr>
                    <w:pStyle w:val="af9"/>
                    <w:rPr>
                      <w:sz w:val="17"/>
                      <w:szCs w:val="17"/>
                    </w:rPr>
                  </w:pPr>
                  <w:r>
                    <w:rPr>
                      <w:sz w:val="17"/>
                      <w:szCs w:val="17"/>
                    </w:rPr>
                    <w:t>Приобретение товаров, работ, услуг, всего</w:t>
                  </w:r>
                </w:p>
              </w:tc>
              <w:tc>
                <w:tcPr>
                  <w:tcW w:w="676" w:type="dxa"/>
                </w:tcPr>
                <w:p w14:paraId="6B72A883" w14:textId="77777777" w:rsidR="004853F6" w:rsidRDefault="004853F6" w:rsidP="001263F5">
                  <w:pPr>
                    <w:pStyle w:val="af8"/>
                    <w:jc w:val="center"/>
                    <w:rPr>
                      <w:sz w:val="17"/>
                      <w:szCs w:val="17"/>
                    </w:rPr>
                  </w:pPr>
                  <w:r>
                    <w:rPr>
                      <w:sz w:val="17"/>
                      <w:szCs w:val="17"/>
                    </w:rPr>
                    <w:t>0300</w:t>
                  </w:r>
                </w:p>
              </w:tc>
              <w:tc>
                <w:tcPr>
                  <w:tcW w:w="773" w:type="dxa"/>
                  <w:vAlign w:val="bottom"/>
                </w:tcPr>
                <w:p w14:paraId="28B7AD3E" w14:textId="77777777" w:rsidR="004853F6" w:rsidRDefault="004853F6" w:rsidP="001263F5">
                  <w:pPr>
                    <w:pStyle w:val="af8"/>
                    <w:rPr>
                      <w:sz w:val="17"/>
                      <w:szCs w:val="17"/>
                    </w:rPr>
                  </w:pPr>
                </w:p>
              </w:tc>
              <w:tc>
                <w:tcPr>
                  <w:tcW w:w="773" w:type="dxa"/>
                </w:tcPr>
                <w:p w14:paraId="297DDC8C" w14:textId="77777777" w:rsidR="004853F6" w:rsidRDefault="004853F6" w:rsidP="001263F5">
                  <w:pPr>
                    <w:pStyle w:val="af8"/>
                    <w:rPr>
                      <w:sz w:val="17"/>
                      <w:szCs w:val="17"/>
                    </w:rPr>
                  </w:pPr>
                </w:p>
              </w:tc>
              <w:tc>
                <w:tcPr>
                  <w:tcW w:w="773" w:type="dxa"/>
                </w:tcPr>
                <w:p w14:paraId="5C82A31A" w14:textId="77777777" w:rsidR="004853F6" w:rsidRDefault="004853F6" w:rsidP="001263F5">
                  <w:pPr>
                    <w:pStyle w:val="af8"/>
                    <w:rPr>
                      <w:sz w:val="17"/>
                      <w:szCs w:val="17"/>
                    </w:rPr>
                  </w:pPr>
                </w:p>
              </w:tc>
              <w:tc>
                <w:tcPr>
                  <w:tcW w:w="676" w:type="dxa"/>
                </w:tcPr>
                <w:p w14:paraId="1AB7F7C9" w14:textId="77777777" w:rsidR="004853F6" w:rsidRDefault="004853F6" w:rsidP="001263F5">
                  <w:pPr>
                    <w:pStyle w:val="af8"/>
                    <w:rPr>
                      <w:sz w:val="17"/>
                      <w:szCs w:val="17"/>
                    </w:rPr>
                  </w:pPr>
                </w:p>
              </w:tc>
              <w:tc>
                <w:tcPr>
                  <w:tcW w:w="676" w:type="dxa"/>
                </w:tcPr>
                <w:p w14:paraId="1EA99D9B" w14:textId="77777777" w:rsidR="004853F6" w:rsidRDefault="004853F6" w:rsidP="001263F5">
                  <w:pPr>
                    <w:pStyle w:val="af8"/>
                    <w:rPr>
                      <w:sz w:val="17"/>
                      <w:szCs w:val="17"/>
                    </w:rPr>
                  </w:pPr>
                </w:p>
              </w:tc>
              <w:tc>
                <w:tcPr>
                  <w:tcW w:w="676" w:type="dxa"/>
                </w:tcPr>
                <w:p w14:paraId="6C101700" w14:textId="77777777" w:rsidR="004853F6" w:rsidRDefault="004853F6" w:rsidP="001263F5">
                  <w:pPr>
                    <w:pStyle w:val="af8"/>
                    <w:rPr>
                      <w:sz w:val="17"/>
                      <w:szCs w:val="17"/>
                    </w:rPr>
                  </w:pPr>
                </w:p>
              </w:tc>
              <w:tc>
                <w:tcPr>
                  <w:tcW w:w="676" w:type="dxa"/>
                </w:tcPr>
                <w:p w14:paraId="404F5715" w14:textId="77777777" w:rsidR="004853F6" w:rsidRDefault="004853F6" w:rsidP="001263F5">
                  <w:pPr>
                    <w:pStyle w:val="af8"/>
                    <w:rPr>
                      <w:sz w:val="17"/>
                      <w:szCs w:val="17"/>
                    </w:rPr>
                  </w:pPr>
                </w:p>
              </w:tc>
              <w:tc>
                <w:tcPr>
                  <w:tcW w:w="773" w:type="dxa"/>
                </w:tcPr>
                <w:p w14:paraId="3ECC92AD" w14:textId="77777777" w:rsidR="004853F6" w:rsidRDefault="004853F6" w:rsidP="001263F5">
                  <w:pPr>
                    <w:pStyle w:val="af8"/>
                    <w:rPr>
                      <w:sz w:val="17"/>
                      <w:szCs w:val="17"/>
                    </w:rPr>
                  </w:pPr>
                </w:p>
              </w:tc>
              <w:tc>
                <w:tcPr>
                  <w:tcW w:w="966" w:type="dxa"/>
                </w:tcPr>
                <w:p w14:paraId="4923CCB7" w14:textId="77777777" w:rsidR="004853F6" w:rsidRDefault="004853F6" w:rsidP="001263F5">
                  <w:pPr>
                    <w:pStyle w:val="af8"/>
                    <w:rPr>
                      <w:sz w:val="17"/>
                      <w:szCs w:val="17"/>
                    </w:rPr>
                  </w:pPr>
                </w:p>
              </w:tc>
              <w:tc>
                <w:tcPr>
                  <w:tcW w:w="773" w:type="dxa"/>
                </w:tcPr>
                <w:p w14:paraId="7D716876" w14:textId="77777777" w:rsidR="004853F6" w:rsidRDefault="004853F6" w:rsidP="001263F5">
                  <w:pPr>
                    <w:pStyle w:val="af8"/>
                    <w:rPr>
                      <w:sz w:val="17"/>
                      <w:szCs w:val="17"/>
                    </w:rPr>
                  </w:pPr>
                </w:p>
              </w:tc>
              <w:tc>
                <w:tcPr>
                  <w:tcW w:w="676" w:type="dxa"/>
                </w:tcPr>
                <w:p w14:paraId="02C16ADC" w14:textId="77777777" w:rsidR="004853F6" w:rsidRDefault="004853F6" w:rsidP="001263F5">
                  <w:pPr>
                    <w:pStyle w:val="af8"/>
                    <w:rPr>
                      <w:sz w:val="17"/>
                      <w:szCs w:val="17"/>
                    </w:rPr>
                  </w:pPr>
                </w:p>
              </w:tc>
              <w:tc>
                <w:tcPr>
                  <w:tcW w:w="773" w:type="dxa"/>
                </w:tcPr>
                <w:p w14:paraId="512D344A" w14:textId="77777777" w:rsidR="004853F6" w:rsidRDefault="004853F6" w:rsidP="001263F5">
                  <w:pPr>
                    <w:pStyle w:val="af8"/>
                    <w:rPr>
                      <w:sz w:val="17"/>
                      <w:szCs w:val="17"/>
                    </w:rPr>
                  </w:pPr>
                </w:p>
              </w:tc>
              <w:tc>
                <w:tcPr>
                  <w:tcW w:w="676" w:type="dxa"/>
                </w:tcPr>
                <w:p w14:paraId="4E3BE7D5" w14:textId="77777777" w:rsidR="004853F6" w:rsidRDefault="004853F6" w:rsidP="001263F5">
                  <w:pPr>
                    <w:pStyle w:val="af8"/>
                    <w:rPr>
                      <w:sz w:val="17"/>
                      <w:szCs w:val="17"/>
                    </w:rPr>
                  </w:pPr>
                </w:p>
              </w:tc>
              <w:tc>
                <w:tcPr>
                  <w:tcW w:w="773" w:type="dxa"/>
                </w:tcPr>
                <w:p w14:paraId="6B39A4E7" w14:textId="77777777" w:rsidR="004853F6" w:rsidRDefault="004853F6" w:rsidP="001263F5">
                  <w:pPr>
                    <w:pStyle w:val="af8"/>
                    <w:rPr>
                      <w:sz w:val="17"/>
                      <w:szCs w:val="17"/>
                    </w:rPr>
                  </w:pPr>
                </w:p>
              </w:tc>
              <w:tc>
                <w:tcPr>
                  <w:tcW w:w="773" w:type="dxa"/>
                </w:tcPr>
                <w:p w14:paraId="1D78198C" w14:textId="77777777" w:rsidR="004853F6" w:rsidRDefault="004853F6" w:rsidP="001263F5">
                  <w:pPr>
                    <w:pStyle w:val="af8"/>
                    <w:rPr>
                      <w:sz w:val="17"/>
                      <w:szCs w:val="17"/>
                    </w:rPr>
                  </w:pPr>
                </w:p>
              </w:tc>
              <w:tc>
                <w:tcPr>
                  <w:tcW w:w="773" w:type="dxa"/>
                </w:tcPr>
                <w:p w14:paraId="2378CB6E" w14:textId="77777777" w:rsidR="004853F6" w:rsidRDefault="004853F6" w:rsidP="001263F5">
                  <w:pPr>
                    <w:pStyle w:val="af8"/>
                    <w:rPr>
                      <w:sz w:val="17"/>
                      <w:szCs w:val="17"/>
                    </w:rPr>
                  </w:pPr>
                </w:p>
              </w:tc>
              <w:tc>
                <w:tcPr>
                  <w:tcW w:w="580" w:type="dxa"/>
                </w:tcPr>
                <w:p w14:paraId="6C20FDF2" w14:textId="77777777" w:rsidR="004853F6" w:rsidRDefault="004853F6" w:rsidP="001263F5">
                  <w:pPr>
                    <w:pStyle w:val="af8"/>
                    <w:rPr>
                      <w:sz w:val="17"/>
                      <w:szCs w:val="17"/>
                    </w:rPr>
                  </w:pPr>
                </w:p>
              </w:tc>
              <w:tc>
                <w:tcPr>
                  <w:tcW w:w="676" w:type="dxa"/>
                </w:tcPr>
                <w:p w14:paraId="48BB1597" w14:textId="77777777" w:rsidR="004853F6" w:rsidRDefault="004853F6" w:rsidP="001263F5">
                  <w:pPr>
                    <w:pStyle w:val="af8"/>
                    <w:rPr>
                      <w:sz w:val="17"/>
                      <w:szCs w:val="17"/>
                    </w:rPr>
                  </w:pPr>
                </w:p>
              </w:tc>
            </w:tr>
            <w:tr w:rsidR="004853F6" w14:paraId="5287D611" w14:textId="77777777" w:rsidTr="00BC15AA">
              <w:tc>
                <w:tcPr>
                  <w:tcW w:w="1352" w:type="dxa"/>
                </w:tcPr>
                <w:p w14:paraId="1E211DA2" w14:textId="77777777" w:rsidR="004853F6" w:rsidRDefault="004853F6" w:rsidP="001263F5">
                  <w:pPr>
                    <w:pStyle w:val="af9"/>
                    <w:rPr>
                      <w:sz w:val="17"/>
                      <w:szCs w:val="17"/>
                    </w:rPr>
                  </w:pPr>
                  <w:r>
                    <w:rPr>
                      <w:sz w:val="17"/>
                      <w:szCs w:val="17"/>
                    </w:rPr>
                    <w:t>из них:</w:t>
                  </w:r>
                </w:p>
                <w:p w14:paraId="777A9768" w14:textId="77777777" w:rsidR="004853F6" w:rsidRDefault="004853F6" w:rsidP="001263F5">
                  <w:pPr>
                    <w:pStyle w:val="af9"/>
                    <w:rPr>
                      <w:sz w:val="17"/>
                      <w:szCs w:val="17"/>
                    </w:rPr>
                  </w:pPr>
                  <w:r>
                    <w:rPr>
                      <w:sz w:val="17"/>
                      <w:szCs w:val="17"/>
                    </w:rPr>
                    <w:t>услуги связи</w:t>
                  </w:r>
                </w:p>
              </w:tc>
              <w:tc>
                <w:tcPr>
                  <w:tcW w:w="676" w:type="dxa"/>
                </w:tcPr>
                <w:p w14:paraId="350F5C87" w14:textId="77777777" w:rsidR="004853F6" w:rsidRDefault="004853F6" w:rsidP="001263F5">
                  <w:pPr>
                    <w:pStyle w:val="af8"/>
                    <w:jc w:val="center"/>
                    <w:rPr>
                      <w:sz w:val="17"/>
                      <w:szCs w:val="17"/>
                    </w:rPr>
                  </w:pPr>
                  <w:r>
                    <w:rPr>
                      <w:sz w:val="17"/>
                      <w:szCs w:val="17"/>
                    </w:rPr>
                    <w:t>0301</w:t>
                  </w:r>
                </w:p>
              </w:tc>
              <w:tc>
                <w:tcPr>
                  <w:tcW w:w="773" w:type="dxa"/>
                  <w:vAlign w:val="bottom"/>
                </w:tcPr>
                <w:p w14:paraId="295D88AD" w14:textId="77777777" w:rsidR="004853F6" w:rsidRDefault="004853F6" w:rsidP="001263F5">
                  <w:pPr>
                    <w:pStyle w:val="af8"/>
                    <w:rPr>
                      <w:sz w:val="17"/>
                      <w:szCs w:val="17"/>
                    </w:rPr>
                  </w:pPr>
                </w:p>
              </w:tc>
              <w:tc>
                <w:tcPr>
                  <w:tcW w:w="773" w:type="dxa"/>
                </w:tcPr>
                <w:p w14:paraId="04512254" w14:textId="77777777" w:rsidR="004853F6" w:rsidRDefault="004853F6" w:rsidP="001263F5">
                  <w:pPr>
                    <w:pStyle w:val="af8"/>
                    <w:rPr>
                      <w:sz w:val="17"/>
                      <w:szCs w:val="17"/>
                    </w:rPr>
                  </w:pPr>
                </w:p>
              </w:tc>
              <w:tc>
                <w:tcPr>
                  <w:tcW w:w="773" w:type="dxa"/>
                </w:tcPr>
                <w:p w14:paraId="379E9CF3" w14:textId="77777777" w:rsidR="004853F6" w:rsidRDefault="004853F6" w:rsidP="001263F5">
                  <w:pPr>
                    <w:pStyle w:val="af8"/>
                    <w:rPr>
                      <w:sz w:val="17"/>
                      <w:szCs w:val="17"/>
                    </w:rPr>
                  </w:pPr>
                </w:p>
              </w:tc>
              <w:tc>
                <w:tcPr>
                  <w:tcW w:w="676" w:type="dxa"/>
                </w:tcPr>
                <w:p w14:paraId="5AF7E51A" w14:textId="77777777" w:rsidR="004853F6" w:rsidRDefault="004853F6" w:rsidP="001263F5">
                  <w:pPr>
                    <w:pStyle w:val="af8"/>
                    <w:rPr>
                      <w:sz w:val="17"/>
                      <w:szCs w:val="17"/>
                    </w:rPr>
                  </w:pPr>
                </w:p>
              </w:tc>
              <w:tc>
                <w:tcPr>
                  <w:tcW w:w="676" w:type="dxa"/>
                </w:tcPr>
                <w:p w14:paraId="731CF394" w14:textId="77777777" w:rsidR="004853F6" w:rsidRDefault="004853F6" w:rsidP="001263F5">
                  <w:pPr>
                    <w:pStyle w:val="af8"/>
                    <w:rPr>
                      <w:sz w:val="17"/>
                      <w:szCs w:val="17"/>
                    </w:rPr>
                  </w:pPr>
                </w:p>
              </w:tc>
              <w:tc>
                <w:tcPr>
                  <w:tcW w:w="676" w:type="dxa"/>
                </w:tcPr>
                <w:p w14:paraId="38B96C80" w14:textId="77777777" w:rsidR="004853F6" w:rsidRDefault="004853F6" w:rsidP="001263F5">
                  <w:pPr>
                    <w:pStyle w:val="af8"/>
                    <w:rPr>
                      <w:sz w:val="17"/>
                      <w:szCs w:val="17"/>
                    </w:rPr>
                  </w:pPr>
                </w:p>
              </w:tc>
              <w:tc>
                <w:tcPr>
                  <w:tcW w:w="676" w:type="dxa"/>
                </w:tcPr>
                <w:p w14:paraId="3C844E88" w14:textId="77777777" w:rsidR="004853F6" w:rsidRDefault="004853F6" w:rsidP="001263F5">
                  <w:pPr>
                    <w:pStyle w:val="af8"/>
                    <w:rPr>
                      <w:sz w:val="17"/>
                      <w:szCs w:val="17"/>
                    </w:rPr>
                  </w:pPr>
                </w:p>
              </w:tc>
              <w:tc>
                <w:tcPr>
                  <w:tcW w:w="773" w:type="dxa"/>
                </w:tcPr>
                <w:p w14:paraId="3AC57DB1" w14:textId="77777777" w:rsidR="004853F6" w:rsidRDefault="004853F6" w:rsidP="001263F5">
                  <w:pPr>
                    <w:pStyle w:val="af8"/>
                    <w:rPr>
                      <w:sz w:val="17"/>
                      <w:szCs w:val="17"/>
                    </w:rPr>
                  </w:pPr>
                </w:p>
              </w:tc>
              <w:tc>
                <w:tcPr>
                  <w:tcW w:w="966" w:type="dxa"/>
                </w:tcPr>
                <w:p w14:paraId="4573B150" w14:textId="77777777" w:rsidR="004853F6" w:rsidRDefault="004853F6" w:rsidP="001263F5">
                  <w:pPr>
                    <w:pStyle w:val="af8"/>
                    <w:rPr>
                      <w:sz w:val="17"/>
                      <w:szCs w:val="17"/>
                    </w:rPr>
                  </w:pPr>
                </w:p>
              </w:tc>
              <w:tc>
                <w:tcPr>
                  <w:tcW w:w="773" w:type="dxa"/>
                </w:tcPr>
                <w:p w14:paraId="026624E1" w14:textId="77777777" w:rsidR="004853F6" w:rsidRDefault="004853F6" w:rsidP="001263F5">
                  <w:pPr>
                    <w:pStyle w:val="af8"/>
                    <w:rPr>
                      <w:sz w:val="17"/>
                      <w:szCs w:val="17"/>
                    </w:rPr>
                  </w:pPr>
                </w:p>
              </w:tc>
              <w:tc>
                <w:tcPr>
                  <w:tcW w:w="676" w:type="dxa"/>
                </w:tcPr>
                <w:p w14:paraId="23A184E9" w14:textId="77777777" w:rsidR="004853F6" w:rsidRDefault="004853F6" w:rsidP="001263F5">
                  <w:pPr>
                    <w:pStyle w:val="af8"/>
                    <w:rPr>
                      <w:sz w:val="17"/>
                      <w:szCs w:val="17"/>
                    </w:rPr>
                  </w:pPr>
                </w:p>
              </w:tc>
              <w:tc>
                <w:tcPr>
                  <w:tcW w:w="773" w:type="dxa"/>
                </w:tcPr>
                <w:p w14:paraId="0674A8D4" w14:textId="77777777" w:rsidR="004853F6" w:rsidRDefault="004853F6" w:rsidP="001263F5">
                  <w:pPr>
                    <w:pStyle w:val="af8"/>
                    <w:rPr>
                      <w:sz w:val="17"/>
                      <w:szCs w:val="17"/>
                    </w:rPr>
                  </w:pPr>
                </w:p>
              </w:tc>
              <w:tc>
                <w:tcPr>
                  <w:tcW w:w="676" w:type="dxa"/>
                </w:tcPr>
                <w:p w14:paraId="447D90C0" w14:textId="77777777" w:rsidR="004853F6" w:rsidRDefault="004853F6" w:rsidP="001263F5">
                  <w:pPr>
                    <w:pStyle w:val="af8"/>
                    <w:rPr>
                      <w:sz w:val="17"/>
                      <w:szCs w:val="17"/>
                    </w:rPr>
                  </w:pPr>
                </w:p>
              </w:tc>
              <w:tc>
                <w:tcPr>
                  <w:tcW w:w="773" w:type="dxa"/>
                </w:tcPr>
                <w:p w14:paraId="2026F762" w14:textId="77777777" w:rsidR="004853F6" w:rsidRDefault="004853F6" w:rsidP="001263F5">
                  <w:pPr>
                    <w:pStyle w:val="af8"/>
                    <w:rPr>
                      <w:sz w:val="17"/>
                      <w:szCs w:val="17"/>
                    </w:rPr>
                  </w:pPr>
                </w:p>
              </w:tc>
              <w:tc>
                <w:tcPr>
                  <w:tcW w:w="773" w:type="dxa"/>
                </w:tcPr>
                <w:p w14:paraId="11ED3815" w14:textId="77777777" w:rsidR="004853F6" w:rsidRDefault="004853F6" w:rsidP="001263F5">
                  <w:pPr>
                    <w:pStyle w:val="af8"/>
                    <w:rPr>
                      <w:sz w:val="17"/>
                      <w:szCs w:val="17"/>
                    </w:rPr>
                  </w:pPr>
                </w:p>
              </w:tc>
              <w:tc>
                <w:tcPr>
                  <w:tcW w:w="773" w:type="dxa"/>
                </w:tcPr>
                <w:p w14:paraId="548D2A0F" w14:textId="77777777" w:rsidR="004853F6" w:rsidRDefault="004853F6" w:rsidP="001263F5">
                  <w:pPr>
                    <w:pStyle w:val="af8"/>
                    <w:rPr>
                      <w:sz w:val="17"/>
                      <w:szCs w:val="17"/>
                    </w:rPr>
                  </w:pPr>
                </w:p>
              </w:tc>
              <w:tc>
                <w:tcPr>
                  <w:tcW w:w="580" w:type="dxa"/>
                </w:tcPr>
                <w:p w14:paraId="469376A3" w14:textId="77777777" w:rsidR="004853F6" w:rsidRDefault="004853F6" w:rsidP="001263F5">
                  <w:pPr>
                    <w:pStyle w:val="af8"/>
                    <w:rPr>
                      <w:sz w:val="17"/>
                      <w:szCs w:val="17"/>
                    </w:rPr>
                  </w:pPr>
                </w:p>
              </w:tc>
              <w:tc>
                <w:tcPr>
                  <w:tcW w:w="676" w:type="dxa"/>
                </w:tcPr>
                <w:p w14:paraId="223B285A" w14:textId="77777777" w:rsidR="004853F6" w:rsidRDefault="004853F6" w:rsidP="001263F5">
                  <w:pPr>
                    <w:pStyle w:val="af8"/>
                    <w:rPr>
                      <w:sz w:val="17"/>
                      <w:szCs w:val="17"/>
                    </w:rPr>
                  </w:pPr>
                </w:p>
              </w:tc>
            </w:tr>
            <w:tr w:rsidR="004853F6" w14:paraId="7A488FE6" w14:textId="77777777" w:rsidTr="00BC15AA">
              <w:tc>
                <w:tcPr>
                  <w:tcW w:w="1352" w:type="dxa"/>
                </w:tcPr>
                <w:p w14:paraId="402C2E0E" w14:textId="77777777" w:rsidR="004853F6" w:rsidRDefault="004853F6" w:rsidP="001263F5">
                  <w:pPr>
                    <w:pStyle w:val="af9"/>
                    <w:rPr>
                      <w:sz w:val="17"/>
                      <w:szCs w:val="17"/>
                    </w:rPr>
                  </w:pPr>
                  <w:r>
                    <w:rPr>
                      <w:sz w:val="17"/>
                      <w:szCs w:val="17"/>
                    </w:rPr>
                    <w:t>транспортные услуги</w:t>
                  </w:r>
                </w:p>
              </w:tc>
              <w:tc>
                <w:tcPr>
                  <w:tcW w:w="676" w:type="dxa"/>
                </w:tcPr>
                <w:p w14:paraId="79EFADCB" w14:textId="77777777" w:rsidR="004853F6" w:rsidRDefault="004853F6" w:rsidP="001263F5">
                  <w:pPr>
                    <w:pStyle w:val="af8"/>
                    <w:jc w:val="center"/>
                    <w:rPr>
                      <w:sz w:val="17"/>
                      <w:szCs w:val="17"/>
                    </w:rPr>
                  </w:pPr>
                  <w:r>
                    <w:rPr>
                      <w:sz w:val="17"/>
                      <w:szCs w:val="17"/>
                    </w:rPr>
                    <w:t>0302</w:t>
                  </w:r>
                </w:p>
              </w:tc>
              <w:tc>
                <w:tcPr>
                  <w:tcW w:w="773" w:type="dxa"/>
                  <w:vAlign w:val="bottom"/>
                </w:tcPr>
                <w:p w14:paraId="7AEB355C" w14:textId="77777777" w:rsidR="004853F6" w:rsidRDefault="004853F6" w:rsidP="001263F5">
                  <w:pPr>
                    <w:pStyle w:val="af8"/>
                    <w:rPr>
                      <w:sz w:val="17"/>
                      <w:szCs w:val="17"/>
                    </w:rPr>
                  </w:pPr>
                </w:p>
              </w:tc>
              <w:tc>
                <w:tcPr>
                  <w:tcW w:w="773" w:type="dxa"/>
                </w:tcPr>
                <w:p w14:paraId="2C6B0AED" w14:textId="77777777" w:rsidR="004853F6" w:rsidRDefault="004853F6" w:rsidP="001263F5">
                  <w:pPr>
                    <w:pStyle w:val="af8"/>
                    <w:rPr>
                      <w:sz w:val="17"/>
                      <w:szCs w:val="17"/>
                    </w:rPr>
                  </w:pPr>
                </w:p>
              </w:tc>
              <w:tc>
                <w:tcPr>
                  <w:tcW w:w="773" w:type="dxa"/>
                </w:tcPr>
                <w:p w14:paraId="218EED5B" w14:textId="77777777" w:rsidR="004853F6" w:rsidRDefault="004853F6" w:rsidP="001263F5">
                  <w:pPr>
                    <w:pStyle w:val="af8"/>
                    <w:rPr>
                      <w:sz w:val="17"/>
                      <w:szCs w:val="17"/>
                    </w:rPr>
                  </w:pPr>
                </w:p>
              </w:tc>
              <w:tc>
                <w:tcPr>
                  <w:tcW w:w="676" w:type="dxa"/>
                </w:tcPr>
                <w:p w14:paraId="03348BF0" w14:textId="77777777" w:rsidR="004853F6" w:rsidRDefault="004853F6" w:rsidP="001263F5">
                  <w:pPr>
                    <w:pStyle w:val="af8"/>
                    <w:rPr>
                      <w:sz w:val="17"/>
                      <w:szCs w:val="17"/>
                    </w:rPr>
                  </w:pPr>
                </w:p>
              </w:tc>
              <w:tc>
                <w:tcPr>
                  <w:tcW w:w="676" w:type="dxa"/>
                </w:tcPr>
                <w:p w14:paraId="11E91B6E" w14:textId="77777777" w:rsidR="004853F6" w:rsidRDefault="004853F6" w:rsidP="001263F5">
                  <w:pPr>
                    <w:pStyle w:val="af8"/>
                    <w:rPr>
                      <w:sz w:val="17"/>
                      <w:szCs w:val="17"/>
                    </w:rPr>
                  </w:pPr>
                </w:p>
              </w:tc>
              <w:tc>
                <w:tcPr>
                  <w:tcW w:w="676" w:type="dxa"/>
                </w:tcPr>
                <w:p w14:paraId="36CE0901" w14:textId="77777777" w:rsidR="004853F6" w:rsidRDefault="004853F6" w:rsidP="001263F5">
                  <w:pPr>
                    <w:pStyle w:val="af8"/>
                    <w:rPr>
                      <w:sz w:val="17"/>
                      <w:szCs w:val="17"/>
                    </w:rPr>
                  </w:pPr>
                </w:p>
              </w:tc>
              <w:tc>
                <w:tcPr>
                  <w:tcW w:w="676" w:type="dxa"/>
                </w:tcPr>
                <w:p w14:paraId="193C4521" w14:textId="77777777" w:rsidR="004853F6" w:rsidRDefault="004853F6" w:rsidP="001263F5">
                  <w:pPr>
                    <w:pStyle w:val="af8"/>
                    <w:rPr>
                      <w:sz w:val="17"/>
                      <w:szCs w:val="17"/>
                    </w:rPr>
                  </w:pPr>
                </w:p>
              </w:tc>
              <w:tc>
                <w:tcPr>
                  <w:tcW w:w="773" w:type="dxa"/>
                </w:tcPr>
                <w:p w14:paraId="3834CDB1" w14:textId="77777777" w:rsidR="004853F6" w:rsidRDefault="004853F6" w:rsidP="001263F5">
                  <w:pPr>
                    <w:pStyle w:val="af8"/>
                    <w:rPr>
                      <w:sz w:val="17"/>
                      <w:szCs w:val="17"/>
                    </w:rPr>
                  </w:pPr>
                </w:p>
              </w:tc>
              <w:tc>
                <w:tcPr>
                  <w:tcW w:w="966" w:type="dxa"/>
                </w:tcPr>
                <w:p w14:paraId="5CC3DCCF" w14:textId="77777777" w:rsidR="004853F6" w:rsidRDefault="004853F6" w:rsidP="001263F5">
                  <w:pPr>
                    <w:pStyle w:val="af8"/>
                    <w:rPr>
                      <w:sz w:val="17"/>
                      <w:szCs w:val="17"/>
                    </w:rPr>
                  </w:pPr>
                </w:p>
              </w:tc>
              <w:tc>
                <w:tcPr>
                  <w:tcW w:w="773" w:type="dxa"/>
                </w:tcPr>
                <w:p w14:paraId="60FAE569" w14:textId="77777777" w:rsidR="004853F6" w:rsidRDefault="004853F6" w:rsidP="001263F5">
                  <w:pPr>
                    <w:pStyle w:val="af8"/>
                    <w:rPr>
                      <w:sz w:val="17"/>
                      <w:szCs w:val="17"/>
                    </w:rPr>
                  </w:pPr>
                </w:p>
              </w:tc>
              <w:tc>
                <w:tcPr>
                  <w:tcW w:w="676" w:type="dxa"/>
                </w:tcPr>
                <w:p w14:paraId="143FE2C9" w14:textId="77777777" w:rsidR="004853F6" w:rsidRDefault="004853F6" w:rsidP="001263F5">
                  <w:pPr>
                    <w:pStyle w:val="af8"/>
                    <w:rPr>
                      <w:sz w:val="17"/>
                      <w:szCs w:val="17"/>
                    </w:rPr>
                  </w:pPr>
                </w:p>
              </w:tc>
              <w:tc>
                <w:tcPr>
                  <w:tcW w:w="773" w:type="dxa"/>
                </w:tcPr>
                <w:p w14:paraId="71EBF33C" w14:textId="77777777" w:rsidR="004853F6" w:rsidRDefault="004853F6" w:rsidP="001263F5">
                  <w:pPr>
                    <w:pStyle w:val="af8"/>
                    <w:rPr>
                      <w:sz w:val="17"/>
                      <w:szCs w:val="17"/>
                    </w:rPr>
                  </w:pPr>
                </w:p>
              </w:tc>
              <w:tc>
                <w:tcPr>
                  <w:tcW w:w="676" w:type="dxa"/>
                </w:tcPr>
                <w:p w14:paraId="03DF4A2C" w14:textId="77777777" w:rsidR="004853F6" w:rsidRDefault="004853F6" w:rsidP="001263F5">
                  <w:pPr>
                    <w:pStyle w:val="af8"/>
                    <w:rPr>
                      <w:sz w:val="17"/>
                      <w:szCs w:val="17"/>
                    </w:rPr>
                  </w:pPr>
                </w:p>
              </w:tc>
              <w:tc>
                <w:tcPr>
                  <w:tcW w:w="773" w:type="dxa"/>
                </w:tcPr>
                <w:p w14:paraId="282D39C0" w14:textId="77777777" w:rsidR="004853F6" w:rsidRDefault="004853F6" w:rsidP="001263F5">
                  <w:pPr>
                    <w:pStyle w:val="af8"/>
                    <w:rPr>
                      <w:sz w:val="17"/>
                      <w:szCs w:val="17"/>
                    </w:rPr>
                  </w:pPr>
                </w:p>
              </w:tc>
              <w:tc>
                <w:tcPr>
                  <w:tcW w:w="773" w:type="dxa"/>
                </w:tcPr>
                <w:p w14:paraId="6A0D4454" w14:textId="77777777" w:rsidR="004853F6" w:rsidRDefault="004853F6" w:rsidP="001263F5">
                  <w:pPr>
                    <w:pStyle w:val="af8"/>
                    <w:rPr>
                      <w:sz w:val="17"/>
                      <w:szCs w:val="17"/>
                    </w:rPr>
                  </w:pPr>
                </w:p>
              </w:tc>
              <w:tc>
                <w:tcPr>
                  <w:tcW w:w="773" w:type="dxa"/>
                </w:tcPr>
                <w:p w14:paraId="1A033298" w14:textId="77777777" w:rsidR="004853F6" w:rsidRDefault="004853F6" w:rsidP="001263F5">
                  <w:pPr>
                    <w:pStyle w:val="af8"/>
                    <w:rPr>
                      <w:sz w:val="17"/>
                      <w:szCs w:val="17"/>
                    </w:rPr>
                  </w:pPr>
                </w:p>
              </w:tc>
              <w:tc>
                <w:tcPr>
                  <w:tcW w:w="580" w:type="dxa"/>
                </w:tcPr>
                <w:p w14:paraId="07B8B02A" w14:textId="77777777" w:rsidR="004853F6" w:rsidRDefault="004853F6" w:rsidP="001263F5">
                  <w:pPr>
                    <w:pStyle w:val="af8"/>
                    <w:rPr>
                      <w:sz w:val="17"/>
                      <w:szCs w:val="17"/>
                    </w:rPr>
                  </w:pPr>
                </w:p>
              </w:tc>
              <w:tc>
                <w:tcPr>
                  <w:tcW w:w="676" w:type="dxa"/>
                </w:tcPr>
                <w:p w14:paraId="534ADE8C" w14:textId="77777777" w:rsidR="004853F6" w:rsidRDefault="004853F6" w:rsidP="001263F5">
                  <w:pPr>
                    <w:pStyle w:val="af8"/>
                    <w:rPr>
                      <w:sz w:val="17"/>
                      <w:szCs w:val="17"/>
                    </w:rPr>
                  </w:pPr>
                </w:p>
              </w:tc>
            </w:tr>
            <w:tr w:rsidR="004853F6" w14:paraId="512EDE0B" w14:textId="77777777" w:rsidTr="00BC15AA">
              <w:tc>
                <w:tcPr>
                  <w:tcW w:w="1352" w:type="dxa"/>
                </w:tcPr>
                <w:p w14:paraId="4CC57219" w14:textId="77777777" w:rsidR="004853F6" w:rsidRDefault="004853F6" w:rsidP="001263F5">
                  <w:pPr>
                    <w:pStyle w:val="af9"/>
                    <w:rPr>
                      <w:sz w:val="17"/>
                      <w:szCs w:val="17"/>
                    </w:rPr>
                  </w:pPr>
                  <w:r>
                    <w:rPr>
                      <w:sz w:val="17"/>
                      <w:szCs w:val="17"/>
                    </w:rPr>
                    <w:t>коммунальные услуги</w:t>
                  </w:r>
                </w:p>
              </w:tc>
              <w:tc>
                <w:tcPr>
                  <w:tcW w:w="676" w:type="dxa"/>
                </w:tcPr>
                <w:p w14:paraId="4DB7198D" w14:textId="77777777" w:rsidR="004853F6" w:rsidRDefault="004853F6" w:rsidP="001263F5">
                  <w:pPr>
                    <w:pStyle w:val="af8"/>
                    <w:jc w:val="center"/>
                    <w:rPr>
                      <w:sz w:val="17"/>
                      <w:szCs w:val="17"/>
                    </w:rPr>
                  </w:pPr>
                  <w:r>
                    <w:rPr>
                      <w:sz w:val="17"/>
                      <w:szCs w:val="17"/>
                    </w:rPr>
                    <w:t>0303</w:t>
                  </w:r>
                </w:p>
              </w:tc>
              <w:tc>
                <w:tcPr>
                  <w:tcW w:w="773" w:type="dxa"/>
                  <w:vAlign w:val="bottom"/>
                </w:tcPr>
                <w:p w14:paraId="045C025B" w14:textId="77777777" w:rsidR="004853F6" w:rsidRDefault="004853F6" w:rsidP="001263F5">
                  <w:pPr>
                    <w:pStyle w:val="af8"/>
                    <w:rPr>
                      <w:sz w:val="17"/>
                      <w:szCs w:val="17"/>
                    </w:rPr>
                  </w:pPr>
                </w:p>
              </w:tc>
              <w:tc>
                <w:tcPr>
                  <w:tcW w:w="773" w:type="dxa"/>
                </w:tcPr>
                <w:p w14:paraId="58D2FF26" w14:textId="77777777" w:rsidR="004853F6" w:rsidRDefault="004853F6" w:rsidP="001263F5">
                  <w:pPr>
                    <w:pStyle w:val="af8"/>
                    <w:rPr>
                      <w:sz w:val="17"/>
                      <w:szCs w:val="17"/>
                    </w:rPr>
                  </w:pPr>
                </w:p>
              </w:tc>
              <w:tc>
                <w:tcPr>
                  <w:tcW w:w="773" w:type="dxa"/>
                </w:tcPr>
                <w:p w14:paraId="31934772" w14:textId="77777777" w:rsidR="004853F6" w:rsidRDefault="004853F6" w:rsidP="001263F5">
                  <w:pPr>
                    <w:pStyle w:val="af8"/>
                    <w:rPr>
                      <w:sz w:val="17"/>
                      <w:szCs w:val="17"/>
                    </w:rPr>
                  </w:pPr>
                </w:p>
              </w:tc>
              <w:tc>
                <w:tcPr>
                  <w:tcW w:w="676" w:type="dxa"/>
                </w:tcPr>
                <w:p w14:paraId="7A28B6CE" w14:textId="77777777" w:rsidR="004853F6" w:rsidRDefault="004853F6" w:rsidP="001263F5">
                  <w:pPr>
                    <w:pStyle w:val="af8"/>
                    <w:rPr>
                      <w:sz w:val="17"/>
                      <w:szCs w:val="17"/>
                    </w:rPr>
                  </w:pPr>
                </w:p>
              </w:tc>
              <w:tc>
                <w:tcPr>
                  <w:tcW w:w="676" w:type="dxa"/>
                </w:tcPr>
                <w:p w14:paraId="06F9E73D" w14:textId="77777777" w:rsidR="004853F6" w:rsidRDefault="004853F6" w:rsidP="001263F5">
                  <w:pPr>
                    <w:pStyle w:val="af8"/>
                    <w:rPr>
                      <w:sz w:val="17"/>
                      <w:szCs w:val="17"/>
                    </w:rPr>
                  </w:pPr>
                </w:p>
              </w:tc>
              <w:tc>
                <w:tcPr>
                  <w:tcW w:w="676" w:type="dxa"/>
                </w:tcPr>
                <w:p w14:paraId="3C28BFF0" w14:textId="77777777" w:rsidR="004853F6" w:rsidRDefault="004853F6" w:rsidP="001263F5">
                  <w:pPr>
                    <w:pStyle w:val="af8"/>
                    <w:rPr>
                      <w:sz w:val="17"/>
                      <w:szCs w:val="17"/>
                    </w:rPr>
                  </w:pPr>
                </w:p>
              </w:tc>
              <w:tc>
                <w:tcPr>
                  <w:tcW w:w="676" w:type="dxa"/>
                </w:tcPr>
                <w:p w14:paraId="02583D8C" w14:textId="77777777" w:rsidR="004853F6" w:rsidRDefault="004853F6" w:rsidP="001263F5">
                  <w:pPr>
                    <w:pStyle w:val="af8"/>
                    <w:rPr>
                      <w:sz w:val="17"/>
                      <w:szCs w:val="17"/>
                    </w:rPr>
                  </w:pPr>
                </w:p>
              </w:tc>
              <w:tc>
                <w:tcPr>
                  <w:tcW w:w="773" w:type="dxa"/>
                </w:tcPr>
                <w:p w14:paraId="0E3DD1CB" w14:textId="77777777" w:rsidR="004853F6" w:rsidRDefault="004853F6" w:rsidP="001263F5">
                  <w:pPr>
                    <w:pStyle w:val="af8"/>
                    <w:rPr>
                      <w:sz w:val="17"/>
                      <w:szCs w:val="17"/>
                    </w:rPr>
                  </w:pPr>
                </w:p>
              </w:tc>
              <w:tc>
                <w:tcPr>
                  <w:tcW w:w="966" w:type="dxa"/>
                </w:tcPr>
                <w:p w14:paraId="74A6197C" w14:textId="77777777" w:rsidR="004853F6" w:rsidRDefault="004853F6" w:rsidP="001263F5">
                  <w:pPr>
                    <w:pStyle w:val="af8"/>
                    <w:rPr>
                      <w:sz w:val="17"/>
                      <w:szCs w:val="17"/>
                    </w:rPr>
                  </w:pPr>
                </w:p>
              </w:tc>
              <w:tc>
                <w:tcPr>
                  <w:tcW w:w="773" w:type="dxa"/>
                </w:tcPr>
                <w:p w14:paraId="232C987E" w14:textId="77777777" w:rsidR="004853F6" w:rsidRDefault="004853F6" w:rsidP="001263F5">
                  <w:pPr>
                    <w:pStyle w:val="af8"/>
                    <w:rPr>
                      <w:sz w:val="17"/>
                      <w:szCs w:val="17"/>
                    </w:rPr>
                  </w:pPr>
                </w:p>
              </w:tc>
              <w:tc>
                <w:tcPr>
                  <w:tcW w:w="676" w:type="dxa"/>
                </w:tcPr>
                <w:p w14:paraId="00E2E9BA" w14:textId="77777777" w:rsidR="004853F6" w:rsidRDefault="004853F6" w:rsidP="001263F5">
                  <w:pPr>
                    <w:pStyle w:val="af8"/>
                    <w:rPr>
                      <w:sz w:val="17"/>
                      <w:szCs w:val="17"/>
                    </w:rPr>
                  </w:pPr>
                </w:p>
              </w:tc>
              <w:tc>
                <w:tcPr>
                  <w:tcW w:w="773" w:type="dxa"/>
                </w:tcPr>
                <w:p w14:paraId="1C2D30C8" w14:textId="77777777" w:rsidR="004853F6" w:rsidRDefault="004853F6" w:rsidP="001263F5">
                  <w:pPr>
                    <w:pStyle w:val="af8"/>
                    <w:rPr>
                      <w:sz w:val="17"/>
                      <w:szCs w:val="17"/>
                    </w:rPr>
                  </w:pPr>
                </w:p>
              </w:tc>
              <w:tc>
                <w:tcPr>
                  <w:tcW w:w="676" w:type="dxa"/>
                </w:tcPr>
                <w:p w14:paraId="0CB52295" w14:textId="77777777" w:rsidR="004853F6" w:rsidRDefault="004853F6" w:rsidP="001263F5">
                  <w:pPr>
                    <w:pStyle w:val="af8"/>
                    <w:rPr>
                      <w:sz w:val="17"/>
                      <w:szCs w:val="17"/>
                    </w:rPr>
                  </w:pPr>
                </w:p>
              </w:tc>
              <w:tc>
                <w:tcPr>
                  <w:tcW w:w="773" w:type="dxa"/>
                </w:tcPr>
                <w:p w14:paraId="1BFC5668" w14:textId="77777777" w:rsidR="004853F6" w:rsidRDefault="004853F6" w:rsidP="001263F5">
                  <w:pPr>
                    <w:pStyle w:val="af8"/>
                    <w:rPr>
                      <w:sz w:val="17"/>
                      <w:szCs w:val="17"/>
                    </w:rPr>
                  </w:pPr>
                </w:p>
              </w:tc>
              <w:tc>
                <w:tcPr>
                  <w:tcW w:w="773" w:type="dxa"/>
                </w:tcPr>
                <w:p w14:paraId="3A8B8C51" w14:textId="77777777" w:rsidR="004853F6" w:rsidRDefault="004853F6" w:rsidP="001263F5">
                  <w:pPr>
                    <w:pStyle w:val="af8"/>
                    <w:rPr>
                      <w:sz w:val="17"/>
                      <w:szCs w:val="17"/>
                    </w:rPr>
                  </w:pPr>
                </w:p>
              </w:tc>
              <w:tc>
                <w:tcPr>
                  <w:tcW w:w="773" w:type="dxa"/>
                </w:tcPr>
                <w:p w14:paraId="1692C7EC" w14:textId="77777777" w:rsidR="004853F6" w:rsidRDefault="004853F6" w:rsidP="001263F5">
                  <w:pPr>
                    <w:pStyle w:val="af8"/>
                    <w:rPr>
                      <w:sz w:val="17"/>
                      <w:szCs w:val="17"/>
                    </w:rPr>
                  </w:pPr>
                </w:p>
              </w:tc>
              <w:tc>
                <w:tcPr>
                  <w:tcW w:w="580" w:type="dxa"/>
                </w:tcPr>
                <w:p w14:paraId="180C6547" w14:textId="77777777" w:rsidR="004853F6" w:rsidRDefault="004853F6" w:rsidP="001263F5">
                  <w:pPr>
                    <w:pStyle w:val="af8"/>
                    <w:rPr>
                      <w:sz w:val="17"/>
                      <w:szCs w:val="17"/>
                    </w:rPr>
                  </w:pPr>
                </w:p>
              </w:tc>
              <w:tc>
                <w:tcPr>
                  <w:tcW w:w="676" w:type="dxa"/>
                </w:tcPr>
                <w:p w14:paraId="2E9625A4" w14:textId="77777777" w:rsidR="004853F6" w:rsidRDefault="004853F6" w:rsidP="001263F5">
                  <w:pPr>
                    <w:pStyle w:val="af8"/>
                    <w:rPr>
                      <w:sz w:val="17"/>
                      <w:szCs w:val="17"/>
                    </w:rPr>
                  </w:pPr>
                </w:p>
              </w:tc>
            </w:tr>
            <w:tr w:rsidR="004853F6" w14:paraId="204148E1" w14:textId="77777777" w:rsidTr="00BC15AA">
              <w:tc>
                <w:tcPr>
                  <w:tcW w:w="1352" w:type="dxa"/>
                </w:tcPr>
                <w:p w14:paraId="0E092131" w14:textId="77777777" w:rsidR="004853F6" w:rsidRDefault="004853F6" w:rsidP="001263F5">
                  <w:pPr>
                    <w:pStyle w:val="af9"/>
                    <w:rPr>
                      <w:sz w:val="17"/>
                      <w:szCs w:val="17"/>
                    </w:rPr>
                  </w:pPr>
                  <w:r>
                    <w:rPr>
                      <w:sz w:val="17"/>
                      <w:szCs w:val="17"/>
                    </w:rPr>
                    <w:t>арендная плата за пользование имуществом</w:t>
                  </w:r>
                </w:p>
              </w:tc>
              <w:tc>
                <w:tcPr>
                  <w:tcW w:w="676" w:type="dxa"/>
                </w:tcPr>
                <w:p w14:paraId="0F4B1C6F" w14:textId="77777777" w:rsidR="004853F6" w:rsidRDefault="004853F6" w:rsidP="001263F5">
                  <w:pPr>
                    <w:pStyle w:val="af8"/>
                    <w:jc w:val="center"/>
                    <w:rPr>
                      <w:sz w:val="17"/>
                      <w:szCs w:val="17"/>
                    </w:rPr>
                  </w:pPr>
                  <w:r>
                    <w:rPr>
                      <w:sz w:val="17"/>
                      <w:szCs w:val="17"/>
                    </w:rPr>
                    <w:t>0304</w:t>
                  </w:r>
                </w:p>
              </w:tc>
              <w:tc>
                <w:tcPr>
                  <w:tcW w:w="773" w:type="dxa"/>
                  <w:vAlign w:val="bottom"/>
                </w:tcPr>
                <w:p w14:paraId="4F8E9AAD" w14:textId="77777777" w:rsidR="004853F6" w:rsidRDefault="004853F6" w:rsidP="001263F5">
                  <w:pPr>
                    <w:pStyle w:val="af8"/>
                    <w:rPr>
                      <w:sz w:val="17"/>
                      <w:szCs w:val="17"/>
                    </w:rPr>
                  </w:pPr>
                </w:p>
              </w:tc>
              <w:tc>
                <w:tcPr>
                  <w:tcW w:w="773" w:type="dxa"/>
                </w:tcPr>
                <w:p w14:paraId="2CD0BC36" w14:textId="77777777" w:rsidR="004853F6" w:rsidRDefault="004853F6" w:rsidP="001263F5">
                  <w:pPr>
                    <w:pStyle w:val="af8"/>
                    <w:rPr>
                      <w:sz w:val="17"/>
                      <w:szCs w:val="17"/>
                    </w:rPr>
                  </w:pPr>
                </w:p>
              </w:tc>
              <w:tc>
                <w:tcPr>
                  <w:tcW w:w="773" w:type="dxa"/>
                </w:tcPr>
                <w:p w14:paraId="5ED12388" w14:textId="77777777" w:rsidR="004853F6" w:rsidRDefault="004853F6" w:rsidP="001263F5">
                  <w:pPr>
                    <w:pStyle w:val="af8"/>
                    <w:rPr>
                      <w:sz w:val="17"/>
                      <w:szCs w:val="17"/>
                    </w:rPr>
                  </w:pPr>
                </w:p>
              </w:tc>
              <w:tc>
                <w:tcPr>
                  <w:tcW w:w="676" w:type="dxa"/>
                </w:tcPr>
                <w:p w14:paraId="184CEFED" w14:textId="77777777" w:rsidR="004853F6" w:rsidRDefault="004853F6" w:rsidP="001263F5">
                  <w:pPr>
                    <w:pStyle w:val="af8"/>
                    <w:rPr>
                      <w:sz w:val="17"/>
                      <w:szCs w:val="17"/>
                    </w:rPr>
                  </w:pPr>
                </w:p>
              </w:tc>
              <w:tc>
                <w:tcPr>
                  <w:tcW w:w="676" w:type="dxa"/>
                </w:tcPr>
                <w:p w14:paraId="5A9D1091" w14:textId="77777777" w:rsidR="004853F6" w:rsidRDefault="004853F6" w:rsidP="001263F5">
                  <w:pPr>
                    <w:pStyle w:val="af8"/>
                    <w:rPr>
                      <w:sz w:val="17"/>
                      <w:szCs w:val="17"/>
                    </w:rPr>
                  </w:pPr>
                </w:p>
              </w:tc>
              <w:tc>
                <w:tcPr>
                  <w:tcW w:w="676" w:type="dxa"/>
                </w:tcPr>
                <w:p w14:paraId="569170BA" w14:textId="77777777" w:rsidR="004853F6" w:rsidRDefault="004853F6" w:rsidP="001263F5">
                  <w:pPr>
                    <w:pStyle w:val="af8"/>
                    <w:rPr>
                      <w:sz w:val="17"/>
                      <w:szCs w:val="17"/>
                    </w:rPr>
                  </w:pPr>
                </w:p>
              </w:tc>
              <w:tc>
                <w:tcPr>
                  <w:tcW w:w="676" w:type="dxa"/>
                </w:tcPr>
                <w:p w14:paraId="249E788C" w14:textId="77777777" w:rsidR="004853F6" w:rsidRDefault="004853F6" w:rsidP="001263F5">
                  <w:pPr>
                    <w:pStyle w:val="af8"/>
                    <w:rPr>
                      <w:sz w:val="17"/>
                      <w:szCs w:val="17"/>
                    </w:rPr>
                  </w:pPr>
                </w:p>
              </w:tc>
              <w:tc>
                <w:tcPr>
                  <w:tcW w:w="773" w:type="dxa"/>
                </w:tcPr>
                <w:p w14:paraId="6E8358B1" w14:textId="77777777" w:rsidR="004853F6" w:rsidRDefault="004853F6" w:rsidP="001263F5">
                  <w:pPr>
                    <w:pStyle w:val="af8"/>
                    <w:rPr>
                      <w:sz w:val="17"/>
                      <w:szCs w:val="17"/>
                    </w:rPr>
                  </w:pPr>
                </w:p>
              </w:tc>
              <w:tc>
                <w:tcPr>
                  <w:tcW w:w="966" w:type="dxa"/>
                </w:tcPr>
                <w:p w14:paraId="3FEE633B" w14:textId="77777777" w:rsidR="004853F6" w:rsidRDefault="004853F6" w:rsidP="001263F5">
                  <w:pPr>
                    <w:pStyle w:val="af8"/>
                    <w:rPr>
                      <w:sz w:val="17"/>
                      <w:szCs w:val="17"/>
                    </w:rPr>
                  </w:pPr>
                </w:p>
              </w:tc>
              <w:tc>
                <w:tcPr>
                  <w:tcW w:w="773" w:type="dxa"/>
                </w:tcPr>
                <w:p w14:paraId="37619BAF" w14:textId="77777777" w:rsidR="004853F6" w:rsidRDefault="004853F6" w:rsidP="001263F5">
                  <w:pPr>
                    <w:pStyle w:val="af8"/>
                    <w:rPr>
                      <w:sz w:val="17"/>
                      <w:szCs w:val="17"/>
                    </w:rPr>
                  </w:pPr>
                </w:p>
              </w:tc>
              <w:tc>
                <w:tcPr>
                  <w:tcW w:w="676" w:type="dxa"/>
                </w:tcPr>
                <w:p w14:paraId="369E6CD4" w14:textId="77777777" w:rsidR="004853F6" w:rsidRDefault="004853F6" w:rsidP="001263F5">
                  <w:pPr>
                    <w:pStyle w:val="af8"/>
                    <w:rPr>
                      <w:sz w:val="17"/>
                      <w:szCs w:val="17"/>
                    </w:rPr>
                  </w:pPr>
                </w:p>
              </w:tc>
              <w:tc>
                <w:tcPr>
                  <w:tcW w:w="773" w:type="dxa"/>
                </w:tcPr>
                <w:p w14:paraId="76C1DC33" w14:textId="77777777" w:rsidR="004853F6" w:rsidRDefault="004853F6" w:rsidP="001263F5">
                  <w:pPr>
                    <w:pStyle w:val="af8"/>
                    <w:rPr>
                      <w:sz w:val="17"/>
                      <w:szCs w:val="17"/>
                    </w:rPr>
                  </w:pPr>
                </w:p>
              </w:tc>
              <w:tc>
                <w:tcPr>
                  <w:tcW w:w="676" w:type="dxa"/>
                </w:tcPr>
                <w:p w14:paraId="062992E8" w14:textId="77777777" w:rsidR="004853F6" w:rsidRDefault="004853F6" w:rsidP="001263F5">
                  <w:pPr>
                    <w:pStyle w:val="af8"/>
                    <w:rPr>
                      <w:sz w:val="17"/>
                      <w:szCs w:val="17"/>
                    </w:rPr>
                  </w:pPr>
                </w:p>
              </w:tc>
              <w:tc>
                <w:tcPr>
                  <w:tcW w:w="773" w:type="dxa"/>
                </w:tcPr>
                <w:p w14:paraId="03F583DC" w14:textId="77777777" w:rsidR="004853F6" w:rsidRDefault="004853F6" w:rsidP="001263F5">
                  <w:pPr>
                    <w:pStyle w:val="af8"/>
                    <w:rPr>
                      <w:sz w:val="17"/>
                      <w:szCs w:val="17"/>
                    </w:rPr>
                  </w:pPr>
                </w:p>
              </w:tc>
              <w:tc>
                <w:tcPr>
                  <w:tcW w:w="773" w:type="dxa"/>
                </w:tcPr>
                <w:p w14:paraId="7CD03D86" w14:textId="77777777" w:rsidR="004853F6" w:rsidRDefault="004853F6" w:rsidP="001263F5">
                  <w:pPr>
                    <w:pStyle w:val="af8"/>
                    <w:rPr>
                      <w:sz w:val="17"/>
                      <w:szCs w:val="17"/>
                    </w:rPr>
                  </w:pPr>
                </w:p>
              </w:tc>
              <w:tc>
                <w:tcPr>
                  <w:tcW w:w="773" w:type="dxa"/>
                </w:tcPr>
                <w:p w14:paraId="5BD53D22" w14:textId="77777777" w:rsidR="004853F6" w:rsidRDefault="004853F6" w:rsidP="001263F5">
                  <w:pPr>
                    <w:pStyle w:val="af8"/>
                    <w:rPr>
                      <w:sz w:val="17"/>
                      <w:szCs w:val="17"/>
                    </w:rPr>
                  </w:pPr>
                </w:p>
              </w:tc>
              <w:tc>
                <w:tcPr>
                  <w:tcW w:w="580" w:type="dxa"/>
                </w:tcPr>
                <w:p w14:paraId="1E971A25" w14:textId="77777777" w:rsidR="004853F6" w:rsidRDefault="004853F6" w:rsidP="001263F5">
                  <w:pPr>
                    <w:pStyle w:val="af8"/>
                    <w:rPr>
                      <w:sz w:val="17"/>
                      <w:szCs w:val="17"/>
                    </w:rPr>
                  </w:pPr>
                </w:p>
              </w:tc>
              <w:tc>
                <w:tcPr>
                  <w:tcW w:w="676" w:type="dxa"/>
                </w:tcPr>
                <w:p w14:paraId="25D2BA49" w14:textId="77777777" w:rsidR="004853F6" w:rsidRDefault="004853F6" w:rsidP="001263F5">
                  <w:pPr>
                    <w:pStyle w:val="af8"/>
                    <w:rPr>
                      <w:sz w:val="17"/>
                      <w:szCs w:val="17"/>
                    </w:rPr>
                  </w:pPr>
                </w:p>
              </w:tc>
            </w:tr>
            <w:tr w:rsidR="004853F6" w14:paraId="0B19C1F2" w14:textId="77777777" w:rsidTr="00BC15AA">
              <w:tc>
                <w:tcPr>
                  <w:tcW w:w="1352" w:type="dxa"/>
                </w:tcPr>
                <w:p w14:paraId="0395A8B9" w14:textId="77777777" w:rsidR="004853F6" w:rsidRDefault="004853F6" w:rsidP="001263F5">
                  <w:pPr>
                    <w:pStyle w:val="af9"/>
                    <w:rPr>
                      <w:sz w:val="17"/>
                      <w:szCs w:val="17"/>
                    </w:rPr>
                  </w:pPr>
                  <w:r>
                    <w:rPr>
                      <w:sz w:val="17"/>
                      <w:szCs w:val="17"/>
                    </w:rPr>
                    <w:t>работы, услуги по содержанию имущества</w:t>
                  </w:r>
                </w:p>
              </w:tc>
              <w:tc>
                <w:tcPr>
                  <w:tcW w:w="676" w:type="dxa"/>
                </w:tcPr>
                <w:p w14:paraId="1F76718A" w14:textId="77777777" w:rsidR="004853F6" w:rsidRDefault="004853F6" w:rsidP="001263F5">
                  <w:pPr>
                    <w:pStyle w:val="af8"/>
                    <w:jc w:val="center"/>
                    <w:rPr>
                      <w:sz w:val="17"/>
                      <w:szCs w:val="17"/>
                    </w:rPr>
                  </w:pPr>
                  <w:r>
                    <w:rPr>
                      <w:sz w:val="17"/>
                      <w:szCs w:val="17"/>
                    </w:rPr>
                    <w:t>0305</w:t>
                  </w:r>
                </w:p>
              </w:tc>
              <w:tc>
                <w:tcPr>
                  <w:tcW w:w="773" w:type="dxa"/>
                  <w:vAlign w:val="bottom"/>
                </w:tcPr>
                <w:p w14:paraId="1DEE74AE" w14:textId="77777777" w:rsidR="004853F6" w:rsidRDefault="004853F6" w:rsidP="001263F5">
                  <w:pPr>
                    <w:pStyle w:val="af8"/>
                    <w:rPr>
                      <w:sz w:val="17"/>
                      <w:szCs w:val="17"/>
                    </w:rPr>
                  </w:pPr>
                </w:p>
              </w:tc>
              <w:tc>
                <w:tcPr>
                  <w:tcW w:w="773" w:type="dxa"/>
                </w:tcPr>
                <w:p w14:paraId="5FFEFDDE" w14:textId="77777777" w:rsidR="004853F6" w:rsidRDefault="004853F6" w:rsidP="001263F5">
                  <w:pPr>
                    <w:pStyle w:val="af8"/>
                    <w:rPr>
                      <w:sz w:val="17"/>
                      <w:szCs w:val="17"/>
                    </w:rPr>
                  </w:pPr>
                </w:p>
              </w:tc>
              <w:tc>
                <w:tcPr>
                  <w:tcW w:w="773" w:type="dxa"/>
                </w:tcPr>
                <w:p w14:paraId="545E1280" w14:textId="77777777" w:rsidR="004853F6" w:rsidRDefault="004853F6" w:rsidP="001263F5">
                  <w:pPr>
                    <w:pStyle w:val="af8"/>
                    <w:rPr>
                      <w:sz w:val="17"/>
                      <w:szCs w:val="17"/>
                    </w:rPr>
                  </w:pPr>
                </w:p>
              </w:tc>
              <w:tc>
                <w:tcPr>
                  <w:tcW w:w="676" w:type="dxa"/>
                </w:tcPr>
                <w:p w14:paraId="37F8A512" w14:textId="77777777" w:rsidR="004853F6" w:rsidRDefault="004853F6" w:rsidP="001263F5">
                  <w:pPr>
                    <w:pStyle w:val="af8"/>
                    <w:rPr>
                      <w:sz w:val="17"/>
                      <w:szCs w:val="17"/>
                    </w:rPr>
                  </w:pPr>
                </w:p>
              </w:tc>
              <w:tc>
                <w:tcPr>
                  <w:tcW w:w="676" w:type="dxa"/>
                </w:tcPr>
                <w:p w14:paraId="58E184F2" w14:textId="77777777" w:rsidR="004853F6" w:rsidRDefault="004853F6" w:rsidP="001263F5">
                  <w:pPr>
                    <w:pStyle w:val="af8"/>
                    <w:rPr>
                      <w:sz w:val="17"/>
                      <w:szCs w:val="17"/>
                    </w:rPr>
                  </w:pPr>
                </w:p>
              </w:tc>
              <w:tc>
                <w:tcPr>
                  <w:tcW w:w="676" w:type="dxa"/>
                </w:tcPr>
                <w:p w14:paraId="5EB616D9" w14:textId="77777777" w:rsidR="004853F6" w:rsidRDefault="004853F6" w:rsidP="001263F5">
                  <w:pPr>
                    <w:pStyle w:val="af8"/>
                    <w:rPr>
                      <w:sz w:val="17"/>
                      <w:szCs w:val="17"/>
                    </w:rPr>
                  </w:pPr>
                </w:p>
              </w:tc>
              <w:tc>
                <w:tcPr>
                  <w:tcW w:w="676" w:type="dxa"/>
                </w:tcPr>
                <w:p w14:paraId="0A9761FF" w14:textId="77777777" w:rsidR="004853F6" w:rsidRDefault="004853F6" w:rsidP="001263F5">
                  <w:pPr>
                    <w:pStyle w:val="af8"/>
                    <w:rPr>
                      <w:sz w:val="17"/>
                      <w:szCs w:val="17"/>
                    </w:rPr>
                  </w:pPr>
                </w:p>
              </w:tc>
              <w:tc>
                <w:tcPr>
                  <w:tcW w:w="773" w:type="dxa"/>
                </w:tcPr>
                <w:p w14:paraId="6C971AF9" w14:textId="77777777" w:rsidR="004853F6" w:rsidRDefault="004853F6" w:rsidP="001263F5">
                  <w:pPr>
                    <w:pStyle w:val="af8"/>
                    <w:rPr>
                      <w:sz w:val="17"/>
                      <w:szCs w:val="17"/>
                    </w:rPr>
                  </w:pPr>
                </w:p>
              </w:tc>
              <w:tc>
                <w:tcPr>
                  <w:tcW w:w="966" w:type="dxa"/>
                </w:tcPr>
                <w:p w14:paraId="7BF2AA28" w14:textId="77777777" w:rsidR="004853F6" w:rsidRDefault="004853F6" w:rsidP="001263F5">
                  <w:pPr>
                    <w:pStyle w:val="af8"/>
                    <w:rPr>
                      <w:sz w:val="17"/>
                      <w:szCs w:val="17"/>
                    </w:rPr>
                  </w:pPr>
                </w:p>
              </w:tc>
              <w:tc>
                <w:tcPr>
                  <w:tcW w:w="773" w:type="dxa"/>
                </w:tcPr>
                <w:p w14:paraId="2776A95C" w14:textId="77777777" w:rsidR="004853F6" w:rsidRDefault="004853F6" w:rsidP="001263F5">
                  <w:pPr>
                    <w:pStyle w:val="af8"/>
                    <w:rPr>
                      <w:sz w:val="17"/>
                      <w:szCs w:val="17"/>
                    </w:rPr>
                  </w:pPr>
                </w:p>
              </w:tc>
              <w:tc>
                <w:tcPr>
                  <w:tcW w:w="676" w:type="dxa"/>
                </w:tcPr>
                <w:p w14:paraId="0E4BE666" w14:textId="77777777" w:rsidR="004853F6" w:rsidRDefault="004853F6" w:rsidP="001263F5">
                  <w:pPr>
                    <w:pStyle w:val="af8"/>
                    <w:rPr>
                      <w:sz w:val="17"/>
                      <w:szCs w:val="17"/>
                    </w:rPr>
                  </w:pPr>
                </w:p>
              </w:tc>
              <w:tc>
                <w:tcPr>
                  <w:tcW w:w="773" w:type="dxa"/>
                </w:tcPr>
                <w:p w14:paraId="10D27E78" w14:textId="77777777" w:rsidR="004853F6" w:rsidRDefault="004853F6" w:rsidP="001263F5">
                  <w:pPr>
                    <w:pStyle w:val="af8"/>
                    <w:rPr>
                      <w:sz w:val="17"/>
                      <w:szCs w:val="17"/>
                    </w:rPr>
                  </w:pPr>
                </w:p>
              </w:tc>
              <w:tc>
                <w:tcPr>
                  <w:tcW w:w="676" w:type="dxa"/>
                </w:tcPr>
                <w:p w14:paraId="764A89E6" w14:textId="77777777" w:rsidR="004853F6" w:rsidRDefault="004853F6" w:rsidP="001263F5">
                  <w:pPr>
                    <w:pStyle w:val="af8"/>
                    <w:rPr>
                      <w:sz w:val="17"/>
                      <w:szCs w:val="17"/>
                    </w:rPr>
                  </w:pPr>
                </w:p>
              </w:tc>
              <w:tc>
                <w:tcPr>
                  <w:tcW w:w="773" w:type="dxa"/>
                </w:tcPr>
                <w:p w14:paraId="24992143" w14:textId="77777777" w:rsidR="004853F6" w:rsidRDefault="004853F6" w:rsidP="001263F5">
                  <w:pPr>
                    <w:pStyle w:val="af8"/>
                    <w:rPr>
                      <w:sz w:val="17"/>
                      <w:szCs w:val="17"/>
                    </w:rPr>
                  </w:pPr>
                </w:p>
              </w:tc>
              <w:tc>
                <w:tcPr>
                  <w:tcW w:w="773" w:type="dxa"/>
                </w:tcPr>
                <w:p w14:paraId="219DBF9D" w14:textId="77777777" w:rsidR="004853F6" w:rsidRDefault="004853F6" w:rsidP="001263F5">
                  <w:pPr>
                    <w:pStyle w:val="af8"/>
                    <w:rPr>
                      <w:sz w:val="17"/>
                      <w:szCs w:val="17"/>
                    </w:rPr>
                  </w:pPr>
                </w:p>
              </w:tc>
              <w:tc>
                <w:tcPr>
                  <w:tcW w:w="773" w:type="dxa"/>
                </w:tcPr>
                <w:p w14:paraId="3BCCAD52" w14:textId="77777777" w:rsidR="004853F6" w:rsidRDefault="004853F6" w:rsidP="001263F5">
                  <w:pPr>
                    <w:pStyle w:val="af8"/>
                    <w:rPr>
                      <w:sz w:val="17"/>
                      <w:szCs w:val="17"/>
                    </w:rPr>
                  </w:pPr>
                </w:p>
              </w:tc>
              <w:tc>
                <w:tcPr>
                  <w:tcW w:w="580" w:type="dxa"/>
                </w:tcPr>
                <w:p w14:paraId="362200FA" w14:textId="77777777" w:rsidR="004853F6" w:rsidRDefault="004853F6" w:rsidP="001263F5">
                  <w:pPr>
                    <w:pStyle w:val="af8"/>
                    <w:rPr>
                      <w:sz w:val="17"/>
                      <w:szCs w:val="17"/>
                    </w:rPr>
                  </w:pPr>
                </w:p>
              </w:tc>
              <w:tc>
                <w:tcPr>
                  <w:tcW w:w="676" w:type="dxa"/>
                </w:tcPr>
                <w:p w14:paraId="518C36A9" w14:textId="77777777" w:rsidR="004853F6" w:rsidRDefault="004853F6" w:rsidP="001263F5">
                  <w:pPr>
                    <w:pStyle w:val="af8"/>
                    <w:rPr>
                      <w:sz w:val="17"/>
                      <w:szCs w:val="17"/>
                    </w:rPr>
                  </w:pPr>
                </w:p>
              </w:tc>
            </w:tr>
            <w:tr w:rsidR="004853F6" w14:paraId="4F8C94AE" w14:textId="77777777" w:rsidTr="00BC15AA">
              <w:tc>
                <w:tcPr>
                  <w:tcW w:w="1352" w:type="dxa"/>
                </w:tcPr>
                <w:p w14:paraId="76321E81" w14:textId="77777777" w:rsidR="004853F6" w:rsidRDefault="004853F6" w:rsidP="001263F5">
                  <w:pPr>
                    <w:pStyle w:val="af9"/>
                    <w:rPr>
                      <w:sz w:val="17"/>
                      <w:szCs w:val="17"/>
                    </w:rPr>
                  </w:pPr>
                  <w:r>
                    <w:rPr>
                      <w:sz w:val="17"/>
                      <w:szCs w:val="17"/>
                    </w:rPr>
                    <w:lastRenderedPageBreak/>
                    <w:t>прочие работы, услуги</w:t>
                  </w:r>
                </w:p>
              </w:tc>
              <w:tc>
                <w:tcPr>
                  <w:tcW w:w="676" w:type="dxa"/>
                </w:tcPr>
                <w:p w14:paraId="7BC9208A" w14:textId="77777777" w:rsidR="004853F6" w:rsidRDefault="004853F6" w:rsidP="001263F5">
                  <w:pPr>
                    <w:pStyle w:val="af8"/>
                    <w:jc w:val="center"/>
                    <w:rPr>
                      <w:sz w:val="17"/>
                      <w:szCs w:val="17"/>
                    </w:rPr>
                  </w:pPr>
                  <w:r>
                    <w:rPr>
                      <w:sz w:val="17"/>
                      <w:szCs w:val="17"/>
                    </w:rPr>
                    <w:t>0306</w:t>
                  </w:r>
                </w:p>
              </w:tc>
              <w:tc>
                <w:tcPr>
                  <w:tcW w:w="773" w:type="dxa"/>
                  <w:vAlign w:val="bottom"/>
                </w:tcPr>
                <w:p w14:paraId="6DF23AB4" w14:textId="77777777" w:rsidR="004853F6" w:rsidRDefault="004853F6" w:rsidP="001263F5">
                  <w:pPr>
                    <w:pStyle w:val="af8"/>
                    <w:rPr>
                      <w:sz w:val="17"/>
                      <w:szCs w:val="17"/>
                    </w:rPr>
                  </w:pPr>
                </w:p>
              </w:tc>
              <w:tc>
                <w:tcPr>
                  <w:tcW w:w="773" w:type="dxa"/>
                </w:tcPr>
                <w:p w14:paraId="00C2ECE0" w14:textId="77777777" w:rsidR="004853F6" w:rsidRDefault="004853F6" w:rsidP="001263F5">
                  <w:pPr>
                    <w:pStyle w:val="af8"/>
                    <w:rPr>
                      <w:sz w:val="17"/>
                      <w:szCs w:val="17"/>
                    </w:rPr>
                  </w:pPr>
                </w:p>
              </w:tc>
              <w:tc>
                <w:tcPr>
                  <w:tcW w:w="773" w:type="dxa"/>
                </w:tcPr>
                <w:p w14:paraId="51060CFD" w14:textId="77777777" w:rsidR="004853F6" w:rsidRDefault="004853F6" w:rsidP="001263F5">
                  <w:pPr>
                    <w:pStyle w:val="af8"/>
                    <w:rPr>
                      <w:sz w:val="17"/>
                      <w:szCs w:val="17"/>
                    </w:rPr>
                  </w:pPr>
                </w:p>
              </w:tc>
              <w:tc>
                <w:tcPr>
                  <w:tcW w:w="676" w:type="dxa"/>
                </w:tcPr>
                <w:p w14:paraId="702D27EA" w14:textId="77777777" w:rsidR="004853F6" w:rsidRDefault="004853F6" w:rsidP="001263F5">
                  <w:pPr>
                    <w:pStyle w:val="af8"/>
                    <w:rPr>
                      <w:sz w:val="17"/>
                      <w:szCs w:val="17"/>
                    </w:rPr>
                  </w:pPr>
                </w:p>
              </w:tc>
              <w:tc>
                <w:tcPr>
                  <w:tcW w:w="676" w:type="dxa"/>
                </w:tcPr>
                <w:p w14:paraId="0F6137CB" w14:textId="77777777" w:rsidR="004853F6" w:rsidRDefault="004853F6" w:rsidP="001263F5">
                  <w:pPr>
                    <w:pStyle w:val="af8"/>
                    <w:rPr>
                      <w:sz w:val="17"/>
                      <w:szCs w:val="17"/>
                    </w:rPr>
                  </w:pPr>
                </w:p>
              </w:tc>
              <w:tc>
                <w:tcPr>
                  <w:tcW w:w="676" w:type="dxa"/>
                </w:tcPr>
                <w:p w14:paraId="1FA61CEC" w14:textId="77777777" w:rsidR="004853F6" w:rsidRDefault="004853F6" w:rsidP="001263F5">
                  <w:pPr>
                    <w:pStyle w:val="af8"/>
                    <w:rPr>
                      <w:sz w:val="17"/>
                      <w:szCs w:val="17"/>
                    </w:rPr>
                  </w:pPr>
                </w:p>
              </w:tc>
              <w:tc>
                <w:tcPr>
                  <w:tcW w:w="676" w:type="dxa"/>
                </w:tcPr>
                <w:p w14:paraId="42B049B9" w14:textId="77777777" w:rsidR="004853F6" w:rsidRDefault="004853F6" w:rsidP="001263F5">
                  <w:pPr>
                    <w:pStyle w:val="af8"/>
                    <w:rPr>
                      <w:sz w:val="17"/>
                      <w:szCs w:val="17"/>
                    </w:rPr>
                  </w:pPr>
                </w:p>
              </w:tc>
              <w:tc>
                <w:tcPr>
                  <w:tcW w:w="773" w:type="dxa"/>
                </w:tcPr>
                <w:p w14:paraId="00091CB2" w14:textId="77777777" w:rsidR="004853F6" w:rsidRDefault="004853F6" w:rsidP="001263F5">
                  <w:pPr>
                    <w:pStyle w:val="af8"/>
                    <w:rPr>
                      <w:sz w:val="17"/>
                      <w:szCs w:val="17"/>
                    </w:rPr>
                  </w:pPr>
                </w:p>
              </w:tc>
              <w:tc>
                <w:tcPr>
                  <w:tcW w:w="966" w:type="dxa"/>
                </w:tcPr>
                <w:p w14:paraId="789E8E03" w14:textId="77777777" w:rsidR="004853F6" w:rsidRDefault="004853F6" w:rsidP="001263F5">
                  <w:pPr>
                    <w:pStyle w:val="af8"/>
                    <w:rPr>
                      <w:sz w:val="17"/>
                      <w:szCs w:val="17"/>
                    </w:rPr>
                  </w:pPr>
                </w:p>
              </w:tc>
              <w:tc>
                <w:tcPr>
                  <w:tcW w:w="773" w:type="dxa"/>
                </w:tcPr>
                <w:p w14:paraId="75BAEF84" w14:textId="77777777" w:rsidR="004853F6" w:rsidRDefault="004853F6" w:rsidP="001263F5">
                  <w:pPr>
                    <w:pStyle w:val="af8"/>
                    <w:rPr>
                      <w:sz w:val="17"/>
                      <w:szCs w:val="17"/>
                    </w:rPr>
                  </w:pPr>
                </w:p>
              </w:tc>
              <w:tc>
                <w:tcPr>
                  <w:tcW w:w="676" w:type="dxa"/>
                </w:tcPr>
                <w:p w14:paraId="1F838E1F" w14:textId="77777777" w:rsidR="004853F6" w:rsidRDefault="004853F6" w:rsidP="001263F5">
                  <w:pPr>
                    <w:pStyle w:val="af8"/>
                    <w:rPr>
                      <w:sz w:val="17"/>
                      <w:szCs w:val="17"/>
                    </w:rPr>
                  </w:pPr>
                </w:p>
              </w:tc>
              <w:tc>
                <w:tcPr>
                  <w:tcW w:w="773" w:type="dxa"/>
                </w:tcPr>
                <w:p w14:paraId="14EFF5C9" w14:textId="77777777" w:rsidR="004853F6" w:rsidRDefault="004853F6" w:rsidP="001263F5">
                  <w:pPr>
                    <w:pStyle w:val="af8"/>
                    <w:rPr>
                      <w:sz w:val="17"/>
                      <w:szCs w:val="17"/>
                    </w:rPr>
                  </w:pPr>
                </w:p>
              </w:tc>
              <w:tc>
                <w:tcPr>
                  <w:tcW w:w="676" w:type="dxa"/>
                </w:tcPr>
                <w:p w14:paraId="54B4CE2D" w14:textId="77777777" w:rsidR="004853F6" w:rsidRDefault="004853F6" w:rsidP="001263F5">
                  <w:pPr>
                    <w:pStyle w:val="af8"/>
                    <w:rPr>
                      <w:sz w:val="17"/>
                      <w:szCs w:val="17"/>
                    </w:rPr>
                  </w:pPr>
                </w:p>
              </w:tc>
              <w:tc>
                <w:tcPr>
                  <w:tcW w:w="773" w:type="dxa"/>
                </w:tcPr>
                <w:p w14:paraId="375669FE" w14:textId="77777777" w:rsidR="004853F6" w:rsidRDefault="004853F6" w:rsidP="001263F5">
                  <w:pPr>
                    <w:pStyle w:val="af8"/>
                    <w:rPr>
                      <w:sz w:val="17"/>
                      <w:szCs w:val="17"/>
                    </w:rPr>
                  </w:pPr>
                </w:p>
              </w:tc>
              <w:tc>
                <w:tcPr>
                  <w:tcW w:w="773" w:type="dxa"/>
                </w:tcPr>
                <w:p w14:paraId="092D005B" w14:textId="77777777" w:rsidR="004853F6" w:rsidRDefault="004853F6" w:rsidP="001263F5">
                  <w:pPr>
                    <w:pStyle w:val="af8"/>
                    <w:rPr>
                      <w:sz w:val="17"/>
                      <w:szCs w:val="17"/>
                    </w:rPr>
                  </w:pPr>
                </w:p>
              </w:tc>
              <w:tc>
                <w:tcPr>
                  <w:tcW w:w="773" w:type="dxa"/>
                </w:tcPr>
                <w:p w14:paraId="1E7356B0" w14:textId="77777777" w:rsidR="004853F6" w:rsidRDefault="004853F6" w:rsidP="001263F5">
                  <w:pPr>
                    <w:pStyle w:val="af8"/>
                    <w:rPr>
                      <w:sz w:val="17"/>
                      <w:szCs w:val="17"/>
                    </w:rPr>
                  </w:pPr>
                </w:p>
              </w:tc>
              <w:tc>
                <w:tcPr>
                  <w:tcW w:w="580" w:type="dxa"/>
                </w:tcPr>
                <w:p w14:paraId="49D1572F" w14:textId="77777777" w:rsidR="004853F6" w:rsidRDefault="004853F6" w:rsidP="001263F5">
                  <w:pPr>
                    <w:pStyle w:val="af8"/>
                    <w:rPr>
                      <w:sz w:val="17"/>
                      <w:szCs w:val="17"/>
                    </w:rPr>
                  </w:pPr>
                </w:p>
              </w:tc>
              <w:tc>
                <w:tcPr>
                  <w:tcW w:w="676" w:type="dxa"/>
                </w:tcPr>
                <w:p w14:paraId="7F0A7738" w14:textId="77777777" w:rsidR="004853F6" w:rsidRDefault="004853F6" w:rsidP="001263F5">
                  <w:pPr>
                    <w:pStyle w:val="af8"/>
                    <w:rPr>
                      <w:sz w:val="17"/>
                      <w:szCs w:val="17"/>
                    </w:rPr>
                  </w:pPr>
                </w:p>
              </w:tc>
            </w:tr>
            <w:tr w:rsidR="004853F6" w14:paraId="68CD1C7D" w14:textId="77777777" w:rsidTr="00BC15AA">
              <w:tc>
                <w:tcPr>
                  <w:tcW w:w="1352" w:type="dxa"/>
                </w:tcPr>
                <w:p w14:paraId="5F30C26F" w14:textId="77777777" w:rsidR="004853F6" w:rsidRDefault="004853F6" w:rsidP="001263F5">
                  <w:pPr>
                    <w:pStyle w:val="af9"/>
                    <w:rPr>
                      <w:sz w:val="17"/>
                      <w:szCs w:val="17"/>
                    </w:rPr>
                  </w:pPr>
                  <w:r>
                    <w:rPr>
                      <w:sz w:val="17"/>
                      <w:szCs w:val="17"/>
                    </w:rPr>
                    <w:t>основные средства</w:t>
                  </w:r>
                </w:p>
              </w:tc>
              <w:tc>
                <w:tcPr>
                  <w:tcW w:w="676" w:type="dxa"/>
                </w:tcPr>
                <w:p w14:paraId="6C9FF363" w14:textId="77777777" w:rsidR="004853F6" w:rsidRDefault="004853F6" w:rsidP="001263F5">
                  <w:pPr>
                    <w:pStyle w:val="af8"/>
                    <w:jc w:val="center"/>
                    <w:rPr>
                      <w:sz w:val="17"/>
                      <w:szCs w:val="17"/>
                    </w:rPr>
                  </w:pPr>
                  <w:r>
                    <w:rPr>
                      <w:sz w:val="17"/>
                      <w:szCs w:val="17"/>
                    </w:rPr>
                    <w:t>0307</w:t>
                  </w:r>
                </w:p>
              </w:tc>
              <w:tc>
                <w:tcPr>
                  <w:tcW w:w="773" w:type="dxa"/>
                  <w:vAlign w:val="bottom"/>
                </w:tcPr>
                <w:p w14:paraId="4F491FB7" w14:textId="77777777" w:rsidR="004853F6" w:rsidRDefault="004853F6" w:rsidP="001263F5">
                  <w:pPr>
                    <w:pStyle w:val="af8"/>
                    <w:rPr>
                      <w:sz w:val="17"/>
                      <w:szCs w:val="17"/>
                    </w:rPr>
                  </w:pPr>
                </w:p>
              </w:tc>
              <w:tc>
                <w:tcPr>
                  <w:tcW w:w="773" w:type="dxa"/>
                </w:tcPr>
                <w:p w14:paraId="435287F9" w14:textId="77777777" w:rsidR="004853F6" w:rsidRDefault="004853F6" w:rsidP="001263F5">
                  <w:pPr>
                    <w:pStyle w:val="af8"/>
                    <w:rPr>
                      <w:sz w:val="17"/>
                      <w:szCs w:val="17"/>
                    </w:rPr>
                  </w:pPr>
                </w:p>
              </w:tc>
              <w:tc>
                <w:tcPr>
                  <w:tcW w:w="773" w:type="dxa"/>
                </w:tcPr>
                <w:p w14:paraId="503722CA" w14:textId="77777777" w:rsidR="004853F6" w:rsidRDefault="004853F6" w:rsidP="001263F5">
                  <w:pPr>
                    <w:pStyle w:val="af8"/>
                    <w:rPr>
                      <w:sz w:val="17"/>
                      <w:szCs w:val="17"/>
                    </w:rPr>
                  </w:pPr>
                </w:p>
              </w:tc>
              <w:tc>
                <w:tcPr>
                  <w:tcW w:w="676" w:type="dxa"/>
                </w:tcPr>
                <w:p w14:paraId="6E3E7639" w14:textId="77777777" w:rsidR="004853F6" w:rsidRDefault="004853F6" w:rsidP="001263F5">
                  <w:pPr>
                    <w:pStyle w:val="af8"/>
                    <w:rPr>
                      <w:sz w:val="17"/>
                      <w:szCs w:val="17"/>
                    </w:rPr>
                  </w:pPr>
                </w:p>
              </w:tc>
              <w:tc>
                <w:tcPr>
                  <w:tcW w:w="676" w:type="dxa"/>
                </w:tcPr>
                <w:p w14:paraId="6D4A568D" w14:textId="77777777" w:rsidR="004853F6" w:rsidRDefault="004853F6" w:rsidP="001263F5">
                  <w:pPr>
                    <w:pStyle w:val="af8"/>
                    <w:rPr>
                      <w:sz w:val="17"/>
                      <w:szCs w:val="17"/>
                    </w:rPr>
                  </w:pPr>
                </w:p>
              </w:tc>
              <w:tc>
                <w:tcPr>
                  <w:tcW w:w="676" w:type="dxa"/>
                </w:tcPr>
                <w:p w14:paraId="57E74426" w14:textId="77777777" w:rsidR="004853F6" w:rsidRDefault="004853F6" w:rsidP="001263F5">
                  <w:pPr>
                    <w:pStyle w:val="af8"/>
                    <w:rPr>
                      <w:sz w:val="17"/>
                      <w:szCs w:val="17"/>
                    </w:rPr>
                  </w:pPr>
                </w:p>
              </w:tc>
              <w:tc>
                <w:tcPr>
                  <w:tcW w:w="676" w:type="dxa"/>
                </w:tcPr>
                <w:p w14:paraId="5E2E596B" w14:textId="77777777" w:rsidR="004853F6" w:rsidRDefault="004853F6" w:rsidP="001263F5">
                  <w:pPr>
                    <w:pStyle w:val="af8"/>
                    <w:rPr>
                      <w:sz w:val="17"/>
                      <w:szCs w:val="17"/>
                    </w:rPr>
                  </w:pPr>
                </w:p>
              </w:tc>
              <w:tc>
                <w:tcPr>
                  <w:tcW w:w="773" w:type="dxa"/>
                </w:tcPr>
                <w:p w14:paraId="33294220" w14:textId="77777777" w:rsidR="004853F6" w:rsidRDefault="004853F6" w:rsidP="001263F5">
                  <w:pPr>
                    <w:pStyle w:val="af8"/>
                    <w:rPr>
                      <w:sz w:val="17"/>
                      <w:szCs w:val="17"/>
                    </w:rPr>
                  </w:pPr>
                </w:p>
              </w:tc>
              <w:tc>
                <w:tcPr>
                  <w:tcW w:w="966" w:type="dxa"/>
                </w:tcPr>
                <w:p w14:paraId="50DAA0D0" w14:textId="77777777" w:rsidR="004853F6" w:rsidRDefault="004853F6" w:rsidP="001263F5">
                  <w:pPr>
                    <w:pStyle w:val="af8"/>
                    <w:rPr>
                      <w:sz w:val="17"/>
                      <w:szCs w:val="17"/>
                    </w:rPr>
                  </w:pPr>
                </w:p>
              </w:tc>
              <w:tc>
                <w:tcPr>
                  <w:tcW w:w="773" w:type="dxa"/>
                </w:tcPr>
                <w:p w14:paraId="6E582792" w14:textId="77777777" w:rsidR="004853F6" w:rsidRDefault="004853F6" w:rsidP="001263F5">
                  <w:pPr>
                    <w:pStyle w:val="af8"/>
                    <w:rPr>
                      <w:sz w:val="17"/>
                      <w:szCs w:val="17"/>
                    </w:rPr>
                  </w:pPr>
                </w:p>
              </w:tc>
              <w:tc>
                <w:tcPr>
                  <w:tcW w:w="676" w:type="dxa"/>
                </w:tcPr>
                <w:p w14:paraId="46F30E57" w14:textId="77777777" w:rsidR="004853F6" w:rsidRDefault="004853F6" w:rsidP="001263F5">
                  <w:pPr>
                    <w:pStyle w:val="af8"/>
                    <w:rPr>
                      <w:sz w:val="17"/>
                      <w:szCs w:val="17"/>
                    </w:rPr>
                  </w:pPr>
                </w:p>
              </w:tc>
              <w:tc>
                <w:tcPr>
                  <w:tcW w:w="773" w:type="dxa"/>
                </w:tcPr>
                <w:p w14:paraId="7579F4A5" w14:textId="77777777" w:rsidR="004853F6" w:rsidRDefault="004853F6" w:rsidP="001263F5">
                  <w:pPr>
                    <w:pStyle w:val="af8"/>
                    <w:rPr>
                      <w:sz w:val="17"/>
                      <w:szCs w:val="17"/>
                    </w:rPr>
                  </w:pPr>
                </w:p>
              </w:tc>
              <w:tc>
                <w:tcPr>
                  <w:tcW w:w="676" w:type="dxa"/>
                </w:tcPr>
                <w:p w14:paraId="62AB645C" w14:textId="77777777" w:rsidR="004853F6" w:rsidRDefault="004853F6" w:rsidP="001263F5">
                  <w:pPr>
                    <w:pStyle w:val="af8"/>
                    <w:rPr>
                      <w:sz w:val="17"/>
                      <w:szCs w:val="17"/>
                    </w:rPr>
                  </w:pPr>
                </w:p>
              </w:tc>
              <w:tc>
                <w:tcPr>
                  <w:tcW w:w="773" w:type="dxa"/>
                </w:tcPr>
                <w:p w14:paraId="64361887" w14:textId="77777777" w:rsidR="004853F6" w:rsidRDefault="004853F6" w:rsidP="001263F5">
                  <w:pPr>
                    <w:pStyle w:val="af8"/>
                    <w:rPr>
                      <w:sz w:val="17"/>
                      <w:szCs w:val="17"/>
                    </w:rPr>
                  </w:pPr>
                </w:p>
              </w:tc>
              <w:tc>
                <w:tcPr>
                  <w:tcW w:w="773" w:type="dxa"/>
                </w:tcPr>
                <w:p w14:paraId="0A57DD98" w14:textId="77777777" w:rsidR="004853F6" w:rsidRDefault="004853F6" w:rsidP="001263F5">
                  <w:pPr>
                    <w:pStyle w:val="af8"/>
                    <w:rPr>
                      <w:sz w:val="17"/>
                      <w:szCs w:val="17"/>
                    </w:rPr>
                  </w:pPr>
                </w:p>
              </w:tc>
              <w:tc>
                <w:tcPr>
                  <w:tcW w:w="773" w:type="dxa"/>
                </w:tcPr>
                <w:p w14:paraId="67DCCEEE" w14:textId="77777777" w:rsidR="004853F6" w:rsidRDefault="004853F6" w:rsidP="001263F5">
                  <w:pPr>
                    <w:pStyle w:val="af8"/>
                    <w:rPr>
                      <w:sz w:val="17"/>
                      <w:szCs w:val="17"/>
                    </w:rPr>
                  </w:pPr>
                </w:p>
              </w:tc>
              <w:tc>
                <w:tcPr>
                  <w:tcW w:w="580" w:type="dxa"/>
                </w:tcPr>
                <w:p w14:paraId="1CFB81F1" w14:textId="77777777" w:rsidR="004853F6" w:rsidRDefault="004853F6" w:rsidP="001263F5">
                  <w:pPr>
                    <w:pStyle w:val="af8"/>
                    <w:rPr>
                      <w:sz w:val="17"/>
                      <w:szCs w:val="17"/>
                    </w:rPr>
                  </w:pPr>
                </w:p>
              </w:tc>
              <w:tc>
                <w:tcPr>
                  <w:tcW w:w="676" w:type="dxa"/>
                </w:tcPr>
                <w:p w14:paraId="77B4A93A" w14:textId="77777777" w:rsidR="004853F6" w:rsidRDefault="004853F6" w:rsidP="001263F5">
                  <w:pPr>
                    <w:pStyle w:val="af8"/>
                    <w:rPr>
                      <w:sz w:val="17"/>
                      <w:szCs w:val="17"/>
                    </w:rPr>
                  </w:pPr>
                </w:p>
              </w:tc>
            </w:tr>
            <w:tr w:rsidR="004853F6" w14:paraId="2A1DC73B" w14:textId="77777777" w:rsidTr="00BC15AA">
              <w:tc>
                <w:tcPr>
                  <w:tcW w:w="1352" w:type="dxa"/>
                </w:tcPr>
                <w:p w14:paraId="1FCAE285" w14:textId="77777777" w:rsidR="004853F6" w:rsidRDefault="004853F6" w:rsidP="001263F5">
                  <w:pPr>
                    <w:pStyle w:val="af9"/>
                    <w:rPr>
                      <w:sz w:val="17"/>
                      <w:szCs w:val="17"/>
                    </w:rPr>
                  </w:pPr>
                  <w:r>
                    <w:rPr>
                      <w:sz w:val="17"/>
                      <w:szCs w:val="17"/>
                    </w:rPr>
                    <w:t>нематериальные активы</w:t>
                  </w:r>
                </w:p>
              </w:tc>
              <w:tc>
                <w:tcPr>
                  <w:tcW w:w="676" w:type="dxa"/>
                </w:tcPr>
                <w:p w14:paraId="4560CC80" w14:textId="77777777" w:rsidR="004853F6" w:rsidRDefault="004853F6" w:rsidP="001263F5">
                  <w:pPr>
                    <w:pStyle w:val="af8"/>
                    <w:jc w:val="center"/>
                    <w:rPr>
                      <w:sz w:val="17"/>
                      <w:szCs w:val="17"/>
                    </w:rPr>
                  </w:pPr>
                  <w:r>
                    <w:rPr>
                      <w:sz w:val="17"/>
                      <w:szCs w:val="17"/>
                    </w:rPr>
                    <w:t>0308</w:t>
                  </w:r>
                </w:p>
              </w:tc>
              <w:tc>
                <w:tcPr>
                  <w:tcW w:w="773" w:type="dxa"/>
                  <w:vAlign w:val="bottom"/>
                </w:tcPr>
                <w:p w14:paraId="2D922F94" w14:textId="77777777" w:rsidR="004853F6" w:rsidRDefault="004853F6" w:rsidP="001263F5">
                  <w:pPr>
                    <w:pStyle w:val="af8"/>
                    <w:rPr>
                      <w:sz w:val="17"/>
                      <w:szCs w:val="17"/>
                    </w:rPr>
                  </w:pPr>
                </w:p>
              </w:tc>
              <w:tc>
                <w:tcPr>
                  <w:tcW w:w="773" w:type="dxa"/>
                </w:tcPr>
                <w:p w14:paraId="5C381BE1" w14:textId="77777777" w:rsidR="004853F6" w:rsidRDefault="004853F6" w:rsidP="001263F5">
                  <w:pPr>
                    <w:pStyle w:val="af8"/>
                    <w:rPr>
                      <w:sz w:val="17"/>
                      <w:szCs w:val="17"/>
                    </w:rPr>
                  </w:pPr>
                </w:p>
              </w:tc>
              <w:tc>
                <w:tcPr>
                  <w:tcW w:w="773" w:type="dxa"/>
                </w:tcPr>
                <w:p w14:paraId="6F925BC8" w14:textId="77777777" w:rsidR="004853F6" w:rsidRDefault="004853F6" w:rsidP="001263F5">
                  <w:pPr>
                    <w:pStyle w:val="af8"/>
                    <w:rPr>
                      <w:sz w:val="17"/>
                      <w:szCs w:val="17"/>
                    </w:rPr>
                  </w:pPr>
                </w:p>
              </w:tc>
              <w:tc>
                <w:tcPr>
                  <w:tcW w:w="676" w:type="dxa"/>
                </w:tcPr>
                <w:p w14:paraId="5CD7E7B7" w14:textId="77777777" w:rsidR="004853F6" w:rsidRDefault="004853F6" w:rsidP="001263F5">
                  <w:pPr>
                    <w:pStyle w:val="af8"/>
                    <w:rPr>
                      <w:sz w:val="17"/>
                      <w:szCs w:val="17"/>
                    </w:rPr>
                  </w:pPr>
                </w:p>
              </w:tc>
              <w:tc>
                <w:tcPr>
                  <w:tcW w:w="676" w:type="dxa"/>
                </w:tcPr>
                <w:p w14:paraId="61E12C39" w14:textId="77777777" w:rsidR="004853F6" w:rsidRDefault="004853F6" w:rsidP="001263F5">
                  <w:pPr>
                    <w:pStyle w:val="af8"/>
                    <w:rPr>
                      <w:sz w:val="17"/>
                      <w:szCs w:val="17"/>
                    </w:rPr>
                  </w:pPr>
                </w:p>
              </w:tc>
              <w:tc>
                <w:tcPr>
                  <w:tcW w:w="676" w:type="dxa"/>
                </w:tcPr>
                <w:p w14:paraId="166A7142" w14:textId="77777777" w:rsidR="004853F6" w:rsidRDefault="004853F6" w:rsidP="001263F5">
                  <w:pPr>
                    <w:pStyle w:val="af8"/>
                    <w:rPr>
                      <w:sz w:val="17"/>
                      <w:szCs w:val="17"/>
                    </w:rPr>
                  </w:pPr>
                </w:p>
              </w:tc>
              <w:tc>
                <w:tcPr>
                  <w:tcW w:w="676" w:type="dxa"/>
                </w:tcPr>
                <w:p w14:paraId="0C87AFB2" w14:textId="77777777" w:rsidR="004853F6" w:rsidRDefault="004853F6" w:rsidP="001263F5">
                  <w:pPr>
                    <w:pStyle w:val="af8"/>
                    <w:rPr>
                      <w:sz w:val="17"/>
                      <w:szCs w:val="17"/>
                    </w:rPr>
                  </w:pPr>
                </w:p>
              </w:tc>
              <w:tc>
                <w:tcPr>
                  <w:tcW w:w="773" w:type="dxa"/>
                </w:tcPr>
                <w:p w14:paraId="4C6BF46A" w14:textId="77777777" w:rsidR="004853F6" w:rsidRDefault="004853F6" w:rsidP="001263F5">
                  <w:pPr>
                    <w:pStyle w:val="af8"/>
                    <w:rPr>
                      <w:sz w:val="17"/>
                      <w:szCs w:val="17"/>
                    </w:rPr>
                  </w:pPr>
                </w:p>
              </w:tc>
              <w:tc>
                <w:tcPr>
                  <w:tcW w:w="966" w:type="dxa"/>
                </w:tcPr>
                <w:p w14:paraId="648C5B8D" w14:textId="77777777" w:rsidR="004853F6" w:rsidRDefault="004853F6" w:rsidP="001263F5">
                  <w:pPr>
                    <w:pStyle w:val="af8"/>
                    <w:rPr>
                      <w:sz w:val="17"/>
                      <w:szCs w:val="17"/>
                    </w:rPr>
                  </w:pPr>
                </w:p>
              </w:tc>
              <w:tc>
                <w:tcPr>
                  <w:tcW w:w="773" w:type="dxa"/>
                </w:tcPr>
                <w:p w14:paraId="77A11047" w14:textId="77777777" w:rsidR="004853F6" w:rsidRDefault="004853F6" w:rsidP="001263F5">
                  <w:pPr>
                    <w:pStyle w:val="af8"/>
                    <w:rPr>
                      <w:sz w:val="17"/>
                      <w:szCs w:val="17"/>
                    </w:rPr>
                  </w:pPr>
                </w:p>
              </w:tc>
              <w:tc>
                <w:tcPr>
                  <w:tcW w:w="676" w:type="dxa"/>
                </w:tcPr>
                <w:p w14:paraId="78FA6EBF" w14:textId="77777777" w:rsidR="004853F6" w:rsidRDefault="004853F6" w:rsidP="001263F5">
                  <w:pPr>
                    <w:pStyle w:val="af8"/>
                    <w:rPr>
                      <w:sz w:val="17"/>
                      <w:szCs w:val="17"/>
                    </w:rPr>
                  </w:pPr>
                </w:p>
              </w:tc>
              <w:tc>
                <w:tcPr>
                  <w:tcW w:w="773" w:type="dxa"/>
                </w:tcPr>
                <w:p w14:paraId="3A779870" w14:textId="77777777" w:rsidR="004853F6" w:rsidRDefault="004853F6" w:rsidP="001263F5">
                  <w:pPr>
                    <w:pStyle w:val="af8"/>
                    <w:rPr>
                      <w:sz w:val="17"/>
                      <w:szCs w:val="17"/>
                    </w:rPr>
                  </w:pPr>
                </w:p>
              </w:tc>
              <w:tc>
                <w:tcPr>
                  <w:tcW w:w="676" w:type="dxa"/>
                </w:tcPr>
                <w:p w14:paraId="191FCEB1" w14:textId="77777777" w:rsidR="004853F6" w:rsidRDefault="004853F6" w:rsidP="001263F5">
                  <w:pPr>
                    <w:pStyle w:val="af8"/>
                    <w:rPr>
                      <w:sz w:val="17"/>
                      <w:szCs w:val="17"/>
                    </w:rPr>
                  </w:pPr>
                </w:p>
              </w:tc>
              <w:tc>
                <w:tcPr>
                  <w:tcW w:w="773" w:type="dxa"/>
                </w:tcPr>
                <w:p w14:paraId="74491325" w14:textId="77777777" w:rsidR="004853F6" w:rsidRDefault="004853F6" w:rsidP="001263F5">
                  <w:pPr>
                    <w:pStyle w:val="af8"/>
                    <w:rPr>
                      <w:sz w:val="17"/>
                      <w:szCs w:val="17"/>
                    </w:rPr>
                  </w:pPr>
                </w:p>
              </w:tc>
              <w:tc>
                <w:tcPr>
                  <w:tcW w:w="773" w:type="dxa"/>
                </w:tcPr>
                <w:p w14:paraId="32707125" w14:textId="77777777" w:rsidR="004853F6" w:rsidRDefault="004853F6" w:rsidP="001263F5">
                  <w:pPr>
                    <w:pStyle w:val="af8"/>
                    <w:rPr>
                      <w:sz w:val="17"/>
                      <w:szCs w:val="17"/>
                    </w:rPr>
                  </w:pPr>
                </w:p>
              </w:tc>
              <w:tc>
                <w:tcPr>
                  <w:tcW w:w="773" w:type="dxa"/>
                </w:tcPr>
                <w:p w14:paraId="1EB17847" w14:textId="77777777" w:rsidR="004853F6" w:rsidRDefault="004853F6" w:rsidP="001263F5">
                  <w:pPr>
                    <w:pStyle w:val="af8"/>
                    <w:rPr>
                      <w:sz w:val="17"/>
                      <w:szCs w:val="17"/>
                    </w:rPr>
                  </w:pPr>
                </w:p>
              </w:tc>
              <w:tc>
                <w:tcPr>
                  <w:tcW w:w="580" w:type="dxa"/>
                </w:tcPr>
                <w:p w14:paraId="195FFB7C" w14:textId="77777777" w:rsidR="004853F6" w:rsidRDefault="004853F6" w:rsidP="001263F5">
                  <w:pPr>
                    <w:pStyle w:val="af8"/>
                    <w:rPr>
                      <w:sz w:val="17"/>
                      <w:szCs w:val="17"/>
                    </w:rPr>
                  </w:pPr>
                </w:p>
              </w:tc>
              <w:tc>
                <w:tcPr>
                  <w:tcW w:w="676" w:type="dxa"/>
                </w:tcPr>
                <w:p w14:paraId="123F86A9" w14:textId="77777777" w:rsidR="004853F6" w:rsidRDefault="004853F6" w:rsidP="001263F5">
                  <w:pPr>
                    <w:pStyle w:val="af8"/>
                    <w:rPr>
                      <w:sz w:val="17"/>
                      <w:szCs w:val="17"/>
                    </w:rPr>
                  </w:pPr>
                </w:p>
              </w:tc>
            </w:tr>
            <w:tr w:rsidR="004853F6" w14:paraId="648F13D1" w14:textId="77777777" w:rsidTr="00BC15AA">
              <w:tc>
                <w:tcPr>
                  <w:tcW w:w="1352" w:type="dxa"/>
                </w:tcPr>
                <w:p w14:paraId="5370E0FF" w14:textId="77777777" w:rsidR="004853F6" w:rsidRDefault="004853F6" w:rsidP="001263F5">
                  <w:pPr>
                    <w:pStyle w:val="af9"/>
                    <w:rPr>
                      <w:sz w:val="17"/>
                      <w:szCs w:val="17"/>
                    </w:rPr>
                  </w:pPr>
                  <w:r>
                    <w:rPr>
                      <w:sz w:val="17"/>
                      <w:szCs w:val="17"/>
                    </w:rPr>
                    <w:t>непроизведенные активы</w:t>
                  </w:r>
                </w:p>
              </w:tc>
              <w:tc>
                <w:tcPr>
                  <w:tcW w:w="676" w:type="dxa"/>
                </w:tcPr>
                <w:p w14:paraId="2C748A2D" w14:textId="77777777" w:rsidR="004853F6" w:rsidRDefault="004853F6" w:rsidP="001263F5">
                  <w:pPr>
                    <w:pStyle w:val="af8"/>
                    <w:jc w:val="center"/>
                    <w:rPr>
                      <w:sz w:val="17"/>
                      <w:szCs w:val="17"/>
                    </w:rPr>
                  </w:pPr>
                  <w:r>
                    <w:rPr>
                      <w:sz w:val="17"/>
                      <w:szCs w:val="17"/>
                    </w:rPr>
                    <w:t>0309</w:t>
                  </w:r>
                </w:p>
              </w:tc>
              <w:tc>
                <w:tcPr>
                  <w:tcW w:w="773" w:type="dxa"/>
                  <w:vAlign w:val="bottom"/>
                </w:tcPr>
                <w:p w14:paraId="0DE5BDA3" w14:textId="77777777" w:rsidR="004853F6" w:rsidRDefault="004853F6" w:rsidP="001263F5">
                  <w:pPr>
                    <w:pStyle w:val="af8"/>
                    <w:rPr>
                      <w:sz w:val="17"/>
                      <w:szCs w:val="17"/>
                    </w:rPr>
                  </w:pPr>
                </w:p>
              </w:tc>
              <w:tc>
                <w:tcPr>
                  <w:tcW w:w="773" w:type="dxa"/>
                </w:tcPr>
                <w:p w14:paraId="41A8CF29" w14:textId="77777777" w:rsidR="004853F6" w:rsidRDefault="004853F6" w:rsidP="001263F5">
                  <w:pPr>
                    <w:pStyle w:val="af8"/>
                    <w:rPr>
                      <w:sz w:val="17"/>
                      <w:szCs w:val="17"/>
                    </w:rPr>
                  </w:pPr>
                </w:p>
              </w:tc>
              <w:tc>
                <w:tcPr>
                  <w:tcW w:w="773" w:type="dxa"/>
                </w:tcPr>
                <w:p w14:paraId="04203389" w14:textId="77777777" w:rsidR="004853F6" w:rsidRDefault="004853F6" w:rsidP="001263F5">
                  <w:pPr>
                    <w:pStyle w:val="af8"/>
                    <w:rPr>
                      <w:sz w:val="17"/>
                      <w:szCs w:val="17"/>
                    </w:rPr>
                  </w:pPr>
                </w:p>
              </w:tc>
              <w:tc>
                <w:tcPr>
                  <w:tcW w:w="676" w:type="dxa"/>
                </w:tcPr>
                <w:p w14:paraId="6265C7DD" w14:textId="77777777" w:rsidR="004853F6" w:rsidRDefault="004853F6" w:rsidP="001263F5">
                  <w:pPr>
                    <w:pStyle w:val="af8"/>
                    <w:rPr>
                      <w:sz w:val="17"/>
                      <w:szCs w:val="17"/>
                    </w:rPr>
                  </w:pPr>
                </w:p>
              </w:tc>
              <w:tc>
                <w:tcPr>
                  <w:tcW w:w="676" w:type="dxa"/>
                </w:tcPr>
                <w:p w14:paraId="75B152DB" w14:textId="77777777" w:rsidR="004853F6" w:rsidRDefault="004853F6" w:rsidP="001263F5">
                  <w:pPr>
                    <w:pStyle w:val="af8"/>
                    <w:rPr>
                      <w:sz w:val="17"/>
                      <w:szCs w:val="17"/>
                    </w:rPr>
                  </w:pPr>
                </w:p>
              </w:tc>
              <w:tc>
                <w:tcPr>
                  <w:tcW w:w="676" w:type="dxa"/>
                </w:tcPr>
                <w:p w14:paraId="2EC49924" w14:textId="77777777" w:rsidR="004853F6" w:rsidRDefault="004853F6" w:rsidP="001263F5">
                  <w:pPr>
                    <w:pStyle w:val="af8"/>
                    <w:rPr>
                      <w:sz w:val="17"/>
                      <w:szCs w:val="17"/>
                    </w:rPr>
                  </w:pPr>
                </w:p>
              </w:tc>
              <w:tc>
                <w:tcPr>
                  <w:tcW w:w="676" w:type="dxa"/>
                </w:tcPr>
                <w:p w14:paraId="4733BE0A" w14:textId="77777777" w:rsidR="004853F6" w:rsidRDefault="004853F6" w:rsidP="001263F5">
                  <w:pPr>
                    <w:pStyle w:val="af8"/>
                    <w:rPr>
                      <w:sz w:val="17"/>
                      <w:szCs w:val="17"/>
                    </w:rPr>
                  </w:pPr>
                </w:p>
              </w:tc>
              <w:tc>
                <w:tcPr>
                  <w:tcW w:w="773" w:type="dxa"/>
                </w:tcPr>
                <w:p w14:paraId="270E55CF" w14:textId="77777777" w:rsidR="004853F6" w:rsidRDefault="004853F6" w:rsidP="001263F5">
                  <w:pPr>
                    <w:pStyle w:val="af8"/>
                    <w:rPr>
                      <w:sz w:val="17"/>
                      <w:szCs w:val="17"/>
                    </w:rPr>
                  </w:pPr>
                </w:p>
              </w:tc>
              <w:tc>
                <w:tcPr>
                  <w:tcW w:w="966" w:type="dxa"/>
                </w:tcPr>
                <w:p w14:paraId="6BFEA74F" w14:textId="77777777" w:rsidR="004853F6" w:rsidRDefault="004853F6" w:rsidP="001263F5">
                  <w:pPr>
                    <w:pStyle w:val="af8"/>
                    <w:rPr>
                      <w:sz w:val="17"/>
                      <w:szCs w:val="17"/>
                    </w:rPr>
                  </w:pPr>
                </w:p>
              </w:tc>
              <w:tc>
                <w:tcPr>
                  <w:tcW w:w="773" w:type="dxa"/>
                </w:tcPr>
                <w:p w14:paraId="23657BFC" w14:textId="77777777" w:rsidR="004853F6" w:rsidRDefault="004853F6" w:rsidP="001263F5">
                  <w:pPr>
                    <w:pStyle w:val="af8"/>
                    <w:rPr>
                      <w:sz w:val="17"/>
                      <w:szCs w:val="17"/>
                    </w:rPr>
                  </w:pPr>
                </w:p>
              </w:tc>
              <w:tc>
                <w:tcPr>
                  <w:tcW w:w="676" w:type="dxa"/>
                </w:tcPr>
                <w:p w14:paraId="075236CF" w14:textId="77777777" w:rsidR="004853F6" w:rsidRDefault="004853F6" w:rsidP="001263F5">
                  <w:pPr>
                    <w:pStyle w:val="af8"/>
                    <w:rPr>
                      <w:sz w:val="17"/>
                      <w:szCs w:val="17"/>
                    </w:rPr>
                  </w:pPr>
                </w:p>
              </w:tc>
              <w:tc>
                <w:tcPr>
                  <w:tcW w:w="773" w:type="dxa"/>
                </w:tcPr>
                <w:p w14:paraId="780D68E1" w14:textId="77777777" w:rsidR="004853F6" w:rsidRDefault="004853F6" w:rsidP="001263F5">
                  <w:pPr>
                    <w:pStyle w:val="af8"/>
                    <w:rPr>
                      <w:sz w:val="17"/>
                      <w:szCs w:val="17"/>
                    </w:rPr>
                  </w:pPr>
                </w:p>
              </w:tc>
              <w:tc>
                <w:tcPr>
                  <w:tcW w:w="676" w:type="dxa"/>
                </w:tcPr>
                <w:p w14:paraId="357D7D18" w14:textId="77777777" w:rsidR="004853F6" w:rsidRDefault="004853F6" w:rsidP="001263F5">
                  <w:pPr>
                    <w:pStyle w:val="af8"/>
                    <w:rPr>
                      <w:sz w:val="17"/>
                      <w:szCs w:val="17"/>
                    </w:rPr>
                  </w:pPr>
                </w:p>
              </w:tc>
              <w:tc>
                <w:tcPr>
                  <w:tcW w:w="773" w:type="dxa"/>
                </w:tcPr>
                <w:p w14:paraId="2A34D737" w14:textId="77777777" w:rsidR="004853F6" w:rsidRDefault="004853F6" w:rsidP="001263F5">
                  <w:pPr>
                    <w:pStyle w:val="af8"/>
                    <w:rPr>
                      <w:sz w:val="17"/>
                      <w:szCs w:val="17"/>
                    </w:rPr>
                  </w:pPr>
                </w:p>
              </w:tc>
              <w:tc>
                <w:tcPr>
                  <w:tcW w:w="773" w:type="dxa"/>
                </w:tcPr>
                <w:p w14:paraId="4831161F" w14:textId="77777777" w:rsidR="004853F6" w:rsidRDefault="004853F6" w:rsidP="001263F5">
                  <w:pPr>
                    <w:pStyle w:val="af8"/>
                    <w:rPr>
                      <w:sz w:val="17"/>
                      <w:szCs w:val="17"/>
                    </w:rPr>
                  </w:pPr>
                </w:p>
              </w:tc>
              <w:tc>
                <w:tcPr>
                  <w:tcW w:w="773" w:type="dxa"/>
                </w:tcPr>
                <w:p w14:paraId="1E2A857F" w14:textId="77777777" w:rsidR="004853F6" w:rsidRDefault="004853F6" w:rsidP="001263F5">
                  <w:pPr>
                    <w:pStyle w:val="af8"/>
                    <w:rPr>
                      <w:sz w:val="17"/>
                      <w:szCs w:val="17"/>
                    </w:rPr>
                  </w:pPr>
                </w:p>
              </w:tc>
              <w:tc>
                <w:tcPr>
                  <w:tcW w:w="580" w:type="dxa"/>
                </w:tcPr>
                <w:p w14:paraId="605011A2" w14:textId="77777777" w:rsidR="004853F6" w:rsidRDefault="004853F6" w:rsidP="001263F5">
                  <w:pPr>
                    <w:pStyle w:val="af8"/>
                    <w:rPr>
                      <w:sz w:val="17"/>
                      <w:szCs w:val="17"/>
                    </w:rPr>
                  </w:pPr>
                </w:p>
              </w:tc>
              <w:tc>
                <w:tcPr>
                  <w:tcW w:w="676" w:type="dxa"/>
                </w:tcPr>
                <w:p w14:paraId="7AC14C0A" w14:textId="77777777" w:rsidR="004853F6" w:rsidRDefault="004853F6" w:rsidP="001263F5">
                  <w:pPr>
                    <w:pStyle w:val="af8"/>
                    <w:rPr>
                      <w:sz w:val="17"/>
                      <w:szCs w:val="17"/>
                    </w:rPr>
                  </w:pPr>
                </w:p>
              </w:tc>
            </w:tr>
            <w:tr w:rsidR="004853F6" w14:paraId="5401E9FB" w14:textId="77777777" w:rsidTr="00BC15AA">
              <w:tc>
                <w:tcPr>
                  <w:tcW w:w="1352" w:type="dxa"/>
                </w:tcPr>
                <w:p w14:paraId="5FF82040" w14:textId="77777777" w:rsidR="004853F6" w:rsidRDefault="004853F6" w:rsidP="001263F5">
                  <w:pPr>
                    <w:pStyle w:val="af9"/>
                    <w:rPr>
                      <w:sz w:val="17"/>
                      <w:szCs w:val="17"/>
                    </w:rPr>
                  </w:pPr>
                  <w:r>
                    <w:rPr>
                      <w:sz w:val="17"/>
                      <w:szCs w:val="17"/>
                    </w:rPr>
                    <w:t>материальные запасы</w:t>
                  </w:r>
                </w:p>
              </w:tc>
              <w:tc>
                <w:tcPr>
                  <w:tcW w:w="676" w:type="dxa"/>
                </w:tcPr>
                <w:p w14:paraId="4CFA2399" w14:textId="77777777" w:rsidR="004853F6" w:rsidRDefault="004853F6" w:rsidP="001263F5">
                  <w:pPr>
                    <w:pStyle w:val="af8"/>
                    <w:jc w:val="center"/>
                    <w:rPr>
                      <w:sz w:val="17"/>
                      <w:szCs w:val="17"/>
                    </w:rPr>
                  </w:pPr>
                  <w:r>
                    <w:rPr>
                      <w:sz w:val="17"/>
                      <w:szCs w:val="17"/>
                    </w:rPr>
                    <w:t>0310</w:t>
                  </w:r>
                </w:p>
              </w:tc>
              <w:tc>
                <w:tcPr>
                  <w:tcW w:w="773" w:type="dxa"/>
                  <w:vAlign w:val="bottom"/>
                </w:tcPr>
                <w:p w14:paraId="33347116" w14:textId="77777777" w:rsidR="004853F6" w:rsidRDefault="004853F6" w:rsidP="001263F5">
                  <w:pPr>
                    <w:pStyle w:val="af8"/>
                    <w:rPr>
                      <w:sz w:val="17"/>
                      <w:szCs w:val="17"/>
                    </w:rPr>
                  </w:pPr>
                </w:p>
              </w:tc>
              <w:tc>
                <w:tcPr>
                  <w:tcW w:w="773" w:type="dxa"/>
                </w:tcPr>
                <w:p w14:paraId="7DE31DEC" w14:textId="77777777" w:rsidR="004853F6" w:rsidRDefault="004853F6" w:rsidP="001263F5">
                  <w:pPr>
                    <w:pStyle w:val="af8"/>
                    <w:rPr>
                      <w:sz w:val="17"/>
                      <w:szCs w:val="17"/>
                    </w:rPr>
                  </w:pPr>
                </w:p>
              </w:tc>
              <w:tc>
                <w:tcPr>
                  <w:tcW w:w="773" w:type="dxa"/>
                </w:tcPr>
                <w:p w14:paraId="0CFFEB23" w14:textId="77777777" w:rsidR="004853F6" w:rsidRDefault="004853F6" w:rsidP="001263F5">
                  <w:pPr>
                    <w:pStyle w:val="af8"/>
                    <w:rPr>
                      <w:sz w:val="17"/>
                      <w:szCs w:val="17"/>
                    </w:rPr>
                  </w:pPr>
                </w:p>
              </w:tc>
              <w:tc>
                <w:tcPr>
                  <w:tcW w:w="676" w:type="dxa"/>
                </w:tcPr>
                <w:p w14:paraId="50EC4FB1" w14:textId="77777777" w:rsidR="004853F6" w:rsidRDefault="004853F6" w:rsidP="001263F5">
                  <w:pPr>
                    <w:pStyle w:val="af8"/>
                    <w:rPr>
                      <w:sz w:val="17"/>
                      <w:szCs w:val="17"/>
                    </w:rPr>
                  </w:pPr>
                </w:p>
              </w:tc>
              <w:tc>
                <w:tcPr>
                  <w:tcW w:w="676" w:type="dxa"/>
                </w:tcPr>
                <w:p w14:paraId="14BA1910" w14:textId="77777777" w:rsidR="004853F6" w:rsidRDefault="004853F6" w:rsidP="001263F5">
                  <w:pPr>
                    <w:pStyle w:val="af8"/>
                    <w:rPr>
                      <w:sz w:val="17"/>
                      <w:szCs w:val="17"/>
                    </w:rPr>
                  </w:pPr>
                </w:p>
              </w:tc>
              <w:tc>
                <w:tcPr>
                  <w:tcW w:w="676" w:type="dxa"/>
                </w:tcPr>
                <w:p w14:paraId="42603389" w14:textId="77777777" w:rsidR="004853F6" w:rsidRDefault="004853F6" w:rsidP="001263F5">
                  <w:pPr>
                    <w:pStyle w:val="af9"/>
                    <w:rPr>
                      <w:sz w:val="17"/>
                      <w:szCs w:val="17"/>
                    </w:rPr>
                  </w:pPr>
                  <w:r>
                    <w:rPr>
                      <w:sz w:val="17"/>
                      <w:szCs w:val="17"/>
                    </w:rPr>
                    <w:t>'</w:t>
                  </w:r>
                </w:p>
              </w:tc>
              <w:tc>
                <w:tcPr>
                  <w:tcW w:w="676" w:type="dxa"/>
                </w:tcPr>
                <w:p w14:paraId="7FA5D580" w14:textId="77777777" w:rsidR="004853F6" w:rsidRDefault="004853F6" w:rsidP="001263F5">
                  <w:pPr>
                    <w:pStyle w:val="af8"/>
                    <w:rPr>
                      <w:sz w:val="17"/>
                      <w:szCs w:val="17"/>
                    </w:rPr>
                  </w:pPr>
                </w:p>
              </w:tc>
              <w:tc>
                <w:tcPr>
                  <w:tcW w:w="773" w:type="dxa"/>
                </w:tcPr>
                <w:p w14:paraId="17FC7B53" w14:textId="77777777" w:rsidR="004853F6" w:rsidRDefault="004853F6" w:rsidP="001263F5">
                  <w:pPr>
                    <w:pStyle w:val="af8"/>
                    <w:rPr>
                      <w:sz w:val="17"/>
                      <w:szCs w:val="17"/>
                    </w:rPr>
                  </w:pPr>
                </w:p>
              </w:tc>
              <w:tc>
                <w:tcPr>
                  <w:tcW w:w="966" w:type="dxa"/>
                </w:tcPr>
                <w:p w14:paraId="4C13E150" w14:textId="77777777" w:rsidR="004853F6" w:rsidRDefault="004853F6" w:rsidP="001263F5">
                  <w:pPr>
                    <w:pStyle w:val="af8"/>
                    <w:rPr>
                      <w:sz w:val="17"/>
                      <w:szCs w:val="17"/>
                    </w:rPr>
                  </w:pPr>
                </w:p>
              </w:tc>
              <w:tc>
                <w:tcPr>
                  <w:tcW w:w="773" w:type="dxa"/>
                </w:tcPr>
                <w:p w14:paraId="31B7A2D0" w14:textId="77777777" w:rsidR="004853F6" w:rsidRDefault="004853F6" w:rsidP="001263F5">
                  <w:pPr>
                    <w:pStyle w:val="af8"/>
                    <w:rPr>
                      <w:sz w:val="17"/>
                      <w:szCs w:val="17"/>
                    </w:rPr>
                  </w:pPr>
                </w:p>
              </w:tc>
              <w:tc>
                <w:tcPr>
                  <w:tcW w:w="676" w:type="dxa"/>
                </w:tcPr>
                <w:p w14:paraId="6CEDDCDA" w14:textId="77777777" w:rsidR="004853F6" w:rsidRDefault="004853F6" w:rsidP="001263F5">
                  <w:pPr>
                    <w:pStyle w:val="af8"/>
                    <w:rPr>
                      <w:sz w:val="17"/>
                      <w:szCs w:val="17"/>
                    </w:rPr>
                  </w:pPr>
                </w:p>
              </w:tc>
              <w:tc>
                <w:tcPr>
                  <w:tcW w:w="773" w:type="dxa"/>
                </w:tcPr>
                <w:p w14:paraId="7C3E887C" w14:textId="77777777" w:rsidR="004853F6" w:rsidRDefault="004853F6" w:rsidP="001263F5">
                  <w:pPr>
                    <w:pStyle w:val="af8"/>
                    <w:rPr>
                      <w:sz w:val="17"/>
                      <w:szCs w:val="17"/>
                    </w:rPr>
                  </w:pPr>
                </w:p>
              </w:tc>
              <w:tc>
                <w:tcPr>
                  <w:tcW w:w="676" w:type="dxa"/>
                </w:tcPr>
                <w:p w14:paraId="0606EF77" w14:textId="77777777" w:rsidR="004853F6" w:rsidRDefault="004853F6" w:rsidP="001263F5">
                  <w:pPr>
                    <w:pStyle w:val="af8"/>
                    <w:rPr>
                      <w:sz w:val="17"/>
                      <w:szCs w:val="17"/>
                    </w:rPr>
                  </w:pPr>
                </w:p>
              </w:tc>
              <w:tc>
                <w:tcPr>
                  <w:tcW w:w="773" w:type="dxa"/>
                </w:tcPr>
                <w:p w14:paraId="531D69CB" w14:textId="77777777" w:rsidR="004853F6" w:rsidRDefault="004853F6" w:rsidP="001263F5">
                  <w:pPr>
                    <w:pStyle w:val="af8"/>
                    <w:rPr>
                      <w:sz w:val="17"/>
                      <w:szCs w:val="17"/>
                    </w:rPr>
                  </w:pPr>
                </w:p>
              </w:tc>
              <w:tc>
                <w:tcPr>
                  <w:tcW w:w="773" w:type="dxa"/>
                </w:tcPr>
                <w:p w14:paraId="2A70681D" w14:textId="77777777" w:rsidR="004853F6" w:rsidRDefault="004853F6" w:rsidP="001263F5">
                  <w:pPr>
                    <w:pStyle w:val="af8"/>
                    <w:rPr>
                      <w:sz w:val="17"/>
                      <w:szCs w:val="17"/>
                    </w:rPr>
                  </w:pPr>
                </w:p>
              </w:tc>
              <w:tc>
                <w:tcPr>
                  <w:tcW w:w="773" w:type="dxa"/>
                </w:tcPr>
                <w:p w14:paraId="3556F26F" w14:textId="77777777" w:rsidR="004853F6" w:rsidRDefault="004853F6" w:rsidP="001263F5">
                  <w:pPr>
                    <w:pStyle w:val="af8"/>
                    <w:rPr>
                      <w:sz w:val="17"/>
                      <w:szCs w:val="17"/>
                    </w:rPr>
                  </w:pPr>
                </w:p>
              </w:tc>
              <w:tc>
                <w:tcPr>
                  <w:tcW w:w="580" w:type="dxa"/>
                </w:tcPr>
                <w:p w14:paraId="639F5441" w14:textId="77777777" w:rsidR="004853F6" w:rsidRDefault="004853F6" w:rsidP="001263F5">
                  <w:pPr>
                    <w:pStyle w:val="af8"/>
                    <w:rPr>
                      <w:sz w:val="17"/>
                      <w:szCs w:val="17"/>
                    </w:rPr>
                  </w:pPr>
                </w:p>
              </w:tc>
              <w:tc>
                <w:tcPr>
                  <w:tcW w:w="676" w:type="dxa"/>
                </w:tcPr>
                <w:p w14:paraId="727029D6" w14:textId="77777777" w:rsidR="004853F6" w:rsidRDefault="004853F6" w:rsidP="001263F5">
                  <w:pPr>
                    <w:pStyle w:val="af8"/>
                    <w:rPr>
                      <w:sz w:val="17"/>
                      <w:szCs w:val="17"/>
                    </w:rPr>
                  </w:pPr>
                </w:p>
              </w:tc>
            </w:tr>
            <w:tr w:rsidR="004853F6" w14:paraId="2D36CDE7" w14:textId="77777777" w:rsidTr="00BC15AA">
              <w:tc>
                <w:tcPr>
                  <w:tcW w:w="1352" w:type="dxa"/>
                </w:tcPr>
                <w:p w14:paraId="687A2A1B" w14:textId="77777777" w:rsidR="004853F6" w:rsidRDefault="004853F6" w:rsidP="001263F5">
                  <w:pPr>
                    <w:pStyle w:val="af9"/>
                    <w:rPr>
                      <w:sz w:val="17"/>
                      <w:szCs w:val="17"/>
                    </w:rPr>
                  </w:pPr>
                  <w:r>
                    <w:rPr>
                      <w:sz w:val="17"/>
                      <w:szCs w:val="17"/>
                    </w:rPr>
                    <w:t>Обслуживание долговых обязательств</w:t>
                  </w:r>
                </w:p>
              </w:tc>
              <w:tc>
                <w:tcPr>
                  <w:tcW w:w="676" w:type="dxa"/>
                </w:tcPr>
                <w:p w14:paraId="31AE4B8A" w14:textId="77777777" w:rsidR="004853F6" w:rsidRDefault="004853F6" w:rsidP="001263F5">
                  <w:pPr>
                    <w:pStyle w:val="af8"/>
                    <w:jc w:val="center"/>
                    <w:rPr>
                      <w:sz w:val="17"/>
                      <w:szCs w:val="17"/>
                    </w:rPr>
                  </w:pPr>
                  <w:r>
                    <w:rPr>
                      <w:sz w:val="17"/>
                      <w:szCs w:val="17"/>
                    </w:rPr>
                    <w:t>0400</w:t>
                  </w:r>
                </w:p>
              </w:tc>
              <w:tc>
                <w:tcPr>
                  <w:tcW w:w="773" w:type="dxa"/>
                  <w:vAlign w:val="bottom"/>
                </w:tcPr>
                <w:p w14:paraId="0694BF09" w14:textId="77777777" w:rsidR="004853F6" w:rsidRDefault="004853F6" w:rsidP="001263F5">
                  <w:pPr>
                    <w:pStyle w:val="af8"/>
                    <w:rPr>
                      <w:sz w:val="17"/>
                      <w:szCs w:val="17"/>
                    </w:rPr>
                  </w:pPr>
                </w:p>
              </w:tc>
              <w:tc>
                <w:tcPr>
                  <w:tcW w:w="773" w:type="dxa"/>
                </w:tcPr>
                <w:p w14:paraId="13715DD7" w14:textId="77777777" w:rsidR="004853F6" w:rsidRDefault="004853F6" w:rsidP="001263F5">
                  <w:pPr>
                    <w:pStyle w:val="af8"/>
                    <w:rPr>
                      <w:sz w:val="17"/>
                      <w:szCs w:val="17"/>
                    </w:rPr>
                  </w:pPr>
                </w:p>
              </w:tc>
              <w:tc>
                <w:tcPr>
                  <w:tcW w:w="773" w:type="dxa"/>
                </w:tcPr>
                <w:p w14:paraId="7F29C2F7" w14:textId="77777777" w:rsidR="004853F6" w:rsidRDefault="004853F6" w:rsidP="001263F5">
                  <w:pPr>
                    <w:pStyle w:val="af8"/>
                    <w:rPr>
                      <w:sz w:val="17"/>
                      <w:szCs w:val="17"/>
                    </w:rPr>
                  </w:pPr>
                </w:p>
              </w:tc>
              <w:tc>
                <w:tcPr>
                  <w:tcW w:w="676" w:type="dxa"/>
                </w:tcPr>
                <w:p w14:paraId="002970F9" w14:textId="77777777" w:rsidR="004853F6" w:rsidRDefault="004853F6" w:rsidP="001263F5">
                  <w:pPr>
                    <w:pStyle w:val="af8"/>
                    <w:rPr>
                      <w:sz w:val="17"/>
                      <w:szCs w:val="17"/>
                    </w:rPr>
                  </w:pPr>
                </w:p>
              </w:tc>
              <w:tc>
                <w:tcPr>
                  <w:tcW w:w="676" w:type="dxa"/>
                </w:tcPr>
                <w:p w14:paraId="50DFC205" w14:textId="77777777" w:rsidR="004853F6" w:rsidRDefault="004853F6" w:rsidP="001263F5">
                  <w:pPr>
                    <w:pStyle w:val="af8"/>
                    <w:rPr>
                      <w:sz w:val="17"/>
                      <w:szCs w:val="17"/>
                    </w:rPr>
                  </w:pPr>
                </w:p>
              </w:tc>
              <w:tc>
                <w:tcPr>
                  <w:tcW w:w="676" w:type="dxa"/>
                </w:tcPr>
                <w:p w14:paraId="3323112F" w14:textId="77777777" w:rsidR="004853F6" w:rsidRDefault="004853F6" w:rsidP="001263F5">
                  <w:pPr>
                    <w:pStyle w:val="af8"/>
                    <w:rPr>
                      <w:sz w:val="17"/>
                      <w:szCs w:val="17"/>
                    </w:rPr>
                  </w:pPr>
                </w:p>
              </w:tc>
              <w:tc>
                <w:tcPr>
                  <w:tcW w:w="676" w:type="dxa"/>
                </w:tcPr>
                <w:p w14:paraId="6357185B" w14:textId="77777777" w:rsidR="004853F6" w:rsidRDefault="004853F6" w:rsidP="001263F5">
                  <w:pPr>
                    <w:pStyle w:val="af8"/>
                    <w:rPr>
                      <w:sz w:val="17"/>
                      <w:szCs w:val="17"/>
                    </w:rPr>
                  </w:pPr>
                </w:p>
              </w:tc>
              <w:tc>
                <w:tcPr>
                  <w:tcW w:w="773" w:type="dxa"/>
                </w:tcPr>
                <w:p w14:paraId="1F4E448F" w14:textId="77777777" w:rsidR="004853F6" w:rsidRDefault="004853F6" w:rsidP="001263F5">
                  <w:pPr>
                    <w:pStyle w:val="af8"/>
                    <w:rPr>
                      <w:sz w:val="17"/>
                      <w:szCs w:val="17"/>
                    </w:rPr>
                  </w:pPr>
                </w:p>
              </w:tc>
              <w:tc>
                <w:tcPr>
                  <w:tcW w:w="966" w:type="dxa"/>
                </w:tcPr>
                <w:p w14:paraId="18A8F233" w14:textId="77777777" w:rsidR="004853F6" w:rsidRDefault="004853F6" w:rsidP="001263F5">
                  <w:pPr>
                    <w:pStyle w:val="af8"/>
                    <w:rPr>
                      <w:sz w:val="17"/>
                      <w:szCs w:val="17"/>
                    </w:rPr>
                  </w:pPr>
                </w:p>
              </w:tc>
              <w:tc>
                <w:tcPr>
                  <w:tcW w:w="773" w:type="dxa"/>
                </w:tcPr>
                <w:p w14:paraId="2460569C" w14:textId="77777777" w:rsidR="004853F6" w:rsidRDefault="004853F6" w:rsidP="001263F5">
                  <w:pPr>
                    <w:pStyle w:val="af8"/>
                    <w:rPr>
                      <w:sz w:val="17"/>
                      <w:szCs w:val="17"/>
                    </w:rPr>
                  </w:pPr>
                </w:p>
              </w:tc>
              <w:tc>
                <w:tcPr>
                  <w:tcW w:w="676" w:type="dxa"/>
                </w:tcPr>
                <w:p w14:paraId="1EE76E79" w14:textId="77777777" w:rsidR="004853F6" w:rsidRDefault="004853F6" w:rsidP="001263F5">
                  <w:pPr>
                    <w:pStyle w:val="af8"/>
                    <w:rPr>
                      <w:sz w:val="17"/>
                      <w:szCs w:val="17"/>
                    </w:rPr>
                  </w:pPr>
                </w:p>
              </w:tc>
              <w:tc>
                <w:tcPr>
                  <w:tcW w:w="773" w:type="dxa"/>
                </w:tcPr>
                <w:p w14:paraId="2F85DC98" w14:textId="77777777" w:rsidR="004853F6" w:rsidRDefault="004853F6" w:rsidP="001263F5">
                  <w:pPr>
                    <w:pStyle w:val="af8"/>
                    <w:rPr>
                      <w:sz w:val="17"/>
                      <w:szCs w:val="17"/>
                    </w:rPr>
                  </w:pPr>
                </w:p>
              </w:tc>
              <w:tc>
                <w:tcPr>
                  <w:tcW w:w="676" w:type="dxa"/>
                </w:tcPr>
                <w:p w14:paraId="3D6C7562" w14:textId="77777777" w:rsidR="004853F6" w:rsidRDefault="004853F6" w:rsidP="001263F5">
                  <w:pPr>
                    <w:pStyle w:val="af8"/>
                    <w:rPr>
                      <w:sz w:val="17"/>
                      <w:szCs w:val="17"/>
                    </w:rPr>
                  </w:pPr>
                </w:p>
              </w:tc>
              <w:tc>
                <w:tcPr>
                  <w:tcW w:w="773" w:type="dxa"/>
                </w:tcPr>
                <w:p w14:paraId="04DFF2FE" w14:textId="77777777" w:rsidR="004853F6" w:rsidRDefault="004853F6" w:rsidP="001263F5">
                  <w:pPr>
                    <w:pStyle w:val="af8"/>
                    <w:rPr>
                      <w:sz w:val="17"/>
                      <w:szCs w:val="17"/>
                    </w:rPr>
                  </w:pPr>
                </w:p>
              </w:tc>
              <w:tc>
                <w:tcPr>
                  <w:tcW w:w="773" w:type="dxa"/>
                </w:tcPr>
                <w:p w14:paraId="1E79AB34" w14:textId="77777777" w:rsidR="004853F6" w:rsidRDefault="004853F6" w:rsidP="001263F5">
                  <w:pPr>
                    <w:pStyle w:val="af8"/>
                    <w:rPr>
                      <w:sz w:val="17"/>
                      <w:szCs w:val="17"/>
                    </w:rPr>
                  </w:pPr>
                </w:p>
              </w:tc>
              <w:tc>
                <w:tcPr>
                  <w:tcW w:w="773" w:type="dxa"/>
                </w:tcPr>
                <w:p w14:paraId="3CA9B4D2" w14:textId="77777777" w:rsidR="004853F6" w:rsidRDefault="004853F6" w:rsidP="001263F5">
                  <w:pPr>
                    <w:pStyle w:val="af8"/>
                    <w:rPr>
                      <w:sz w:val="17"/>
                      <w:szCs w:val="17"/>
                    </w:rPr>
                  </w:pPr>
                </w:p>
              </w:tc>
              <w:tc>
                <w:tcPr>
                  <w:tcW w:w="580" w:type="dxa"/>
                </w:tcPr>
                <w:p w14:paraId="558AA857" w14:textId="77777777" w:rsidR="004853F6" w:rsidRDefault="004853F6" w:rsidP="001263F5">
                  <w:pPr>
                    <w:pStyle w:val="af8"/>
                    <w:rPr>
                      <w:sz w:val="17"/>
                      <w:szCs w:val="17"/>
                    </w:rPr>
                  </w:pPr>
                </w:p>
              </w:tc>
              <w:tc>
                <w:tcPr>
                  <w:tcW w:w="676" w:type="dxa"/>
                </w:tcPr>
                <w:p w14:paraId="4368F975" w14:textId="77777777" w:rsidR="004853F6" w:rsidRDefault="004853F6" w:rsidP="001263F5">
                  <w:pPr>
                    <w:pStyle w:val="af8"/>
                    <w:rPr>
                      <w:sz w:val="17"/>
                      <w:szCs w:val="17"/>
                    </w:rPr>
                  </w:pPr>
                </w:p>
              </w:tc>
            </w:tr>
            <w:tr w:rsidR="004853F6" w14:paraId="1AC5DBB2" w14:textId="77777777" w:rsidTr="00BC15AA">
              <w:tc>
                <w:tcPr>
                  <w:tcW w:w="1352" w:type="dxa"/>
                </w:tcPr>
                <w:p w14:paraId="2A85ECF0" w14:textId="77777777" w:rsidR="004853F6" w:rsidRDefault="004853F6" w:rsidP="001263F5">
                  <w:pPr>
                    <w:pStyle w:val="af9"/>
                    <w:rPr>
                      <w:sz w:val="17"/>
                      <w:szCs w:val="17"/>
                    </w:rPr>
                  </w:pPr>
                  <w:r>
                    <w:rPr>
                      <w:sz w:val="17"/>
                      <w:szCs w:val="17"/>
                    </w:rPr>
                    <w:t>Безвозмездные перечисления организациям</w:t>
                  </w:r>
                </w:p>
              </w:tc>
              <w:tc>
                <w:tcPr>
                  <w:tcW w:w="676" w:type="dxa"/>
                </w:tcPr>
                <w:p w14:paraId="6EDF7ABE" w14:textId="77777777" w:rsidR="004853F6" w:rsidRDefault="004853F6" w:rsidP="001263F5">
                  <w:pPr>
                    <w:pStyle w:val="af8"/>
                    <w:jc w:val="center"/>
                    <w:rPr>
                      <w:sz w:val="17"/>
                      <w:szCs w:val="17"/>
                    </w:rPr>
                  </w:pPr>
                  <w:r>
                    <w:rPr>
                      <w:sz w:val="17"/>
                      <w:szCs w:val="17"/>
                    </w:rPr>
                    <w:t>0500</w:t>
                  </w:r>
                </w:p>
              </w:tc>
              <w:tc>
                <w:tcPr>
                  <w:tcW w:w="773" w:type="dxa"/>
                  <w:vAlign w:val="bottom"/>
                </w:tcPr>
                <w:p w14:paraId="0E74B6C6" w14:textId="77777777" w:rsidR="004853F6" w:rsidRDefault="004853F6" w:rsidP="001263F5">
                  <w:pPr>
                    <w:pStyle w:val="af8"/>
                    <w:rPr>
                      <w:sz w:val="17"/>
                      <w:szCs w:val="17"/>
                    </w:rPr>
                  </w:pPr>
                </w:p>
              </w:tc>
              <w:tc>
                <w:tcPr>
                  <w:tcW w:w="773" w:type="dxa"/>
                </w:tcPr>
                <w:p w14:paraId="2E948533" w14:textId="77777777" w:rsidR="004853F6" w:rsidRDefault="004853F6" w:rsidP="001263F5">
                  <w:pPr>
                    <w:pStyle w:val="af8"/>
                    <w:rPr>
                      <w:sz w:val="17"/>
                      <w:szCs w:val="17"/>
                    </w:rPr>
                  </w:pPr>
                </w:p>
              </w:tc>
              <w:tc>
                <w:tcPr>
                  <w:tcW w:w="773" w:type="dxa"/>
                </w:tcPr>
                <w:p w14:paraId="12C6C302" w14:textId="77777777" w:rsidR="004853F6" w:rsidRDefault="004853F6" w:rsidP="001263F5">
                  <w:pPr>
                    <w:pStyle w:val="af8"/>
                    <w:rPr>
                      <w:sz w:val="17"/>
                      <w:szCs w:val="17"/>
                    </w:rPr>
                  </w:pPr>
                </w:p>
              </w:tc>
              <w:tc>
                <w:tcPr>
                  <w:tcW w:w="676" w:type="dxa"/>
                </w:tcPr>
                <w:p w14:paraId="6E33D028" w14:textId="77777777" w:rsidR="004853F6" w:rsidRDefault="004853F6" w:rsidP="001263F5">
                  <w:pPr>
                    <w:pStyle w:val="af8"/>
                    <w:rPr>
                      <w:sz w:val="17"/>
                      <w:szCs w:val="17"/>
                    </w:rPr>
                  </w:pPr>
                </w:p>
              </w:tc>
              <w:tc>
                <w:tcPr>
                  <w:tcW w:w="676" w:type="dxa"/>
                </w:tcPr>
                <w:p w14:paraId="54C583B8" w14:textId="77777777" w:rsidR="004853F6" w:rsidRDefault="004853F6" w:rsidP="001263F5">
                  <w:pPr>
                    <w:pStyle w:val="af8"/>
                    <w:rPr>
                      <w:sz w:val="17"/>
                      <w:szCs w:val="17"/>
                    </w:rPr>
                  </w:pPr>
                </w:p>
              </w:tc>
              <w:tc>
                <w:tcPr>
                  <w:tcW w:w="676" w:type="dxa"/>
                </w:tcPr>
                <w:p w14:paraId="385B06FB" w14:textId="77777777" w:rsidR="004853F6" w:rsidRDefault="004853F6" w:rsidP="001263F5">
                  <w:pPr>
                    <w:pStyle w:val="af8"/>
                    <w:rPr>
                      <w:sz w:val="17"/>
                      <w:szCs w:val="17"/>
                    </w:rPr>
                  </w:pPr>
                </w:p>
              </w:tc>
              <w:tc>
                <w:tcPr>
                  <w:tcW w:w="676" w:type="dxa"/>
                </w:tcPr>
                <w:p w14:paraId="17279C8F" w14:textId="77777777" w:rsidR="004853F6" w:rsidRDefault="004853F6" w:rsidP="001263F5">
                  <w:pPr>
                    <w:pStyle w:val="af8"/>
                    <w:rPr>
                      <w:sz w:val="17"/>
                      <w:szCs w:val="17"/>
                    </w:rPr>
                  </w:pPr>
                </w:p>
              </w:tc>
              <w:tc>
                <w:tcPr>
                  <w:tcW w:w="773" w:type="dxa"/>
                </w:tcPr>
                <w:p w14:paraId="65ADD777" w14:textId="77777777" w:rsidR="004853F6" w:rsidRDefault="004853F6" w:rsidP="001263F5">
                  <w:pPr>
                    <w:pStyle w:val="af8"/>
                    <w:rPr>
                      <w:sz w:val="17"/>
                      <w:szCs w:val="17"/>
                    </w:rPr>
                  </w:pPr>
                </w:p>
              </w:tc>
              <w:tc>
                <w:tcPr>
                  <w:tcW w:w="966" w:type="dxa"/>
                </w:tcPr>
                <w:p w14:paraId="592FCEF0" w14:textId="77777777" w:rsidR="004853F6" w:rsidRDefault="004853F6" w:rsidP="001263F5">
                  <w:pPr>
                    <w:pStyle w:val="af8"/>
                    <w:rPr>
                      <w:sz w:val="17"/>
                      <w:szCs w:val="17"/>
                    </w:rPr>
                  </w:pPr>
                </w:p>
              </w:tc>
              <w:tc>
                <w:tcPr>
                  <w:tcW w:w="773" w:type="dxa"/>
                </w:tcPr>
                <w:p w14:paraId="1A22BDCF" w14:textId="77777777" w:rsidR="004853F6" w:rsidRDefault="004853F6" w:rsidP="001263F5">
                  <w:pPr>
                    <w:pStyle w:val="af8"/>
                    <w:rPr>
                      <w:sz w:val="17"/>
                      <w:szCs w:val="17"/>
                    </w:rPr>
                  </w:pPr>
                </w:p>
              </w:tc>
              <w:tc>
                <w:tcPr>
                  <w:tcW w:w="676" w:type="dxa"/>
                </w:tcPr>
                <w:p w14:paraId="41D861E6" w14:textId="77777777" w:rsidR="004853F6" w:rsidRDefault="004853F6" w:rsidP="001263F5">
                  <w:pPr>
                    <w:pStyle w:val="af8"/>
                    <w:rPr>
                      <w:sz w:val="17"/>
                      <w:szCs w:val="17"/>
                    </w:rPr>
                  </w:pPr>
                </w:p>
              </w:tc>
              <w:tc>
                <w:tcPr>
                  <w:tcW w:w="773" w:type="dxa"/>
                </w:tcPr>
                <w:p w14:paraId="25309B22" w14:textId="77777777" w:rsidR="004853F6" w:rsidRDefault="004853F6" w:rsidP="001263F5">
                  <w:pPr>
                    <w:pStyle w:val="af8"/>
                    <w:rPr>
                      <w:sz w:val="17"/>
                      <w:szCs w:val="17"/>
                    </w:rPr>
                  </w:pPr>
                </w:p>
              </w:tc>
              <w:tc>
                <w:tcPr>
                  <w:tcW w:w="676" w:type="dxa"/>
                </w:tcPr>
                <w:p w14:paraId="54BC3460" w14:textId="77777777" w:rsidR="004853F6" w:rsidRDefault="004853F6" w:rsidP="001263F5">
                  <w:pPr>
                    <w:pStyle w:val="af8"/>
                    <w:rPr>
                      <w:sz w:val="17"/>
                      <w:szCs w:val="17"/>
                    </w:rPr>
                  </w:pPr>
                </w:p>
              </w:tc>
              <w:tc>
                <w:tcPr>
                  <w:tcW w:w="773" w:type="dxa"/>
                </w:tcPr>
                <w:p w14:paraId="53323C96" w14:textId="77777777" w:rsidR="004853F6" w:rsidRDefault="004853F6" w:rsidP="001263F5">
                  <w:pPr>
                    <w:pStyle w:val="af8"/>
                    <w:rPr>
                      <w:sz w:val="17"/>
                      <w:szCs w:val="17"/>
                    </w:rPr>
                  </w:pPr>
                </w:p>
              </w:tc>
              <w:tc>
                <w:tcPr>
                  <w:tcW w:w="773" w:type="dxa"/>
                </w:tcPr>
                <w:p w14:paraId="494B2E0B" w14:textId="77777777" w:rsidR="004853F6" w:rsidRDefault="004853F6" w:rsidP="001263F5">
                  <w:pPr>
                    <w:pStyle w:val="af8"/>
                    <w:rPr>
                      <w:sz w:val="17"/>
                      <w:szCs w:val="17"/>
                    </w:rPr>
                  </w:pPr>
                </w:p>
              </w:tc>
              <w:tc>
                <w:tcPr>
                  <w:tcW w:w="773" w:type="dxa"/>
                </w:tcPr>
                <w:p w14:paraId="643236E2" w14:textId="77777777" w:rsidR="004853F6" w:rsidRDefault="004853F6" w:rsidP="001263F5">
                  <w:pPr>
                    <w:pStyle w:val="af8"/>
                    <w:rPr>
                      <w:sz w:val="17"/>
                      <w:szCs w:val="17"/>
                    </w:rPr>
                  </w:pPr>
                </w:p>
              </w:tc>
              <w:tc>
                <w:tcPr>
                  <w:tcW w:w="580" w:type="dxa"/>
                </w:tcPr>
                <w:p w14:paraId="7570629A" w14:textId="77777777" w:rsidR="004853F6" w:rsidRDefault="004853F6" w:rsidP="001263F5">
                  <w:pPr>
                    <w:pStyle w:val="af8"/>
                    <w:rPr>
                      <w:sz w:val="17"/>
                      <w:szCs w:val="17"/>
                    </w:rPr>
                  </w:pPr>
                </w:p>
              </w:tc>
              <w:tc>
                <w:tcPr>
                  <w:tcW w:w="676" w:type="dxa"/>
                </w:tcPr>
                <w:p w14:paraId="73839A5D" w14:textId="77777777" w:rsidR="004853F6" w:rsidRDefault="004853F6" w:rsidP="001263F5">
                  <w:pPr>
                    <w:pStyle w:val="af8"/>
                    <w:rPr>
                      <w:sz w:val="17"/>
                      <w:szCs w:val="17"/>
                    </w:rPr>
                  </w:pPr>
                </w:p>
              </w:tc>
            </w:tr>
            <w:tr w:rsidR="004853F6" w14:paraId="61ED4CDD" w14:textId="77777777" w:rsidTr="00BC15AA">
              <w:tc>
                <w:tcPr>
                  <w:tcW w:w="1352" w:type="dxa"/>
                </w:tcPr>
                <w:p w14:paraId="338A0385" w14:textId="77777777" w:rsidR="004853F6" w:rsidRDefault="004853F6" w:rsidP="001263F5">
                  <w:pPr>
                    <w:pStyle w:val="af9"/>
                    <w:rPr>
                      <w:sz w:val="17"/>
                      <w:szCs w:val="17"/>
                    </w:rPr>
                  </w:pPr>
                  <w:r>
                    <w:rPr>
                      <w:sz w:val="17"/>
                      <w:szCs w:val="17"/>
                    </w:rPr>
                    <w:t>Социальное обеспечение</w:t>
                  </w:r>
                </w:p>
              </w:tc>
              <w:tc>
                <w:tcPr>
                  <w:tcW w:w="676" w:type="dxa"/>
                </w:tcPr>
                <w:p w14:paraId="50B5E693" w14:textId="77777777" w:rsidR="004853F6" w:rsidRDefault="004853F6" w:rsidP="001263F5">
                  <w:pPr>
                    <w:pStyle w:val="af8"/>
                    <w:jc w:val="center"/>
                    <w:rPr>
                      <w:sz w:val="17"/>
                      <w:szCs w:val="17"/>
                    </w:rPr>
                  </w:pPr>
                  <w:r>
                    <w:rPr>
                      <w:sz w:val="17"/>
                      <w:szCs w:val="17"/>
                    </w:rPr>
                    <w:t>0600</w:t>
                  </w:r>
                </w:p>
              </w:tc>
              <w:tc>
                <w:tcPr>
                  <w:tcW w:w="773" w:type="dxa"/>
                  <w:vAlign w:val="bottom"/>
                </w:tcPr>
                <w:p w14:paraId="6D5B6666" w14:textId="77777777" w:rsidR="004853F6" w:rsidRDefault="004853F6" w:rsidP="001263F5">
                  <w:pPr>
                    <w:pStyle w:val="af8"/>
                    <w:rPr>
                      <w:sz w:val="17"/>
                      <w:szCs w:val="17"/>
                    </w:rPr>
                  </w:pPr>
                </w:p>
              </w:tc>
              <w:tc>
                <w:tcPr>
                  <w:tcW w:w="773" w:type="dxa"/>
                </w:tcPr>
                <w:p w14:paraId="66743E74" w14:textId="77777777" w:rsidR="004853F6" w:rsidRDefault="004853F6" w:rsidP="001263F5">
                  <w:pPr>
                    <w:pStyle w:val="af8"/>
                    <w:rPr>
                      <w:sz w:val="17"/>
                      <w:szCs w:val="17"/>
                    </w:rPr>
                  </w:pPr>
                </w:p>
              </w:tc>
              <w:tc>
                <w:tcPr>
                  <w:tcW w:w="773" w:type="dxa"/>
                </w:tcPr>
                <w:p w14:paraId="148CDB75" w14:textId="77777777" w:rsidR="004853F6" w:rsidRDefault="004853F6" w:rsidP="001263F5">
                  <w:pPr>
                    <w:pStyle w:val="af8"/>
                    <w:rPr>
                      <w:sz w:val="17"/>
                      <w:szCs w:val="17"/>
                    </w:rPr>
                  </w:pPr>
                </w:p>
              </w:tc>
              <w:tc>
                <w:tcPr>
                  <w:tcW w:w="676" w:type="dxa"/>
                </w:tcPr>
                <w:p w14:paraId="7ACBDFE2" w14:textId="77777777" w:rsidR="004853F6" w:rsidRDefault="004853F6" w:rsidP="001263F5">
                  <w:pPr>
                    <w:pStyle w:val="af8"/>
                    <w:rPr>
                      <w:sz w:val="17"/>
                      <w:szCs w:val="17"/>
                    </w:rPr>
                  </w:pPr>
                </w:p>
              </w:tc>
              <w:tc>
                <w:tcPr>
                  <w:tcW w:w="676" w:type="dxa"/>
                </w:tcPr>
                <w:p w14:paraId="7A58CCC5" w14:textId="77777777" w:rsidR="004853F6" w:rsidRDefault="004853F6" w:rsidP="001263F5">
                  <w:pPr>
                    <w:pStyle w:val="af8"/>
                    <w:rPr>
                      <w:sz w:val="17"/>
                      <w:szCs w:val="17"/>
                    </w:rPr>
                  </w:pPr>
                </w:p>
              </w:tc>
              <w:tc>
                <w:tcPr>
                  <w:tcW w:w="676" w:type="dxa"/>
                </w:tcPr>
                <w:p w14:paraId="3BB4A285" w14:textId="77777777" w:rsidR="004853F6" w:rsidRDefault="004853F6" w:rsidP="001263F5">
                  <w:pPr>
                    <w:pStyle w:val="af8"/>
                    <w:rPr>
                      <w:sz w:val="17"/>
                      <w:szCs w:val="17"/>
                    </w:rPr>
                  </w:pPr>
                </w:p>
              </w:tc>
              <w:tc>
                <w:tcPr>
                  <w:tcW w:w="676" w:type="dxa"/>
                </w:tcPr>
                <w:p w14:paraId="1BCB9306" w14:textId="77777777" w:rsidR="004853F6" w:rsidRDefault="004853F6" w:rsidP="001263F5">
                  <w:pPr>
                    <w:pStyle w:val="af8"/>
                    <w:rPr>
                      <w:sz w:val="17"/>
                      <w:szCs w:val="17"/>
                    </w:rPr>
                  </w:pPr>
                </w:p>
              </w:tc>
              <w:tc>
                <w:tcPr>
                  <w:tcW w:w="773" w:type="dxa"/>
                </w:tcPr>
                <w:p w14:paraId="6BD40453" w14:textId="77777777" w:rsidR="004853F6" w:rsidRDefault="004853F6" w:rsidP="001263F5">
                  <w:pPr>
                    <w:pStyle w:val="af8"/>
                    <w:rPr>
                      <w:sz w:val="17"/>
                      <w:szCs w:val="17"/>
                    </w:rPr>
                  </w:pPr>
                </w:p>
              </w:tc>
              <w:tc>
                <w:tcPr>
                  <w:tcW w:w="966" w:type="dxa"/>
                </w:tcPr>
                <w:p w14:paraId="3FB6D85E" w14:textId="77777777" w:rsidR="004853F6" w:rsidRDefault="004853F6" w:rsidP="001263F5">
                  <w:pPr>
                    <w:pStyle w:val="af8"/>
                    <w:rPr>
                      <w:sz w:val="17"/>
                      <w:szCs w:val="17"/>
                    </w:rPr>
                  </w:pPr>
                </w:p>
              </w:tc>
              <w:tc>
                <w:tcPr>
                  <w:tcW w:w="773" w:type="dxa"/>
                </w:tcPr>
                <w:p w14:paraId="64975D7F" w14:textId="77777777" w:rsidR="004853F6" w:rsidRDefault="004853F6" w:rsidP="001263F5">
                  <w:pPr>
                    <w:pStyle w:val="af8"/>
                    <w:rPr>
                      <w:sz w:val="17"/>
                      <w:szCs w:val="17"/>
                    </w:rPr>
                  </w:pPr>
                </w:p>
              </w:tc>
              <w:tc>
                <w:tcPr>
                  <w:tcW w:w="676" w:type="dxa"/>
                </w:tcPr>
                <w:p w14:paraId="1DEAB8B1" w14:textId="77777777" w:rsidR="004853F6" w:rsidRDefault="004853F6" w:rsidP="001263F5">
                  <w:pPr>
                    <w:pStyle w:val="af8"/>
                    <w:rPr>
                      <w:sz w:val="17"/>
                      <w:szCs w:val="17"/>
                    </w:rPr>
                  </w:pPr>
                </w:p>
              </w:tc>
              <w:tc>
                <w:tcPr>
                  <w:tcW w:w="773" w:type="dxa"/>
                </w:tcPr>
                <w:p w14:paraId="50BC12D3" w14:textId="77777777" w:rsidR="004853F6" w:rsidRDefault="004853F6" w:rsidP="001263F5">
                  <w:pPr>
                    <w:pStyle w:val="af8"/>
                    <w:rPr>
                      <w:sz w:val="17"/>
                      <w:szCs w:val="17"/>
                    </w:rPr>
                  </w:pPr>
                </w:p>
              </w:tc>
              <w:tc>
                <w:tcPr>
                  <w:tcW w:w="676" w:type="dxa"/>
                </w:tcPr>
                <w:p w14:paraId="5A2B0F27" w14:textId="77777777" w:rsidR="004853F6" w:rsidRDefault="004853F6" w:rsidP="001263F5">
                  <w:pPr>
                    <w:pStyle w:val="af8"/>
                    <w:rPr>
                      <w:sz w:val="17"/>
                      <w:szCs w:val="17"/>
                    </w:rPr>
                  </w:pPr>
                </w:p>
              </w:tc>
              <w:tc>
                <w:tcPr>
                  <w:tcW w:w="773" w:type="dxa"/>
                </w:tcPr>
                <w:p w14:paraId="40F13797" w14:textId="77777777" w:rsidR="004853F6" w:rsidRDefault="004853F6" w:rsidP="001263F5">
                  <w:pPr>
                    <w:pStyle w:val="af8"/>
                    <w:rPr>
                      <w:sz w:val="17"/>
                      <w:szCs w:val="17"/>
                    </w:rPr>
                  </w:pPr>
                </w:p>
              </w:tc>
              <w:tc>
                <w:tcPr>
                  <w:tcW w:w="773" w:type="dxa"/>
                </w:tcPr>
                <w:p w14:paraId="00EE6F54" w14:textId="77777777" w:rsidR="004853F6" w:rsidRDefault="004853F6" w:rsidP="001263F5">
                  <w:pPr>
                    <w:pStyle w:val="af8"/>
                    <w:rPr>
                      <w:sz w:val="17"/>
                      <w:szCs w:val="17"/>
                    </w:rPr>
                  </w:pPr>
                </w:p>
              </w:tc>
              <w:tc>
                <w:tcPr>
                  <w:tcW w:w="773" w:type="dxa"/>
                </w:tcPr>
                <w:p w14:paraId="5631AA54" w14:textId="77777777" w:rsidR="004853F6" w:rsidRDefault="004853F6" w:rsidP="001263F5">
                  <w:pPr>
                    <w:pStyle w:val="af8"/>
                    <w:rPr>
                      <w:sz w:val="17"/>
                      <w:szCs w:val="17"/>
                    </w:rPr>
                  </w:pPr>
                </w:p>
              </w:tc>
              <w:tc>
                <w:tcPr>
                  <w:tcW w:w="580" w:type="dxa"/>
                </w:tcPr>
                <w:p w14:paraId="4A6036ED" w14:textId="77777777" w:rsidR="004853F6" w:rsidRDefault="004853F6" w:rsidP="001263F5">
                  <w:pPr>
                    <w:pStyle w:val="af8"/>
                    <w:rPr>
                      <w:sz w:val="17"/>
                      <w:szCs w:val="17"/>
                    </w:rPr>
                  </w:pPr>
                </w:p>
              </w:tc>
              <w:tc>
                <w:tcPr>
                  <w:tcW w:w="676" w:type="dxa"/>
                </w:tcPr>
                <w:p w14:paraId="6828024E" w14:textId="77777777" w:rsidR="004853F6" w:rsidRDefault="004853F6" w:rsidP="001263F5">
                  <w:pPr>
                    <w:pStyle w:val="af8"/>
                    <w:rPr>
                      <w:sz w:val="17"/>
                      <w:szCs w:val="17"/>
                    </w:rPr>
                  </w:pPr>
                </w:p>
              </w:tc>
            </w:tr>
            <w:tr w:rsidR="004853F6" w14:paraId="4D6D7EDE" w14:textId="77777777" w:rsidTr="00BC15AA">
              <w:tc>
                <w:tcPr>
                  <w:tcW w:w="1352" w:type="dxa"/>
                </w:tcPr>
                <w:p w14:paraId="67AAB504" w14:textId="77777777" w:rsidR="004853F6" w:rsidRDefault="004853F6" w:rsidP="001263F5">
                  <w:pPr>
                    <w:pStyle w:val="af9"/>
                    <w:rPr>
                      <w:sz w:val="17"/>
                      <w:szCs w:val="17"/>
                    </w:rPr>
                  </w:pPr>
                  <w:r>
                    <w:rPr>
                      <w:sz w:val="17"/>
                      <w:szCs w:val="17"/>
                    </w:rPr>
                    <w:t>Уплата налогов, сборов, прочих платежей в бюджет (за исключением взносов по обязательному социальному страхованию), всего</w:t>
                  </w:r>
                </w:p>
              </w:tc>
              <w:tc>
                <w:tcPr>
                  <w:tcW w:w="676" w:type="dxa"/>
                </w:tcPr>
                <w:p w14:paraId="1AEF4886" w14:textId="77777777" w:rsidR="004853F6" w:rsidRDefault="004853F6" w:rsidP="001263F5">
                  <w:pPr>
                    <w:pStyle w:val="af8"/>
                    <w:jc w:val="center"/>
                    <w:rPr>
                      <w:sz w:val="17"/>
                      <w:szCs w:val="17"/>
                    </w:rPr>
                  </w:pPr>
                  <w:r>
                    <w:rPr>
                      <w:sz w:val="17"/>
                      <w:szCs w:val="17"/>
                    </w:rPr>
                    <w:t>0700</w:t>
                  </w:r>
                </w:p>
              </w:tc>
              <w:tc>
                <w:tcPr>
                  <w:tcW w:w="773" w:type="dxa"/>
                  <w:vAlign w:val="bottom"/>
                </w:tcPr>
                <w:p w14:paraId="68BE0FFF" w14:textId="77777777" w:rsidR="004853F6" w:rsidRDefault="004853F6" w:rsidP="001263F5">
                  <w:pPr>
                    <w:pStyle w:val="af8"/>
                    <w:rPr>
                      <w:sz w:val="17"/>
                      <w:szCs w:val="17"/>
                    </w:rPr>
                  </w:pPr>
                </w:p>
              </w:tc>
              <w:tc>
                <w:tcPr>
                  <w:tcW w:w="773" w:type="dxa"/>
                </w:tcPr>
                <w:p w14:paraId="5E78A93D" w14:textId="77777777" w:rsidR="004853F6" w:rsidRDefault="004853F6" w:rsidP="001263F5">
                  <w:pPr>
                    <w:pStyle w:val="af8"/>
                    <w:rPr>
                      <w:sz w:val="17"/>
                      <w:szCs w:val="17"/>
                    </w:rPr>
                  </w:pPr>
                </w:p>
              </w:tc>
              <w:tc>
                <w:tcPr>
                  <w:tcW w:w="773" w:type="dxa"/>
                </w:tcPr>
                <w:p w14:paraId="56016FD0" w14:textId="77777777" w:rsidR="004853F6" w:rsidRDefault="004853F6" w:rsidP="001263F5">
                  <w:pPr>
                    <w:pStyle w:val="af8"/>
                    <w:rPr>
                      <w:sz w:val="17"/>
                      <w:szCs w:val="17"/>
                    </w:rPr>
                  </w:pPr>
                </w:p>
              </w:tc>
              <w:tc>
                <w:tcPr>
                  <w:tcW w:w="676" w:type="dxa"/>
                </w:tcPr>
                <w:p w14:paraId="102B528F" w14:textId="77777777" w:rsidR="004853F6" w:rsidRDefault="004853F6" w:rsidP="001263F5">
                  <w:pPr>
                    <w:pStyle w:val="af8"/>
                    <w:rPr>
                      <w:sz w:val="17"/>
                      <w:szCs w:val="17"/>
                    </w:rPr>
                  </w:pPr>
                </w:p>
              </w:tc>
              <w:tc>
                <w:tcPr>
                  <w:tcW w:w="676" w:type="dxa"/>
                </w:tcPr>
                <w:p w14:paraId="690B032D" w14:textId="77777777" w:rsidR="004853F6" w:rsidRDefault="004853F6" w:rsidP="001263F5">
                  <w:pPr>
                    <w:pStyle w:val="af8"/>
                    <w:rPr>
                      <w:sz w:val="17"/>
                      <w:szCs w:val="17"/>
                    </w:rPr>
                  </w:pPr>
                </w:p>
              </w:tc>
              <w:tc>
                <w:tcPr>
                  <w:tcW w:w="676" w:type="dxa"/>
                </w:tcPr>
                <w:p w14:paraId="6685BD45" w14:textId="77777777" w:rsidR="004853F6" w:rsidRDefault="004853F6" w:rsidP="001263F5">
                  <w:pPr>
                    <w:pStyle w:val="af8"/>
                    <w:rPr>
                      <w:sz w:val="17"/>
                      <w:szCs w:val="17"/>
                    </w:rPr>
                  </w:pPr>
                </w:p>
              </w:tc>
              <w:tc>
                <w:tcPr>
                  <w:tcW w:w="676" w:type="dxa"/>
                </w:tcPr>
                <w:p w14:paraId="33BAFDCC" w14:textId="77777777" w:rsidR="004853F6" w:rsidRDefault="004853F6" w:rsidP="001263F5">
                  <w:pPr>
                    <w:pStyle w:val="af8"/>
                    <w:rPr>
                      <w:sz w:val="17"/>
                      <w:szCs w:val="17"/>
                    </w:rPr>
                  </w:pPr>
                </w:p>
              </w:tc>
              <w:tc>
                <w:tcPr>
                  <w:tcW w:w="773" w:type="dxa"/>
                </w:tcPr>
                <w:p w14:paraId="27A74D02" w14:textId="77777777" w:rsidR="004853F6" w:rsidRDefault="004853F6" w:rsidP="001263F5">
                  <w:pPr>
                    <w:pStyle w:val="af8"/>
                    <w:rPr>
                      <w:sz w:val="17"/>
                      <w:szCs w:val="17"/>
                    </w:rPr>
                  </w:pPr>
                </w:p>
              </w:tc>
              <w:tc>
                <w:tcPr>
                  <w:tcW w:w="966" w:type="dxa"/>
                </w:tcPr>
                <w:p w14:paraId="58420DA8" w14:textId="77777777" w:rsidR="004853F6" w:rsidRDefault="004853F6" w:rsidP="001263F5">
                  <w:pPr>
                    <w:pStyle w:val="af8"/>
                    <w:rPr>
                      <w:sz w:val="17"/>
                      <w:szCs w:val="17"/>
                    </w:rPr>
                  </w:pPr>
                </w:p>
              </w:tc>
              <w:tc>
                <w:tcPr>
                  <w:tcW w:w="773" w:type="dxa"/>
                </w:tcPr>
                <w:p w14:paraId="7912CE41" w14:textId="77777777" w:rsidR="004853F6" w:rsidRDefault="004853F6" w:rsidP="001263F5">
                  <w:pPr>
                    <w:pStyle w:val="af8"/>
                    <w:rPr>
                      <w:sz w:val="17"/>
                      <w:szCs w:val="17"/>
                    </w:rPr>
                  </w:pPr>
                </w:p>
              </w:tc>
              <w:tc>
                <w:tcPr>
                  <w:tcW w:w="676" w:type="dxa"/>
                </w:tcPr>
                <w:p w14:paraId="617F86DA" w14:textId="77777777" w:rsidR="004853F6" w:rsidRDefault="004853F6" w:rsidP="001263F5">
                  <w:pPr>
                    <w:pStyle w:val="af8"/>
                    <w:rPr>
                      <w:sz w:val="17"/>
                      <w:szCs w:val="17"/>
                    </w:rPr>
                  </w:pPr>
                </w:p>
              </w:tc>
              <w:tc>
                <w:tcPr>
                  <w:tcW w:w="773" w:type="dxa"/>
                </w:tcPr>
                <w:p w14:paraId="7465411E" w14:textId="77777777" w:rsidR="004853F6" w:rsidRDefault="004853F6" w:rsidP="001263F5">
                  <w:pPr>
                    <w:pStyle w:val="af8"/>
                    <w:rPr>
                      <w:sz w:val="17"/>
                      <w:szCs w:val="17"/>
                    </w:rPr>
                  </w:pPr>
                </w:p>
              </w:tc>
              <w:tc>
                <w:tcPr>
                  <w:tcW w:w="676" w:type="dxa"/>
                </w:tcPr>
                <w:p w14:paraId="6B8019A0" w14:textId="77777777" w:rsidR="004853F6" w:rsidRDefault="004853F6" w:rsidP="001263F5">
                  <w:pPr>
                    <w:pStyle w:val="af8"/>
                    <w:rPr>
                      <w:sz w:val="17"/>
                      <w:szCs w:val="17"/>
                    </w:rPr>
                  </w:pPr>
                </w:p>
              </w:tc>
              <w:tc>
                <w:tcPr>
                  <w:tcW w:w="773" w:type="dxa"/>
                </w:tcPr>
                <w:p w14:paraId="2C640789" w14:textId="77777777" w:rsidR="004853F6" w:rsidRDefault="004853F6" w:rsidP="001263F5">
                  <w:pPr>
                    <w:pStyle w:val="af8"/>
                    <w:rPr>
                      <w:sz w:val="17"/>
                      <w:szCs w:val="17"/>
                    </w:rPr>
                  </w:pPr>
                </w:p>
              </w:tc>
              <w:tc>
                <w:tcPr>
                  <w:tcW w:w="773" w:type="dxa"/>
                </w:tcPr>
                <w:p w14:paraId="1481E8B7" w14:textId="77777777" w:rsidR="004853F6" w:rsidRDefault="004853F6" w:rsidP="001263F5">
                  <w:pPr>
                    <w:pStyle w:val="af8"/>
                    <w:rPr>
                      <w:sz w:val="17"/>
                      <w:szCs w:val="17"/>
                    </w:rPr>
                  </w:pPr>
                </w:p>
              </w:tc>
              <w:tc>
                <w:tcPr>
                  <w:tcW w:w="773" w:type="dxa"/>
                </w:tcPr>
                <w:p w14:paraId="56C97511" w14:textId="77777777" w:rsidR="004853F6" w:rsidRDefault="004853F6" w:rsidP="001263F5">
                  <w:pPr>
                    <w:pStyle w:val="af8"/>
                    <w:rPr>
                      <w:sz w:val="17"/>
                      <w:szCs w:val="17"/>
                    </w:rPr>
                  </w:pPr>
                </w:p>
              </w:tc>
              <w:tc>
                <w:tcPr>
                  <w:tcW w:w="580" w:type="dxa"/>
                </w:tcPr>
                <w:p w14:paraId="099CFD0C" w14:textId="77777777" w:rsidR="004853F6" w:rsidRDefault="004853F6" w:rsidP="001263F5">
                  <w:pPr>
                    <w:pStyle w:val="af8"/>
                    <w:rPr>
                      <w:sz w:val="17"/>
                      <w:szCs w:val="17"/>
                    </w:rPr>
                  </w:pPr>
                </w:p>
              </w:tc>
              <w:tc>
                <w:tcPr>
                  <w:tcW w:w="676" w:type="dxa"/>
                </w:tcPr>
                <w:p w14:paraId="66A4701A" w14:textId="77777777" w:rsidR="004853F6" w:rsidRDefault="004853F6" w:rsidP="001263F5">
                  <w:pPr>
                    <w:pStyle w:val="af8"/>
                    <w:rPr>
                      <w:sz w:val="17"/>
                      <w:szCs w:val="17"/>
                    </w:rPr>
                  </w:pPr>
                </w:p>
              </w:tc>
            </w:tr>
            <w:tr w:rsidR="004853F6" w14:paraId="612A9A42" w14:textId="77777777" w:rsidTr="00BC15AA">
              <w:tc>
                <w:tcPr>
                  <w:tcW w:w="1352" w:type="dxa"/>
                </w:tcPr>
                <w:p w14:paraId="7CA8FA4A" w14:textId="77777777" w:rsidR="004853F6" w:rsidRDefault="004853F6" w:rsidP="001263F5">
                  <w:pPr>
                    <w:pStyle w:val="af9"/>
                    <w:rPr>
                      <w:sz w:val="17"/>
                      <w:szCs w:val="17"/>
                    </w:rPr>
                  </w:pPr>
                  <w:r>
                    <w:rPr>
                      <w:sz w:val="17"/>
                      <w:szCs w:val="17"/>
                    </w:rPr>
                    <w:t>из них:</w:t>
                  </w:r>
                </w:p>
                <w:p w14:paraId="7996DB72" w14:textId="77777777" w:rsidR="004853F6" w:rsidRDefault="004853F6" w:rsidP="001263F5">
                  <w:pPr>
                    <w:pStyle w:val="af9"/>
                    <w:rPr>
                      <w:sz w:val="17"/>
                      <w:szCs w:val="17"/>
                    </w:rPr>
                  </w:pPr>
                  <w:r>
                    <w:rPr>
                      <w:sz w:val="17"/>
                      <w:szCs w:val="17"/>
                    </w:rPr>
                    <w:t>налог на прибыль</w:t>
                  </w:r>
                </w:p>
              </w:tc>
              <w:tc>
                <w:tcPr>
                  <w:tcW w:w="676" w:type="dxa"/>
                </w:tcPr>
                <w:p w14:paraId="2B6D9A47" w14:textId="77777777" w:rsidR="004853F6" w:rsidRDefault="004853F6" w:rsidP="001263F5">
                  <w:pPr>
                    <w:pStyle w:val="af8"/>
                    <w:jc w:val="center"/>
                    <w:rPr>
                      <w:sz w:val="17"/>
                      <w:szCs w:val="17"/>
                    </w:rPr>
                  </w:pPr>
                  <w:r>
                    <w:rPr>
                      <w:sz w:val="17"/>
                      <w:szCs w:val="17"/>
                    </w:rPr>
                    <w:t>0701</w:t>
                  </w:r>
                </w:p>
              </w:tc>
              <w:tc>
                <w:tcPr>
                  <w:tcW w:w="773" w:type="dxa"/>
                  <w:vAlign w:val="bottom"/>
                </w:tcPr>
                <w:p w14:paraId="26C464FE" w14:textId="77777777" w:rsidR="004853F6" w:rsidRDefault="004853F6" w:rsidP="001263F5">
                  <w:pPr>
                    <w:pStyle w:val="af8"/>
                    <w:rPr>
                      <w:sz w:val="17"/>
                      <w:szCs w:val="17"/>
                    </w:rPr>
                  </w:pPr>
                </w:p>
              </w:tc>
              <w:tc>
                <w:tcPr>
                  <w:tcW w:w="773" w:type="dxa"/>
                </w:tcPr>
                <w:p w14:paraId="57633DE3" w14:textId="77777777" w:rsidR="004853F6" w:rsidRDefault="004853F6" w:rsidP="001263F5">
                  <w:pPr>
                    <w:pStyle w:val="af8"/>
                    <w:rPr>
                      <w:sz w:val="17"/>
                      <w:szCs w:val="17"/>
                    </w:rPr>
                  </w:pPr>
                </w:p>
              </w:tc>
              <w:tc>
                <w:tcPr>
                  <w:tcW w:w="773" w:type="dxa"/>
                </w:tcPr>
                <w:p w14:paraId="154A1099" w14:textId="77777777" w:rsidR="004853F6" w:rsidRDefault="004853F6" w:rsidP="001263F5">
                  <w:pPr>
                    <w:pStyle w:val="af8"/>
                    <w:rPr>
                      <w:sz w:val="17"/>
                      <w:szCs w:val="17"/>
                    </w:rPr>
                  </w:pPr>
                </w:p>
              </w:tc>
              <w:tc>
                <w:tcPr>
                  <w:tcW w:w="676" w:type="dxa"/>
                </w:tcPr>
                <w:p w14:paraId="556B7CF8" w14:textId="77777777" w:rsidR="004853F6" w:rsidRDefault="004853F6" w:rsidP="001263F5">
                  <w:pPr>
                    <w:pStyle w:val="af8"/>
                    <w:rPr>
                      <w:sz w:val="17"/>
                      <w:szCs w:val="17"/>
                    </w:rPr>
                  </w:pPr>
                </w:p>
              </w:tc>
              <w:tc>
                <w:tcPr>
                  <w:tcW w:w="676" w:type="dxa"/>
                </w:tcPr>
                <w:p w14:paraId="17A62990" w14:textId="77777777" w:rsidR="004853F6" w:rsidRDefault="004853F6" w:rsidP="001263F5">
                  <w:pPr>
                    <w:pStyle w:val="af8"/>
                    <w:rPr>
                      <w:sz w:val="17"/>
                      <w:szCs w:val="17"/>
                    </w:rPr>
                  </w:pPr>
                </w:p>
              </w:tc>
              <w:tc>
                <w:tcPr>
                  <w:tcW w:w="676" w:type="dxa"/>
                </w:tcPr>
                <w:p w14:paraId="5C952944" w14:textId="77777777" w:rsidR="004853F6" w:rsidRDefault="004853F6" w:rsidP="001263F5">
                  <w:pPr>
                    <w:pStyle w:val="af8"/>
                    <w:rPr>
                      <w:sz w:val="17"/>
                      <w:szCs w:val="17"/>
                    </w:rPr>
                  </w:pPr>
                </w:p>
              </w:tc>
              <w:tc>
                <w:tcPr>
                  <w:tcW w:w="676" w:type="dxa"/>
                </w:tcPr>
                <w:p w14:paraId="615CF922" w14:textId="77777777" w:rsidR="004853F6" w:rsidRDefault="004853F6" w:rsidP="001263F5">
                  <w:pPr>
                    <w:pStyle w:val="af8"/>
                    <w:rPr>
                      <w:sz w:val="17"/>
                      <w:szCs w:val="17"/>
                    </w:rPr>
                  </w:pPr>
                </w:p>
              </w:tc>
              <w:tc>
                <w:tcPr>
                  <w:tcW w:w="773" w:type="dxa"/>
                </w:tcPr>
                <w:p w14:paraId="46CE689D" w14:textId="77777777" w:rsidR="004853F6" w:rsidRDefault="004853F6" w:rsidP="001263F5">
                  <w:pPr>
                    <w:pStyle w:val="af8"/>
                    <w:rPr>
                      <w:sz w:val="17"/>
                      <w:szCs w:val="17"/>
                    </w:rPr>
                  </w:pPr>
                </w:p>
              </w:tc>
              <w:tc>
                <w:tcPr>
                  <w:tcW w:w="966" w:type="dxa"/>
                </w:tcPr>
                <w:p w14:paraId="77903203" w14:textId="77777777" w:rsidR="004853F6" w:rsidRDefault="004853F6" w:rsidP="001263F5">
                  <w:pPr>
                    <w:pStyle w:val="af8"/>
                    <w:rPr>
                      <w:sz w:val="17"/>
                      <w:szCs w:val="17"/>
                    </w:rPr>
                  </w:pPr>
                </w:p>
              </w:tc>
              <w:tc>
                <w:tcPr>
                  <w:tcW w:w="773" w:type="dxa"/>
                </w:tcPr>
                <w:p w14:paraId="71DB9B44" w14:textId="77777777" w:rsidR="004853F6" w:rsidRDefault="004853F6" w:rsidP="001263F5">
                  <w:pPr>
                    <w:pStyle w:val="af8"/>
                    <w:rPr>
                      <w:sz w:val="17"/>
                      <w:szCs w:val="17"/>
                    </w:rPr>
                  </w:pPr>
                </w:p>
              </w:tc>
              <w:tc>
                <w:tcPr>
                  <w:tcW w:w="676" w:type="dxa"/>
                </w:tcPr>
                <w:p w14:paraId="10E07B6A" w14:textId="77777777" w:rsidR="004853F6" w:rsidRDefault="004853F6" w:rsidP="001263F5">
                  <w:pPr>
                    <w:pStyle w:val="af8"/>
                    <w:rPr>
                      <w:sz w:val="17"/>
                      <w:szCs w:val="17"/>
                    </w:rPr>
                  </w:pPr>
                </w:p>
              </w:tc>
              <w:tc>
                <w:tcPr>
                  <w:tcW w:w="773" w:type="dxa"/>
                </w:tcPr>
                <w:p w14:paraId="0EEB40CA" w14:textId="77777777" w:rsidR="004853F6" w:rsidRDefault="004853F6" w:rsidP="001263F5">
                  <w:pPr>
                    <w:pStyle w:val="af8"/>
                    <w:rPr>
                      <w:sz w:val="17"/>
                      <w:szCs w:val="17"/>
                    </w:rPr>
                  </w:pPr>
                </w:p>
              </w:tc>
              <w:tc>
                <w:tcPr>
                  <w:tcW w:w="676" w:type="dxa"/>
                </w:tcPr>
                <w:p w14:paraId="72215075" w14:textId="77777777" w:rsidR="004853F6" w:rsidRDefault="004853F6" w:rsidP="001263F5">
                  <w:pPr>
                    <w:pStyle w:val="af8"/>
                    <w:rPr>
                      <w:sz w:val="17"/>
                      <w:szCs w:val="17"/>
                    </w:rPr>
                  </w:pPr>
                </w:p>
              </w:tc>
              <w:tc>
                <w:tcPr>
                  <w:tcW w:w="773" w:type="dxa"/>
                </w:tcPr>
                <w:p w14:paraId="031898DC" w14:textId="77777777" w:rsidR="004853F6" w:rsidRDefault="004853F6" w:rsidP="001263F5">
                  <w:pPr>
                    <w:pStyle w:val="af8"/>
                    <w:rPr>
                      <w:sz w:val="17"/>
                      <w:szCs w:val="17"/>
                    </w:rPr>
                  </w:pPr>
                </w:p>
              </w:tc>
              <w:tc>
                <w:tcPr>
                  <w:tcW w:w="773" w:type="dxa"/>
                </w:tcPr>
                <w:p w14:paraId="61ACE93E" w14:textId="77777777" w:rsidR="004853F6" w:rsidRDefault="004853F6" w:rsidP="001263F5">
                  <w:pPr>
                    <w:pStyle w:val="af8"/>
                    <w:rPr>
                      <w:sz w:val="17"/>
                      <w:szCs w:val="17"/>
                    </w:rPr>
                  </w:pPr>
                </w:p>
              </w:tc>
              <w:tc>
                <w:tcPr>
                  <w:tcW w:w="773" w:type="dxa"/>
                </w:tcPr>
                <w:p w14:paraId="417CC7A4" w14:textId="77777777" w:rsidR="004853F6" w:rsidRDefault="004853F6" w:rsidP="001263F5">
                  <w:pPr>
                    <w:pStyle w:val="af8"/>
                    <w:rPr>
                      <w:sz w:val="17"/>
                      <w:szCs w:val="17"/>
                    </w:rPr>
                  </w:pPr>
                </w:p>
              </w:tc>
              <w:tc>
                <w:tcPr>
                  <w:tcW w:w="580" w:type="dxa"/>
                </w:tcPr>
                <w:p w14:paraId="6B03C06F" w14:textId="77777777" w:rsidR="004853F6" w:rsidRDefault="004853F6" w:rsidP="001263F5">
                  <w:pPr>
                    <w:pStyle w:val="af8"/>
                    <w:rPr>
                      <w:sz w:val="17"/>
                      <w:szCs w:val="17"/>
                    </w:rPr>
                  </w:pPr>
                </w:p>
              </w:tc>
              <w:tc>
                <w:tcPr>
                  <w:tcW w:w="676" w:type="dxa"/>
                </w:tcPr>
                <w:p w14:paraId="09FA44B5" w14:textId="77777777" w:rsidR="004853F6" w:rsidRDefault="004853F6" w:rsidP="001263F5">
                  <w:pPr>
                    <w:pStyle w:val="af8"/>
                    <w:rPr>
                      <w:sz w:val="17"/>
                      <w:szCs w:val="17"/>
                    </w:rPr>
                  </w:pPr>
                </w:p>
              </w:tc>
            </w:tr>
            <w:tr w:rsidR="004853F6" w14:paraId="6796D4AF" w14:textId="77777777" w:rsidTr="00BC15AA">
              <w:tc>
                <w:tcPr>
                  <w:tcW w:w="1352" w:type="dxa"/>
                </w:tcPr>
                <w:p w14:paraId="3A6CD342" w14:textId="77777777" w:rsidR="004853F6" w:rsidRDefault="004853F6" w:rsidP="001263F5">
                  <w:pPr>
                    <w:pStyle w:val="af9"/>
                    <w:rPr>
                      <w:sz w:val="17"/>
                      <w:szCs w:val="17"/>
                    </w:rPr>
                  </w:pPr>
                  <w:r>
                    <w:rPr>
                      <w:sz w:val="17"/>
                      <w:szCs w:val="17"/>
                    </w:rPr>
                    <w:t>налог на добавленную стоимость</w:t>
                  </w:r>
                </w:p>
              </w:tc>
              <w:tc>
                <w:tcPr>
                  <w:tcW w:w="676" w:type="dxa"/>
                </w:tcPr>
                <w:p w14:paraId="7BF1596C" w14:textId="77777777" w:rsidR="004853F6" w:rsidRDefault="004853F6" w:rsidP="001263F5">
                  <w:pPr>
                    <w:pStyle w:val="af8"/>
                    <w:jc w:val="center"/>
                    <w:rPr>
                      <w:sz w:val="17"/>
                      <w:szCs w:val="17"/>
                    </w:rPr>
                  </w:pPr>
                  <w:r>
                    <w:rPr>
                      <w:sz w:val="17"/>
                      <w:szCs w:val="17"/>
                    </w:rPr>
                    <w:t>0702</w:t>
                  </w:r>
                </w:p>
              </w:tc>
              <w:tc>
                <w:tcPr>
                  <w:tcW w:w="773" w:type="dxa"/>
                  <w:vAlign w:val="bottom"/>
                </w:tcPr>
                <w:p w14:paraId="75008B41" w14:textId="77777777" w:rsidR="004853F6" w:rsidRDefault="004853F6" w:rsidP="001263F5">
                  <w:pPr>
                    <w:pStyle w:val="af8"/>
                    <w:rPr>
                      <w:sz w:val="17"/>
                      <w:szCs w:val="17"/>
                    </w:rPr>
                  </w:pPr>
                </w:p>
              </w:tc>
              <w:tc>
                <w:tcPr>
                  <w:tcW w:w="773" w:type="dxa"/>
                </w:tcPr>
                <w:p w14:paraId="30EB22BE" w14:textId="77777777" w:rsidR="004853F6" w:rsidRDefault="004853F6" w:rsidP="001263F5">
                  <w:pPr>
                    <w:pStyle w:val="af8"/>
                    <w:rPr>
                      <w:sz w:val="17"/>
                      <w:szCs w:val="17"/>
                    </w:rPr>
                  </w:pPr>
                </w:p>
              </w:tc>
              <w:tc>
                <w:tcPr>
                  <w:tcW w:w="773" w:type="dxa"/>
                </w:tcPr>
                <w:p w14:paraId="47A09CAE" w14:textId="77777777" w:rsidR="004853F6" w:rsidRDefault="004853F6" w:rsidP="001263F5">
                  <w:pPr>
                    <w:pStyle w:val="af8"/>
                    <w:rPr>
                      <w:sz w:val="17"/>
                      <w:szCs w:val="17"/>
                    </w:rPr>
                  </w:pPr>
                </w:p>
              </w:tc>
              <w:tc>
                <w:tcPr>
                  <w:tcW w:w="676" w:type="dxa"/>
                </w:tcPr>
                <w:p w14:paraId="77A787E3" w14:textId="77777777" w:rsidR="004853F6" w:rsidRDefault="004853F6" w:rsidP="001263F5">
                  <w:pPr>
                    <w:pStyle w:val="af8"/>
                    <w:rPr>
                      <w:sz w:val="17"/>
                      <w:szCs w:val="17"/>
                    </w:rPr>
                  </w:pPr>
                </w:p>
              </w:tc>
              <w:tc>
                <w:tcPr>
                  <w:tcW w:w="676" w:type="dxa"/>
                </w:tcPr>
                <w:p w14:paraId="71151702" w14:textId="77777777" w:rsidR="004853F6" w:rsidRDefault="004853F6" w:rsidP="001263F5">
                  <w:pPr>
                    <w:pStyle w:val="af8"/>
                    <w:rPr>
                      <w:sz w:val="17"/>
                      <w:szCs w:val="17"/>
                    </w:rPr>
                  </w:pPr>
                </w:p>
              </w:tc>
              <w:tc>
                <w:tcPr>
                  <w:tcW w:w="676" w:type="dxa"/>
                </w:tcPr>
                <w:p w14:paraId="51209831" w14:textId="77777777" w:rsidR="004853F6" w:rsidRDefault="004853F6" w:rsidP="001263F5">
                  <w:pPr>
                    <w:pStyle w:val="af8"/>
                    <w:rPr>
                      <w:sz w:val="17"/>
                      <w:szCs w:val="17"/>
                    </w:rPr>
                  </w:pPr>
                </w:p>
              </w:tc>
              <w:tc>
                <w:tcPr>
                  <w:tcW w:w="676" w:type="dxa"/>
                </w:tcPr>
                <w:p w14:paraId="6A7B825D" w14:textId="77777777" w:rsidR="004853F6" w:rsidRDefault="004853F6" w:rsidP="001263F5">
                  <w:pPr>
                    <w:pStyle w:val="af8"/>
                    <w:rPr>
                      <w:sz w:val="17"/>
                      <w:szCs w:val="17"/>
                    </w:rPr>
                  </w:pPr>
                </w:p>
              </w:tc>
              <w:tc>
                <w:tcPr>
                  <w:tcW w:w="773" w:type="dxa"/>
                </w:tcPr>
                <w:p w14:paraId="1F451F93" w14:textId="77777777" w:rsidR="004853F6" w:rsidRDefault="004853F6" w:rsidP="001263F5">
                  <w:pPr>
                    <w:pStyle w:val="af8"/>
                    <w:rPr>
                      <w:sz w:val="17"/>
                      <w:szCs w:val="17"/>
                    </w:rPr>
                  </w:pPr>
                </w:p>
              </w:tc>
              <w:tc>
                <w:tcPr>
                  <w:tcW w:w="966" w:type="dxa"/>
                </w:tcPr>
                <w:p w14:paraId="39D9128F" w14:textId="77777777" w:rsidR="004853F6" w:rsidRDefault="004853F6" w:rsidP="001263F5">
                  <w:pPr>
                    <w:pStyle w:val="af8"/>
                    <w:rPr>
                      <w:sz w:val="17"/>
                      <w:szCs w:val="17"/>
                    </w:rPr>
                  </w:pPr>
                </w:p>
              </w:tc>
              <w:tc>
                <w:tcPr>
                  <w:tcW w:w="773" w:type="dxa"/>
                </w:tcPr>
                <w:p w14:paraId="57A9CEB7" w14:textId="77777777" w:rsidR="004853F6" w:rsidRDefault="004853F6" w:rsidP="001263F5">
                  <w:pPr>
                    <w:pStyle w:val="af8"/>
                    <w:rPr>
                      <w:sz w:val="17"/>
                      <w:szCs w:val="17"/>
                    </w:rPr>
                  </w:pPr>
                </w:p>
              </w:tc>
              <w:tc>
                <w:tcPr>
                  <w:tcW w:w="676" w:type="dxa"/>
                </w:tcPr>
                <w:p w14:paraId="286C295C" w14:textId="77777777" w:rsidR="004853F6" w:rsidRDefault="004853F6" w:rsidP="001263F5">
                  <w:pPr>
                    <w:pStyle w:val="af8"/>
                    <w:rPr>
                      <w:sz w:val="17"/>
                      <w:szCs w:val="17"/>
                    </w:rPr>
                  </w:pPr>
                </w:p>
              </w:tc>
              <w:tc>
                <w:tcPr>
                  <w:tcW w:w="773" w:type="dxa"/>
                </w:tcPr>
                <w:p w14:paraId="587B70F5" w14:textId="77777777" w:rsidR="004853F6" w:rsidRDefault="004853F6" w:rsidP="001263F5">
                  <w:pPr>
                    <w:pStyle w:val="af8"/>
                    <w:rPr>
                      <w:sz w:val="17"/>
                      <w:szCs w:val="17"/>
                    </w:rPr>
                  </w:pPr>
                </w:p>
              </w:tc>
              <w:tc>
                <w:tcPr>
                  <w:tcW w:w="676" w:type="dxa"/>
                </w:tcPr>
                <w:p w14:paraId="12A94C3C" w14:textId="77777777" w:rsidR="004853F6" w:rsidRDefault="004853F6" w:rsidP="001263F5">
                  <w:pPr>
                    <w:pStyle w:val="af8"/>
                    <w:rPr>
                      <w:sz w:val="17"/>
                      <w:szCs w:val="17"/>
                    </w:rPr>
                  </w:pPr>
                </w:p>
              </w:tc>
              <w:tc>
                <w:tcPr>
                  <w:tcW w:w="773" w:type="dxa"/>
                </w:tcPr>
                <w:p w14:paraId="03DE5C7D" w14:textId="77777777" w:rsidR="004853F6" w:rsidRDefault="004853F6" w:rsidP="001263F5">
                  <w:pPr>
                    <w:pStyle w:val="af8"/>
                    <w:rPr>
                      <w:sz w:val="17"/>
                      <w:szCs w:val="17"/>
                    </w:rPr>
                  </w:pPr>
                </w:p>
              </w:tc>
              <w:tc>
                <w:tcPr>
                  <w:tcW w:w="773" w:type="dxa"/>
                </w:tcPr>
                <w:p w14:paraId="048ECDDA" w14:textId="77777777" w:rsidR="004853F6" w:rsidRDefault="004853F6" w:rsidP="001263F5">
                  <w:pPr>
                    <w:pStyle w:val="af8"/>
                    <w:rPr>
                      <w:sz w:val="17"/>
                      <w:szCs w:val="17"/>
                    </w:rPr>
                  </w:pPr>
                </w:p>
              </w:tc>
              <w:tc>
                <w:tcPr>
                  <w:tcW w:w="773" w:type="dxa"/>
                </w:tcPr>
                <w:p w14:paraId="757BDEA3" w14:textId="77777777" w:rsidR="004853F6" w:rsidRDefault="004853F6" w:rsidP="001263F5">
                  <w:pPr>
                    <w:pStyle w:val="af8"/>
                    <w:rPr>
                      <w:sz w:val="17"/>
                      <w:szCs w:val="17"/>
                    </w:rPr>
                  </w:pPr>
                </w:p>
              </w:tc>
              <w:tc>
                <w:tcPr>
                  <w:tcW w:w="580" w:type="dxa"/>
                </w:tcPr>
                <w:p w14:paraId="2C190721" w14:textId="77777777" w:rsidR="004853F6" w:rsidRDefault="004853F6" w:rsidP="001263F5">
                  <w:pPr>
                    <w:pStyle w:val="af8"/>
                    <w:rPr>
                      <w:sz w:val="17"/>
                      <w:szCs w:val="17"/>
                    </w:rPr>
                  </w:pPr>
                </w:p>
              </w:tc>
              <w:tc>
                <w:tcPr>
                  <w:tcW w:w="676" w:type="dxa"/>
                </w:tcPr>
                <w:p w14:paraId="573356D4" w14:textId="77777777" w:rsidR="004853F6" w:rsidRDefault="004853F6" w:rsidP="001263F5">
                  <w:pPr>
                    <w:pStyle w:val="af8"/>
                    <w:rPr>
                      <w:sz w:val="17"/>
                      <w:szCs w:val="17"/>
                    </w:rPr>
                  </w:pPr>
                </w:p>
              </w:tc>
            </w:tr>
            <w:tr w:rsidR="004853F6" w14:paraId="450FDE05" w14:textId="77777777" w:rsidTr="00BC15AA">
              <w:tc>
                <w:tcPr>
                  <w:tcW w:w="1352" w:type="dxa"/>
                </w:tcPr>
                <w:p w14:paraId="206A3D54" w14:textId="77777777" w:rsidR="004853F6" w:rsidRDefault="004853F6" w:rsidP="001263F5">
                  <w:pPr>
                    <w:pStyle w:val="af9"/>
                    <w:rPr>
                      <w:sz w:val="17"/>
                      <w:szCs w:val="17"/>
                    </w:rPr>
                  </w:pPr>
                  <w:r>
                    <w:rPr>
                      <w:sz w:val="17"/>
                      <w:szCs w:val="17"/>
                    </w:rPr>
                    <w:t>налог на имущество организаций</w:t>
                  </w:r>
                </w:p>
              </w:tc>
              <w:tc>
                <w:tcPr>
                  <w:tcW w:w="676" w:type="dxa"/>
                </w:tcPr>
                <w:p w14:paraId="26BF8DBE" w14:textId="77777777" w:rsidR="004853F6" w:rsidRDefault="004853F6" w:rsidP="001263F5">
                  <w:pPr>
                    <w:pStyle w:val="af8"/>
                    <w:jc w:val="center"/>
                    <w:rPr>
                      <w:sz w:val="17"/>
                      <w:szCs w:val="17"/>
                    </w:rPr>
                  </w:pPr>
                  <w:r>
                    <w:rPr>
                      <w:sz w:val="17"/>
                      <w:szCs w:val="17"/>
                    </w:rPr>
                    <w:t>0703</w:t>
                  </w:r>
                </w:p>
              </w:tc>
              <w:tc>
                <w:tcPr>
                  <w:tcW w:w="773" w:type="dxa"/>
                  <w:vAlign w:val="bottom"/>
                </w:tcPr>
                <w:p w14:paraId="1DAD7DC7" w14:textId="77777777" w:rsidR="004853F6" w:rsidRDefault="004853F6" w:rsidP="001263F5">
                  <w:pPr>
                    <w:pStyle w:val="af8"/>
                    <w:rPr>
                      <w:sz w:val="17"/>
                      <w:szCs w:val="17"/>
                    </w:rPr>
                  </w:pPr>
                </w:p>
              </w:tc>
              <w:tc>
                <w:tcPr>
                  <w:tcW w:w="773" w:type="dxa"/>
                </w:tcPr>
                <w:p w14:paraId="23BF0746" w14:textId="77777777" w:rsidR="004853F6" w:rsidRDefault="004853F6" w:rsidP="001263F5">
                  <w:pPr>
                    <w:pStyle w:val="af8"/>
                    <w:rPr>
                      <w:sz w:val="17"/>
                      <w:szCs w:val="17"/>
                    </w:rPr>
                  </w:pPr>
                </w:p>
              </w:tc>
              <w:tc>
                <w:tcPr>
                  <w:tcW w:w="773" w:type="dxa"/>
                </w:tcPr>
                <w:p w14:paraId="7286C2F2" w14:textId="77777777" w:rsidR="004853F6" w:rsidRDefault="004853F6" w:rsidP="001263F5">
                  <w:pPr>
                    <w:pStyle w:val="af8"/>
                    <w:rPr>
                      <w:sz w:val="17"/>
                      <w:szCs w:val="17"/>
                    </w:rPr>
                  </w:pPr>
                </w:p>
              </w:tc>
              <w:tc>
                <w:tcPr>
                  <w:tcW w:w="676" w:type="dxa"/>
                </w:tcPr>
                <w:p w14:paraId="36F1B8CC" w14:textId="77777777" w:rsidR="004853F6" w:rsidRDefault="004853F6" w:rsidP="001263F5">
                  <w:pPr>
                    <w:pStyle w:val="af8"/>
                    <w:rPr>
                      <w:sz w:val="17"/>
                      <w:szCs w:val="17"/>
                    </w:rPr>
                  </w:pPr>
                </w:p>
              </w:tc>
              <w:tc>
                <w:tcPr>
                  <w:tcW w:w="676" w:type="dxa"/>
                </w:tcPr>
                <w:p w14:paraId="724B3FC0" w14:textId="77777777" w:rsidR="004853F6" w:rsidRDefault="004853F6" w:rsidP="001263F5">
                  <w:pPr>
                    <w:pStyle w:val="af8"/>
                    <w:rPr>
                      <w:sz w:val="17"/>
                      <w:szCs w:val="17"/>
                    </w:rPr>
                  </w:pPr>
                </w:p>
              </w:tc>
              <w:tc>
                <w:tcPr>
                  <w:tcW w:w="676" w:type="dxa"/>
                </w:tcPr>
                <w:p w14:paraId="4BD99A31" w14:textId="77777777" w:rsidR="004853F6" w:rsidRDefault="004853F6" w:rsidP="001263F5">
                  <w:pPr>
                    <w:pStyle w:val="af8"/>
                    <w:rPr>
                      <w:sz w:val="17"/>
                      <w:szCs w:val="17"/>
                    </w:rPr>
                  </w:pPr>
                </w:p>
              </w:tc>
              <w:tc>
                <w:tcPr>
                  <w:tcW w:w="676" w:type="dxa"/>
                </w:tcPr>
                <w:p w14:paraId="75FD23F0" w14:textId="77777777" w:rsidR="004853F6" w:rsidRDefault="004853F6" w:rsidP="001263F5">
                  <w:pPr>
                    <w:pStyle w:val="af8"/>
                    <w:rPr>
                      <w:sz w:val="17"/>
                      <w:szCs w:val="17"/>
                    </w:rPr>
                  </w:pPr>
                </w:p>
              </w:tc>
              <w:tc>
                <w:tcPr>
                  <w:tcW w:w="773" w:type="dxa"/>
                </w:tcPr>
                <w:p w14:paraId="0B589BBC" w14:textId="77777777" w:rsidR="004853F6" w:rsidRDefault="004853F6" w:rsidP="001263F5">
                  <w:pPr>
                    <w:pStyle w:val="af8"/>
                    <w:rPr>
                      <w:sz w:val="17"/>
                      <w:szCs w:val="17"/>
                    </w:rPr>
                  </w:pPr>
                </w:p>
              </w:tc>
              <w:tc>
                <w:tcPr>
                  <w:tcW w:w="966" w:type="dxa"/>
                </w:tcPr>
                <w:p w14:paraId="615B445A" w14:textId="77777777" w:rsidR="004853F6" w:rsidRDefault="004853F6" w:rsidP="001263F5">
                  <w:pPr>
                    <w:pStyle w:val="af8"/>
                    <w:rPr>
                      <w:sz w:val="17"/>
                      <w:szCs w:val="17"/>
                    </w:rPr>
                  </w:pPr>
                </w:p>
              </w:tc>
              <w:tc>
                <w:tcPr>
                  <w:tcW w:w="773" w:type="dxa"/>
                </w:tcPr>
                <w:p w14:paraId="055A0E5C" w14:textId="77777777" w:rsidR="004853F6" w:rsidRDefault="004853F6" w:rsidP="001263F5">
                  <w:pPr>
                    <w:pStyle w:val="af8"/>
                    <w:rPr>
                      <w:sz w:val="17"/>
                      <w:szCs w:val="17"/>
                    </w:rPr>
                  </w:pPr>
                </w:p>
              </w:tc>
              <w:tc>
                <w:tcPr>
                  <w:tcW w:w="676" w:type="dxa"/>
                </w:tcPr>
                <w:p w14:paraId="6AE594D8" w14:textId="77777777" w:rsidR="004853F6" w:rsidRDefault="004853F6" w:rsidP="001263F5">
                  <w:pPr>
                    <w:pStyle w:val="af8"/>
                    <w:rPr>
                      <w:sz w:val="17"/>
                      <w:szCs w:val="17"/>
                    </w:rPr>
                  </w:pPr>
                </w:p>
              </w:tc>
              <w:tc>
                <w:tcPr>
                  <w:tcW w:w="773" w:type="dxa"/>
                </w:tcPr>
                <w:p w14:paraId="048C0FDE" w14:textId="77777777" w:rsidR="004853F6" w:rsidRDefault="004853F6" w:rsidP="001263F5">
                  <w:pPr>
                    <w:pStyle w:val="af8"/>
                    <w:rPr>
                      <w:sz w:val="17"/>
                      <w:szCs w:val="17"/>
                    </w:rPr>
                  </w:pPr>
                </w:p>
              </w:tc>
              <w:tc>
                <w:tcPr>
                  <w:tcW w:w="676" w:type="dxa"/>
                </w:tcPr>
                <w:p w14:paraId="0C49729F" w14:textId="77777777" w:rsidR="004853F6" w:rsidRDefault="004853F6" w:rsidP="001263F5">
                  <w:pPr>
                    <w:pStyle w:val="af8"/>
                    <w:rPr>
                      <w:sz w:val="17"/>
                      <w:szCs w:val="17"/>
                    </w:rPr>
                  </w:pPr>
                </w:p>
              </w:tc>
              <w:tc>
                <w:tcPr>
                  <w:tcW w:w="773" w:type="dxa"/>
                </w:tcPr>
                <w:p w14:paraId="78BEEF5C" w14:textId="77777777" w:rsidR="004853F6" w:rsidRDefault="004853F6" w:rsidP="001263F5">
                  <w:pPr>
                    <w:pStyle w:val="af8"/>
                    <w:rPr>
                      <w:sz w:val="17"/>
                      <w:szCs w:val="17"/>
                    </w:rPr>
                  </w:pPr>
                </w:p>
              </w:tc>
              <w:tc>
                <w:tcPr>
                  <w:tcW w:w="773" w:type="dxa"/>
                </w:tcPr>
                <w:p w14:paraId="4FF1A611" w14:textId="77777777" w:rsidR="004853F6" w:rsidRDefault="004853F6" w:rsidP="001263F5">
                  <w:pPr>
                    <w:pStyle w:val="af8"/>
                    <w:rPr>
                      <w:sz w:val="17"/>
                      <w:szCs w:val="17"/>
                    </w:rPr>
                  </w:pPr>
                </w:p>
              </w:tc>
              <w:tc>
                <w:tcPr>
                  <w:tcW w:w="773" w:type="dxa"/>
                </w:tcPr>
                <w:p w14:paraId="047CA795" w14:textId="77777777" w:rsidR="004853F6" w:rsidRDefault="004853F6" w:rsidP="001263F5">
                  <w:pPr>
                    <w:pStyle w:val="af8"/>
                    <w:rPr>
                      <w:sz w:val="17"/>
                      <w:szCs w:val="17"/>
                    </w:rPr>
                  </w:pPr>
                </w:p>
              </w:tc>
              <w:tc>
                <w:tcPr>
                  <w:tcW w:w="580" w:type="dxa"/>
                </w:tcPr>
                <w:p w14:paraId="3D35A498" w14:textId="77777777" w:rsidR="004853F6" w:rsidRDefault="004853F6" w:rsidP="001263F5">
                  <w:pPr>
                    <w:pStyle w:val="af8"/>
                    <w:rPr>
                      <w:sz w:val="17"/>
                      <w:szCs w:val="17"/>
                    </w:rPr>
                  </w:pPr>
                </w:p>
              </w:tc>
              <w:tc>
                <w:tcPr>
                  <w:tcW w:w="676" w:type="dxa"/>
                </w:tcPr>
                <w:p w14:paraId="4DF82E2A" w14:textId="77777777" w:rsidR="004853F6" w:rsidRDefault="004853F6" w:rsidP="001263F5">
                  <w:pPr>
                    <w:pStyle w:val="af8"/>
                    <w:rPr>
                      <w:sz w:val="17"/>
                      <w:szCs w:val="17"/>
                    </w:rPr>
                  </w:pPr>
                </w:p>
              </w:tc>
            </w:tr>
            <w:tr w:rsidR="004853F6" w14:paraId="6017A6DB" w14:textId="77777777" w:rsidTr="00BC15AA">
              <w:tc>
                <w:tcPr>
                  <w:tcW w:w="1352" w:type="dxa"/>
                </w:tcPr>
                <w:p w14:paraId="0CC53AB7" w14:textId="77777777" w:rsidR="004853F6" w:rsidRDefault="004853F6" w:rsidP="001263F5">
                  <w:pPr>
                    <w:pStyle w:val="af9"/>
                    <w:rPr>
                      <w:sz w:val="17"/>
                      <w:szCs w:val="17"/>
                    </w:rPr>
                  </w:pPr>
                  <w:r>
                    <w:rPr>
                      <w:sz w:val="17"/>
                      <w:szCs w:val="17"/>
                    </w:rPr>
                    <w:t>земельный налог</w:t>
                  </w:r>
                </w:p>
              </w:tc>
              <w:tc>
                <w:tcPr>
                  <w:tcW w:w="676" w:type="dxa"/>
                </w:tcPr>
                <w:p w14:paraId="056A2A3E" w14:textId="77777777" w:rsidR="004853F6" w:rsidRDefault="004853F6" w:rsidP="001263F5">
                  <w:pPr>
                    <w:pStyle w:val="af8"/>
                    <w:jc w:val="center"/>
                    <w:rPr>
                      <w:sz w:val="17"/>
                      <w:szCs w:val="17"/>
                    </w:rPr>
                  </w:pPr>
                  <w:r>
                    <w:rPr>
                      <w:sz w:val="17"/>
                      <w:szCs w:val="17"/>
                    </w:rPr>
                    <w:t>0704</w:t>
                  </w:r>
                </w:p>
              </w:tc>
              <w:tc>
                <w:tcPr>
                  <w:tcW w:w="773" w:type="dxa"/>
                  <w:vAlign w:val="bottom"/>
                </w:tcPr>
                <w:p w14:paraId="54E342FF" w14:textId="77777777" w:rsidR="004853F6" w:rsidRDefault="004853F6" w:rsidP="001263F5">
                  <w:pPr>
                    <w:pStyle w:val="af8"/>
                    <w:rPr>
                      <w:sz w:val="17"/>
                      <w:szCs w:val="17"/>
                    </w:rPr>
                  </w:pPr>
                </w:p>
              </w:tc>
              <w:tc>
                <w:tcPr>
                  <w:tcW w:w="773" w:type="dxa"/>
                </w:tcPr>
                <w:p w14:paraId="2D8E0C80" w14:textId="77777777" w:rsidR="004853F6" w:rsidRDefault="004853F6" w:rsidP="001263F5">
                  <w:pPr>
                    <w:pStyle w:val="af8"/>
                    <w:rPr>
                      <w:sz w:val="17"/>
                      <w:szCs w:val="17"/>
                    </w:rPr>
                  </w:pPr>
                </w:p>
              </w:tc>
              <w:tc>
                <w:tcPr>
                  <w:tcW w:w="773" w:type="dxa"/>
                </w:tcPr>
                <w:p w14:paraId="3D825880" w14:textId="77777777" w:rsidR="004853F6" w:rsidRDefault="004853F6" w:rsidP="001263F5">
                  <w:pPr>
                    <w:pStyle w:val="af8"/>
                    <w:rPr>
                      <w:sz w:val="17"/>
                      <w:szCs w:val="17"/>
                    </w:rPr>
                  </w:pPr>
                </w:p>
              </w:tc>
              <w:tc>
                <w:tcPr>
                  <w:tcW w:w="676" w:type="dxa"/>
                </w:tcPr>
                <w:p w14:paraId="4C8A03B6" w14:textId="77777777" w:rsidR="004853F6" w:rsidRDefault="004853F6" w:rsidP="001263F5">
                  <w:pPr>
                    <w:pStyle w:val="af8"/>
                    <w:rPr>
                      <w:sz w:val="17"/>
                      <w:szCs w:val="17"/>
                    </w:rPr>
                  </w:pPr>
                </w:p>
              </w:tc>
              <w:tc>
                <w:tcPr>
                  <w:tcW w:w="676" w:type="dxa"/>
                </w:tcPr>
                <w:p w14:paraId="65BD3575" w14:textId="77777777" w:rsidR="004853F6" w:rsidRDefault="004853F6" w:rsidP="001263F5">
                  <w:pPr>
                    <w:pStyle w:val="af8"/>
                    <w:rPr>
                      <w:sz w:val="17"/>
                      <w:szCs w:val="17"/>
                    </w:rPr>
                  </w:pPr>
                </w:p>
              </w:tc>
              <w:tc>
                <w:tcPr>
                  <w:tcW w:w="676" w:type="dxa"/>
                </w:tcPr>
                <w:p w14:paraId="26B8A944" w14:textId="77777777" w:rsidR="004853F6" w:rsidRDefault="004853F6" w:rsidP="001263F5">
                  <w:pPr>
                    <w:pStyle w:val="af8"/>
                    <w:rPr>
                      <w:sz w:val="17"/>
                      <w:szCs w:val="17"/>
                    </w:rPr>
                  </w:pPr>
                </w:p>
              </w:tc>
              <w:tc>
                <w:tcPr>
                  <w:tcW w:w="676" w:type="dxa"/>
                </w:tcPr>
                <w:p w14:paraId="15424E6D" w14:textId="77777777" w:rsidR="004853F6" w:rsidRDefault="004853F6" w:rsidP="001263F5">
                  <w:pPr>
                    <w:pStyle w:val="af8"/>
                    <w:rPr>
                      <w:sz w:val="17"/>
                      <w:szCs w:val="17"/>
                    </w:rPr>
                  </w:pPr>
                </w:p>
              </w:tc>
              <w:tc>
                <w:tcPr>
                  <w:tcW w:w="773" w:type="dxa"/>
                </w:tcPr>
                <w:p w14:paraId="2BC77255" w14:textId="77777777" w:rsidR="004853F6" w:rsidRDefault="004853F6" w:rsidP="001263F5">
                  <w:pPr>
                    <w:pStyle w:val="af8"/>
                    <w:rPr>
                      <w:sz w:val="17"/>
                      <w:szCs w:val="17"/>
                    </w:rPr>
                  </w:pPr>
                </w:p>
              </w:tc>
              <w:tc>
                <w:tcPr>
                  <w:tcW w:w="966" w:type="dxa"/>
                </w:tcPr>
                <w:p w14:paraId="1D79EC57" w14:textId="77777777" w:rsidR="004853F6" w:rsidRDefault="004853F6" w:rsidP="001263F5">
                  <w:pPr>
                    <w:pStyle w:val="af8"/>
                    <w:rPr>
                      <w:sz w:val="17"/>
                      <w:szCs w:val="17"/>
                    </w:rPr>
                  </w:pPr>
                </w:p>
              </w:tc>
              <w:tc>
                <w:tcPr>
                  <w:tcW w:w="773" w:type="dxa"/>
                </w:tcPr>
                <w:p w14:paraId="696C87B1" w14:textId="77777777" w:rsidR="004853F6" w:rsidRDefault="004853F6" w:rsidP="001263F5">
                  <w:pPr>
                    <w:pStyle w:val="af8"/>
                    <w:rPr>
                      <w:sz w:val="17"/>
                      <w:szCs w:val="17"/>
                    </w:rPr>
                  </w:pPr>
                </w:p>
              </w:tc>
              <w:tc>
                <w:tcPr>
                  <w:tcW w:w="676" w:type="dxa"/>
                </w:tcPr>
                <w:p w14:paraId="039E7316" w14:textId="77777777" w:rsidR="004853F6" w:rsidRDefault="004853F6" w:rsidP="001263F5">
                  <w:pPr>
                    <w:pStyle w:val="af8"/>
                    <w:rPr>
                      <w:sz w:val="17"/>
                      <w:szCs w:val="17"/>
                    </w:rPr>
                  </w:pPr>
                </w:p>
              </w:tc>
              <w:tc>
                <w:tcPr>
                  <w:tcW w:w="773" w:type="dxa"/>
                </w:tcPr>
                <w:p w14:paraId="70B1C80A" w14:textId="77777777" w:rsidR="004853F6" w:rsidRDefault="004853F6" w:rsidP="001263F5">
                  <w:pPr>
                    <w:pStyle w:val="af8"/>
                    <w:rPr>
                      <w:sz w:val="17"/>
                      <w:szCs w:val="17"/>
                    </w:rPr>
                  </w:pPr>
                </w:p>
              </w:tc>
              <w:tc>
                <w:tcPr>
                  <w:tcW w:w="676" w:type="dxa"/>
                </w:tcPr>
                <w:p w14:paraId="6F54188C" w14:textId="77777777" w:rsidR="004853F6" w:rsidRDefault="004853F6" w:rsidP="001263F5">
                  <w:pPr>
                    <w:pStyle w:val="af8"/>
                    <w:rPr>
                      <w:sz w:val="17"/>
                      <w:szCs w:val="17"/>
                    </w:rPr>
                  </w:pPr>
                </w:p>
              </w:tc>
              <w:tc>
                <w:tcPr>
                  <w:tcW w:w="773" w:type="dxa"/>
                </w:tcPr>
                <w:p w14:paraId="083EA8E0" w14:textId="77777777" w:rsidR="004853F6" w:rsidRDefault="004853F6" w:rsidP="001263F5">
                  <w:pPr>
                    <w:pStyle w:val="af8"/>
                    <w:rPr>
                      <w:sz w:val="17"/>
                      <w:szCs w:val="17"/>
                    </w:rPr>
                  </w:pPr>
                </w:p>
              </w:tc>
              <w:tc>
                <w:tcPr>
                  <w:tcW w:w="773" w:type="dxa"/>
                </w:tcPr>
                <w:p w14:paraId="66E15025" w14:textId="77777777" w:rsidR="004853F6" w:rsidRDefault="004853F6" w:rsidP="001263F5">
                  <w:pPr>
                    <w:pStyle w:val="af8"/>
                    <w:rPr>
                      <w:sz w:val="17"/>
                      <w:szCs w:val="17"/>
                    </w:rPr>
                  </w:pPr>
                </w:p>
              </w:tc>
              <w:tc>
                <w:tcPr>
                  <w:tcW w:w="773" w:type="dxa"/>
                </w:tcPr>
                <w:p w14:paraId="6CCC932D" w14:textId="77777777" w:rsidR="004853F6" w:rsidRDefault="004853F6" w:rsidP="001263F5">
                  <w:pPr>
                    <w:pStyle w:val="af8"/>
                    <w:rPr>
                      <w:sz w:val="17"/>
                      <w:szCs w:val="17"/>
                    </w:rPr>
                  </w:pPr>
                </w:p>
              </w:tc>
              <w:tc>
                <w:tcPr>
                  <w:tcW w:w="580" w:type="dxa"/>
                </w:tcPr>
                <w:p w14:paraId="7F370939" w14:textId="77777777" w:rsidR="004853F6" w:rsidRDefault="004853F6" w:rsidP="001263F5">
                  <w:pPr>
                    <w:pStyle w:val="af8"/>
                    <w:rPr>
                      <w:sz w:val="17"/>
                      <w:szCs w:val="17"/>
                    </w:rPr>
                  </w:pPr>
                </w:p>
              </w:tc>
              <w:tc>
                <w:tcPr>
                  <w:tcW w:w="676" w:type="dxa"/>
                </w:tcPr>
                <w:p w14:paraId="7D69D4DA" w14:textId="77777777" w:rsidR="004853F6" w:rsidRDefault="004853F6" w:rsidP="001263F5">
                  <w:pPr>
                    <w:pStyle w:val="af8"/>
                    <w:rPr>
                      <w:sz w:val="17"/>
                      <w:szCs w:val="17"/>
                    </w:rPr>
                  </w:pPr>
                </w:p>
              </w:tc>
            </w:tr>
            <w:tr w:rsidR="004853F6" w14:paraId="60C377F9" w14:textId="77777777" w:rsidTr="00BC15AA">
              <w:tc>
                <w:tcPr>
                  <w:tcW w:w="1352" w:type="dxa"/>
                </w:tcPr>
                <w:p w14:paraId="0668FC8C" w14:textId="77777777" w:rsidR="004853F6" w:rsidRDefault="004853F6" w:rsidP="001263F5">
                  <w:pPr>
                    <w:pStyle w:val="af9"/>
                    <w:rPr>
                      <w:sz w:val="17"/>
                      <w:szCs w:val="17"/>
                    </w:rPr>
                  </w:pPr>
                  <w:r>
                    <w:rPr>
                      <w:sz w:val="17"/>
                      <w:szCs w:val="17"/>
                    </w:rPr>
                    <w:t>транспортный налог</w:t>
                  </w:r>
                </w:p>
              </w:tc>
              <w:tc>
                <w:tcPr>
                  <w:tcW w:w="676" w:type="dxa"/>
                </w:tcPr>
                <w:p w14:paraId="04AD4A4C" w14:textId="77777777" w:rsidR="004853F6" w:rsidRDefault="004853F6" w:rsidP="001263F5">
                  <w:pPr>
                    <w:pStyle w:val="af8"/>
                    <w:jc w:val="center"/>
                    <w:rPr>
                      <w:sz w:val="17"/>
                      <w:szCs w:val="17"/>
                    </w:rPr>
                  </w:pPr>
                  <w:r>
                    <w:rPr>
                      <w:sz w:val="17"/>
                      <w:szCs w:val="17"/>
                    </w:rPr>
                    <w:t>0705</w:t>
                  </w:r>
                </w:p>
              </w:tc>
              <w:tc>
                <w:tcPr>
                  <w:tcW w:w="773" w:type="dxa"/>
                  <w:vAlign w:val="bottom"/>
                </w:tcPr>
                <w:p w14:paraId="07080B5F" w14:textId="77777777" w:rsidR="004853F6" w:rsidRDefault="004853F6" w:rsidP="001263F5">
                  <w:pPr>
                    <w:pStyle w:val="af8"/>
                    <w:rPr>
                      <w:sz w:val="17"/>
                      <w:szCs w:val="17"/>
                    </w:rPr>
                  </w:pPr>
                </w:p>
              </w:tc>
              <w:tc>
                <w:tcPr>
                  <w:tcW w:w="773" w:type="dxa"/>
                </w:tcPr>
                <w:p w14:paraId="5AA8F31B" w14:textId="77777777" w:rsidR="004853F6" w:rsidRDefault="004853F6" w:rsidP="001263F5">
                  <w:pPr>
                    <w:pStyle w:val="af8"/>
                    <w:rPr>
                      <w:sz w:val="17"/>
                      <w:szCs w:val="17"/>
                    </w:rPr>
                  </w:pPr>
                </w:p>
              </w:tc>
              <w:tc>
                <w:tcPr>
                  <w:tcW w:w="773" w:type="dxa"/>
                </w:tcPr>
                <w:p w14:paraId="1E834A79" w14:textId="77777777" w:rsidR="004853F6" w:rsidRDefault="004853F6" w:rsidP="001263F5">
                  <w:pPr>
                    <w:pStyle w:val="af8"/>
                    <w:rPr>
                      <w:sz w:val="17"/>
                      <w:szCs w:val="17"/>
                    </w:rPr>
                  </w:pPr>
                </w:p>
              </w:tc>
              <w:tc>
                <w:tcPr>
                  <w:tcW w:w="676" w:type="dxa"/>
                </w:tcPr>
                <w:p w14:paraId="2DCCBA82" w14:textId="77777777" w:rsidR="004853F6" w:rsidRDefault="004853F6" w:rsidP="001263F5">
                  <w:pPr>
                    <w:pStyle w:val="af8"/>
                    <w:rPr>
                      <w:sz w:val="17"/>
                      <w:szCs w:val="17"/>
                    </w:rPr>
                  </w:pPr>
                </w:p>
              </w:tc>
              <w:tc>
                <w:tcPr>
                  <w:tcW w:w="676" w:type="dxa"/>
                </w:tcPr>
                <w:p w14:paraId="221BC9B2" w14:textId="77777777" w:rsidR="004853F6" w:rsidRDefault="004853F6" w:rsidP="001263F5">
                  <w:pPr>
                    <w:pStyle w:val="af8"/>
                    <w:rPr>
                      <w:sz w:val="17"/>
                      <w:szCs w:val="17"/>
                    </w:rPr>
                  </w:pPr>
                </w:p>
              </w:tc>
              <w:tc>
                <w:tcPr>
                  <w:tcW w:w="676" w:type="dxa"/>
                </w:tcPr>
                <w:p w14:paraId="1F157B8C" w14:textId="77777777" w:rsidR="004853F6" w:rsidRDefault="004853F6" w:rsidP="001263F5">
                  <w:pPr>
                    <w:pStyle w:val="af8"/>
                    <w:rPr>
                      <w:sz w:val="17"/>
                      <w:szCs w:val="17"/>
                    </w:rPr>
                  </w:pPr>
                </w:p>
              </w:tc>
              <w:tc>
                <w:tcPr>
                  <w:tcW w:w="676" w:type="dxa"/>
                </w:tcPr>
                <w:p w14:paraId="16316116" w14:textId="77777777" w:rsidR="004853F6" w:rsidRDefault="004853F6" w:rsidP="001263F5">
                  <w:pPr>
                    <w:pStyle w:val="af8"/>
                    <w:rPr>
                      <w:sz w:val="17"/>
                      <w:szCs w:val="17"/>
                    </w:rPr>
                  </w:pPr>
                </w:p>
              </w:tc>
              <w:tc>
                <w:tcPr>
                  <w:tcW w:w="773" w:type="dxa"/>
                </w:tcPr>
                <w:p w14:paraId="7F663772" w14:textId="77777777" w:rsidR="004853F6" w:rsidRDefault="004853F6" w:rsidP="001263F5">
                  <w:pPr>
                    <w:pStyle w:val="af8"/>
                    <w:rPr>
                      <w:sz w:val="17"/>
                      <w:szCs w:val="17"/>
                    </w:rPr>
                  </w:pPr>
                </w:p>
              </w:tc>
              <w:tc>
                <w:tcPr>
                  <w:tcW w:w="966" w:type="dxa"/>
                </w:tcPr>
                <w:p w14:paraId="0F6A01EF" w14:textId="77777777" w:rsidR="004853F6" w:rsidRDefault="004853F6" w:rsidP="001263F5">
                  <w:pPr>
                    <w:pStyle w:val="af8"/>
                    <w:rPr>
                      <w:sz w:val="17"/>
                      <w:szCs w:val="17"/>
                    </w:rPr>
                  </w:pPr>
                </w:p>
              </w:tc>
              <w:tc>
                <w:tcPr>
                  <w:tcW w:w="773" w:type="dxa"/>
                </w:tcPr>
                <w:p w14:paraId="70D8E87E" w14:textId="77777777" w:rsidR="004853F6" w:rsidRDefault="004853F6" w:rsidP="001263F5">
                  <w:pPr>
                    <w:pStyle w:val="af8"/>
                    <w:rPr>
                      <w:sz w:val="17"/>
                      <w:szCs w:val="17"/>
                    </w:rPr>
                  </w:pPr>
                </w:p>
              </w:tc>
              <w:tc>
                <w:tcPr>
                  <w:tcW w:w="676" w:type="dxa"/>
                </w:tcPr>
                <w:p w14:paraId="4C5C0C3B" w14:textId="77777777" w:rsidR="004853F6" w:rsidRDefault="004853F6" w:rsidP="001263F5">
                  <w:pPr>
                    <w:pStyle w:val="af8"/>
                    <w:rPr>
                      <w:sz w:val="17"/>
                      <w:szCs w:val="17"/>
                    </w:rPr>
                  </w:pPr>
                </w:p>
              </w:tc>
              <w:tc>
                <w:tcPr>
                  <w:tcW w:w="773" w:type="dxa"/>
                </w:tcPr>
                <w:p w14:paraId="024E00FD" w14:textId="77777777" w:rsidR="004853F6" w:rsidRDefault="004853F6" w:rsidP="001263F5">
                  <w:pPr>
                    <w:pStyle w:val="af8"/>
                    <w:rPr>
                      <w:sz w:val="17"/>
                      <w:szCs w:val="17"/>
                    </w:rPr>
                  </w:pPr>
                </w:p>
              </w:tc>
              <w:tc>
                <w:tcPr>
                  <w:tcW w:w="676" w:type="dxa"/>
                </w:tcPr>
                <w:p w14:paraId="05889D51" w14:textId="77777777" w:rsidR="004853F6" w:rsidRDefault="004853F6" w:rsidP="001263F5">
                  <w:pPr>
                    <w:pStyle w:val="af8"/>
                    <w:rPr>
                      <w:sz w:val="17"/>
                      <w:szCs w:val="17"/>
                    </w:rPr>
                  </w:pPr>
                </w:p>
              </w:tc>
              <w:tc>
                <w:tcPr>
                  <w:tcW w:w="773" w:type="dxa"/>
                </w:tcPr>
                <w:p w14:paraId="6507D0C4" w14:textId="77777777" w:rsidR="004853F6" w:rsidRDefault="004853F6" w:rsidP="001263F5">
                  <w:pPr>
                    <w:pStyle w:val="af8"/>
                    <w:rPr>
                      <w:sz w:val="17"/>
                      <w:szCs w:val="17"/>
                    </w:rPr>
                  </w:pPr>
                </w:p>
              </w:tc>
              <w:tc>
                <w:tcPr>
                  <w:tcW w:w="773" w:type="dxa"/>
                </w:tcPr>
                <w:p w14:paraId="77E0E3B4" w14:textId="77777777" w:rsidR="004853F6" w:rsidRDefault="004853F6" w:rsidP="001263F5">
                  <w:pPr>
                    <w:pStyle w:val="af8"/>
                    <w:rPr>
                      <w:sz w:val="17"/>
                      <w:szCs w:val="17"/>
                    </w:rPr>
                  </w:pPr>
                </w:p>
              </w:tc>
              <w:tc>
                <w:tcPr>
                  <w:tcW w:w="773" w:type="dxa"/>
                </w:tcPr>
                <w:p w14:paraId="098C729F" w14:textId="77777777" w:rsidR="004853F6" w:rsidRDefault="004853F6" w:rsidP="001263F5">
                  <w:pPr>
                    <w:pStyle w:val="af8"/>
                    <w:rPr>
                      <w:sz w:val="17"/>
                      <w:szCs w:val="17"/>
                    </w:rPr>
                  </w:pPr>
                </w:p>
              </w:tc>
              <w:tc>
                <w:tcPr>
                  <w:tcW w:w="580" w:type="dxa"/>
                </w:tcPr>
                <w:p w14:paraId="6C15E58C" w14:textId="77777777" w:rsidR="004853F6" w:rsidRDefault="004853F6" w:rsidP="001263F5">
                  <w:pPr>
                    <w:pStyle w:val="af8"/>
                    <w:rPr>
                      <w:sz w:val="17"/>
                      <w:szCs w:val="17"/>
                    </w:rPr>
                  </w:pPr>
                </w:p>
              </w:tc>
              <w:tc>
                <w:tcPr>
                  <w:tcW w:w="676" w:type="dxa"/>
                </w:tcPr>
                <w:p w14:paraId="1F141702" w14:textId="77777777" w:rsidR="004853F6" w:rsidRDefault="004853F6" w:rsidP="001263F5">
                  <w:pPr>
                    <w:pStyle w:val="af8"/>
                    <w:rPr>
                      <w:sz w:val="17"/>
                      <w:szCs w:val="17"/>
                    </w:rPr>
                  </w:pPr>
                </w:p>
              </w:tc>
            </w:tr>
            <w:tr w:rsidR="004853F6" w14:paraId="656B2F36" w14:textId="77777777" w:rsidTr="00BC15AA">
              <w:tc>
                <w:tcPr>
                  <w:tcW w:w="1352" w:type="dxa"/>
                </w:tcPr>
                <w:p w14:paraId="45DE79E7" w14:textId="77777777" w:rsidR="004853F6" w:rsidRDefault="004853F6" w:rsidP="001263F5">
                  <w:pPr>
                    <w:pStyle w:val="af9"/>
                    <w:rPr>
                      <w:sz w:val="17"/>
                      <w:szCs w:val="17"/>
                    </w:rPr>
                  </w:pPr>
                  <w:r>
                    <w:rPr>
                      <w:sz w:val="17"/>
                      <w:szCs w:val="17"/>
                    </w:rPr>
                    <w:t>водный налог</w:t>
                  </w:r>
                </w:p>
              </w:tc>
              <w:tc>
                <w:tcPr>
                  <w:tcW w:w="676" w:type="dxa"/>
                </w:tcPr>
                <w:p w14:paraId="02F762B8" w14:textId="77777777" w:rsidR="004853F6" w:rsidRDefault="004853F6" w:rsidP="001263F5">
                  <w:pPr>
                    <w:pStyle w:val="af8"/>
                    <w:jc w:val="center"/>
                    <w:rPr>
                      <w:sz w:val="17"/>
                      <w:szCs w:val="17"/>
                    </w:rPr>
                  </w:pPr>
                  <w:r>
                    <w:rPr>
                      <w:sz w:val="17"/>
                      <w:szCs w:val="17"/>
                    </w:rPr>
                    <w:t>0706</w:t>
                  </w:r>
                </w:p>
              </w:tc>
              <w:tc>
                <w:tcPr>
                  <w:tcW w:w="773" w:type="dxa"/>
                  <w:vAlign w:val="bottom"/>
                </w:tcPr>
                <w:p w14:paraId="6792F17A" w14:textId="77777777" w:rsidR="004853F6" w:rsidRDefault="004853F6" w:rsidP="001263F5">
                  <w:pPr>
                    <w:pStyle w:val="af8"/>
                    <w:rPr>
                      <w:sz w:val="17"/>
                      <w:szCs w:val="17"/>
                    </w:rPr>
                  </w:pPr>
                </w:p>
              </w:tc>
              <w:tc>
                <w:tcPr>
                  <w:tcW w:w="773" w:type="dxa"/>
                </w:tcPr>
                <w:p w14:paraId="0B46BDDA" w14:textId="77777777" w:rsidR="004853F6" w:rsidRDefault="004853F6" w:rsidP="001263F5">
                  <w:pPr>
                    <w:pStyle w:val="af8"/>
                    <w:rPr>
                      <w:sz w:val="17"/>
                      <w:szCs w:val="17"/>
                    </w:rPr>
                  </w:pPr>
                </w:p>
              </w:tc>
              <w:tc>
                <w:tcPr>
                  <w:tcW w:w="773" w:type="dxa"/>
                </w:tcPr>
                <w:p w14:paraId="33EE0739" w14:textId="77777777" w:rsidR="004853F6" w:rsidRDefault="004853F6" w:rsidP="001263F5">
                  <w:pPr>
                    <w:pStyle w:val="af8"/>
                    <w:rPr>
                      <w:sz w:val="17"/>
                      <w:szCs w:val="17"/>
                    </w:rPr>
                  </w:pPr>
                </w:p>
              </w:tc>
              <w:tc>
                <w:tcPr>
                  <w:tcW w:w="676" w:type="dxa"/>
                </w:tcPr>
                <w:p w14:paraId="4D97E3EF" w14:textId="77777777" w:rsidR="004853F6" w:rsidRDefault="004853F6" w:rsidP="001263F5">
                  <w:pPr>
                    <w:pStyle w:val="af8"/>
                    <w:rPr>
                      <w:sz w:val="17"/>
                      <w:szCs w:val="17"/>
                    </w:rPr>
                  </w:pPr>
                </w:p>
              </w:tc>
              <w:tc>
                <w:tcPr>
                  <w:tcW w:w="676" w:type="dxa"/>
                </w:tcPr>
                <w:p w14:paraId="57101393" w14:textId="77777777" w:rsidR="004853F6" w:rsidRDefault="004853F6" w:rsidP="001263F5">
                  <w:pPr>
                    <w:pStyle w:val="af8"/>
                    <w:rPr>
                      <w:sz w:val="17"/>
                      <w:szCs w:val="17"/>
                    </w:rPr>
                  </w:pPr>
                </w:p>
              </w:tc>
              <w:tc>
                <w:tcPr>
                  <w:tcW w:w="676" w:type="dxa"/>
                </w:tcPr>
                <w:p w14:paraId="1ECBE0BF" w14:textId="77777777" w:rsidR="004853F6" w:rsidRDefault="004853F6" w:rsidP="001263F5">
                  <w:pPr>
                    <w:pStyle w:val="af8"/>
                    <w:rPr>
                      <w:sz w:val="17"/>
                      <w:szCs w:val="17"/>
                    </w:rPr>
                  </w:pPr>
                </w:p>
              </w:tc>
              <w:tc>
                <w:tcPr>
                  <w:tcW w:w="676" w:type="dxa"/>
                </w:tcPr>
                <w:p w14:paraId="0E79B9E9" w14:textId="77777777" w:rsidR="004853F6" w:rsidRDefault="004853F6" w:rsidP="001263F5">
                  <w:pPr>
                    <w:pStyle w:val="af8"/>
                    <w:rPr>
                      <w:sz w:val="17"/>
                      <w:szCs w:val="17"/>
                    </w:rPr>
                  </w:pPr>
                </w:p>
              </w:tc>
              <w:tc>
                <w:tcPr>
                  <w:tcW w:w="773" w:type="dxa"/>
                </w:tcPr>
                <w:p w14:paraId="6EDDCDCC" w14:textId="77777777" w:rsidR="004853F6" w:rsidRDefault="004853F6" w:rsidP="001263F5">
                  <w:pPr>
                    <w:pStyle w:val="af8"/>
                    <w:rPr>
                      <w:sz w:val="17"/>
                      <w:szCs w:val="17"/>
                    </w:rPr>
                  </w:pPr>
                </w:p>
              </w:tc>
              <w:tc>
                <w:tcPr>
                  <w:tcW w:w="966" w:type="dxa"/>
                </w:tcPr>
                <w:p w14:paraId="4E2D071D" w14:textId="77777777" w:rsidR="004853F6" w:rsidRDefault="004853F6" w:rsidP="001263F5">
                  <w:pPr>
                    <w:pStyle w:val="af8"/>
                    <w:rPr>
                      <w:sz w:val="17"/>
                      <w:szCs w:val="17"/>
                    </w:rPr>
                  </w:pPr>
                </w:p>
              </w:tc>
              <w:tc>
                <w:tcPr>
                  <w:tcW w:w="773" w:type="dxa"/>
                </w:tcPr>
                <w:p w14:paraId="3076D50E" w14:textId="77777777" w:rsidR="004853F6" w:rsidRDefault="004853F6" w:rsidP="001263F5">
                  <w:pPr>
                    <w:pStyle w:val="af8"/>
                    <w:rPr>
                      <w:sz w:val="17"/>
                      <w:szCs w:val="17"/>
                    </w:rPr>
                  </w:pPr>
                </w:p>
              </w:tc>
              <w:tc>
                <w:tcPr>
                  <w:tcW w:w="676" w:type="dxa"/>
                </w:tcPr>
                <w:p w14:paraId="59D834AE" w14:textId="77777777" w:rsidR="004853F6" w:rsidRDefault="004853F6" w:rsidP="001263F5">
                  <w:pPr>
                    <w:pStyle w:val="af8"/>
                    <w:rPr>
                      <w:sz w:val="17"/>
                      <w:szCs w:val="17"/>
                    </w:rPr>
                  </w:pPr>
                </w:p>
              </w:tc>
              <w:tc>
                <w:tcPr>
                  <w:tcW w:w="773" w:type="dxa"/>
                </w:tcPr>
                <w:p w14:paraId="5669D2B3" w14:textId="77777777" w:rsidR="004853F6" w:rsidRDefault="004853F6" w:rsidP="001263F5">
                  <w:pPr>
                    <w:pStyle w:val="af8"/>
                    <w:rPr>
                      <w:sz w:val="17"/>
                      <w:szCs w:val="17"/>
                    </w:rPr>
                  </w:pPr>
                </w:p>
              </w:tc>
              <w:tc>
                <w:tcPr>
                  <w:tcW w:w="676" w:type="dxa"/>
                </w:tcPr>
                <w:p w14:paraId="34C4EE8D" w14:textId="77777777" w:rsidR="004853F6" w:rsidRDefault="004853F6" w:rsidP="001263F5">
                  <w:pPr>
                    <w:pStyle w:val="af8"/>
                    <w:rPr>
                      <w:sz w:val="17"/>
                      <w:szCs w:val="17"/>
                    </w:rPr>
                  </w:pPr>
                </w:p>
              </w:tc>
              <w:tc>
                <w:tcPr>
                  <w:tcW w:w="773" w:type="dxa"/>
                </w:tcPr>
                <w:p w14:paraId="020062AE" w14:textId="77777777" w:rsidR="004853F6" w:rsidRDefault="004853F6" w:rsidP="001263F5">
                  <w:pPr>
                    <w:pStyle w:val="af8"/>
                    <w:rPr>
                      <w:sz w:val="17"/>
                      <w:szCs w:val="17"/>
                    </w:rPr>
                  </w:pPr>
                </w:p>
              </w:tc>
              <w:tc>
                <w:tcPr>
                  <w:tcW w:w="773" w:type="dxa"/>
                </w:tcPr>
                <w:p w14:paraId="63D65D50" w14:textId="77777777" w:rsidR="004853F6" w:rsidRDefault="004853F6" w:rsidP="001263F5">
                  <w:pPr>
                    <w:pStyle w:val="af8"/>
                    <w:rPr>
                      <w:sz w:val="17"/>
                      <w:szCs w:val="17"/>
                    </w:rPr>
                  </w:pPr>
                </w:p>
              </w:tc>
              <w:tc>
                <w:tcPr>
                  <w:tcW w:w="773" w:type="dxa"/>
                </w:tcPr>
                <w:p w14:paraId="31C6B76F" w14:textId="77777777" w:rsidR="004853F6" w:rsidRDefault="004853F6" w:rsidP="001263F5">
                  <w:pPr>
                    <w:pStyle w:val="af8"/>
                    <w:rPr>
                      <w:sz w:val="17"/>
                      <w:szCs w:val="17"/>
                    </w:rPr>
                  </w:pPr>
                </w:p>
              </w:tc>
              <w:tc>
                <w:tcPr>
                  <w:tcW w:w="580" w:type="dxa"/>
                </w:tcPr>
                <w:p w14:paraId="2F77E0FC" w14:textId="77777777" w:rsidR="004853F6" w:rsidRDefault="004853F6" w:rsidP="001263F5">
                  <w:pPr>
                    <w:pStyle w:val="af8"/>
                    <w:rPr>
                      <w:sz w:val="17"/>
                      <w:szCs w:val="17"/>
                    </w:rPr>
                  </w:pPr>
                </w:p>
              </w:tc>
              <w:tc>
                <w:tcPr>
                  <w:tcW w:w="676" w:type="dxa"/>
                </w:tcPr>
                <w:p w14:paraId="24FEFE36" w14:textId="77777777" w:rsidR="004853F6" w:rsidRDefault="004853F6" w:rsidP="001263F5">
                  <w:pPr>
                    <w:pStyle w:val="af8"/>
                    <w:rPr>
                      <w:sz w:val="17"/>
                      <w:szCs w:val="17"/>
                    </w:rPr>
                  </w:pPr>
                </w:p>
              </w:tc>
            </w:tr>
            <w:tr w:rsidR="004853F6" w14:paraId="3962E7AB" w14:textId="77777777" w:rsidTr="00BC15AA">
              <w:tc>
                <w:tcPr>
                  <w:tcW w:w="1352" w:type="dxa"/>
                </w:tcPr>
                <w:p w14:paraId="5BFF2366" w14:textId="77777777" w:rsidR="004853F6" w:rsidRDefault="004853F6" w:rsidP="001263F5">
                  <w:pPr>
                    <w:pStyle w:val="af9"/>
                    <w:rPr>
                      <w:sz w:val="17"/>
                      <w:szCs w:val="17"/>
                    </w:rPr>
                  </w:pPr>
                  <w:r>
                    <w:rPr>
                      <w:sz w:val="17"/>
                      <w:szCs w:val="17"/>
                    </w:rPr>
                    <w:t>государственные пошлины</w:t>
                  </w:r>
                </w:p>
              </w:tc>
              <w:tc>
                <w:tcPr>
                  <w:tcW w:w="676" w:type="dxa"/>
                </w:tcPr>
                <w:p w14:paraId="65FDF8C3" w14:textId="77777777" w:rsidR="004853F6" w:rsidRDefault="004853F6" w:rsidP="001263F5">
                  <w:pPr>
                    <w:pStyle w:val="af8"/>
                    <w:jc w:val="center"/>
                    <w:rPr>
                      <w:sz w:val="17"/>
                      <w:szCs w:val="17"/>
                    </w:rPr>
                  </w:pPr>
                  <w:r>
                    <w:rPr>
                      <w:sz w:val="17"/>
                      <w:szCs w:val="17"/>
                    </w:rPr>
                    <w:t>0707</w:t>
                  </w:r>
                </w:p>
              </w:tc>
              <w:tc>
                <w:tcPr>
                  <w:tcW w:w="773" w:type="dxa"/>
                  <w:vAlign w:val="bottom"/>
                </w:tcPr>
                <w:p w14:paraId="5B3D4294" w14:textId="77777777" w:rsidR="004853F6" w:rsidRDefault="004853F6" w:rsidP="001263F5">
                  <w:pPr>
                    <w:pStyle w:val="af8"/>
                    <w:rPr>
                      <w:sz w:val="17"/>
                      <w:szCs w:val="17"/>
                    </w:rPr>
                  </w:pPr>
                </w:p>
              </w:tc>
              <w:tc>
                <w:tcPr>
                  <w:tcW w:w="773" w:type="dxa"/>
                </w:tcPr>
                <w:p w14:paraId="58301DA0" w14:textId="77777777" w:rsidR="004853F6" w:rsidRDefault="004853F6" w:rsidP="001263F5">
                  <w:pPr>
                    <w:pStyle w:val="af8"/>
                    <w:rPr>
                      <w:sz w:val="17"/>
                      <w:szCs w:val="17"/>
                    </w:rPr>
                  </w:pPr>
                </w:p>
              </w:tc>
              <w:tc>
                <w:tcPr>
                  <w:tcW w:w="773" w:type="dxa"/>
                </w:tcPr>
                <w:p w14:paraId="48ED789D" w14:textId="77777777" w:rsidR="004853F6" w:rsidRDefault="004853F6" w:rsidP="001263F5">
                  <w:pPr>
                    <w:pStyle w:val="af8"/>
                    <w:rPr>
                      <w:sz w:val="17"/>
                      <w:szCs w:val="17"/>
                    </w:rPr>
                  </w:pPr>
                </w:p>
              </w:tc>
              <w:tc>
                <w:tcPr>
                  <w:tcW w:w="676" w:type="dxa"/>
                </w:tcPr>
                <w:p w14:paraId="5938F1AE" w14:textId="77777777" w:rsidR="004853F6" w:rsidRDefault="004853F6" w:rsidP="001263F5">
                  <w:pPr>
                    <w:pStyle w:val="af8"/>
                    <w:rPr>
                      <w:sz w:val="17"/>
                      <w:szCs w:val="17"/>
                    </w:rPr>
                  </w:pPr>
                </w:p>
              </w:tc>
              <w:tc>
                <w:tcPr>
                  <w:tcW w:w="676" w:type="dxa"/>
                </w:tcPr>
                <w:p w14:paraId="789C8776" w14:textId="77777777" w:rsidR="004853F6" w:rsidRDefault="004853F6" w:rsidP="001263F5">
                  <w:pPr>
                    <w:pStyle w:val="af8"/>
                    <w:rPr>
                      <w:sz w:val="17"/>
                      <w:szCs w:val="17"/>
                    </w:rPr>
                  </w:pPr>
                </w:p>
              </w:tc>
              <w:tc>
                <w:tcPr>
                  <w:tcW w:w="676" w:type="dxa"/>
                </w:tcPr>
                <w:p w14:paraId="28059F3F" w14:textId="77777777" w:rsidR="004853F6" w:rsidRDefault="004853F6" w:rsidP="001263F5">
                  <w:pPr>
                    <w:pStyle w:val="af8"/>
                    <w:rPr>
                      <w:sz w:val="17"/>
                      <w:szCs w:val="17"/>
                    </w:rPr>
                  </w:pPr>
                </w:p>
              </w:tc>
              <w:tc>
                <w:tcPr>
                  <w:tcW w:w="676" w:type="dxa"/>
                </w:tcPr>
                <w:p w14:paraId="7ABB0495" w14:textId="77777777" w:rsidR="004853F6" w:rsidRDefault="004853F6" w:rsidP="001263F5">
                  <w:pPr>
                    <w:pStyle w:val="af8"/>
                    <w:rPr>
                      <w:sz w:val="17"/>
                      <w:szCs w:val="17"/>
                    </w:rPr>
                  </w:pPr>
                </w:p>
              </w:tc>
              <w:tc>
                <w:tcPr>
                  <w:tcW w:w="773" w:type="dxa"/>
                </w:tcPr>
                <w:p w14:paraId="73ABBA04" w14:textId="77777777" w:rsidR="004853F6" w:rsidRDefault="004853F6" w:rsidP="001263F5">
                  <w:pPr>
                    <w:pStyle w:val="af8"/>
                    <w:rPr>
                      <w:sz w:val="17"/>
                      <w:szCs w:val="17"/>
                    </w:rPr>
                  </w:pPr>
                </w:p>
              </w:tc>
              <w:tc>
                <w:tcPr>
                  <w:tcW w:w="966" w:type="dxa"/>
                </w:tcPr>
                <w:p w14:paraId="1E0C2F41" w14:textId="77777777" w:rsidR="004853F6" w:rsidRDefault="004853F6" w:rsidP="001263F5">
                  <w:pPr>
                    <w:pStyle w:val="af8"/>
                    <w:rPr>
                      <w:sz w:val="17"/>
                      <w:szCs w:val="17"/>
                    </w:rPr>
                  </w:pPr>
                </w:p>
              </w:tc>
              <w:tc>
                <w:tcPr>
                  <w:tcW w:w="773" w:type="dxa"/>
                </w:tcPr>
                <w:p w14:paraId="547D9792" w14:textId="77777777" w:rsidR="004853F6" w:rsidRDefault="004853F6" w:rsidP="001263F5">
                  <w:pPr>
                    <w:pStyle w:val="af8"/>
                    <w:rPr>
                      <w:sz w:val="17"/>
                      <w:szCs w:val="17"/>
                    </w:rPr>
                  </w:pPr>
                </w:p>
              </w:tc>
              <w:tc>
                <w:tcPr>
                  <w:tcW w:w="676" w:type="dxa"/>
                </w:tcPr>
                <w:p w14:paraId="712C9666" w14:textId="77777777" w:rsidR="004853F6" w:rsidRDefault="004853F6" w:rsidP="001263F5">
                  <w:pPr>
                    <w:pStyle w:val="af8"/>
                    <w:rPr>
                      <w:sz w:val="17"/>
                      <w:szCs w:val="17"/>
                    </w:rPr>
                  </w:pPr>
                </w:p>
              </w:tc>
              <w:tc>
                <w:tcPr>
                  <w:tcW w:w="773" w:type="dxa"/>
                </w:tcPr>
                <w:p w14:paraId="5692C981" w14:textId="77777777" w:rsidR="004853F6" w:rsidRDefault="004853F6" w:rsidP="001263F5">
                  <w:pPr>
                    <w:pStyle w:val="af8"/>
                    <w:rPr>
                      <w:sz w:val="17"/>
                      <w:szCs w:val="17"/>
                    </w:rPr>
                  </w:pPr>
                </w:p>
              </w:tc>
              <w:tc>
                <w:tcPr>
                  <w:tcW w:w="676" w:type="dxa"/>
                </w:tcPr>
                <w:p w14:paraId="58493CD8" w14:textId="77777777" w:rsidR="004853F6" w:rsidRDefault="004853F6" w:rsidP="001263F5">
                  <w:pPr>
                    <w:pStyle w:val="af8"/>
                    <w:rPr>
                      <w:sz w:val="17"/>
                      <w:szCs w:val="17"/>
                    </w:rPr>
                  </w:pPr>
                </w:p>
              </w:tc>
              <w:tc>
                <w:tcPr>
                  <w:tcW w:w="773" w:type="dxa"/>
                </w:tcPr>
                <w:p w14:paraId="0CB0024A" w14:textId="77777777" w:rsidR="004853F6" w:rsidRDefault="004853F6" w:rsidP="001263F5">
                  <w:pPr>
                    <w:pStyle w:val="af8"/>
                    <w:rPr>
                      <w:sz w:val="17"/>
                      <w:szCs w:val="17"/>
                    </w:rPr>
                  </w:pPr>
                </w:p>
              </w:tc>
              <w:tc>
                <w:tcPr>
                  <w:tcW w:w="773" w:type="dxa"/>
                </w:tcPr>
                <w:p w14:paraId="57547FDD" w14:textId="77777777" w:rsidR="004853F6" w:rsidRDefault="004853F6" w:rsidP="001263F5">
                  <w:pPr>
                    <w:pStyle w:val="af8"/>
                    <w:rPr>
                      <w:sz w:val="17"/>
                      <w:szCs w:val="17"/>
                    </w:rPr>
                  </w:pPr>
                </w:p>
              </w:tc>
              <w:tc>
                <w:tcPr>
                  <w:tcW w:w="773" w:type="dxa"/>
                </w:tcPr>
                <w:p w14:paraId="5FBA16DA" w14:textId="77777777" w:rsidR="004853F6" w:rsidRDefault="004853F6" w:rsidP="001263F5">
                  <w:pPr>
                    <w:pStyle w:val="af8"/>
                    <w:rPr>
                      <w:sz w:val="17"/>
                      <w:szCs w:val="17"/>
                    </w:rPr>
                  </w:pPr>
                </w:p>
              </w:tc>
              <w:tc>
                <w:tcPr>
                  <w:tcW w:w="580" w:type="dxa"/>
                </w:tcPr>
                <w:p w14:paraId="010B93AC" w14:textId="77777777" w:rsidR="004853F6" w:rsidRDefault="004853F6" w:rsidP="001263F5">
                  <w:pPr>
                    <w:pStyle w:val="af8"/>
                    <w:rPr>
                      <w:sz w:val="17"/>
                      <w:szCs w:val="17"/>
                    </w:rPr>
                  </w:pPr>
                </w:p>
              </w:tc>
              <w:tc>
                <w:tcPr>
                  <w:tcW w:w="676" w:type="dxa"/>
                </w:tcPr>
                <w:p w14:paraId="342CE53B" w14:textId="77777777" w:rsidR="004853F6" w:rsidRDefault="004853F6" w:rsidP="001263F5">
                  <w:pPr>
                    <w:pStyle w:val="af8"/>
                    <w:rPr>
                      <w:sz w:val="17"/>
                      <w:szCs w:val="17"/>
                    </w:rPr>
                  </w:pPr>
                </w:p>
              </w:tc>
            </w:tr>
            <w:tr w:rsidR="004853F6" w14:paraId="04D4AEAF" w14:textId="77777777" w:rsidTr="00BC15AA">
              <w:tc>
                <w:tcPr>
                  <w:tcW w:w="1352" w:type="dxa"/>
                </w:tcPr>
                <w:p w14:paraId="225E6B4B" w14:textId="77777777" w:rsidR="004853F6" w:rsidRDefault="004853F6" w:rsidP="001263F5">
                  <w:pPr>
                    <w:pStyle w:val="af9"/>
                    <w:rPr>
                      <w:sz w:val="17"/>
                      <w:szCs w:val="17"/>
                    </w:rPr>
                  </w:pPr>
                  <w:r>
                    <w:rPr>
                      <w:sz w:val="17"/>
                      <w:szCs w:val="17"/>
                    </w:rPr>
                    <w:t xml:space="preserve">Приобретение </w:t>
                  </w:r>
                  <w:r>
                    <w:rPr>
                      <w:sz w:val="17"/>
                      <w:szCs w:val="17"/>
                    </w:rPr>
                    <w:lastRenderedPageBreak/>
                    <w:t>финансовых активов, всего:</w:t>
                  </w:r>
                </w:p>
              </w:tc>
              <w:tc>
                <w:tcPr>
                  <w:tcW w:w="676" w:type="dxa"/>
                </w:tcPr>
                <w:p w14:paraId="1B46E813" w14:textId="77777777" w:rsidR="004853F6" w:rsidRDefault="004853F6" w:rsidP="001263F5">
                  <w:pPr>
                    <w:pStyle w:val="af8"/>
                    <w:jc w:val="center"/>
                    <w:rPr>
                      <w:sz w:val="17"/>
                      <w:szCs w:val="17"/>
                    </w:rPr>
                  </w:pPr>
                  <w:r>
                    <w:rPr>
                      <w:sz w:val="17"/>
                      <w:szCs w:val="17"/>
                    </w:rPr>
                    <w:lastRenderedPageBreak/>
                    <w:t>0800</w:t>
                  </w:r>
                </w:p>
              </w:tc>
              <w:tc>
                <w:tcPr>
                  <w:tcW w:w="773" w:type="dxa"/>
                  <w:vAlign w:val="bottom"/>
                </w:tcPr>
                <w:p w14:paraId="0A41F3DA" w14:textId="77777777" w:rsidR="004853F6" w:rsidRDefault="004853F6" w:rsidP="001263F5">
                  <w:pPr>
                    <w:pStyle w:val="af8"/>
                    <w:rPr>
                      <w:sz w:val="17"/>
                      <w:szCs w:val="17"/>
                    </w:rPr>
                  </w:pPr>
                </w:p>
              </w:tc>
              <w:tc>
                <w:tcPr>
                  <w:tcW w:w="773" w:type="dxa"/>
                </w:tcPr>
                <w:p w14:paraId="1F34A898" w14:textId="77777777" w:rsidR="004853F6" w:rsidRDefault="004853F6" w:rsidP="001263F5">
                  <w:pPr>
                    <w:pStyle w:val="af8"/>
                    <w:rPr>
                      <w:sz w:val="17"/>
                      <w:szCs w:val="17"/>
                    </w:rPr>
                  </w:pPr>
                </w:p>
              </w:tc>
              <w:tc>
                <w:tcPr>
                  <w:tcW w:w="773" w:type="dxa"/>
                </w:tcPr>
                <w:p w14:paraId="4234A41D" w14:textId="77777777" w:rsidR="004853F6" w:rsidRDefault="004853F6" w:rsidP="001263F5">
                  <w:pPr>
                    <w:pStyle w:val="af8"/>
                    <w:rPr>
                      <w:sz w:val="17"/>
                      <w:szCs w:val="17"/>
                    </w:rPr>
                  </w:pPr>
                </w:p>
              </w:tc>
              <w:tc>
                <w:tcPr>
                  <w:tcW w:w="676" w:type="dxa"/>
                </w:tcPr>
                <w:p w14:paraId="7888BEA7" w14:textId="77777777" w:rsidR="004853F6" w:rsidRDefault="004853F6" w:rsidP="001263F5">
                  <w:pPr>
                    <w:pStyle w:val="af8"/>
                    <w:rPr>
                      <w:sz w:val="17"/>
                      <w:szCs w:val="17"/>
                    </w:rPr>
                  </w:pPr>
                </w:p>
              </w:tc>
              <w:tc>
                <w:tcPr>
                  <w:tcW w:w="676" w:type="dxa"/>
                </w:tcPr>
                <w:p w14:paraId="31070FDE" w14:textId="77777777" w:rsidR="004853F6" w:rsidRDefault="004853F6" w:rsidP="001263F5">
                  <w:pPr>
                    <w:pStyle w:val="af8"/>
                    <w:rPr>
                      <w:sz w:val="17"/>
                      <w:szCs w:val="17"/>
                    </w:rPr>
                  </w:pPr>
                </w:p>
              </w:tc>
              <w:tc>
                <w:tcPr>
                  <w:tcW w:w="676" w:type="dxa"/>
                </w:tcPr>
                <w:p w14:paraId="76F89395" w14:textId="77777777" w:rsidR="004853F6" w:rsidRDefault="004853F6" w:rsidP="001263F5">
                  <w:pPr>
                    <w:pStyle w:val="af8"/>
                    <w:rPr>
                      <w:sz w:val="17"/>
                      <w:szCs w:val="17"/>
                    </w:rPr>
                  </w:pPr>
                </w:p>
              </w:tc>
              <w:tc>
                <w:tcPr>
                  <w:tcW w:w="676" w:type="dxa"/>
                </w:tcPr>
                <w:p w14:paraId="3942B676" w14:textId="77777777" w:rsidR="004853F6" w:rsidRDefault="004853F6" w:rsidP="001263F5">
                  <w:pPr>
                    <w:pStyle w:val="af8"/>
                    <w:rPr>
                      <w:sz w:val="17"/>
                      <w:szCs w:val="17"/>
                    </w:rPr>
                  </w:pPr>
                </w:p>
              </w:tc>
              <w:tc>
                <w:tcPr>
                  <w:tcW w:w="773" w:type="dxa"/>
                </w:tcPr>
                <w:p w14:paraId="4F5EA61B" w14:textId="77777777" w:rsidR="004853F6" w:rsidRDefault="004853F6" w:rsidP="001263F5">
                  <w:pPr>
                    <w:pStyle w:val="af8"/>
                    <w:rPr>
                      <w:sz w:val="17"/>
                      <w:szCs w:val="17"/>
                    </w:rPr>
                  </w:pPr>
                </w:p>
              </w:tc>
              <w:tc>
                <w:tcPr>
                  <w:tcW w:w="966" w:type="dxa"/>
                </w:tcPr>
                <w:p w14:paraId="7D174075" w14:textId="77777777" w:rsidR="004853F6" w:rsidRDefault="004853F6" w:rsidP="001263F5">
                  <w:pPr>
                    <w:pStyle w:val="af8"/>
                    <w:rPr>
                      <w:sz w:val="17"/>
                      <w:szCs w:val="17"/>
                    </w:rPr>
                  </w:pPr>
                </w:p>
              </w:tc>
              <w:tc>
                <w:tcPr>
                  <w:tcW w:w="773" w:type="dxa"/>
                </w:tcPr>
                <w:p w14:paraId="0010C2DE" w14:textId="77777777" w:rsidR="004853F6" w:rsidRDefault="004853F6" w:rsidP="001263F5">
                  <w:pPr>
                    <w:pStyle w:val="af8"/>
                    <w:rPr>
                      <w:sz w:val="17"/>
                      <w:szCs w:val="17"/>
                    </w:rPr>
                  </w:pPr>
                </w:p>
              </w:tc>
              <w:tc>
                <w:tcPr>
                  <w:tcW w:w="676" w:type="dxa"/>
                </w:tcPr>
                <w:p w14:paraId="1E106397" w14:textId="77777777" w:rsidR="004853F6" w:rsidRDefault="004853F6" w:rsidP="001263F5">
                  <w:pPr>
                    <w:pStyle w:val="af8"/>
                    <w:rPr>
                      <w:sz w:val="17"/>
                      <w:szCs w:val="17"/>
                    </w:rPr>
                  </w:pPr>
                </w:p>
              </w:tc>
              <w:tc>
                <w:tcPr>
                  <w:tcW w:w="773" w:type="dxa"/>
                </w:tcPr>
                <w:p w14:paraId="75C96062" w14:textId="77777777" w:rsidR="004853F6" w:rsidRDefault="004853F6" w:rsidP="001263F5">
                  <w:pPr>
                    <w:pStyle w:val="af8"/>
                    <w:rPr>
                      <w:sz w:val="17"/>
                      <w:szCs w:val="17"/>
                    </w:rPr>
                  </w:pPr>
                </w:p>
              </w:tc>
              <w:tc>
                <w:tcPr>
                  <w:tcW w:w="676" w:type="dxa"/>
                </w:tcPr>
                <w:p w14:paraId="498396D9" w14:textId="77777777" w:rsidR="004853F6" w:rsidRDefault="004853F6" w:rsidP="001263F5">
                  <w:pPr>
                    <w:pStyle w:val="af8"/>
                    <w:rPr>
                      <w:sz w:val="17"/>
                      <w:szCs w:val="17"/>
                    </w:rPr>
                  </w:pPr>
                </w:p>
              </w:tc>
              <w:tc>
                <w:tcPr>
                  <w:tcW w:w="773" w:type="dxa"/>
                </w:tcPr>
                <w:p w14:paraId="583ED76D" w14:textId="77777777" w:rsidR="004853F6" w:rsidRDefault="004853F6" w:rsidP="001263F5">
                  <w:pPr>
                    <w:pStyle w:val="af8"/>
                    <w:rPr>
                      <w:sz w:val="17"/>
                      <w:szCs w:val="17"/>
                    </w:rPr>
                  </w:pPr>
                </w:p>
              </w:tc>
              <w:tc>
                <w:tcPr>
                  <w:tcW w:w="773" w:type="dxa"/>
                </w:tcPr>
                <w:p w14:paraId="7DDB4D35" w14:textId="77777777" w:rsidR="004853F6" w:rsidRDefault="004853F6" w:rsidP="001263F5">
                  <w:pPr>
                    <w:pStyle w:val="af8"/>
                    <w:rPr>
                      <w:sz w:val="17"/>
                      <w:szCs w:val="17"/>
                    </w:rPr>
                  </w:pPr>
                </w:p>
              </w:tc>
              <w:tc>
                <w:tcPr>
                  <w:tcW w:w="773" w:type="dxa"/>
                </w:tcPr>
                <w:p w14:paraId="612DD793" w14:textId="77777777" w:rsidR="004853F6" w:rsidRDefault="004853F6" w:rsidP="001263F5">
                  <w:pPr>
                    <w:pStyle w:val="af8"/>
                    <w:rPr>
                      <w:sz w:val="17"/>
                      <w:szCs w:val="17"/>
                    </w:rPr>
                  </w:pPr>
                </w:p>
              </w:tc>
              <w:tc>
                <w:tcPr>
                  <w:tcW w:w="580" w:type="dxa"/>
                </w:tcPr>
                <w:p w14:paraId="36B3FCD7" w14:textId="77777777" w:rsidR="004853F6" w:rsidRDefault="004853F6" w:rsidP="001263F5">
                  <w:pPr>
                    <w:pStyle w:val="af8"/>
                    <w:rPr>
                      <w:sz w:val="17"/>
                      <w:szCs w:val="17"/>
                    </w:rPr>
                  </w:pPr>
                </w:p>
              </w:tc>
              <w:tc>
                <w:tcPr>
                  <w:tcW w:w="676" w:type="dxa"/>
                </w:tcPr>
                <w:p w14:paraId="31F7A729" w14:textId="77777777" w:rsidR="004853F6" w:rsidRDefault="004853F6" w:rsidP="001263F5">
                  <w:pPr>
                    <w:pStyle w:val="af8"/>
                    <w:rPr>
                      <w:sz w:val="17"/>
                      <w:szCs w:val="17"/>
                    </w:rPr>
                  </w:pPr>
                </w:p>
              </w:tc>
            </w:tr>
            <w:tr w:rsidR="004853F6" w14:paraId="53239965" w14:textId="77777777" w:rsidTr="00BC15AA">
              <w:tc>
                <w:tcPr>
                  <w:tcW w:w="1352" w:type="dxa"/>
                </w:tcPr>
                <w:p w14:paraId="6E3E1A6E" w14:textId="77777777" w:rsidR="004853F6" w:rsidRDefault="004853F6" w:rsidP="001263F5">
                  <w:pPr>
                    <w:pStyle w:val="af9"/>
                    <w:rPr>
                      <w:sz w:val="17"/>
                      <w:szCs w:val="17"/>
                    </w:rPr>
                  </w:pPr>
                  <w:r>
                    <w:rPr>
                      <w:sz w:val="17"/>
                      <w:szCs w:val="17"/>
                    </w:rPr>
                    <w:t>из них:</w:t>
                  </w:r>
                </w:p>
                <w:p w14:paraId="5F88EA44" w14:textId="77777777" w:rsidR="004853F6" w:rsidRDefault="004853F6" w:rsidP="001263F5">
                  <w:pPr>
                    <w:pStyle w:val="af9"/>
                    <w:rPr>
                      <w:sz w:val="17"/>
                      <w:szCs w:val="17"/>
                    </w:rPr>
                  </w:pPr>
                  <w:r>
                    <w:rPr>
                      <w:sz w:val="17"/>
                      <w:szCs w:val="17"/>
                    </w:rPr>
                    <w:t>приобретение ценных бумаг, кроме акций и иных форм участия в капитале</w:t>
                  </w:r>
                </w:p>
              </w:tc>
              <w:tc>
                <w:tcPr>
                  <w:tcW w:w="676" w:type="dxa"/>
                </w:tcPr>
                <w:p w14:paraId="229019BB" w14:textId="77777777" w:rsidR="004853F6" w:rsidRDefault="004853F6" w:rsidP="001263F5">
                  <w:pPr>
                    <w:pStyle w:val="af8"/>
                    <w:jc w:val="center"/>
                    <w:rPr>
                      <w:sz w:val="17"/>
                      <w:szCs w:val="17"/>
                    </w:rPr>
                  </w:pPr>
                  <w:r>
                    <w:rPr>
                      <w:sz w:val="17"/>
                      <w:szCs w:val="17"/>
                    </w:rPr>
                    <w:t>0801</w:t>
                  </w:r>
                </w:p>
              </w:tc>
              <w:tc>
                <w:tcPr>
                  <w:tcW w:w="773" w:type="dxa"/>
                  <w:vAlign w:val="bottom"/>
                </w:tcPr>
                <w:p w14:paraId="0D37EB69" w14:textId="77777777" w:rsidR="004853F6" w:rsidRDefault="004853F6" w:rsidP="001263F5">
                  <w:pPr>
                    <w:pStyle w:val="af8"/>
                    <w:rPr>
                      <w:sz w:val="17"/>
                      <w:szCs w:val="17"/>
                    </w:rPr>
                  </w:pPr>
                </w:p>
              </w:tc>
              <w:tc>
                <w:tcPr>
                  <w:tcW w:w="773" w:type="dxa"/>
                </w:tcPr>
                <w:p w14:paraId="354ED1C5" w14:textId="77777777" w:rsidR="004853F6" w:rsidRDefault="004853F6" w:rsidP="001263F5">
                  <w:pPr>
                    <w:pStyle w:val="af8"/>
                    <w:rPr>
                      <w:sz w:val="17"/>
                      <w:szCs w:val="17"/>
                    </w:rPr>
                  </w:pPr>
                </w:p>
              </w:tc>
              <w:tc>
                <w:tcPr>
                  <w:tcW w:w="773" w:type="dxa"/>
                </w:tcPr>
                <w:p w14:paraId="2BD23601" w14:textId="77777777" w:rsidR="004853F6" w:rsidRDefault="004853F6" w:rsidP="001263F5">
                  <w:pPr>
                    <w:pStyle w:val="af8"/>
                    <w:rPr>
                      <w:sz w:val="17"/>
                      <w:szCs w:val="17"/>
                    </w:rPr>
                  </w:pPr>
                </w:p>
              </w:tc>
              <w:tc>
                <w:tcPr>
                  <w:tcW w:w="676" w:type="dxa"/>
                </w:tcPr>
                <w:p w14:paraId="3A6E8A1F" w14:textId="77777777" w:rsidR="004853F6" w:rsidRDefault="004853F6" w:rsidP="001263F5">
                  <w:pPr>
                    <w:pStyle w:val="af8"/>
                    <w:rPr>
                      <w:sz w:val="17"/>
                      <w:szCs w:val="17"/>
                    </w:rPr>
                  </w:pPr>
                </w:p>
              </w:tc>
              <w:tc>
                <w:tcPr>
                  <w:tcW w:w="676" w:type="dxa"/>
                </w:tcPr>
                <w:p w14:paraId="3DB5A539" w14:textId="77777777" w:rsidR="004853F6" w:rsidRDefault="004853F6" w:rsidP="001263F5">
                  <w:pPr>
                    <w:pStyle w:val="af8"/>
                    <w:rPr>
                      <w:sz w:val="17"/>
                      <w:szCs w:val="17"/>
                    </w:rPr>
                  </w:pPr>
                </w:p>
              </w:tc>
              <w:tc>
                <w:tcPr>
                  <w:tcW w:w="676" w:type="dxa"/>
                </w:tcPr>
                <w:p w14:paraId="7C904D00" w14:textId="77777777" w:rsidR="004853F6" w:rsidRDefault="004853F6" w:rsidP="001263F5">
                  <w:pPr>
                    <w:pStyle w:val="af8"/>
                    <w:rPr>
                      <w:sz w:val="17"/>
                      <w:szCs w:val="17"/>
                    </w:rPr>
                  </w:pPr>
                </w:p>
              </w:tc>
              <w:tc>
                <w:tcPr>
                  <w:tcW w:w="676" w:type="dxa"/>
                </w:tcPr>
                <w:p w14:paraId="46E6FC46" w14:textId="77777777" w:rsidR="004853F6" w:rsidRDefault="004853F6" w:rsidP="001263F5">
                  <w:pPr>
                    <w:pStyle w:val="af8"/>
                    <w:rPr>
                      <w:sz w:val="17"/>
                      <w:szCs w:val="17"/>
                    </w:rPr>
                  </w:pPr>
                </w:p>
              </w:tc>
              <w:tc>
                <w:tcPr>
                  <w:tcW w:w="773" w:type="dxa"/>
                </w:tcPr>
                <w:p w14:paraId="2668EC43" w14:textId="77777777" w:rsidR="004853F6" w:rsidRDefault="004853F6" w:rsidP="001263F5">
                  <w:pPr>
                    <w:pStyle w:val="af8"/>
                    <w:rPr>
                      <w:sz w:val="17"/>
                      <w:szCs w:val="17"/>
                    </w:rPr>
                  </w:pPr>
                </w:p>
              </w:tc>
              <w:tc>
                <w:tcPr>
                  <w:tcW w:w="966" w:type="dxa"/>
                </w:tcPr>
                <w:p w14:paraId="223C9039" w14:textId="77777777" w:rsidR="004853F6" w:rsidRDefault="004853F6" w:rsidP="001263F5">
                  <w:pPr>
                    <w:pStyle w:val="af8"/>
                    <w:rPr>
                      <w:sz w:val="17"/>
                      <w:szCs w:val="17"/>
                    </w:rPr>
                  </w:pPr>
                </w:p>
              </w:tc>
              <w:tc>
                <w:tcPr>
                  <w:tcW w:w="773" w:type="dxa"/>
                </w:tcPr>
                <w:p w14:paraId="087591EF" w14:textId="77777777" w:rsidR="004853F6" w:rsidRDefault="004853F6" w:rsidP="001263F5">
                  <w:pPr>
                    <w:pStyle w:val="af8"/>
                    <w:rPr>
                      <w:sz w:val="17"/>
                      <w:szCs w:val="17"/>
                    </w:rPr>
                  </w:pPr>
                </w:p>
              </w:tc>
              <w:tc>
                <w:tcPr>
                  <w:tcW w:w="676" w:type="dxa"/>
                </w:tcPr>
                <w:p w14:paraId="216C2C48" w14:textId="77777777" w:rsidR="004853F6" w:rsidRDefault="004853F6" w:rsidP="001263F5">
                  <w:pPr>
                    <w:pStyle w:val="af8"/>
                    <w:rPr>
                      <w:sz w:val="17"/>
                      <w:szCs w:val="17"/>
                    </w:rPr>
                  </w:pPr>
                </w:p>
              </w:tc>
              <w:tc>
                <w:tcPr>
                  <w:tcW w:w="773" w:type="dxa"/>
                </w:tcPr>
                <w:p w14:paraId="4DEB914F" w14:textId="77777777" w:rsidR="004853F6" w:rsidRDefault="004853F6" w:rsidP="001263F5">
                  <w:pPr>
                    <w:pStyle w:val="af8"/>
                    <w:rPr>
                      <w:sz w:val="17"/>
                      <w:szCs w:val="17"/>
                    </w:rPr>
                  </w:pPr>
                </w:p>
              </w:tc>
              <w:tc>
                <w:tcPr>
                  <w:tcW w:w="676" w:type="dxa"/>
                </w:tcPr>
                <w:p w14:paraId="613264A8" w14:textId="77777777" w:rsidR="004853F6" w:rsidRDefault="004853F6" w:rsidP="001263F5">
                  <w:pPr>
                    <w:pStyle w:val="af8"/>
                    <w:rPr>
                      <w:sz w:val="17"/>
                      <w:szCs w:val="17"/>
                    </w:rPr>
                  </w:pPr>
                </w:p>
              </w:tc>
              <w:tc>
                <w:tcPr>
                  <w:tcW w:w="773" w:type="dxa"/>
                </w:tcPr>
                <w:p w14:paraId="654C5C84" w14:textId="77777777" w:rsidR="004853F6" w:rsidRDefault="004853F6" w:rsidP="001263F5">
                  <w:pPr>
                    <w:pStyle w:val="af8"/>
                    <w:rPr>
                      <w:sz w:val="17"/>
                      <w:szCs w:val="17"/>
                    </w:rPr>
                  </w:pPr>
                </w:p>
              </w:tc>
              <w:tc>
                <w:tcPr>
                  <w:tcW w:w="773" w:type="dxa"/>
                </w:tcPr>
                <w:p w14:paraId="3D862BD7" w14:textId="77777777" w:rsidR="004853F6" w:rsidRDefault="004853F6" w:rsidP="001263F5">
                  <w:pPr>
                    <w:pStyle w:val="af8"/>
                    <w:rPr>
                      <w:sz w:val="17"/>
                      <w:szCs w:val="17"/>
                    </w:rPr>
                  </w:pPr>
                </w:p>
              </w:tc>
              <w:tc>
                <w:tcPr>
                  <w:tcW w:w="773" w:type="dxa"/>
                </w:tcPr>
                <w:p w14:paraId="5F4CA28F" w14:textId="77777777" w:rsidR="004853F6" w:rsidRDefault="004853F6" w:rsidP="001263F5">
                  <w:pPr>
                    <w:pStyle w:val="af8"/>
                    <w:rPr>
                      <w:sz w:val="17"/>
                      <w:szCs w:val="17"/>
                    </w:rPr>
                  </w:pPr>
                </w:p>
              </w:tc>
              <w:tc>
                <w:tcPr>
                  <w:tcW w:w="580" w:type="dxa"/>
                </w:tcPr>
                <w:p w14:paraId="1A051E6B" w14:textId="77777777" w:rsidR="004853F6" w:rsidRDefault="004853F6" w:rsidP="001263F5">
                  <w:pPr>
                    <w:pStyle w:val="af8"/>
                    <w:rPr>
                      <w:sz w:val="17"/>
                      <w:szCs w:val="17"/>
                    </w:rPr>
                  </w:pPr>
                </w:p>
              </w:tc>
              <w:tc>
                <w:tcPr>
                  <w:tcW w:w="676" w:type="dxa"/>
                </w:tcPr>
                <w:p w14:paraId="516CB9E0" w14:textId="77777777" w:rsidR="004853F6" w:rsidRDefault="004853F6" w:rsidP="001263F5">
                  <w:pPr>
                    <w:pStyle w:val="af8"/>
                    <w:rPr>
                      <w:sz w:val="17"/>
                      <w:szCs w:val="17"/>
                    </w:rPr>
                  </w:pPr>
                </w:p>
              </w:tc>
            </w:tr>
            <w:tr w:rsidR="004853F6" w14:paraId="2F3B4E9A" w14:textId="77777777" w:rsidTr="00BC15AA">
              <w:tc>
                <w:tcPr>
                  <w:tcW w:w="1352" w:type="dxa"/>
                </w:tcPr>
                <w:p w14:paraId="17C09B6C" w14:textId="77777777" w:rsidR="004853F6" w:rsidRDefault="004853F6" w:rsidP="001263F5">
                  <w:pPr>
                    <w:pStyle w:val="af9"/>
                    <w:rPr>
                      <w:sz w:val="17"/>
                      <w:szCs w:val="17"/>
                    </w:rPr>
                  </w:pPr>
                  <w:r>
                    <w:rPr>
                      <w:sz w:val="17"/>
                      <w:szCs w:val="17"/>
                    </w:rPr>
                    <w:t>приобретение акций и иные формы участия в капитале</w:t>
                  </w:r>
                </w:p>
              </w:tc>
              <w:tc>
                <w:tcPr>
                  <w:tcW w:w="676" w:type="dxa"/>
                </w:tcPr>
                <w:p w14:paraId="53174F02" w14:textId="77777777" w:rsidR="004853F6" w:rsidRDefault="004853F6" w:rsidP="001263F5">
                  <w:pPr>
                    <w:pStyle w:val="af8"/>
                    <w:jc w:val="center"/>
                    <w:rPr>
                      <w:sz w:val="17"/>
                      <w:szCs w:val="17"/>
                    </w:rPr>
                  </w:pPr>
                  <w:r>
                    <w:rPr>
                      <w:sz w:val="17"/>
                      <w:szCs w:val="17"/>
                    </w:rPr>
                    <w:t>0802</w:t>
                  </w:r>
                </w:p>
              </w:tc>
              <w:tc>
                <w:tcPr>
                  <w:tcW w:w="773" w:type="dxa"/>
                  <w:vAlign w:val="bottom"/>
                </w:tcPr>
                <w:p w14:paraId="403ED239" w14:textId="77777777" w:rsidR="004853F6" w:rsidRDefault="004853F6" w:rsidP="001263F5">
                  <w:pPr>
                    <w:pStyle w:val="af8"/>
                    <w:rPr>
                      <w:sz w:val="17"/>
                      <w:szCs w:val="17"/>
                    </w:rPr>
                  </w:pPr>
                </w:p>
              </w:tc>
              <w:tc>
                <w:tcPr>
                  <w:tcW w:w="773" w:type="dxa"/>
                </w:tcPr>
                <w:p w14:paraId="4513AE06" w14:textId="77777777" w:rsidR="004853F6" w:rsidRDefault="004853F6" w:rsidP="001263F5">
                  <w:pPr>
                    <w:pStyle w:val="af8"/>
                    <w:rPr>
                      <w:sz w:val="17"/>
                      <w:szCs w:val="17"/>
                    </w:rPr>
                  </w:pPr>
                </w:p>
              </w:tc>
              <w:tc>
                <w:tcPr>
                  <w:tcW w:w="773" w:type="dxa"/>
                </w:tcPr>
                <w:p w14:paraId="1F07E370" w14:textId="77777777" w:rsidR="004853F6" w:rsidRDefault="004853F6" w:rsidP="001263F5">
                  <w:pPr>
                    <w:pStyle w:val="af8"/>
                    <w:rPr>
                      <w:sz w:val="17"/>
                      <w:szCs w:val="17"/>
                    </w:rPr>
                  </w:pPr>
                </w:p>
              </w:tc>
              <w:tc>
                <w:tcPr>
                  <w:tcW w:w="676" w:type="dxa"/>
                </w:tcPr>
                <w:p w14:paraId="0CAD0F91" w14:textId="77777777" w:rsidR="004853F6" w:rsidRDefault="004853F6" w:rsidP="001263F5">
                  <w:pPr>
                    <w:pStyle w:val="af8"/>
                    <w:rPr>
                      <w:sz w:val="17"/>
                      <w:szCs w:val="17"/>
                    </w:rPr>
                  </w:pPr>
                </w:p>
              </w:tc>
              <w:tc>
                <w:tcPr>
                  <w:tcW w:w="676" w:type="dxa"/>
                </w:tcPr>
                <w:p w14:paraId="663AD2EA" w14:textId="77777777" w:rsidR="004853F6" w:rsidRDefault="004853F6" w:rsidP="001263F5">
                  <w:pPr>
                    <w:pStyle w:val="af8"/>
                    <w:rPr>
                      <w:sz w:val="17"/>
                      <w:szCs w:val="17"/>
                    </w:rPr>
                  </w:pPr>
                </w:p>
              </w:tc>
              <w:tc>
                <w:tcPr>
                  <w:tcW w:w="676" w:type="dxa"/>
                </w:tcPr>
                <w:p w14:paraId="79BA3F69" w14:textId="77777777" w:rsidR="004853F6" w:rsidRDefault="004853F6" w:rsidP="001263F5">
                  <w:pPr>
                    <w:pStyle w:val="af8"/>
                    <w:rPr>
                      <w:sz w:val="17"/>
                      <w:szCs w:val="17"/>
                    </w:rPr>
                  </w:pPr>
                </w:p>
              </w:tc>
              <w:tc>
                <w:tcPr>
                  <w:tcW w:w="676" w:type="dxa"/>
                </w:tcPr>
                <w:p w14:paraId="791F8844" w14:textId="77777777" w:rsidR="004853F6" w:rsidRDefault="004853F6" w:rsidP="001263F5">
                  <w:pPr>
                    <w:pStyle w:val="af8"/>
                    <w:rPr>
                      <w:sz w:val="17"/>
                      <w:szCs w:val="17"/>
                    </w:rPr>
                  </w:pPr>
                </w:p>
              </w:tc>
              <w:tc>
                <w:tcPr>
                  <w:tcW w:w="773" w:type="dxa"/>
                </w:tcPr>
                <w:p w14:paraId="49BB92E9" w14:textId="77777777" w:rsidR="004853F6" w:rsidRDefault="004853F6" w:rsidP="001263F5">
                  <w:pPr>
                    <w:pStyle w:val="af8"/>
                    <w:rPr>
                      <w:sz w:val="17"/>
                      <w:szCs w:val="17"/>
                    </w:rPr>
                  </w:pPr>
                </w:p>
              </w:tc>
              <w:tc>
                <w:tcPr>
                  <w:tcW w:w="966" w:type="dxa"/>
                </w:tcPr>
                <w:p w14:paraId="3BFFD860" w14:textId="77777777" w:rsidR="004853F6" w:rsidRDefault="004853F6" w:rsidP="001263F5">
                  <w:pPr>
                    <w:pStyle w:val="af8"/>
                    <w:rPr>
                      <w:sz w:val="17"/>
                      <w:szCs w:val="17"/>
                    </w:rPr>
                  </w:pPr>
                </w:p>
              </w:tc>
              <w:tc>
                <w:tcPr>
                  <w:tcW w:w="773" w:type="dxa"/>
                </w:tcPr>
                <w:p w14:paraId="611CABA5" w14:textId="77777777" w:rsidR="004853F6" w:rsidRDefault="004853F6" w:rsidP="001263F5">
                  <w:pPr>
                    <w:pStyle w:val="af8"/>
                    <w:rPr>
                      <w:sz w:val="17"/>
                      <w:szCs w:val="17"/>
                    </w:rPr>
                  </w:pPr>
                </w:p>
              </w:tc>
              <w:tc>
                <w:tcPr>
                  <w:tcW w:w="676" w:type="dxa"/>
                </w:tcPr>
                <w:p w14:paraId="23F1D1CE" w14:textId="77777777" w:rsidR="004853F6" w:rsidRDefault="004853F6" w:rsidP="001263F5">
                  <w:pPr>
                    <w:pStyle w:val="af8"/>
                    <w:rPr>
                      <w:sz w:val="17"/>
                      <w:szCs w:val="17"/>
                    </w:rPr>
                  </w:pPr>
                </w:p>
              </w:tc>
              <w:tc>
                <w:tcPr>
                  <w:tcW w:w="773" w:type="dxa"/>
                </w:tcPr>
                <w:p w14:paraId="0F0A7ECA" w14:textId="77777777" w:rsidR="004853F6" w:rsidRDefault="004853F6" w:rsidP="001263F5">
                  <w:pPr>
                    <w:pStyle w:val="af8"/>
                    <w:rPr>
                      <w:sz w:val="17"/>
                      <w:szCs w:val="17"/>
                    </w:rPr>
                  </w:pPr>
                </w:p>
              </w:tc>
              <w:tc>
                <w:tcPr>
                  <w:tcW w:w="676" w:type="dxa"/>
                </w:tcPr>
                <w:p w14:paraId="20AED2A4" w14:textId="77777777" w:rsidR="004853F6" w:rsidRDefault="004853F6" w:rsidP="001263F5">
                  <w:pPr>
                    <w:pStyle w:val="af8"/>
                    <w:rPr>
                      <w:sz w:val="17"/>
                      <w:szCs w:val="17"/>
                    </w:rPr>
                  </w:pPr>
                </w:p>
              </w:tc>
              <w:tc>
                <w:tcPr>
                  <w:tcW w:w="773" w:type="dxa"/>
                </w:tcPr>
                <w:p w14:paraId="6DD3AD73" w14:textId="77777777" w:rsidR="004853F6" w:rsidRDefault="004853F6" w:rsidP="001263F5">
                  <w:pPr>
                    <w:pStyle w:val="af8"/>
                    <w:rPr>
                      <w:sz w:val="17"/>
                      <w:szCs w:val="17"/>
                    </w:rPr>
                  </w:pPr>
                </w:p>
              </w:tc>
              <w:tc>
                <w:tcPr>
                  <w:tcW w:w="773" w:type="dxa"/>
                </w:tcPr>
                <w:p w14:paraId="6CB206BE" w14:textId="77777777" w:rsidR="004853F6" w:rsidRDefault="004853F6" w:rsidP="001263F5">
                  <w:pPr>
                    <w:pStyle w:val="af8"/>
                    <w:rPr>
                      <w:sz w:val="17"/>
                      <w:szCs w:val="17"/>
                    </w:rPr>
                  </w:pPr>
                </w:p>
              </w:tc>
              <w:tc>
                <w:tcPr>
                  <w:tcW w:w="773" w:type="dxa"/>
                </w:tcPr>
                <w:p w14:paraId="04B98B82" w14:textId="77777777" w:rsidR="004853F6" w:rsidRDefault="004853F6" w:rsidP="001263F5">
                  <w:pPr>
                    <w:pStyle w:val="af8"/>
                    <w:rPr>
                      <w:sz w:val="17"/>
                      <w:szCs w:val="17"/>
                    </w:rPr>
                  </w:pPr>
                </w:p>
              </w:tc>
              <w:tc>
                <w:tcPr>
                  <w:tcW w:w="580" w:type="dxa"/>
                </w:tcPr>
                <w:p w14:paraId="5D299DAB" w14:textId="77777777" w:rsidR="004853F6" w:rsidRDefault="004853F6" w:rsidP="001263F5">
                  <w:pPr>
                    <w:pStyle w:val="af8"/>
                    <w:rPr>
                      <w:sz w:val="17"/>
                      <w:szCs w:val="17"/>
                    </w:rPr>
                  </w:pPr>
                </w:p>
              </w:tc>
              <w:tc>
                <w:tcPr>
                  <w:tcW w:w="676" w:type="dxa"/>
                </w:tcPr>
                <w:p w14:paraId="20927FBE" w14:textId="77777777" w:rsidR="004853F6" w:rsidRDefault="004853F6" w:rsidP="001263F5">
                  <w:pPr>
                    <w:pStyle w:val="af8"/>
                    <w:rPr>
                      <w:sz w:val="17"/>
                      <w:szCs w:val="17"/>
                    </w:rPr>
                  </w:pPr>
                </w:p>
              </w:tc>
            </w:tr>
            <w:tr w:rsidR="004853F6" w14:paraId="2306073F" w14:textId="77777777" w:rsidTr="00BC15AA">
              <w:tc>
                <w:tcPr>
                  <w:tcW w:w="1352" w:type="dxa"/>
                </w:tcPr>
                <w:p w14:paraId="114334BA" w14:textId="77777777" w:rsidR="004853F6" w:rsidRDefault="004853F6" w:rsidP="001263F5">
                  <w:pPr>
                    <w:pStyle w:val="af9"/>
                    <w:rPr>
                      <w:sz w:val="17"/>
                      <w:szCs w:val="17"/>
                    </w:rPr>
                  </w:pPr>
                  <w:r>
                    <w:rPr>
                      <w:sz w:val="17"/>
                      <w:szCs w:val="17"/>
                    </w:rPr>
                    <w:t>Иные выплаты, всего</w:t>
                  </w:r>
                </w:p>
              </w:tc>
              <w:tc>
                <w:tcPr>
                  <w:tcW w:w="676" w:type="dxa"/>
                </w:tcPr>
                <w:p w14:paraId="5A4A81AF" w14:textId="77777777" w:rsidR="004853F6" w:rsidRDefault="004853F6" w:rsidP="001263F5">
                  <w:pPr>
                    <w:pStyle w:val="af8"/>
                    <w:jc w:val="center"/>
                    <w:rPr>
                      <w:sz w:val="17"/>
                      <w:szCs w:val="17"/>
                    </w:rPr>
                  </w:pPr>
                  <w:r>
                    <w:rPr>
                      <w:sz w:val="17"/>
                      <w:szCs w:val="17"/>
                    </w:rPr>
                    <w:t>0900</w:t>
                  </w:r>
                </w:p>
              </w:tc>
              <w:tc>
                <w:tcPr>
                  <w:tcW w:w="773" w:type="dxa"/>
                  <w:vAlign w:val="bottom"/>
                </w:tcPr>
                <w:p w14:paraId="775E06AA" w14:textId="77777777" w:rsidR="004853F6" w:rsidRDefault="004853F6" w:rsidP="001263F5">
                  <w:pPr>
                    <w:pStyle w:val="af8"/>
                    <w:rPr>
                      <w:sz w:val="17"/>
                      <w:szCs w:val="17"/>
                    </w:rPr>
                  </w:pPr>
                </w:p>
              </w:tc>
              <w:tc>
                <w:tcPr>
                  <w:tcW w:w="773" w:type="dxa"/>
                </w:tcPr>
                <w:p w14:paraId="6D329DC4" w14:textId="77777777" w:rsidR="004853F6" w:rsidRDefault="004853F6" w:rsidP="001263F5">
                  <w:pPr>
                    <w:pStyle w:val="af8"/>
                    <w:rPr>
                      <w:sz w:val="17"/>
                      <w:szCs w:val="17"/>
                    </w:rPr>
                  </w:pPr>
                </w:p>
              </w:tc>
              <w:tc>
                <w:tcPr>
                  <w:tcW w:w="773" w:type="dxa"/>
                </w:tcPr>
                <w:p w14:paraId="49DB6BB4" w14:textId="77777777" w:rsidR="004853F6" w:rsidRDefault="004853F6" w:rsidP="001263F5">
                  <w:pPr>
                    <w:pStyle w:val="af8"/>
                    <w:rPr>
                      <w:sz w:val="17"/>
                      <w:szCs w:val="17"/>
                    </w:rPr>
                  </w:pPr>
                </w:p>
              </w:tc>
              <w:tc>
                <w:tcPr>
                  <w:tcW w:w="676" w:type="dxa"/>
                </w:tcPr>
                <w:p w14:paraId="01BFA9D8" w14:textId="77777777" w:rsidR="004853F6" w:rsidRDefault="004853F6" w:rsidP="001263F5">
                  <w:pPr>
                    <w:pStyle w:val="af8"/>
                    <w:rPr>
                      <w:sz w:val="17"/>
                      <w:szCs w:val="17"/>
                    </w:rPr>
                  </w:pPr>
                </w:p>
              </w:tc>
              <w:tc>
                <w:tcPr>
                  <w:tcW w:w="676" w:type="dxa"/>
                </w:tcPr>
                <w:p w14:paraId="30E36197" w14:textId="77777777" w:rsidR="004853F6" w:rsidRDefault="004853F6" w:rsidP="001263F5">
                  <w:pPr>
                    <w:pStyle w:val="af8"/>
                    <w:rPr>
                      <w:sz w:val="17"/>
                      <w:szCs w:val="17"/>
                    </w:rPr>
                  </w:pPr>
                </w:p>
              </w:tc>
              <w:tc>
                <w:tcPr>
                  <w:tcW w:w="676" w:type="dxa"/>
                </w:tcPr>
                <w:p w14:paraId="1E23B873" w14:textId="77777777" w:rsidR="004853F6" w:rsidRDefault="004853F6" w:rsidP="001263F5">
                  <w:pPr>
                    <w:pStyle w:val="af8"/>
                    <w:rPr>
                      <w:sz w:val="17"/>
                      <w:szCs w:val="17"/>
                    </w:rPr>
                  </w:pPr>
                </w:p>
              </w:tc>
              <w:tc>
                <w:tcPr>
                  <w:tcW w:w="676" w:type="dxa"/>
                </w:tcPr>
                <w:p w14:paraId="5B67CF0B" w14:textId="77777777" w:rsidR="004853F6" w:rsidRDefault="004853F6" w:rsidP="001263F5">
                  <w:pPr>
                    <w:pStyle w:val="af8"/>
                    <w:rPr>
                      <w:sz w:val="17"/>
                      <w:szCs w:val="17"/>
                    </w:rPr>
                  </w:pPr>
                </w:p>
              </w:tc>
              <w:tc>
                <w:tcPr>
                  <w:tcW w:w="773" w:type="dxa"/>
                </w:tcPr>
                <w:p w14:paraId="387ECCD6" w14:textId="77777777" w:rsidR="004853F6" w:rsidRDefault="004853F6" w:rsidP="001263F5">
                  <w:pPr>
                    <w:pStyle w:val="af8"/>
                    <w:rPr>
                      <w:sz w:val="17"/>
                      <w:szCs w:val="17"/>
                    </w:rPr>
                  </w:pPr>
                </w:p>
              </w:tc>
              <w:tc>
                <w:tcPr>
                  <w:tcW w:w="966" w:type="dxa"/>
                </w:tcPr>
                <w:p w14:paraId="73850089" w14:textId="77777777" w:rsidR="004853F6" w:rsidRDefault="004853F6" w:rsidP="001263F5">
                  <w:pPr>
                    <w:pStyle w:val="af8"/>
                    <w:rPr>
                      <w:sz w:val="17"/>
                      <w:szCs w:val="17"/>
                    </w:rPr>
                  </w:pPr>
                </w:p>
              </w:tc>
              <w:tc>
                <w:tcPr>
                  <w:tcW w:w="773" w:type="dxa"/>
                </w:tcPr>
                <w:p w14:paraId="50727CF5" w14:textId="77777777" w:rsidR="004853F6" w:rsidRDefault="004853F6" w:rsidP="001263F5">
                  <w:pPr>
                    <w:pStyle w:val="af8"/>
                    <w:rPr>
                      <w:sz w:val="17"/>
                      <w:szCs w:val="17"/>
                    </w:rPr>
                  </w:pPr>
                </w:p>
              </w:tc>
              <w:tc>
                <w:tcPr>
                  <w:tcW w:w="676" w:type="dxa"/>
                </w:tcPr>
                <w:p w14:paraId="5330A024" w14:textId="77777777" w:rsidR="004853F6" w:rsidRDefault="004853F6" w:rsidP="001263F5">
                  <w:pPr>
                    <w:pStyle w:val="af8"/>
                    <w:rPr>
                      <w:sz w:val="17"/>
                      <w:szCs w:val="17"/>
                    </w:rPr>
                  </w:pPr>
                </w:p>
              </w:tc>
              <w:tc>
                <w:tcPr>
                  <w:tcW w:w="773" w:type="dxa"/>
                </w:tcPr>
                <w:p w14:paraId="0B7C5674" w14:textId="77777777" w:rsidR="004853F6" w:rsidRDefault="004853F6" w:rsidP="001263F5">
                  <w:pPr>
                    <w:pStyle w:val="af8"/>
                    <w:rPr>
                      <w:sz w:val="17"/>
                      <w:szCs w:val="17"/>
                    </w:rPr>
                  </w:pPr>
                </w:p>
              </w:tc>
              <w:tc>
                <w:tcPr>
                  <w:tcW w:w="676" w:type="dxa"/>
                </w:tcPr>
                <w:p w14:paraId="3C0D5DA8" w14:textId="77777777" w:rsidR="004853F6" w:rsidRDefault="004853F6" w:rsidP="001263F5">
                  <w:pPr>
                    <w:pStyle w:val="af8"/>
                    <w:rPr>
                      <w:sz w:val="17"/>
                      <w:szCs w:val="17"/>
                    </w:rPr>
                  </w:pPr>
                </w:p>
              </w:tc>
              <w:tc>
                <w:tcPr>
                  <w:tcW w:w="773" w:type="dxa"/>
                </w:tcPr>
                <w:p w14:paraId="67CED4BD" w14:textId="77777777" w:rsidR="004853F6" w:rsidRDefault="004853F6" w:rsidP="001263F5">
                  <w:pPr>
                    <w:pStyle w:val="af8"/>
                    <w:rPr>
                      <w:sz w:val="17"/>
                      <w:szCs w:val="17"/>
                    </w:rPr>
                  </w:pPr>
                </w:p>
              </w:tc>
              <w:tc>
                <w:tcPr>
                  <w:tcW w:w="773" w:type="dxa"/>
                </w:tcPr>
                <w:p w14:paraId="04C44748" w14:textId="77777777" w:rsidR="004853F6" w:rsidRDefault="004853F6" w:rsidP="001263F5">
                  <w:pPr>
                    <w:pStyle w:val="af8"/>
                    <w:rPr>
                      <w:sz w:val="17"/>
                      <w:szCs w:val="17"/>
                    </w:rPr>
                  </w:pPr>
                </w:p>
              </w:tc>
              <w:tc>
                <w:tcPr>
                  <w:tcW w:w="773" w:type="dxa"/>
                </w:tcPr>
                <w:p w14:paraId="78EF48DB" w14:textId="77777777" w:rsidR="004853F6" w:rsidRDefault="004853F6" w:rsidP="001263F5">
                  <w:pPr>
                    <w:pStyle w:val="af8"/>
                    <w:rPr>
                      <w:sz w:val="17"/>
                      <w:szCs w:val="17"/>
                    </w:rPr>
                  </w:pPr>
                </w:p>
              </w:tc>
              <w:tc>
                <w:tcPr>
                  <w:tcW w:w="580" w:type="dxa"/>
                </w:tcPr>
                <w:p w14:paraId="0ECAE024" w14:textId="77777777" w:rsidR="004853F6" w:rsidRDefault="004853F6" w:rsidP="001263F5">
                  <w:pPr>
                    <w:pStyle w:val="af8"/>
                    <w:rPr>
                      <w:sz w:val="17"/>
                      <w:szCs w:val="17"/>
                    </w:rPr>
                  </w:pPr>
                </w:p>
              </w:tc>
              <w:tc>
                <w:tcPr>
                  <w:tcW w:w="676" w:type="dxa"/>
                </w:tcPr>
                <w:p w14:paraId="18056BD2" w14:textId="77777777" w:rsidR="004853F6" w:rsidRDefault="004853F6" w:rsidP="001263F5">
                  <w:pPr>
                    <w:pStyle w:val="af8"/>
                    <w:rPr>
                      <w:sz w:val="17"/>
                      <w:szCs w:val="17"/>
                    </w:rPr>
                  </w:pPr>
                </w:p>
              </w:tc>
            </w:tr>
            <w:tr w:rsidR="004853F6" w14:paraId="543F5239" w14:textId="77777777" w:rsidTr="00BC15AA">
              <w:tc>
                <w:tcPr>
                  <w:tcW w:w="1352" w:type="dxa"/>
                </w:tcPr>
                <w:p w14:paraId="3950B8F4" w14:textId="77777777" w:rsidR="004853F6" w:rsidRDefault="004853F6" w:rsidP="001263F5">
                  <w:pPr>
                    <w:pStyle w:val="af9"/>
                    <w:rPr>
                      <w:sz w:val="17"/>
                      <w:szCs w:val="17"/>
                    </w:rPr>
                  </w:pPr>
                  <w:r>
                    <w:rPr>
                      <w:sz w:val="17"/>
                      <w:szCs w:val="17"/>
                    </w:rPr>
                    <w:t>из них:</w:t>
                  </w:r>
                </w:p>
                <w:p w14:paraId="68D443E7" w14:textId="77777777" w:rsidR="004853F6" w:rsidRDefault="004853F6" w:rsidP="001263F5">
                  <w:pPr>
                    <w:pStyle w:val="af9"/>
                    <w:rPr>
                      <w:sz w:val="17"/>
                      <w:szCs w:val="17"/>
                    </w:rPr>
                  </w:pPr>
                  <w:r>
                    <w:rPr>
                      <w:sz w:val="17"/>
                      <w:szCs w:val="17"/>
                    </w:rPr>
                    <w:t>перечисление денежных</w:t>
                  </w:r>
                </w:p>
                <w:p w14:paraId="323DD7E6" w14:textId="77777777" w:rsidR="004853F6" w:rsidRDefault="004853F6" w:rsidP="001263F5">
                  <w:pPr>
                    <w:pStyle w:val="af9"/>
                    <w:rPr>
                      <w:sz w:val="17"/>
                      <w:szCs w:val="17"/>
                    </w:rPr>
                  </w:pPr>
                  <w:r>
                    <w:rPr>
                      <w:sz w:val="17"/>
                      <w:szCs w:val="17"/>
                    </w:rPr>
                    <w:t>обеспечений</w:t>
                  </w:r>
                </w:p>
              </w:tc>
              <w:tc>
                <w:tcPr>
                  <w:tcW w:w="676" w:type="dxa"/>
                </w:tcPr>
                <w:p w14:paraId="09906A60" w14:textId="77777777" w:rsidR="004853F6" w:rsidRDefault="004853F6" w:rsidP="001263F5">
                  <w:pPr>
                    <w:pStyle w:val="af8"/>
                    <w:jc w:val="center"/>
                    <w:rPr>
                      <w:sz w:val="17"/>
                      <w:szCs w:val="17"/>
                    </w:rPr>
                  </w:pPr>
                  <w:r>
                    <w:rPr>
                      <w:sz w:val="17"/>
                      <w:szCs w:val="17"/>
                    </w:rPr>
                    <w:t>0901</w:t>
                  </w:r>
                </w:p>
              </w:tc>
              <w:tc>
                <w:tcPr>
                  <w:tcW w:w="773" w:type="dxa"/>
                  <w:vAlign w:val="bottom"/>
                </w:tcPr>
                <w:p w14:paraId="044D93DC" w14:textId="77777777" w:rsidR="004853F6" w:rsidRDefault="004853F6" w:rsidP="001263F5">
                  <w:pPr>
                    <w:pStyle w:val="af8"/>
                    <w:rPr>
                      <w:sz w:val="17"/>
                      <w:szCs w:val="17"/>
                    </w:rPr>
                  </w:pPr>
                </w:p>
              </w:tc>
              <w:tc>
                <w:tcPr>
                  <w:tcW w:w="773" w:type="dxa"/>
                </w:tcPr>
                <w:p w14:paraId="2F2E0E21" w14:textId="77777777" w:rsidR="004853F6" w:rsidRDefault="004853F6" w:rsidP="001263F5">
                  <w:pPr>
                    <w:pStyle w:val="af8"/>
                    <w:rPr>
                      <w:sz w:val="17"/>
                      <w:szCs w:val="17"/>
                    </w:rPr>
                  </w:pPr>
                </w:p>
              </w:tc>
              <w:tc>
                <w:tcPr>
                  <w:tcW w:w="773" w:type="dxa"/>
                </w:tcPr>
                <w:p w14:paraId="14E0CC1A" w14:textId="77777777" w:rsidR="004853F6" w:rsidRDefault="004853F6" w:rsidP="001263F5">
                  <w:pPr>
                    <w:pStyle w:val="af8"/>
                    <w:rPr>
                      <w:sz w:val="17"/>
                      <w:szCs w:val="17"/>
                    </w:rPr>
                  </w:pPr>
                </w:p>
              </w:tc>
              <w:tc>
                <w:tcPr>
                  <w:tcW w:w="676" w:type="dxa"/>
                </w:tcPr>
                <w:p w14:paraId="0F02B932" w14:textId="77777777" w:rsidR="004853F6" w:rsidRDefault="004853F6" w:rsidP="001263F5">
                  <w:pPr>
                    <w:pStyle w:val="af8"/>
                    <w:rPr>
                      <w:sz w:val="17"/>
                      <w:szCs w:val="17"/>
                    </w:rPr>
                  </w:pPr>
                </w:p>
              </w:tc>
              <w:tc>
                <w:tcPr>
                  <w:tcW w:w="676" w:type="dxa"/>
                </w:tcPr>
                <w:p w14:paraId="76876C08" w14:textId="77777777" w:rsidR="004853F6" w:rsidRDefault="004853F6" w:rsidP="001263F5">
                  <w:pPr>
                    <w:pStyle w:val="af8"/>
                    <w:rPr>
                      <w:sz w:val="17"/>
                      <w:szCs w:val="17"/>
                    </w:rPr>
                  </w:pPr>
                </w:p>
              </w:tc>
              <w:tc>
                <w:tcPr>
                  <w:tcW w:w="676" w:type="dxa"/>
                </w:tcPr>
                <w:p w14:paraId="444869F0" w14:textId="77777777" w:rsidR="004853F6" w:rsidRDefault="004853F6" w:rsidP="001263F5">
                  <w:pPr>
                    <w:pStyle w:val="af8"/>
                    <w:rPr>
                      <w:sz w:val="17"/>
                      <w:szCs w:val="17"/>
                    </w:rPr>
                  </w:pPr>
                </w:p>
              </w:tc>
              <w:tc>
                <w:tcPr>
                  <w:tcW w:w="676" w:type="dxa"/>
                </w:tcPr>
                <w:p w14:paraId="2914FFEB" w14:textId="77777777" w:rsidR="004853F6" w:rsidRDefault="004853F6" w:rsidP="001263F5">
                  <w:pPr>
                    <w:pStyle w:val="af8"/>
                    <w:rPr>
                      <w:sz w:val="17"/>
                      <w:szCs w:val="17"/>
                    </w:rPr>
                  </w:pPr>
                </w:p>
              </w:tc>
              <w:tc>
                <w:tcPr>
                  <w:tcW w:w="773" w:type="dxa"/>
                </w:tcPr>
                <w:p w14:paraId="25AAAB25" w14:textId="77777777" w:rsidR="004853F6" w:rsidRDefault="004853F6" w:rsidP="001263F5">
                  <w:pPr>
                    <w:pStyle w:val="af8"/>
                    <w:rPr>
                      <w:sz w:val="17"/>
                      <w:szCs w:val="17"/>
                    </w:rPr>
                  </w:pPr>
                </w:p>
              </w:tc>
              <w:tc>
                <w:tcPr>
                  <w:tcW w:w="966" w:type="dxa"/>
                </w:tcPr>
                <w:p w14:paraId="1F747CF1" w14:textId="77777777" w:rsidR="004853F6" w:rsidRDefault="004853F6" w:rsidP="001263F5">
                  <w:pPr>
                    <w:pStyle w:val="af8"/>
                    <w:rPr>
                      <w:sz w:val="17"/>
                      <w:szCs w:val="17"/>
                    </w:rPr>
                  </w:pPr>
                </w:p>
              </w:tc>
              <w:tc>
                <w:tcPr>
                  <w:tcW w:w="773" w:type="dxa"/>
                </w:tcPr>
                <w:p w14:paraId="52E9DC80" w14:textId="77777777" w:rsidR="004853F6" w:rsidRDefault="004853F6" w:rsidP="001263F5">
                  <w:pPr>
                    <w:pStyle w:val="af8"/>
                    <w:rPr>
                      <w:sz w:val="17"/>
                      <w:szCs w:val="17"/>
                    </w:rPr>
                  </w:pPr>
                </w:p>
              </w:tc>
              <w:tc>
                <w:tcPr>
                  <w:tcW w:w="676" w:type="dxa"/>
                </w:tcPr>
                <w:p w14:paraId="70BD081E" w14:textId="77777777" w:rsidR="004853F6" w:rsidRDefault="004853F6" w:rsidP="001263F5">
                  <w:pPr>
                    <w:pStyle w:val="af8"/>
                    <w:rPr>
                      <w:sz w:val="17"/>
                      <w:szCs w:val="17"/>
                    </w:rPr>
                  </w:pPr>
                </w:p>
              </w:tc>
              <w:tc>
                <w:tcPr>
                  <w:tcW w:w="773" w:type="dxa"/>
                </w:tcPr>
                <w:p w14:paraId="1EED5D23" w14:textId="77777777" w:rsidR="004853F6" w:rsidRDefault="004853F6" w:rsidP="001263F5">
                  <w:pPr>
                    <w:pStyle w:val="af8"/>
                    <w:rPr>
                      <w:sz w:val="17"/>
                      <w:szCs w:val="17"/>
                    </w:rPr>
                  </w:pPr>
                </w:p>
              </w:tc>
              <w:tc>
                <w:tcPr>
                  <w:tcW w:w="676" w:type="dxa"/>
                </w:tcPr>
                <w:p w14:paraId="131AD378" w14:textId="77777777" w:rsidR="004853F6" w:rsidRDefault="004853F6" w:rsidP="001263F5">
                  <w:pPr>
                    <w:pStyle w:val="af8"/>
                    <w:rPr>
                      <w:sz w:val="17"/>
                      <w:szCs w:val="17"/>
                    </w:rPr>
                  </w:pPr>
                </w:p>
              </w:tc>
              <w:tc>
                <w:tcPr>
                  <w:tcW w:w="773" w:type="dxa"/>
                </w:tcPr>
                <w:p w14:paraId="072F6E93" w14:textId="77777777" w:rsidR="004853F6" w:rsidRDefault="004853F6" w:rsidP="001263F5">
                  <w:pPr>
                    <w:pStyle w:val="af8"/>
                    <w:rPr>
                      <w:sz w:val="17"/>
                      <w:szCs w:val="17"/>
                    </w:rPr>
                  </w:pPr>
                </w:p>
              </w:tc>
              <w:tc>
                <w:tcPr>
                  <w:tcW w:w="773" w:type="dxa"/>
                </w:tcPr>
                <w:p w14:paraId="41B1B7EC" w14:textId="77777777" w:rsidR="004853F6" w:rsidRDefault="004853F6" w:rsidP="001263F5">
                  <w:pPr>
                    <w:pStyle w:val="af8"/>
                    <w:rPr>
                      <w:sz w:val="17"/>
                      <w:szCs w:val="17"/>
                    </w:rPr>
                  </w:pPr>
                </w:p>
              </w:tc>
              <w:tc>
                <w:tcPr>
                  <w:tcW w:w="773" w:type="dxa"/>
                </w:tcPr>
                <w:p w14:paraId="59E9AD41" w14:textId="77777777" w:rsidR="004853F6" w:rsidRDefault="004853F6" w:rsidP="001263F5">
                  <w:pPr>
                    <w:pStyle w:val="af8"/>
                    <w:rPr>
                      <w:sz w:val="17"/>
                      <w:szCs w:val="17"/>
                    </w:rPr>
                  </w:pPr>
                </w:p>
              </w:tc>
              <w:tc>
                <w:tcPr>
                  <w:tcW w:w="580" w:type="dxa"/>
                </w:tcPr>
                <w:p w14:paraId="74A86C41" w14:textId="77777777" w:rsidR="004853F6" w:rsidRDefault="004853F6" w:rsidP="001263F5">
                  <w:pPr>
                    <w:pStyle w:val="af8"/>
                    <w:rPr>
                      <w:sz w:val="17"/>
                      <w:szCs w:val="17"/>
                    </w:rPr>
                  </w:pPr>
                </w:p>
              </w:tc>
              <w:tc>
                <w:tcPr>
                  <w:tcW w:w="676" w:type="dxa"/>
                </w:tcPr>
                <w:p w14:paraId="7C4DEB0D" w14:textId="77777777" w:rsidR="004853F6" w:rsidRDefault="004853F6" w:rsidP="001263F5">
                  <w:pPr>
                    <w:pStyle w:val="af8"/>
                    <w:rPr>
                      <w:sz w:val="17"/>
                      <w:szCs w:val="17"/>
                    </w:rPr>
                  </w:pPr>
                </w:p>
              </w:tc>
            </w:tr>
            <w:tr w:rsidR="004853F6" w14:paraId="1D73F393" w14:textId="77777777" w:rsidTr="00BC15AA">
              <w:tc>
                <w:tcPr>
                  <w:tcW w:w="1352" w:type="dxa"/>
                </w:tcPr>
                <w:p w14:paraId="1C424254" w14:textId="77777777" w:rsidR="004853F6" w:rsidRDefault="004853F6" w:rsidP="001263F5">
                  <w:pPr>
                    <w:pStyle w:val="af9"/>
                    <w:rPr>
                      <w:sz w:val="17"/>
                      <w:szCs w:val="17"/>
                    </w:rPr>
                  </w:pPr>
                  <w:r>
                    <w:rPr>
                      <w:sz w:val="17"/>
                      <w:szCs w:val="17"/>
                    </w:rPr>
                    <w:t>перечисление денежных средств на депозитные счета</w:t>
                  </w:r>
                </w:p>
              </w:tc>
              <w:tc>
                <w:tcPr>
                  <w:tcW w:w="676" w:type="dxa"/>
                </w:tcPr>
                <w:p w14:paraId="34F76064" w14:textId="77777777" w:rsidR="004853F6" w:rsidRDefault="004853F6" w:rsidP="001263F5">
                  <w:pPr>
                    <w:pStyle w:val="af8"/>
                    <w:jc w:val="center"/>
                    <w:rPr>
                      <w:sz w:val="17"/>
                      <w:szCs w:val="17"/>
                    </w:rPr>
                  </w:pPr>
                  <w:r>
                    <w:rPr>
                      <w:sz w:val="17"/>
                      <w:szCs w:val="17"/>
                    </w:rPr>
                    <w:t>0902</w:t>
                  </w:r>
                </w:p>
              </w:tc>
              <w:tc>
                <w:tcPr>
                  <w:tcW w:w="773" w:type="dxa"/>
                  <w:vAlign w:val="bottom"/>
                </w:tcPr>
                <w:p w14:paraId="1139A7EF" w14:textId="77777777" w:rsidR="004853F6" w:rsidRDefault="004853F6" w:rsidP="001263F5">
                  <w:pPr>
                    <w:pStyle w:val="af8"/>
                    <w:rPr>
                      <w:sz w:val="17"/>
                      <w:szCs w:val="17"/>
                    </w:rPr>
                  </w:pPr>
                </w:p>
              </w:tc>
              <w:tc>
                <w:tcPr>
                  <w:tcW w:w="773" w:type="dxa"/>
                </w:tcPr>
                <w:p w14:paraId="6BEC39DD" w14:textId="77777777" w:rsidR="004853F6" w:rsidRDefault="004853F6" w:rsidP="001263F5">
                  <w:pPr>
                    <w:pStyle w:val="af8"/>
                    <w:rPr>
                      <w:sz w:val="17"/>
                      <w:szCs w:val="17"/>
                    </w:rPr>
                  </w:pPr>
                </w:p>
              </w:tc>
              <w:tc>
                <w:tcPr>
                  <w:tcW w:w="773" w:type="dxa"/>
                </w:tcPr>
                <w:p w14:paraId="6074BC68" w14:textId="77777777" w:rsidR="004853F6" w:rsidRDefault="004853F6" w:rsidP="001263F5">
                  <w:pPr>
                    <w:pStyle w:val="af8"/>
                    <w:rPr>
                      <w:sz w:val="17"/>
                      <w:szCs w:val="17"/>
                    </w:rPr>
                  </w:pPr>
                </w:p>
              </w:tc>
              <w:tc>
                <w:tcPr>
                  <w:tcW w:w="676" w:type="dxa"/>
                </w:tcPr>
                <w:p w14:paraId="796CDBFC" w14:textId="77777777" w:rsidR="004853F6" w:rsidRDefault="004853F6" w:rsidP="001263F5">
                  <w:pPr>
                    <w:pStyle w:val="af8"/>
                    <w:rPr>
                      <w:sz w:val="17"/>
                      <w:szCs w:val="17"/>
                    </w:rPr>
                  </w:pPr>
                </w:p>
              </w:tc>
              <w:tc>
                <w:tcPr>
                  <w:tcW w:w="676" w:type="dxa"/>
                </w:tcPr>
                <w:p w14:paraId="60405C90" w14:textId="77777777" w:rsidR="004853F6" w:rsidRDefault="004853F6" w:rsidP="001263F5">
                  <w:pPr>
                    <w:pStyle w:val="af8"/>
                    <w:rPr>
                      <w:sz w:val="17"/>
                      <w:szCs w:val="17"/>
                    </w:rPr>
                  </w:pPr>
                </w:p>
              </w:tc>
              <w:tc>
                <w:tcPr>
                  <w:tcW w:w="676" w:type="dxa"/>
                </w:tcPr>
                <w:p w14:paraId="202BF0A2" w14:textId="77777777" w:rsidR="004853F6" w:rsidRDefault="004853F6" w:rsidP="001263F5">
                  <w:pPr>
                    <w:pStyle w:val="af8"/>
                    <w:rPr>
                      <w:sz w:val="17"/>
                      <w:szCs w:val="17"/>
                    </w:rPr>
                  </w:pPr>
                </w:p>
              </w:tc>
              <w:tc>
                <w:tcPr>
                  <w:tcW w:w="676" w:type="dxa"/>
                </w:tcPr>
                <w:p w14:paraId="50BB350B" w14:textId="77777777" w:rsidR="004853F6" w:rsidRDefault="004853F6" w:rsidP="001263F5">
                  <w:pPr>
                    <w:pStyle w:val="af8"/>
                    <w:rPr>
                      <w:sz w:val="17"/>
                      <w:szCs w:val="17"/>
                    </w:rPr>
                  </w:pPr>
                </w:p>
              </w:tc>
              <w:tc>
                <w:tcPr>
                  <w:tcW w:w="773" w:type="dxa"/>
                </w:tcPr>
                <w:p w14:paraId="38EEB7B2" w14:textId="77777777" w:rsidR="004853F6" w:rsidRDefault="004853F6" w:rsidP="001263F5">
                  <w:pPr>
                    <w:pStyle w:val="af8"/>
                    <w:rPr>
                      <w:sz w:val="17"/>
                      <w:szCs w:val="17"/>
                    </w:rPr>
                  </w:pPr>
                </w:p>
              </w:tc>
              <w:tc>
                <w:tcPr>
                  <w:tcW w:w="966" w:type="dxa"/>
                </w:tcPr>
                <w:p w14:paraId="3909F331" w14:textId="77777777" w:rsidR="004853F6" w:rsidRDefault="004853F6" w:rsidP="001263F5">
                  <w:pPr>
                    <w:pStyle w:val="af8"/>
                    <w:rPr>
                      <w:sz w:val="17"/>
                      <w:szCs w:val="17"/>
                    </w:rPr>
                  </w:pPr>
                </w:p>
              </w:tc>
              <w:tc>
                <w:tcPr>
                  <w:tcW w:w="773" w:type="dxa"/>
                </w:tcPr>
                <w:p w14:paraId="4DC37C3C" w14:textId="77777777" w:rsidR="004853F6" w:rsidRDefault="004853F6" w:rsidP="001263F5">
                  <w:pPr>
                    <w:pStyle w:val="af8"/>
                    <w:rPr>
                      <w:sz w:val="17"/>
                      <w:szCs w:val="17"/>
                    </w:rPr>
                  </w:pPr>
                </w:p>
              </w:tc>
              <w:tc>
                <w:tcPr>
                  <w:tcW w:w="676" w:type="dxa"/>
                </w:tcPr>
                <w:p w14:paraId="5F81F70A" w14:textId="77777777" w:rsidR="004853F6" w:rsidRDefault="004853F6" w:rsidP="001263F5">
                  <w:pPr>
                    <w:pStyle w:val="af8"/>
                    <w:rPr>
                      <w:sz w:val="17"/>
                      <w:szCs w:val="17"/>
                    </w:rPr>
                  </w:pPr>
                </w:p>
              </w:tc>
              <w:tc>
                <w:tcPr>
                  <w:tcW w:w="773" w:type="dxa"/>
                </w:tcPr>
                <w:p w14:paraId="17EF3465" w14:textId="77777777" w:rsidR="004853F6" w:rsidRDefault="004853F6" w:rsidP="001263F5">
                  <w:pPr>
                    <w:pStyle w:val="af8"/>
                    <w:rPr>
                      <w:sz w:val="17"/>
                      <w:szCs w:val="17"/>
                    </w:rPr>
                  </w:pPr>
                </w:p>
              </w:tc>
              <w:tc>
                <w:tcPr>
                  <w:tcW w:w="676" w:type="dxa"/>
                </w:tcPr>
                <w:p w14:paraId="4EB9C089" w14:textId="77777777" w:rsidR="004853F6" w:rsidRDefault="004853F6" w:rsidP="001263F5">
                  <w:pPr>
                    <w:pStyle w:val="af8"/>
                    <w:rPr>
                      <w:sz w:val="17"/>
                      <w:szCs w:val="17"/>
                    </w:rPr>
                  </w:pPr>
                </w:p>
              </w:tc>
              <w:tc>
                <w:tcPr>
                  <w:tcW w:w="773" w:type="dxa"/>
                </w:tcPr>
                <w:p w14:paraId="471C2A4D" w14:textId="77777777" w:rsidR="004853F6" w:rsidRDefault="004853F6" w:rsidP="001263F5">
                  <w:pPr>
                    <w:pStyle w:val="af8"/>
                    <w:rPr>
                      <w:sz w:val="17"/>
                      <w:szCs w:val="17"/>
                    </w:rPr>
                  </w:pPr>
                </w:p>
              </w:tc>
              <w:tc>
                <w:tcPr>
                  <w:tcW w:w="773" w:type="dxa"/>
                </w:tcPr>
                <w:p w14:paraId="1E8FA058" w14:textId="77777777" w:rsidR="004853F6" w:rsidRDefault="004853F6" w:rsidP="001263F5">
                  <w:pPr>
                    <w:pStyle w:val="af8"/>
                    <w:rPr>
                      <w:sz w:val="17"/>
                      <w:szCs w:val="17"/>
                    </w:rPr>
                  </w:pPr>
                </w:p>
              </w:tc>
              <w:tc>
                <w:tcPr>
                  <w:tcW w:w="773" w:type="dxa"/>
                </w:tcPr>
                <w:p w14:paraId="070717AE" w14:textId="77777777" w:rsidR="004853F6" w:rsidRDefault="004853F6" w:rsidP="001263F5">
                  <w:pPr>
                    <w:pStyle w:val="af8"/>
                    <w:rPr>
                      <w:sz w:val="17"/>
                      <w:szCs w:val="17"/>
                    </w:rPr>
                  </w:pPr>
                </w:p>
              </w:tc>
              <w:tc>
                <w:tcPr>
                  <w:tcW w:w="580" w:type="dxa"/>
                </w:tcPr>
                <w:p w14:paraId="36241B2B" w14:textId="77777777" w:rsidR="004853F6" w:rsidRDefault="004853F6" w:rsidP="001263F5">
                  <w:pPr>
                    <w:pStyle w:val="af8"/>
                    <w:rPr>
                      <w:sz w:val="17"/>
                      <w:szCs w:val="17"/>
                    </w:rPr>
                  </w:pPr>
                </w:p>
              </w:tc>
              <w:tc>
                <w:tcPr>
                  <w:tcW w:w="676" w:type="dxa"/>
                </w:tcPr>
                <w:p w14:paraId="223319DD" w14:textId="77777777" w:rsidR="004853F6" w:rsidRDefault="004853F6" w:rsidP="001263F5">
                  <w:pPr>
                    <w:pStyle w:val="af8"/>
                    <w:rPr>
                      <w:sz w:val="17"/>
                      <w:szCs w:val="17"/>
                    </w:rPr>
                  </w:pPr>
                </w:p>
              </w:tc>
            </w:tr>
            <w:tr w:rsidR="004853F6" w14:paraId="760253E9" w14:textId="77777777" w:rsidTr="00BC15AA">
              <w:tc>
                <w:tcPr>
                  <w:tcW w:w="1352" w:type="dxa"/>
                </w:tcPr>
                <w:p w14:paraId="04542267" w14:textId="77777777" w:rsidR="004853F6" w:rsidRDefault="004853F6" w:rsidP="001263F5">
                  <w:pPr>
                    <w:pStyle w:val="af8"/>
                    <w:jc w:val="right"/>
                    <w:rPr>
                      <w:sz w:val="17"/>
                      <w:szCs w:val="17"/>
                    </w:rPr>
                  </w:pPr>
                  <w:r>
                    <w:rPr>
                      <w:sz w:val="17"/>
                      <w:szCs w:val="17"/>
                    </w:rPr>
                    <w:t>Итого</w:t>
                  </w:r>
                </w:p>
              </w:tc>
              <w:tc>
                <w:tcPr>
                  <w:tcW w:w="676" w:type="dxa"/>
                </w:tcPr>
                <w:p w14:paraId="2AB86E49" w14:textId="77777777" w:rsidR="004853F6" w:rsidRDefault="004853F6" w:rsidP="001263F5">
                  <w:pPr>
                    <w:pStyle w:val="af8"/>
                    <w:jc w:val="center"/>
                    <w:rPr>
                      <w:sz w:val="17"/>
                      <w:szCs w:val="17"/>
                    </w:rPr>
                  </w:pPr>
                  <w:r>
                    <w:rPr>
                      <w:sz w:val="17"/>
                      <w:szCs w:val="17"/>
                    </w:rPr>
                    <w:t>9000</w:t>
                  </w:r>
                </w:p>
              </w:tc>
              <w:tc>
                <w:tcPr>
                  <w:tcW w:w="773" w:type="dxa"/>
                  <w:vAlign w:val="bottom"/>
                </w:tcPr>
                <w:p w14:paraId="006BA816" w14:textId="77777777" w:rsidR="004853F6" w:rsidRDefault="004853F6" w:rsidP="001263F5">
                  <w:pPr>
                    <w:pStyle w:val="af8"/>
                    <w:rPr>
                      <w:sz w:val="17"/>
                      <w:szCs w:val="17"/>
                    </w:rPr>
                  </w:pPr>
                </w:p>
              </w:tc>
              <w:tc>
                <w:tcPr>
                  <w:tcW w:w="773" w:type="dxa"/>
                </w:tcPr>
                <w:p w14:paraId="3D1C04FF" w14:textId="77777777" w:rsidR="004853F6" w:rsidRDefault="004853F6" w:rsidP="001263F5">
                  <w:pPr>
                    <w:pStyle w:val="af8"/>
                    <w:jc w:val="center"/>
                    <w:rPr>
                      <w:sz w:val="17"/>
                      <w:szCs w:val="17"/>
                    </w:rPr>
                  </w:pPr>
                  <w:r>
                    <w:rPr>
                      <w:sz w:val="17"/>
                      <w:szCs w:val="17"/>
                    </w:rPr>
                    <w:t>100%</w:t>
                  </w:r>
                </w:p>
              </w:tc>
              <w:tc>
                <w:tcPr>
                  <w:tcW w:w="773" w:type="dxa"/>
                </w:tcPr>
                <w:p w14:paraId="76F87C88" w14:textId="77777777" w:rsidR="004853F6" w:rsidRDefault="004853F6" w:rsidP="001263F5">
                  <w:pPr>
                    <w:pStyle w:val="af8"/>
                    <w:rPr>
                      <w:sz w:val="17"/>
                      <w:szCs w:val="17"/>
                    </w:rPr>
                  </w:pPr>
                </w:p>
              </w:tc>
              <w:tc>
                <w:tcPr>
                  <w:tcW w:w="676" w:type="dxa"/>
                </w:tcPr>
                <w:p w14:paraId="35CE672A" w14:textId="77777777" w:rsidR="004853F6" w:rsidRDefault="004853F6" w:rsidP="001263F5">
                  <w:pPr>
                    <w:pStyle w:val="af8"/>
                    <w:jc w:val="center"/>
                    <w:rPr>
                      <w:sz w:val="17"/>
                      <w:szCs w:val="17"/>
                    </w:rPr>
                  </w:pPr>
                  <w:r>
                    <w:rPr>
                      <w:sz w:val="17"/>
                      <w:szCs w:val="17"/>
                    </w:rPr>
                    <w:t>100%</w:t>
                  </w:r>
                </w:p>
              </w:tc>
              <w:tc>
                <w:tcPr>
                  <w:tcW w:w="676" w:type="dxa"/>
                </w:tcPr>
                <w:p w14:paraId="4A58968A" w14:textId="77777777" w:rsidR="004853F6" w:rsidRDefault="004853F6" w:rsidP="001263F5">
                  <w:pPr>
                    <w:pStyle w:val="af8"/>
                    <w:rPr>
                      <w:sz w:val="17"/>
                      <w:szCs w:val="17"/>
                    </w:rPr>
                  </w:pPr>
                </w:p>
              </w:tc>
              <w:tc>
                <w:tcPr>
                  <w:tcW w:w="676" w:type="dxa"/>
                </w:tcPr>
                <w:p w14:paraId="439415A2" w14:textId="77777777" w:rsidR="004853F6" w:rsidRDefault="004853F6" w:rsidP="001263F5">
                  <w:pPr>
                    <w:pStyle w:val="af8"/>
                    <w:jc w:val="center"/>
                    <w:rPr>
                      <w:sz w:val="17"/>
                      <w:szCs w:val="17"/>
                    </w:rPr>
                  </w:pPr>
                  <w:r>
                    <w:rPr>
                      <w:sz w:val="17"/>
                      <w:szCs w:val="17"/>
                    </w:rPr>
                    <w:t>100%</w:t>
                  </w:r>
                </w:p>
              </w:tc>
              <w:tc>
                <w:tcPr>
                  <w:tcW w:w="676" w:type="dxa"/>
                </w:tcPr>
                <w:p w14:paraId="230EB81A" w14:textId="77777777" w:rsidR="004853F6" w:rsidRDefault="004853F6" w:rsidP="001263F5">
                  <w:pPr>
                    <w:pStyle w:val="af8"/>
                    <w:rPr>
                      <w:sz w:val="17"/>
                      <w:szCs w:val="17"/>
                    </w:rPr>
                  </w:pPr>
                </w:p>
              </w:tc>
              <w:tc>
                <w:tcPr>
                  <w:tcW w:w="773" w:type="dxa"/>
                </w:tcPr>
                <w:p w14:paraId="06B98588" w14:textId="77777777" w:rsidR="004853F6" w:rsidRDefault="004853F6" w:rsidP="001263F5">
                  <w:pPr>
                    <w:pStyle w:val="af8"/>
                    <w:jc w:val="center"/>
                    <w:rPr>
                      <w:sz w:val="17"/>
                      <w:szCs w:val="17"/>
                    </w:rPr>
                  </w:pPr>
                  <w:r>
                    <w:rPr>
                      <w:sz w:val="17"/>
                      <w:szCs w:val="17"/>
                    </w:rPr>
                    <w:t>100%</w:t>
                  </w:r>
                </w:p>
              </w:tc>
              <w:tc>
                <w:tcPr>
                  <w:tcW w:w="966" w:type="dxa"/>
                </w:tcPr>
                <w:p w14:paraId="16445BD8" w14:textId="77777777" w:rsidR="004853F6" w:rsidRDefault="004853F6" w:rsidP="001263F5">
                  <w:pPr>
                    <w:pStyle w:val="af8"/>
                    <w:rPr>
                      <w:sz w:val="17"/>
                      <w:szCs w:val="17"/>
                    </w:rPr>
                  </w:pPr>
                </w:p>
              </w:tc>
              <w:tc>
                <w:tcPr>
                  <w:tcW w:w="773" w:type="dxa"/>
                </w:tcPr>
                <w:p w14:paraId="5784321A" w14:textId="77777777" w:rsidR="004853F6" w:rsidRDefault="004853F6" w:rsidP="001263F5">
                  <w:pPr>
                    <w:pStyle w:val="af8"/>
                    <w:jc w:val="center"/>
                    <w:rPr>
                      <w:sz w:val="17"/>
                      <w:szCs w:val="17"/>
                    </w:rPr>
                  </w:pPr>
                  <w:r>
                    <w:rPr>
                      <w:sz w:val="17"/>
                      <w:szCs w:val="17"/>
                    </w:rPr>
                    <w:t>100%</w:t>
                  </w:r>
                </w:p>
              </w:tc>
              <w:tc>
                <w:tcPr>
                  <w:tcW w:w="676" w:type="dxa"/>
                </w:tcPr>
                <w:p w14:paraId="0582F7F9" w14:textId="77777777" w:rsidR="004853F6" w:rsidRDefault="004853F6" w:rsidP="001263F5">
                  <w:pPr>
                    <w:pStyle w:val="af8"/>
                    <w:rPr>
                      <w:sz w:val="17"/>
                      <w:szCs w:val="17"/>
                    </w:rPr>
                  </w:pPr>
                </w:p>
              </w:tc>
              <w:tc>
                <w:tcPr>
                  <w:tcW w:w="773" w:type="dxa"/>
                </w:tcPr>
                <w:p w14:paraId="0C6FCDD9" w14:textId="77777777" w:rsidR="004853F6" w:rsidRDefault="004853F6" w:rsidP="001263F5">
                  <w:pPr>
                    <w:pStyle w:val="af8"/>
                    <w:jc w:val="center"/>
                    <w:rPr>
                      <w:sz w:val="17"/>
                      <w:szCs w:val="17"/>
                    </w:rPr>
                  </w:pPr>
                  <w:r>
                    <w:rPr>
                      <w:sz w:val="17"/>
                      <w:szCs w:val="17"/>
                    </w:rPr>
                    <w:t>100%</w:t>
                  </w:r>
                </w:p>
              </w:tc>
              <w:tc>
                <w:tcPr>
                  <w:tcW w:w="676" w:type="dxa"/>
                </w:tcPr>
                <w:p w14:paraId="3838AEC3" w14:textId="77777777" w:rsidR="004853F6" w:rsidRDefault="004853F6" w:rsidP="001263F5">
                  <w:pPr>
                    <w:pStyle w:val="af8"/>
                    <w:rPr>
                      <w:sz w:val="17"/>
                      <w:szCs w:val="17"/>
                    </w:rPr>
                  </w:pPr>
                </w:p>
              </w:tc>
              <w:tc>
                <w:tcPr>
                  <w:tcW w:w="773" w:type="dxa"/>
                </w:tcPr>
                <w:p w14:paraId="719539C4" w14:textId="77777777" w:rsidR="004853F6" w:rsidRDefault="004853F6" w:rsidP="001263F5">
                  <w:pPr>
                    <w:pStyle w:val="af8"/>
                    <w:rPr>
                      <w:sz w:val="17"/>
                      <w:szCs w:val="17"/>
                    </w:rPr>
                  </w:pPr>
                </w:p>
              </w:tc>
              <w:tc>
                <w:tcPr>
                  <w:tcW w:w="773" w:type="dxa"/>
                </w:tcPr>
                <w:p w14:paraId="04D6069F" w14:textId="77777777" w:rsidR="004853F6" w:rsidRDefault="004853F6" w:rsidP="001263F5">
                  <w:pPr>
                    <w:pStyle w:val="af8"/>
                    <w:rPr>
                      <w:sz w:val="17"/>
                      <w:szCs w:val="17"/>
                    </w:rPr>
                  </w:pPr>
                </w:p>
              </w:tc>
              <w:tc>
                <w:tcPr>
                  <w:tcW w:w="773" w:type="dxa"/>
                </w:tcPr>
                <w:p w14:paraId="21C8C353" w14:textId="77777777" w:rsidR="004853F6" w:rsidRDefault="004853F6" w:rsidP="001263F5">
                  <w:pPr>
                    <w:pStyle w:val="af8"/>
                    <w:jc w:val="center"/>
                    <w:rPr>
                      <w:sz w:val="17"/>
                      <w:szCs w:val="17"/>
                    </w:rPr>
                  </w:pPr>
                  <w:r>
                    <w:rPr>
                      <w:sz w:val="17"/>
                      <w:szCs w:val="17"/>
                    </w:rPr>
                    <w:t>100%</w:t>
                  </w:r>
                </w:p>
              </w:tc>
              <w:tc>
                <w:tcPr>
                  <w:tcW w:w="580" w:type="dxa"/>
                </w:tcPr>
                <w:p w14:paraId="2DFA1E85" w14:textId="77777777" w:rsidR="004853F6" w:rsidRDefault="004853F6" w:rsidP="001263F5">
                  <w:pPr>
                    <w:pStyle w:val="af8"/>
                    <w:rPr>
                      <w:sz w:val="17"/>
                      <w:szCs w:val="17"/>
                    </w:rPr>
                  </w:pPr>
                </w:p>
              </w:tc>
              <w:tc>
                <w:tcPr>
                  <w:tcW w:w="676" w:type="dxa"/>
                </w:tcPr>
                <w:p w14:paraId="6F71A636" w14:textId="77777777" w:rsidR="004853F6" w:rsidRDefault="004853F6" w:rsidP="001263F5">
                  <w:pPr>
                    <w:pStyle w:val="af8"/>
                    <w:jc w:val="center"/>
                    <w:rPr>
                      <w:sz w:val="17"/>
                      <w:szCs w:val="17"/>
                    </w:rPr>
                  </w:pPr>
                  <w:r>
                    <w:rPr>
                      <w:sz w:val="17"/>
                      <w:szCs w:val="17"/>
                    </w:rPr>
                    <w:t>100%</w:t>
                  </w:r>
                </w:p>
              </w:tc>
            </w:tr>
          </w:tbl>
          <w:p w14:paraId="5259F9DE" w14:textId="77777777" w:rsidR="004853F6" w:rsidRDefault="004853F6" w:rsidP="001263F5"/>
          <w:p w14:paraId="60D3ACF6" w14:textId="77777777" w:rsidR="004853F6" w:rsidRDefault="004853F6" w:rsidP="001263F5">
            <w:pPr>
              <w:pStyle w:val="a6"/>
              <w:jc w:val="left"/>
              <w:rPr>
                <w:rFonts w:ascii="Arial" w:hAnsi="Arial" w:cs="Arial"/>
                <w:sz w:val="20"/>
                <w:szCs w:val="20"/>
                <w:lang w:eastAsia="ru-RU"/>
              </w:rPr>
            </w:pPr>
          </w:p>
          <w:tbl>
            <w:tblPr>
              <w:tblW w:w="133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6"/>
              <w:gridCol w:w="284"/>
              <w:gridCol w:w="2551"/>
              <w:gridCol w:w="567"/>
              <w:gridCol w:w="2127"/>
              <w:gridCol w:w="283"/>
              <w:gridCol w:w="3260"/>
            </w:tblGrid>
            <w:tr w:rsidR="005E5458" w14:paraId="16B72E81" w14:textId="77777777" w:rsidTr="00537BA5">
              <w:tc>
                <w:tcPr>
                  <w:tcW w:w="4326" w:type="dxa"/>
                  <w:tcBorders>
                    <w:top w:val="nil"/>
                    <w:left w:val="nil"/>
                    <w:bottom w:val="nil"/>
                    <w:right w:val="nil"/>
                  </w:tcBorders>
                </w:tcPr>
                <w:p w14:paraId="339F481D" w14:textId="77777777" w:rsidR="005E5458" w:rsidRDefault="005E5458" w:rsidP="001263F5">
                  <w:pPr>
                    <w:pStyle w:val="af9"/>
                  </w:pPr>
                  <w:r>
                    <w:t>Руководитель (уполномоченное лицо)</w:t>
                  </w:r>
                </w:p>
              </w:tc>
              <w:tc>
                <w:tcPr>
                  <w:tcW w:w="284" w:type="dxa"/>
                  <w:tcBorders>
                    <w:top w:val="nil"/>
                    <w:left w:val="nil"/>
                    <w:bottom w:val="nil"/>
                    <w:right w:val="nil"/>
                  </w:tcBorders>
                </w:tcPr>
                <w:p w14:paraId="009E45D9" w14:textId="77777777" w:rsidR="005E5458" w:rsidRDefault="005E5458" w:rsidP="001263F5">
                  <w:pPr>
                    <w:pStyle w:val="af8"/>
                  </w:pPr>
                </w:p>
              </w:tc>
              <w:tc>
                <w:tcPr>
                  <w:tcW w:w="2551" w:type="dxa"/>
                  <w:tcBorders>
                    <w:top w:val="nil"/>
                    <w:left w:val="nil"/>
                    <w:bottom w:val="nil"/>
                    <w:right w:val="nil"/>
                  </w:tcBorders>
                </w:tcPr>
                <w:p w14:paraId="52EA49FB" w14:textId="77777777" w:rsidR="005E5458" w:rsidRDefault="005E5458" w:rsidP="001263F5">
                  <w:pPr>
                    <w:pStyle w:val="af8"/>
                  </w:pPr>
                </w:p>
              </w:tc>
              <w:tc>
                <w:tcPr>
                  <w:tcW w:w="567" w:type="dxa"/>
                  <w:tcBorders>
                    <w:top w:val="nil"/>
                    <w:left w:val="nil"/>
                    <w:bottom w:val="nil"/>
                    <w:right w:val="nil"/>
                  </w:tcBorders>
                </w:tcPr>
                <w:p w14:paraId="01250C36" w14:textId="77777777" w:rsidR="005E5458" w:rsidRDefault="005E5458" w:rsidP="001263F5">
                  <w:pPr>
                    <w:pStyle w:val="af8"/>
                  </w:pPr>
                </w:p>
              </w:tc>
              <w:tc>
                <w:tcPr>
                  <w:tcW w:w="2127" w:type="dxa"/>
                  <w:tcBorders>
                    <w:top w:val="nil"/>
                    <w:left w:val="nil"/>
                    <w:bottom w:val="nil"/>
                    <w:right w:val="nil"/>
                  </w:tcBorders>
                </w:tcPr>
                <w:p w14:paraId="05523363" w14:textId="77777777" w:rsidR="005E5458" w:rsidRDefault="005E5458" w:rsidP="001263F5">
                  <w:pPr>
                    <w:pStyle w:val="af8"/>
                  </w:pPr>
                </w:p>
              </w:tc>
              <w:tc>
                <w:tcPr>
                  <w:tcW w:w="283" w:type="dxa"/>
                  <w:tcBorders>
                    <w:top w:val="nil"/>
                    <w:left w:val="nil"/>
                    <w:bottom w:val="nil"/>
                    <w:right w:val="nil"/>
                  </w:tcBorders>
                </w:tcPr>
                <w:p w14:paraId="3D8A002F" w14:textId="77777777" w:rsidR="005E5458" w:rsidRDefault="005E5458" w:rsidP="001263F5">
                  <w:pPr>
                    <w:pStyle w:val="af8"/>
                  </w:pPr>
                </w:p>
              </w:tc>
              <w:tc>
                <w:tcPr>
                  <w:tcW w:w="3260" w:type="dxa"/>
                  <w:tcBorders>
                    <w:top w:val="nil"/>
                    <w:left w:val="nil"/>
                    <w:bottom w:val="nil"/>
                    <w:right w:val="nil"/>
                  </w:tcBorders>
                </w:tcPr>
                <w:p w14:paraId="7235D848" w14:textId="77777777" w:rsidR="005E5458" w:rsidRDefault="005E5458" w:rsidP="001263F5">
                  <w:pPr>
                    <w:pStyle w:val="af8"/>
                  </w:pPr>
                </w:p>
              </w:tc>
            </w:tr>
            <w:tr w:rsidR="005E5458" w14:paraId="6B3A99B4" w14:textId="77777777" w:rsidTr="00537BA5">
              <w:tc>
                <w:tcPr>
                  <w:tcW w:w="4326" w:type="dxa"/>
                  <w:tcBorders>
                    <w:top w:val="nil"/>
                    <w:left w:val="nil"/>
                    <w:bottom w:val="nil"/>
                    <w:right w:val="nil"/>
                  </w:tcBorders>
                </w:tcPr>
                <w:p w14:paraId="0C7FD785" w14:textId="77777777" w:rsidR="005E5458" w:rsidRDefault="005E5458" w:rsidP="001263F5">
                  <w:pPr>
                    <w:pStyle w:val="af9"/>
                  </w:pPr>
                  <w:r>
                    <w:t>Учреждения</w:t>
                  </w:r>
                </w:p>
              </w:tc>
              <w:tc>
                <w:tcPr>
                  <w:tcW w:w="284" w:type="dxa"/>
                  <w:tcBorders>
                    <w:top w:val="nil"/>
                    <w:left w:val="nil"/>
                    <w:bottom w:val="nil"/>
                    <w:right w:val="nil"/>
                  </w:tcBorders>
                </w:tcPr>
                <w:p w14:paraId="1F7BB5D3" w14:textId="77777777" w:rsidR="005E5458" w:rsidRDefault="005E5458" w:rsidP="001263F5">
                  <w:pPr>
                    <w:pStyle w:val="af8"/>
                  </w:pPr>
                </w:p>
              </w:tc>
              <w:tc>
                <w:tcPr>
                  <w:tcW w:w="2551" w:type="dxa"/>
                  <w:tcBorders>
                    <w:top w:val="nil"/>
                    <w:left w:val="nil"/>
                    <w:bottom w:val="single" w:sz="4" w:space="0" w:color="auto"/>
                    <w:right w:val="nil"/>
                  </w:tcBorders>
                </w:tcPr>
                <w:p w14:paraId="67FB3571" w14:textId="77777777" w:rsidR="005E5458" w:rsidRDefault="005E5458" w:rsidP="001263F5">
                  <w:pPr>
                    <w:pStyle w:val="af8"/>
                  </w:pPr>
                </w:p>
              </w:tc>
              <w:tc>
                <w:tcPr>
                  <w:tcW w:w="567" w:type="dxa"/>
                  <w:tcBorders>
                    <w:top w:val="nil"/>
                    <w:left w:val="nil"/>
                    <w:bottom w:val="nil"/>
                    <w:right w:val="nil"/>
                  </w:tcBorders>
                </w:tcPr>
                <w:p w14:paraId="2B3E2F6E" w14:textId="77777777" w:rsidR="005E5458" w:rsidRDefault="005E5458" w:rsidP="001263F5">
                  <w:pPr>
                    <w:pStyle w:val="af8"/>
                  </w:pPr>
                </w:p>
              </w:tc>
              <w:tc>
                <w:tcPr>
                  <w:tcW w:w="2127" w:type="dxa"/>
                  <w:tcBorders>
                    <w:top w:val="nil"/>
                    <w:left w:val="nil"/>
                    <w:bottom w:val="single" w:sz="4" w:space="0" w:color="auto"/>
                    <w:right w:val="nil"/>
                  </w:tcBorders>
                </w:tcPr>
                <w:p w14:paraId="0BAE60B6" w14:textId="77777777" w:rsidR="005E5458" w:rsidRDefault="005E5458" w:rsidP="001263F5">
                  <w:pPr>
                    <w:pStyle w:val="af8"/>
                  </w:pPr>
                </w:p>
              </w:tc>
              <w:tc>
                <w:tcPr>
                  <w:tcW w:w="283" w:type="dxa"/>
                  <w:tcBorders>
                    <w:top w:val="nil"/>
                    <w:left w:val="nil"/>
                    <w:bottom w:val="nil"/>
                    <w:right w:val="nil"/>
                  </w:tcBorders>
                </w:tcPr>
                <w:p w14:paraId="3BC0E01D" w14:textId="77777777" w:rsidR="005E5458" w:rsidRDefault="005E5458" w:rsidP="001263F5">
                  <w:pPr>
                    <w:pStyle w:val="af8"/>
                  </w:pPr>
                </w:p>
              </w:tc>
              <w:tc>
                <w:tcPr>
                  <w:tcW w:w="3260" w:type="dxa"/>
                  <w:tcBorders>
                    <w:top w:val="nil"/>
                    <w:left w:val="nil"/>
                    <w:bottom w:val="single" w:sz="4" w:space="0" w:color="auto"/>
                    <w:right w:val="nil"/>
                  </w:tcBorders>
                </w:tcPr>
                <w:p w14:paraId="716282A3" w14:textId="77777777" w:rsidR="005E5458" w:rsidRDefault="005E5458" w:rsidP="001263F5">
                  <w:pPr>
                    <w:pStyle w:val="af8"/>
                  </w:pPr>
                </w:p>
              </w:tc>
            </w:tr>
            <w:tr w:rsidR="005E5458" w14:paraId="2254608E" w14:textId="77777777" w:rsidTr="00537BA5">
              <w:tc>
                <w:tcPr>
                  <w:tcW w:w="4326" w:type="dxa"/>
                  <w:tcBorders>
                    <w:top w:val="nil"/>
                    <w:left w:val="nil"/>
                    <w:bottom w:val="nil"/>
                    <w:right w:val="nil"/>
                  </w:tcBorders>
                </w:tcPr>
                <w:p w14:paraId="42277D36" w14:textId="77777777" w:rsidR="005E5458" w:rsidRDefault="005E5458" w:rsidP="001263F5">
                  <w:pPr>
                    <w:pStyle w:val="af8"/>
                  </w:pPr>
                </w:p>
              </w:tc>
              <w:tc>
                <w:tcPr>
                  <w:tcW w:w="284" w:type="dxa"/>
                  <w:tcBorders>
                    <w:top w:val="nil"/>
                    <w:left w:val="nil"/>
                    <w:bottom w:val="nil"/>
                    <w:right w:val="nil"/>
                  </w:tcBorders>
                </w:tcPr>
                <w:p w14:paraId="7FFB4CF7" w14:textId="77777777" w:rsidR="005E5458" w:rsidRDefault="005E5458" w:rsidP="001263F5">
                  <w:pPr>
                    <w:pStyle w:val="af8"/>
                  </w:pPr>
                </w:p>
              </w:tc>
              <w:tc>
                <w:tcPr>
                  <w:tcW w:w="2551" w:type="dxa"/>
                  <w:tcBorders>
                    <w:top w:val="single" w:sz="4" w:space="0" w:color="auto"/>
                    <w:left w:val="nil"/>
                    <w:bottom w:val="nil"/>
                    <w:right w:val="nil"/>
                  </w:tcBorders>
                </w:tcPr>
                <w:p w14:paraId="66C4A374" w14:textId="77777777" w:rsidR="005E5458" w:rsidRDefault="005E5458" w:rsidP="001263F5">
                  <w:pPr>
                    <w:pStyle w:val="af9"/>
                  </w:pPr>
                  <w:r>
                    <w:t>(должность)</w:t>
                  </w:r>
                </w:p>
              </w:tc>
              <w:tc>
                <w:tcPr>
                  <w:tcW w:w="567" w:type="dxa"/>
                  <w:tcBorders>
                    <w:top w:val="nil"/>
                    <w:left w:val="nil"/>
                    <w:bottom w:val="nil"/>
                    <w:right w:val="nil"/>
                  </w:tcBorders>
                </w:tcPr>
                <w:p w14:paraId="20BF7F92" w14:textId="77777777" w:rsidR="005E5458" w:rsidRDefault="005E5458" w:rsidP="001263F5">
                  <w:pPr>
                    <w:pStyle w:val="af8"/>
                  </w:pPr>
                </w:p>
              </w:tc>
              <w:tc>
                <w:tcPr>
                  <w:tcW w:w="2127" w:type="dxa"/>
                  <w:tcBorders>
                    <w:top w:val="single" w:sz="4" w:space="0" w:color="auto"/>
                    <w:left w:val="nil"/>
                    <w:bottom w:val="nil"/>
                    <w:right w:val="nil"/>
                  </w:tcBorders>
                </w:tcPr>
                <w:p w14:paraId="6D8DC320" w14:textId="77777777" w:rsidR="005E5458" w:rsidRDefault="005E5458" w:rsidP="001263F5">
                  <w:pPr>
                    <w:pStyle w:val="af8"/>
                    <w:jc w:val="center"/>
                  </w:pPr>
                  <w:r>
                    <w:t>(подпись)</w:t>
                  </w:r>
                </w:p>
              </w:tc>
              <w:tc>
                <w:tcPr>
                  <w:tcW w:w="283" w:type="dxa"/>
                  <w:tcBorders>
                    <w:top w:val="nil"/>
                    <w:left w:val="nil"/>
                    <w:bottom w:val="nil"/>
                    <w:right w:val="nil"/>
                  </w:tcBorders>
                </w:tcPr>
                <w:p w14:paraId="7283A094" w14:textId="77777777" w:rsidR="005E5458" w:rsidRDefault="005E5458" w:rsidP="001263F5">
                  <w:pPr>
                    <w:pStyle w:val="af8"/>
                    <w:jc w:val="center"/>
                  </w:pPr>
                </w:p>
              </w:tc>
              <w:tc>
                <w:tcPr>
                  <w:tcW w:w="3260" w:type="dxa"/>
                  <w:tcBorders>
                    <w:top w:val="single" w:sz="4" w:space="0" w:color="auto"/>
                    <w:left w:val="nil"/>
                    <w:bottom w:val="nil"/>
                    <w:right w:val="nil"/>
                  </w:tcBorders>
                </w:tcPr>
                <w:p w14:paraId="3EB434A5" w14:textId="77777777" w:rsidR="005E5458" w:rsidRDefault="005E5458" w:rsidP="001263F5">
                  <w:pPr>
                    <w:pStyle w:val="af8"/>
                    <w:jc w:val="center"/>
                  </w:pPr>
                  <w:r>
                    <w:t>(расшифровка подписи)</w:t>
                  </w:r>
                </w:p>
              </w:tc>
            </w:tr>
            <w:tr w:rsidR="005E5458" w14:paraId="264493E1" w14:textId="77777777" w:rsidTr="00537BA5">
              <w:tc>
                <w:tcPr>
                  <w:tcW w:w="4326" w:type="dxa"/>
                  <w:tcBorders>
                    <w:top w:val="nil"/>
                    <w:left w:val="nil"/>
                    <w:bottom w:val="nil"/>
                    <w:right w:val="nil"/>
                  </w:tcBorders>
                </w:tcPr>
                <w:p w14:paraId="1A08ED6C" w14:textId="77777777" w:rsidR="005E5458" w:rsidRDefault="005E5458" w:rsidP="001263F5">
                  <w:pPr>
                    <w:pStyle w:val="af9"/>
                  </w:pPr>
                  <w:r>
                    <w:t>Исполнитель</w:t>
                  </w:r>
                </w:p>
              </w:tc>
              <w:tc>
                <w:tcPr>
                  <w:tcW w:w="284" w:type="dxa"/>
                  <w:tcBorders>
                    <w:top w:val="nil"/>
                    <w:left w:val="nil"/>
                    <w:bottom w:val="nil"/>
                    <w:right w:val="nil"/>
                  </w:tcBorders>
                </w:tcPr>
                <w:p w14:paraId="638906CC" w14:textId="77777777" w:rsidR="005E5458" w:rsidRDefault="005E5458" w:rsidP="001263F5">
                  <w:pPr>
                    <w:pStyle w:val="af8"/>
                  </w:pPr>
                </w:p>
              </w:tc>
              <w:tc>
                <w:tcPr>
                  <w:tcW w:w="2551" w:type="dxa"/>
                  <w:tcBorders>
                    <w:top w:val="nil"/>
                    <w:left w:val="nil"/>
                    <w:bottom w:val="single" w:sz="4" w:space="0" w:color="auto"/>
                    <w:right w:val="nil"/>
                  </w:tcBorders>
                </w:tcPr>
                <w:p w14:paraId="1AD6B3A7" w14:textId="77777777" w:rsidR="005E5458" w:rsidRDefault="005E5458" w:rsidP="001263F5">
                  <w:pPr>
                    <w:pStyle w:val="af8"/>
                  </w:pPr>
                </w:p>
              </w:tc>
              <w:tc>
                <w:tcPr>
                  <w:tcW w:w="567" w:type="dxa"/>
                  <w:tcBorders>
                    <w:top w:val="nil"/>
                    <w:left w:val="nil"/>
                    <w:bottom w:val="nil"/>
                    <w:right w:val="nil"/>
                  </w:tcBorders>
                </w:tcPr>
                <w:p w14:paraId="39B6C497" w14:textId="77777777" w:rsidR="005E5458" w:rsidRDefault="005E5458" w:rsidP="001263F5">
                  <w:pPr>
                    <w:pStyle w:val="af8"/>
                  </w:pPr>
                </w:p>
              </w:tc>
              <w:tc>
                <w:tcPr>
                  <w:tcW w:w="2127" w:type="dxa"/>
                  <w:tcBorders>
                    <w:top w:val="nil"/>
                    <w:left w:val="nil"/>
                    <w:bottom w:val="single" w:sz="4" w:space="0" w:color="auto"/>
                    <w:right w:val="nil"/>
                  </w:tcBorders>
                </w:tcPr>
                <w:p w14:paraId="33A0B42A" w14:textId="77777777" w:rsidR="005E5458" w:rsidRDefault="005E5458" w:rsidP="001263F5">
                  <w:pPr>
                    <w:pStyle w:val="af8"/>
                  </w:pPr>
                </w:p>
              </w:tc>
              <w:tc>
                <w:tcPr>
                  <w:tcW w:w="283" w:type="dxa"/>
                  <w:tcBorders>
                    <w:top w:val="nil"/>
                    <w:left w:val="nil"/>
                    <w:bottom w:val="nil"/>
                    <w:right w:val="nil"/>
                  </w:tcBorders>
                </w:tcPr>
                <w:p w14:paraId="372C8AE5" w14:textId="77777777" w:rsidR="005E5458" w:rsidRDefault="005E5458" w:rsidP="001263F5">
                  <w:pPr>
                    <w:pStyle w:val="af8"/>
                  </w:pPr>
                </w:p>
              </w:tc>
              <w:tc>
                <w:tcPr>
                  <w:tcW w:w="3260" w:type="dxa"/>
                  <w:tcBorders>
                    <w:top w:val="nil"/>
                    <w:left w:val="nil"/>
                    <w:bottom w:val="single" w:sz="4" w:space="0" w:color="auto"/>
                    <w:right w:val="nil"/>
                  </w:tcBorders>
                </w:tcPr>
                <w:p w14:paraId="42D952A6" w14:textId="77777777" w:rsidR="005E5458" w:rsidRDefault="005E5458" w:rsidP="001263F5">
                  <w:pPr>
                    <w:pStyle w:val="af8"/>
                  </w:pPr>
                </w:p>
              </w:tc>
            </w:tr>
            <w:tr w:rsidR="005E5458" w14:paraId="28455355" w14:textId="77777777" w:rsidTr="00537BA5">
              <w:tc>
                <w:tcPr>
                  <w:tcW w:w="4326" w:type="dxa"/>
                  <w:tcBorders>
                    <w:top w:val="nil"/>
                    <w:left w:val="nil"/>
                    <w:bottom w:val="nil"/>
                    <w:right w:val="nil"/>
                  </w:tcBorders>
                </w:tcPr>
                <w:p w14:paraId="2FE9F5F5" w14:textId="77777777" w:rsidR="005E5458" w:rsidRDefault="005E5458" w:rsidP="001263F5">
                  <w:pPr>
                    <w:pStyle w:val="af8"/>
                  </w:pPr>
                </w:p>
              </w:tc>
              <w:tc>
                <w:tcPr>
                  <w:tcW w:w="284" w:type="dxa"/>
                  <w:tcBorders>
                    <w:top w:val="nil"/>
                    <w:left w:val="nil"/>
                    <w:bottom w:val="nil"/>
                    <w:right w:val="nil"/>
                  </w:tcBorders>
                </w:tcPr>
                <w:p w14:paraId="3D8D7BF7" w14:textId="77777777" w:rsidR="005E5458" w:rsidRDefault="005E5458" w:rsidP="001263F5">
                  <w:pPr>
                    <w:pStyle w:val="af8"/>
                  </w:pPr>
                </w:p>
              </w:tc>
              <w:tc>
                <w:tcPr>
                  <w:tcW w:w="2551" w:type="dxa"/>
                  <w:tcBorders>
                    <w:top w:val="single" w:sz="4" w:space="0" w:color="auto"/>
                    <w:left w:val="nil"/>
                    <w:bottom w:val="nil"/>
                    <w:right w:val="nil"/>
                  </w:tcBorders>
                </w:tcPr>
                <w:p w14:paraId="77D982E7" w14:textId="77777777" w:rsidR="005E5458" w:rsidRDefault="005E5458" w:rsidP="001263F5">
                  <w:pPr>
                    <w:pStyle w:val="af9"/>
                  </w:pPr>
                  <w:r>
                    <w:t>(должность)</w:t>
                  </w:r>
                </w:p>
              </w:tc>
              <w:tc>
                <w:tcPr>
                  <w:tcW w:w="567" w:type="dxa"/>
                  <w:tcBorders>
                    <w:top w:val="nil"/>
                    <w:left w:val="nil"/>
                    <w:bottom w:val="nil"/>
                    <w:right w:val="nil"/>
                  </w:tcBorders>
                </w:tcPr>
                <w:p w14:paraId="6E7FBF64" w14:textId="77777777" w:rsidR="005E5458" w:rsidRDefault="005E5458" w:rsidP="001263F5">
                  <w:pPr>
                    <w:pStyle w:val="af8"/>
                  </w:pPr>
                </w:p>
              </w:tc>
              <w:tc>
                <w:tcPr>
                  <w:tcW w:w="2127" w:type="dxa"/>
                  <w:tcBorders>
                    <w:top w:val="single" w:sz="4" w:space="0" w:color="auto"/>
                    <w:left w:val="nil"/>
                    <w:bottom w:val="nil"/>
                    <w:right w:val="nil"/>
                  </w:tcBorders>
                </w:tcPr>
                <w:p w14:paraId="35DE59B0" w14:textId="77777777" w:rsidR="005E5458" w:rsidRDefault="005E5458" w:rsidP="001263F5">
                  <w:pPr>
                    <w:pStyle w:val="af8"/>
                    <w:jc w:val="center"/>
                  </w:pPr>
                  <w:r>
                    <w:t>(подпись)</w:t>
                  </w:r>
                </w:p>
              </w:tc>
              <w:tc>
                <w:tcPr>
                  <w:tcW w:w="283" w:type="dxa"/>
                  <w:tcBorders>
                    <w:top w:val="nil"/>
                    <w:left w:val="nil"/>
                    <w:bottom w:val="nil"/>
                    <w:right w:val="nil"/>
                  </w:tcBorders>
                </w:tcPr>
                <w:p w14:paraId="2E23803E" w14:textId="77777777" w:rsidR="005E5458" w:rsidRDefault="005E5458" w:rsidP="001263F5">
                  <w:pPr>
                    <w:pStyle w:val="af8"/>
                    <w:jc w:val="center"/>
                  </w:pPr>
                </w:p>
              </w:tc>
              <w:tc>
                <w:tcPr>
                  <w:tcW w:w="3260" w:type="dxa"/>
                  <w:tcBorders>
                    <w:top w:val="single" w:sz="4" w:space="0" w:color="auto"/>
                    <w:left w:val="nil"/>
                    <w:bottom w:val="nil"/>
                    <w:right w:val="nil"/>
                  </w:tcBorders>
                </w:tcPr>
                <w:p w14:paraId="22FB930E" w14:textId="77777777" w:rsidR="005E5458" w:rsidRDefault="005E5458" w:rsidP="001263F5">
                  <w:pPr>
                    <w:pStyle w:val="af8"/>
                    <w:jc w:val="center"/>
                  </w:pPr>
                  <w:r>
                    <w:t>(расшифровка подписи)</w:t>
                  </w:r>
                </w:p>
              </w:tc>
            </w:tr>
          </w:tbl>
          <w:p w14:paraId="069AB627" w14:textId="77777777" w:rsidR="005E5458" w:rsidRDefault="005E5458" w:rsidP="001263F5">
            <w:pPr>
              <w:pStyle w:val="a6"/>
              <w:jc w:val="left"/>
              <w:rPr>
                <w:rFonts w:ascii="Arial" w:hAnsi="Arial" w:cs="Arial"/>
                <w:sz w:val="20"/>
                <w:szCs w:val="20"/>
                <w:lang w:eastAsia="ru-RU"/>
              </w:rPr>
            </w:pPr>
          </w:p>
          <w:p w14:paraId="784ABA93" w14:textId="77777777" w:rsidR="005E5458" w:rsidRDefault="005E5458" w:rsidP="001263F5">
            <w:pPr>
              <w:pStyle w:val="a6"/>
              <w:ind w:left="181"/>
              <w:jc w:val="left"/>
              <w:rPr>
                <w:sz w:val="24"/>
              </w:rPr>
            </w:pPr>
            <w:r w:rsidRPr="005E5458">
              <w:rPr>
                <w:sz w:val="24"/>
              </w:rPr>
              <w:t>"__"_________ 20__ г.</w:t>
            </w:r>
          </w:p>
          <w:p w14:paraId="65E49362" w14:textId="77777777" w:rsidR="00EB2581" w:rsidRDefault="00EB2581" w:rsidP="001263F5">
            <w:pPr>
              <w:pStyle w:val="a6"/>
              <w:ind w:left="181"/>
              <w:jc w:val="left"/>
              <w:rPr>
                <w:sz w:val="24"/>
              </w:rPr>
            </w:pPr>
          </w:p>
          <w:p w14:paraId="0CF70BB8" w14:textId="77777777" w:rsidR="00EB2581" w:rsidRDefault="00EB2581" w:rsidP="001263F5">
            <w:pPr>
              <w:pStyle w:val="a6"/>
              <w:ind w:left="181"/>
              <w:jc w:val="left"/>
              <w:rPr>
                <w:sz w:val="24"/>
              </w:rPr>
            </w:pPr>
          </w:p>
          <w:p w14:paraId="7C8941A5" w14:textId="77777777" w:rsidR="00EB2581" w:rsidRDefault="00EB2581" w:rsidP="001263F5">
            <w:pPr>
              <w:pStyle w:val="a6"/>
              <w:ind w:left="181"/>
              <w:jc w:val="left"/>
              <w:rPr>
                <w:sz w:val="24"/>
              </w:rPr>
            </w:pPr>
          </w:p>
          <w:p w14:paraId="38A852CC" w14:textId="77777777" w:rsidR="00EB2581" w:rsidRDefault="00EB2581" w:rsidP="001263F5">
            <w:pPr>
              <w:pStyle w:val="a6"/>
              <w:ind w:left="181"/>
              <w:jc w:val="left"/>
              <w:rPr>
                <w:sz w:val="24"/>
              </w:rPr>
            </w:pPr>
          </w:p>
          <w:p w14:paraId="2C7D3FB1" w14:textId="77777777" w:rsidR="002555B4" w:rsidRDefault="002555B4" w:rsidP="001263F5">
            <w:pPr>
              <w:pStyle w:val="a6"/>
              <w:ind w:left="181"/>
              <w:jc w:val="left"/>
              <w:rPr>
                <w:sz w:val="24"/>
              </w:rPr>
            </w:pPr>
          </w:p>
          <w:p w14:paraId="5C012C23" w14:textId="77777777" w:rsidR="002555B4" w:rsidRDefault="002555B4" w:rsidP="001263F5">
            <w:pPr>
              <w:pStyle w:val="a6"/>
              <w:ind w:left="181"/>
              <w:jc w:val="left"/>
              <w:rPr>
                <w:sz w:val="24"/>
              </w:rPr>
            </w:pPr>
          </w:p>
          <w:p w14:paraId="34071574" w14:textId="77777777" w:rsidR="00B8050F" w:rsidRDefault="00EB2581" w:rsidP="001263F5">
            <w:pPr>
              <w:pStyle w:val="1"/>
            </w:pPr>
            <w:r>
              <w:lastRenderedPageBreak/>
              <w:t>Сведения об оказываемых услугах, выполняемых работах сверх у</w:t>
            </w:r>
            <w:r w:rsidR="00B8050F">
              <w:t xml:space="preserve">становленного </w:t>
            </w:r>
          </w:p>
          <w:p w14:paraId="0ECEDBB6" w14:textId="77777777" w:rsidR="00EB2581" w:rsidRDefault="00B8050F" w:rsidP="001263F5">
            <w:pPr>
              <w:pStyle w:val="1"/>
            </w:pPr>
            <w:r>
              <w:t>муниципального</w:t>
            </w:r>
            <w:r w:rsidR="00EB2581">
              <w:t xml:space="preserve"> задания, а также выпускаемой продукции</w:t>
            </w:r>
          </w:p>
          <w:p w14:paraId="30CF7D0E" w14:textId="77777777" w:rsidR="00EB2581" w:rsidRDefault="00EB2581" w:rsidP="001263F5"/>
          <w:tbl>
            <w:tblPr>
              <w:tblW w:w="148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1874"/>
            </w:tblGrid>
            <w:tr w:rsidR="00EB2581" w14:paraId="579E89DF" w14:textId="77777777" w:rsidTr="00537BA5">
              <w:trPr>
                <w:jc w:val="center"/>
              </w:trPr>
              <w:tc>
                <w:tcPr>
                  <w:tcW w:w="3367" w:type="dxa"/>
                  <w:tcBorders>
                    <w:top w:val="nil"/>
                    <w:left w:val="nil"/>
                    <w:bottom w:val="nil"/>
                    <w:right w:val="nil"/>
                  </w:tcBorders>
                </w:tcPr>
                <w:p w14:paraId="22FD54CF" w14:textId="77777777" w:rsidR="00EB2581" w:rsidRDefault="00EB2581" w:rsidP="001263F5">
                  <w:pPr>
                    <w:pStyle w:val="af8"/>
                  </w:pPr>
                </w:p>
              </w:tc>
              <w:tc>
                <w:tcPr>
                  <w:tcW w:w="7089" w:type="dxa"/>
                  <w:tcBorders>
                    <w:top w:val="nil"/>
                    <w:left w:val="nil"/>
                    <w:bottom w:val="nil"/>
                    <w:right w:val="nil"/>
                  </w:tcBorders>
                </w:tcPr>
                <w:p w14:paraId="6BAB510E" w14:textId="77777777" w:rsidR="00EB2581" w:rsidRDefault="00EB2581" w:rsidP="001263F5">
                  <w:pPr>
                    <w:pStyle w:val="af8"/>
                  </w:pPr>
                </w:p>
              </w:tc>
              <w:tc>
                <w:tcPr>
                  <w:tcW w:w="2486" w:type="dxa"/>
                  <w:tcBorders>
                    <w:top w:val="nil"/>
                    <w:left w:val="nil"/>
                    <w:bottom w:val="nil"/>
                    <w:right w:val="single" w:sz="4" w:space="0" w:color="auto"/>
                  </w:tcBorders>
                </w:tcPr>
                <w:p w14:paraId="26516758" w14:textId="77777777" w:rsidR="00EB2581" w:rsidRDefault="00EB2581" w:rsidP="001263F5">
                  <w:pPr>
                    <w:pStyle w:val="af8"/>
                  </w:pPr>
                </w:p>
              </w:tc>
              <w:tc>
                <w:tcPr>
                  <w:tcW w:w="1874" w:type="dxa"/>
                  <w:tcBorders>
                    <w:top w:val="single" w:sz="4" w:space="0" w:color="auto"/>
                    <w:left w:val="single" w:sz="4" w:space="0" w:color="auto"/>
                    <w:bottom w:val="single" w:sz="4" w:space="0" w:color="auto"/>
                  </w:tcBorders>
                </w:tcPr>
                <w:p w14:paraId="1BF66C1E" w14:textId="77777777" w:rsidR="00EB2581" w:rsidRDefault="00EB2581" w:rsidP="001263F5">
                  <w:pPr>
                    <w:pStyle w:val="af8"/>
                    <w:jc w:val="center"/>
                  </w:pPr>
                  <w:r>
                    <w:t>КОДЫ</w:t>
                  </w:r>
                </w:p>
              </w:tc>
            </w:tr>
            <w:tr w:rsidR="00EB2581" w14:paraId="03F08E8C" w14:textId="77777777" w:rsidTr="00537BA5">
              <w:trPr>
                <w:jc w:val="center"/>
              </w:trPr>
              <w:tc>
                <w:tcPr>
                  <w:tcW w:w="3367" w:type="dxa"/>
                  <w:tcBorders>
                    <w:top w:val="nil"/>
                    <w:left w:val="nil"/>
                    <w:bottom w:val="nil"/>
                    <w:right w:val="nil"/>
                  </w:tcBorders>
                </w:tcPr>
                <w:p w14:paraId="781C1B15" w14:textId="77777777" w:rsidR="00EB2581" w:rsidRDefault="00EB2581" w:rsidP="001263F5">
                  <w:pPr>
                    <w:pStyle w:val="af8"/>
                  </w:pPr>
                </w:p>
              </w:tc>
              <w:tc>
                <w:tcPr>
                  <w:tcW w:w="7089" w:type="dxa"/>
                  <w:tcBorders>
                    <w:top w:val="nil"/>
                    <w:left w:val="nil"/>
                    <w:bottom w:val="nil"/>
                    <w:right w:val="nil"/>
                  </w:tcBorders>
                </w:tcPr>
                <w:p w14:paraId="6947E41F" w14:textId="77777777" w:rsidR="00EB2581" w:rsidRDefault="00EB2581" w:rsidP="001263F5">
                  <w:pPr>
                    <w:pStyle w:val="af8"/>
                    <w:jc w:val="center"/>
                  </w:pPr>
                  <w:r>
                    <w:t>на 1 ____________ 20__ г.</w:t>
                  </w:r>
                </w:p>
              </w:tc>
              <w:tc>
                <w:tcPr>
                  <w:tcW w:w="2486" w:type="dxa"/>
                  <w:tcBorders>
                    <w:top w:val="nil"/>
                    <w:left w:val="nil"/>
                    <w:bottom w:val="nil"/>
                    <w:right w:val="single" w:sz="4" w:space="0" w:color="auto"/>
                  </w:tcBorders>
                </w:tcPr>
                <w:p w14:paraId="06075DE5" w14:textId="77777777" w:rsidR="00EB2581" w:rsidRDefault="00EB2581" w:rsidP="001263F5">
                  <w:pPr>
                    <w:pStyle w:val="af8"/>
                    <w:jc w:val="right"/>
                  </w:pPr>
                  <w:r>
                    <w:t>Дата</w:t>
                  </w:r>
                </w:p>
              </w:tc>
              <w:tc>
                <w:tcPr>
                  <w:tcW w:w="1874" w:type="dxa"/>
                  <w:tcBorders>
                    <w:top w:val="single" w:sz="4" w:space="0" w:color="auto"/>
                    <w:left w:val="single" w:sz="4" w:space="0" w:color="auto"/>
                    <w:bottom w:val="single" w:sz="4" w:space="0" w:color="auto"/>
                  </w:tcBorders>
                </w:tcPr>
                <w:p w14:paraId="63A9CB7E" w14:textId="77777777" w:rsidR="00EB2581" w:rsidRDefault="00EB2581" w:rsidP="001263F5">
                  <w:pPr>
                    <w:pStyle w:val="af8"/>
                  </w:pPr>
                </w:p>
              </w:tc>
            </w:tr>
            <w:tr w:rsidR="00EB2581" w14:paraId="0B004978" w14:textId="77777777" w:rsidTr="00537BA5">
              <w:trPr>
                <w:jc w:val="center"/>
              </w:trPr>
              <w:tc>
                <w:tcPr>
                  <w:tcW w:w="3367" w:type="dxa"/>
                  <w:tcBorders>
                    <w:top w:val="nil"/>
                    <w:left w:val="nil"/>
                    <w:bottom w:val="nil"/>
                    <w:right w:val="nil"/>
                  </w:tcBorders>
                </w:tcPr>
                <w:p w14:paraId="3E99484F" w14:textId="77777777" w:rsidR="00EB2581" w:rsidRDefault="00EB2581" w:rsidP="001263F5">
                  <w:pPr>
                    <w:pStyle w:val="af8"/>
                  </w:pPr>
                </w:p>
              </w:tc>
              <w:tc>
                <w:tcPr>
                  <w:tcW w:w="7089" w:type="dxa"/>
                  <w:tcBorders>
                    <w:top w:val="nil"/>
                    <w:left w:val="nil"/>
                    <w:bottom w:val="nil"/>
                    <w:right w:val="nil"/>
                  </w:tcBorders>
                </w:tcPr>
                <w:p w14:paraId="1977C210" w14:textId="77777777" w:rsidR="00EB2581" w:rsidRDefault="00EB2581" w:rsidP="001263F5">
                  <w:pPr>
                    <w:pStyle w:val="af8"/>
                  </w:pPr>
                </w:p>
              </w:tc>
              <w:tc>
                <w:tcPr>
                  <w:tcW w:w="2486" w:type="dxa"/>
                  <w:tcBorders>
                    <w:top w:val="nil"/>
                    <w:left w:val="nil"/>
                    <w:bottom w:val="nil"/>
                    <w:right w:val="single" w:sz="4" w:space="0" w:color="auto"/>
                  </w:tcBorders>
                </w:tcPr>
                <w:p w14:paraId="225C9E9B" w14:textId="77777777" w:rsidR="00EB2581" w:rsidRDefault="00EB2581" w:rsidP="001263F5">
                  <w:pPr>
                    <w:pStyle w:val="af8"/>
                    <w:jc w:val="right"/>
                  </w:pPr>
                  <w:r>
                    <w:t>ИНН</w:t>
                  </w:r>
                </w:p>
              </w:tc>
              <w:tc>
                <w:tcPr>
                  <w:tcW w:w="1874" w:type="dxa"/>
                  <w:tcBorders>
                    <w:top w:val="single" w:sz="4" w:space="0" w:color="auto"/>
                    <w:left w:val="single" w:sz="4" w:space="0" w:color="auto"/>
                    <w:bottom w:val="single" w:sz="4" w:space="0" w:color="auto"/>
                  </w:tcBorders>
                </w:tcPr>
                <w:p w14:paraId="563D5C07" w14:textId="77777777" w:rsidR="00EB2581" w:rsidRDefault="00EB2581" w:rsidP="001263F5">
                  <w:pPr>
                    <w:pStyle w:val="af8"/>
                    <w:jc w:val="right"/>
                  </w:pPr>
                </w:p>
              </w:tc>
            </w:tr>
            <w:tr w:rsidR="00EB2581" w14:paraId="023B17DE" w14:textId="77777777" w:rsidTr="00537BA5">
              <w:trPr>
                <w:jc w:val="center"/>
              </w:trPr>
              <w:tc>
                <w:tcPr>
                  <w:tcW w:w="3367" w:type="dxa"/>
                  <w:tcBorders>
                    <w:top w:val="nil"/>
                    <w:left w:val="nil"/>
                    <w:bottom w:val="nil"/>
                    <w:right w:val="nil"/>
                  </w:tcBorders>
                </w:tcPr>
                <w:p w14:paraId="250F3AAA" w14:textId="77777777" w:rsidR="00EB2581" w:rsidRDefault="00EB2581" w:rsidP="001263F5">
                  <w:pPr>
                    <w:pStyle w:val="af9"/>
                  </w:pPr>
                  <w:r>
                    <w:t>Учреждение</w:t>
                  </w:r>
                </w:p>
              </w:tc>
              <w:tc>
                <w:tcPr>
                  <w:tcW w:w="7089" w:type="dxa"/>
                  <w:tcBorders>
                    <w:top w:val="nil"/>
                    <w:left w:val="nil"/>
                    <w:bottom w:val="single" w:sz="4" w:space="0" w:color="auto"/>
                    <w:right w:val="nil"/>
                  </w:tcBorders>
                </w:tcPr>
                <w:p w14:paraId="544A5CD4" w14:textId="77777777" w:rsidR="00EB2581" w:rsidRDefault="00EB2581" w:rsidP="001263F5">
                  <w:pPr>
                    <w:pStyle w:val="af8"/>
                  </w:pPr>
                </w:p>
              </w:tc>
              <w:tc>
                <w:tcPr>
                  <w:tcW w:w="2486" w:type="dxa"/>
                  <w:tcBorders>
                    <w:top w:val="nil"/>
                    <w:left w:val="nil"/>
                    <w:bottom w:val="nil"/>
                    <w:right w:val="single" w:sz="4" w:space="0" w:color="auto"/>
                  </w:tcBorders>
                </w:tcPr>
                <w:p w14:paraId="43D81F63" w14:textId="77777777" w:rsidR="00EB2581" w:rsidRDefault="00EB2581" w:rsidP="001263F5">
                  <w:pPr>
                    <w:pStyle w:val="af8"/>
                    <w:jc w:val="right"/>
                  </w:pPr>
                  <w:r>
                    <w:t>КПП</w:t>
                  </w:r>
                </w:p>
              </w:tc>
              <w:tc>
                <w:tcPr>
                  <w:tcW w:w="1874" w:type="dxa"/>
                  <w:tcBorders>
                    <w:top w:val="single" w:sz="4" w:space="0" w:color="auto"/>
                    <w:left w:val="single" w:sz="4" w:space="0" w:color="auto"/>
                    <w:bottom w:val="single" w:sz="4" w:space="0" w:color="auto"/>
                  </w:tcBorders>
                </w:tcPr>
                <w:p w14:paraId="5538E1CB" w14:textId="77777777" w:rsidR="00EB2581" w:rsidRDefault="00EB2581" w:rsidP="001263F5">
                  <w:pPr>
                    <w:pStyle w:val="af8"/>
                  </w:pPr>
                </w:p>
              </w:tc>
            </w:tr>
            <w:tr w:rsidR="00EB2581" w14:paraId="2BBAB7BC" w14:textId="77777777" w:rsidTr="00537BA5">
              <w:trPr>
                <w:jc w:val="center"/>
              </w:trPr>
              <w:tc>
                <w:tcPr>
                  <w:tcW w:w="3367" w:type="dxa"/>
                  <w:tcBorders>
                    <w:top w:val="nil"/>
                    <w:left w:val="nil"/>
                    <w:bottom w:val="nil"/>
                    <w:right w:val="nil"/>
                  </w:tcBorders>
                </w:tcPr>
                <w:p w14:paraId="300F6170" w14:textId="77777777" w:rsidR="00EB2581" w:rsidRDefault="00EB2581" w:rsidP="001263F5">
                  <w:pPr>
                    <w:pStyle w:val="af9"/>
                  </w:pPr>
                  <w: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5919CB99" w14:textId="77777777" w:rsidR="00EB2581" w:rsidRDefault="00EB2581" w:rsidP="001263F5">
                  <w:pPr>
                    <w:pStyle w:val="af8"/>
                    <w:jc w:val="center"/>
                  </w:pPr>
                </w:p>
              </w:tc>
              <w:tc>
                <w:tcPr>
                  <w:tcW w:w="2486" w:type="dxa"/>
                  <w:tcBorders>
                    <w:top w:val="nil"/>
                    <w:left w:val="nil"/>
                    <w:bottom w:val="nil"/>
                    <w:right w:val="single" w:sz="4" w:space="0" w:color="auto"/>
                  </w:tcBorders>
                </w:tcPr>
                <w:p w14:paraId="4DA4891E" w14:textId="77777777" w:rsidR="00EB2581" w:rsidRDefault="00EB2581" w:rsidP="001263F5">
                  <w:pPr>
                    <w:pStyle w:val="af8"/>
                    <w:jc w:val="right"/>
                  </w:pPr>
                  <w:r>
                    <w:t>Глава по БК</w:t>
                  </w:r>
                </w:p>
              </w:tc>
              <w:tc>
                <w:tcPr>
                  <w:tcW w:w="1874" w:type="dxa"/>
                  <w:tcBorders>
                    <w:top w:val="single" w:sz="4" w:space="0" w:color="auto"/>
                    <w:left w:val="single" w:sz="4" w:space="0" w:color="auto"/>
                    <w:bottom w:val="single" w:sz="4" w:space="0" w:color="auto"/>
                  </w:tcBorders>
                </w:tcPr>
                <w:p w14:paraId="3C2D2A40" w14:textId="77777777" w:rsidR="00EB2581" w:rsidRDefault="00EB2581" w:rsidP="001263F5">
                  <w:pPr>
                    <w:pStyle w:val="af8"/>
                    <w:ind w:right="-245"/>
                  </w:pPr>
                </w:p>
              </w:tc>
            </w:tr>
            <w:tr w:rsidR="00EB2581" w14:paraId="0E1ED980" w14:textId="77777777" w:rsidTr="00537BA5">
              <w:trPr>
                <w:jc w:val="center"/>
              </w:trPr>
              <w:tc>
                <w:tcPr>
                  <w:tcW w:w="3367" w:type="dxa"/>
                  <w:tcBorders>
                    <w:top w:val="nil"/>
                    <w:left w:val="nil"/>
                    <w:bottom w:val="nil"/>
                    <w:right w:val="nil"/>
                  </w:tcBorders>
                </w:tcPr>
                <w:p w14:paraId="35278303" w14:textId="77777777" w:rsidR="00EB2581" w:rsidRDefault="00EB2581" w:rsidP="001263F5">
                  <w:pPr>
                    <w:pStyle w:val="af9"/>
                  </w:pPr>
                  <w:r>
                    <w:t>Публично-правовое образование</w:t>
                  </w:r>
                </w:p>
              </w:tc>
              <w:tc>
                <w:tcPr>
                  <w:tcW w:w="7089" w:type="dxa"/>
                  <w:tcBorders>
                    <w:top w:val="single" w:sz="4" w:space="0" w:color="auto"/>
                    <w:left w:val="nil"/>
                    <w:bottom w:val="single" w:sz="4" w:space="0" w:color="auto"/>
                    <w:right w:val="nil"/>
                  </w:tcBorders>
                </w:tcPr>
                <w:p w14:paraId="47D9CA27" w14:textId="77777777" w:rsidR="00EB2581" w:rsidRDefault="00EB2581" w:rsidP="001263F5">
                  <w:pPr>
                    <w:pStyle w:val="af8"/>
                  </w:pPr>
                </w:p>
              </w:tc>
              <w:tc>
                <w:tcPr>
                  <w:tcW w:w="2486" w:type="dxa"/>
                  <w:tcBorders>
                    <w:top w:val="nil"/>
                    <w:left w:val="nil"/>
                    <w:bottom w:val="nil"/>
                    <w:right w:val="single" w:sz="4" w:space="0" w:color="auto"/>
                  </w:tcBorders>
                </w:tcPr>
                <w:p w14:paraId="092D1FA0" w14:textId="77777777" w:rsidR="00EB2581" w:rsidRDefault="00EB2581" w:rsidP="001263F5">
                  <w:pPr>
                    <w:pStyle w:val="af8"/>
                    <w:jc w:val="right"/>
                  </w:pPr>
                  <w:r>
                    <w:t>по ОКТМО</w:t>
                  </w:r>
                </w:p>
              </w:tc>
              <w:tc>
                <w:tcPr>
                  <w:tcW w:w="1874" w:type="dxa"/>
                  <w:tcBorders>
                    <w:top w:val="single" w:sz="4" w:space="0" w:color="auto"/>
                    <w:left w:val="single" w:sz="4" w:space="0" w:color="auto"/>
                    <w:bottom w:val="single" w:sz="4" w:space="0" w:color="auto"/>
                  </w:tcBorders>
                </w:tcPr>
                <w:p w14:paraId="2322EE5B" w14:textId="77777777" w:rsidR="00EB2581" w:rsidRDefault="00EB2581" w:rsidP="001263F5">
                  <w:pPr>
                    <w:pStyle w:val="af8"/>
                  </w:pPr>
                </w:p>
              </w:tc>
            </w:tr>
            <w:tr w:rsidR="00EB2581" w14:paraId="49500285" w14:textId="77777777" w:rsidTr="00537BA5">
              <w:trPr>
                <w:jc w:val="center"/>
              </w:trPr>
              <w:tc>
                <w:tcPr>
                  <w:tcW w:w="3367" w:type="dxa"/>
                  <w:tcBorders>
                    <w:top w:val="nil"/>
                    <w:left w:val="nil"/>
                    <w:bottom w:val="nil"/>
                    <w:right w:val="nil"/>
                  </w:tcBorders>
                </w:tcPr>
                <w:p w14:paraId="508ABF11" w14:textId="77777777" w:rsidR="00EB2581" w:rsidRDefault="00EB2581" w:rsidP="001263F5">
                  <w:pPr>
                    <w:pStyle w:val="af9"/>
                  </w:pPr>
                  <w:r>
                    <w:t>Периодичность: годовая</w:t>
                  </w:r>
                </w:p>
              </w:tc>
              <w:tc>
                <w:tcPr>
                  <w:tcW w:w="7089" w:type="dxa"/>
                  <w:tcBorders>
                    <w:top w:val="single" w:sz="4" w:space="0" w:color="auto"/>
                    <w:left w:val="nil"/>
                    <w:bottom w:val="nil"/>
                    <w:right w:val="nil"/>
                  </w:tcBorders>
                </w:tcPr>
                <w:p w14:paraId="75D0D886" w14:textId="77777777" w:rsidR="00EB2581" w:rsidRDefault="00EB2581" w:rsidP="001263F5">
                  <w:pPr>
                    <w:pStyle w:val="af8"/>
                  </w:pPr>
                </w:p>
              </w:tc>
              <w:tc>
                <w:tcPr>
                  <w:tcW w:w="2486" w:type="dxa"/>
                  <w:tcBorders>
                    <w:top w:val="nil"/>
                    <w:left w:val="nil"/>
                    <w:bottom w:val="nil"/>
                    <w:right w:val="single" w:sz="4" w:space="0" w:color="auto"/>
                  </w:tcBorders>
                </w:tcPr>
                <w:p w14:paraId="680F755A" w14:textId="77777777" w:rsidR="00EB2581" w:rsidRDefault="00EB2581" w:rsidP="001263F5">
                  <w:pPr>
                    <w:pStyle w:val="af8"/>
                  </w:pPr>
                </w:p>
              </w:tc>
              <w:tc>
                <w:tcPr>
                  <w:tcW w:w="1874" w:type="dxa"/>
                  <w:tcBorders>
                    <w:top w:val="single" w:sz="4" w:space="0" w:color="auto"/>
                    <w:left w:val="single" w:sz="4" w:space="0" w:color="auto"/>
                    <w:bottom w:val="single" w:sz="4" w:space="0" w:color="auto"/>
                  </w:tcBorders>
                </w:tcPr>
                <w:p w14:paraId="3415F475" w14:textId="77777777" w:rsidR="00EB2581" w:rsidRDefault="00EB2581" w:rsidP="001263F5">
                  <w:pPr>
                    <w:pStyle w:val="af8"/>
                  </w:pPr>
                </w:p>
              </w:tc>
            </w:tr>
            <w:tr w:rsidR="00EB2581" w14:paraId="3C8E0031" w14:textId="77777777" w:rsidTr="00537BA5">
              <w:trPr>
                <w:jc w:val="center"/>
              </w:trPr>
              <w:tc>
                <w:tcPr>
                  <w:tcW w:w="3367" w:type="dxa"/>
                  <w:tcBorders>
                    <w:top w:val="nil"/>
                    <w:left w:val="nil"/>
                    <w:bottom w:val="nil"/>
                    <w:right w:val="nil"/>
                  </w:tcBorders>
                </w:tcPr>
                <w:p w14:paraId="1D7D963D" w14:textId="77777777" w:rsidR="00EB2581" w:rsidRDefault="00EB2581" w:rsidP="001263F5">
                  <w:pPr>
                    <w:pStyle w:val="af9"/>
                  </w:pPr>
                  <w:r>
                    <w:t>Единица измерения: руб.</w:t>
                  </w:r>
                </w:p>
              </w:tc>
              <w:tc>
                <w:tcPr>
                  <w:tcW w:w="7089" w:type="dxa"/>
                  <w:tcBorders>
                    <w:top w:val="nil"/>
                    <w:left w:val="nil"/>
                    <w:bottom w:val="nil"/>
                    <w:right w:val="nil"/>
                  </w:tcBorders>
                </w:tcPr>
                <w:p w14:paraId="75F9678A" w14:textId="77777777" w:rsidR="00EB2581" w:rsidRDefault="00EB2581" w:rsidP="001263F5">
                  <w:pPr>
                    <w:pStyle w:val="af8"/>
                  </w:pPr>
                </w:p>
              </w:tc>
              <w:tc>
                <w:tcPr>
                  <w:tcW w:w="2486" w:type="dxa"/>
                  <w:tcBorders>
                    <w:top w:val="nil"/>
                    <w:left w:val="nil"/>
                    <w:bottom w:val="nil"/>
                    <w:right w:val="single" w:sz="4" w:space="0" w:color="auto"/>
                  </w:tcBorders>
                </w:tcPr>
                <w:p w14:paraId="7C0620F9" w14:textId="77777777" w:rsidR="00EB2581" w:rsidRDefault="00EB2581" w:rsidP="001263F5">
                  <w:pPr>
                    <w:pStyle w:val="af8"/>
                    <w:jc w:val="right"/>
                  </w:pPr>
                  <w:r>
                    <w:t xml:space="preserve">по </w:t>
                  </w:r>
                  <w:hyperlink r:id="rId21" w:history="1">
                    <w:r>
                      <w:rPr>
                        <w:rStyle w:val="af4"/>
                      </w:rPr>
                      <w:t>ОКЕИ</w:t>
                    </w:r>
                  </w:hyperlink>
                </w:p>
              </w:tc>
              <w:tc>
                <w:tcPr>
                  <w:tcW w:w="1874" w:type="dxa"/>
                  <w:tcBorders>
                    <w:top w:val="single" w:sz="4" w:space="0" w:color="auto"/>
                    <w:left w:val="single" w:sz="4" w:space="0" w:color="auto"/>
                    <w:bottom w:val="single" w:sz="4" w:space="0" w:color="auto"/>
                  </w:tcBorders>
                </w:tcPr>
                <w:p w14:paraId="122BFCCD" w14:textId="77777777" w:rsidR="00EB2581" w:rsidRDefault="00EB2581" w:rsidP="001263F5">
                  <w:pPr>
                    <w:pStyle w:val="af8"/>
                    <w:jc w:val="center"/>
                  </w:pPr>
                  <w:r>
                    <w:t>383</w:t>
                  </w:r>
                </w:p>
              </w:tc>
            </w:tr>
          </w:tbl>
          <w:p w14:paraId="2EAA28BA" w14:textId="77777777" w:rsidR="00EB2581" w:rsidRDefault="00EB2581" w:rsidP="001263F5">
            <w:pPr>
              <w:pStyle w:val="a6"/>
              <w:ind w:left="181"/>
              <w:jc w:val="left"/>
              <w:rPr>
                <w:rFonts w:ascii="Arial" w:hAnsi="Arial" w:cs="Arial"/>
                <w:sz w:val="24"/>
                <w:lang w:eastAsia="ru-RU"/>
              </w:rPr>
            </w:pPr>
          </w:p>
          <w:p w14:paraId="50E921A4" w14:textId="77777777" w:rsidR="00B8050F" w:rsidRDefault="00B8050F" w:rsidP="001263F5">
            <w:pPr>
              <w:pStyle w:val="1"/>
            </w:pPr>
            <w:bookmarkStart w:id="28" w:name="sub_11110"/>
          </w:p>
          <w:p w14:paraId="1ABC61A7" w14:textId="77777777" w:rsidR="00EB2581" w:rsidRDefault="00EB2581" w:rsidP="001263F5">
            <w:pPr>
              <w:pStyle w:val="1"/>
            </w:pPr>
            <w:r>
              <w:t>Раздел 1. Сведения об услугах, оказываемых сверх у</w:t>
            </w:r>
            <w:r w:rsidR="00D6662C">
              <w:t>становленного муниципального</w:t>
            </w:r>
            <w:r>
              <w:t xml:space="preserve"> задания</w:t>
            </w:r>
          </w:p>
          <w:bookmarkEnd w:id="28"/>
          <w:p w14:paraId="47FB0BAD" w14:textId="77777777" w:rsidR="00EB2581" w:rsidRDefault="00EB2581" w:rsidP="001263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837"/>
              <w:gridCol w:w="1056"/>
              <w:gridCol w:w="1156"/>
              <w:gridCol w:w="1157"/>
              <w:gridCol w:w="831"/>
              <w:gridCol w:w="1344"/>
              <w:gridCol w:w="1226"/>
              <w:gridCol w:w="1514"/>
              <w:gridCol w:w="1245"/>
              <w:gridCol w:w="1263"/>
            </w:tblGrid>
            <w:tr w:rsidR="00EB2581" w14:paraId="6DB25F4C" w14:textId="77777777" w:rsidTr="00EB2581">
              <w:tc>
                <w:tcPr>
                  <w:tcW w:w="3602" w:type="dxa"/>
                  <w:vMerge w:val="restart"/>
                </w:tcPr>
                <w:p w14:paraId="04FBB4AF" w14:textId="77777777" w:rsidR="00EB2581" w:rsidRDefault="00EB2581" w:rsidP="001263F5">
                  <w:pPr>
                    <w:pStyle w:val="af8"/>
                    <w:jc w:val="center"/>
                    <w:rPr>
                      <w:sz w:val="18"/>
                      <w:szCs w:val="18"/>
                    </w:rPr>
                  </w:pPr>
                  <w:r>
                    <w:rPr>
                      <w:sz w:val="18"/>
                      <w:szCs w:val="18"/>
                    </w:rPr>
                    <w:t>Наименование оказываемых услуг</w:t>
                  </w:r>
                </w:p>
              </w:tc>
              <w:tc>
                <w:tcPr>
                  <w:tcW w:w="837" w:type="dxa"/>
                  <w:vMerge w:val="restart"/>
                </w:tcPr>
                <w:p w14:paraId="474F3FF7" w14:textId="77777777" w:rsidR="00EB2581" w:rsidRDefault="00EB2581" w:rsidP="001263F5">
                  <w:pPr>
                    <w:pStyle w:val="af8"/>
                    <w:jc w:val="center"/>
                    <w:rPr>
                      <w:sz w:val="18"/>
                      <w:szCs w:val="18"/>
                    </w:rPr>
                  </w:pPr>
                  <w:r>
                    <w:rPr>
                      <w:sz w:val="18"/>
                      <w:szCs w:val="18"/>
                    </w:rPr>
                    <w:t xml:space="preserve">Код по </w:t>
                  </w:r>
                  <w:hyperlink r:id="rId22" w:history="1">
                    <w:r>
                      <w:rPr>
                        <w:rStyle w:val="af4"/>
                        <w:sz w:val="18"/>
                        <w:szCs w:val="18"/>
                      </w:rPr>
                      <w:t>ОКВЭД</w:t>
                    </w:r>
                  </w:hyperlink>
                </w:p>
              </w:tc>
              <w:tc>
                <w:tcPr>
                  <w:tcW w:w="1056" w:type="dxa"/>
                  <w:vMerge w:val="restart"/>
                </w:tcPr>
                <w:p w14:paraId="4655CEE1" w14:textId="77777777" w:rsidR="00EB2581" w:rsidRDefault="00EB2581" w:rsidP="001263F5">
                  <w:pPr>
                    <w:pStyle w:val="af8"/>
                    <w:jc w:val="center"/>
                    <w:rPr>
                      <w:sz w:val="18"/>
                      <w:szCs w:val="18"/>
                    </w:rPr>
                  </w:pPr>
                  <w:r>
                    <w:rPr>
                      <w:sz w:val="18"/>
                      <w:szCs w:val="18"/>
                    </w:rPr>
                    <w:t>Код строки</w:t>
                  </w:r>
                </w:p>
              </w:tc>
              <w:tc>
                <w:tcPr>
                  <w:tcW w:w="3143" w:type="dxa"/>
                  <w:gridSpan w:val="3"/>
                </w:tcPr>
                <w:p w14:paraId="64EE7A02" w14:textId="77777777" w:rsidR="00EB2581" w:rsidRDefault="00EB2581" w:rsidP="001263F5">
                  <w:pPr>
                    <w:pStyle w:val="af8"/>
                    <w:jc w:val="center"/>
                    <w:rPr>
                      <w:sz w:val="18"/>
                      <w:szCs w:val="18"/>
                    </w:rPr>
                  </w:pPr>
                  <w:r>
                    <w:rPr>
                      <w:sz w:val="18"/>
                      <w:szCs w:val="18"/>
                    </w:rPr>
                    <w:t>Объем оказанных услуг</w:t>
                  </w:r>
                </w:p>
              </w:tc>
              <w:tc>
                <w:tcPr>
                  <w:tcW w:w="1344" w:type="dxa"/>
                  <w:vMerge w:val="restart"/>
                </w:tcPr>
                <w:p w14:paraId="2BCB8AA0" w14:textId="77777777" w:rsidR="00EB2581" w:rsidRDefault="00EB2581" w:rsidP="001263F5">
                  <w:pPr>
                    <w:pStyle w:val="af8"/>
                    <w:jc w:val="center"/>
                    <w:rPr>
                      <w:sz w:val="18"/>
                      <w:szCs w:val="18"/>
                    </w:rPr>
                  </w:pPr>
                  <w:r>
                    <w:rPr>
                      <w:sz w:val="18"/>
                      <w:szCs w:val="18"/>
                    </w:rPr>
                    <w:t xml:space="preserve">Доход от оказания услуг, </w:t>
                  </w:r>
                  <w:proofErr w:type="spellStart"/>
                  <w:r>
                    <w:rPr>
                      <w:sz w:val="18"/>
                      <w:szCs w:val="18"/>
                    </w:rPr>
                    <w:t>руб</w:t>
                  </w:r>
                  <w:proofErr w:type="spellEnd"/>
                </w:p>
              </w:tc>
              <w:tc>
                <w:tcPr>
                  <w:tcW w:w="1226" w:type="dxa"/>
                  <w:vMerge w:val="restart"/>
                </w:tcPr>
                <w:p w14:paraId="3A91E52E" w14:textId="77777777" w:rsidR="00EB2581" w:rsidRDefault="00EB2581" w:rsidP="001263F5">
                  <w:pPr>
                    <w:pStyle w:val="af8"/>
                    <w:jc w:val="center"/>
                    <w:rPr>
                      <w:sz w:val="18"/>
                      <w:szCs w:val="18"/>
                    </w:rPr>
                  </w:pPr>
                  <w:r>
                    <w:rPr>
                      <w:sz w:val="18"/>
                      <w:szCs w:val="18"/>
                    </w:rPr>
                    <w:t>Цена (тариф)</w:t>
                  </w:r>
                </w:p>
              </w:tc>
              <w:tc>
                <w:tcPr>
                  <w:tcW w:w="4022" w:type="dxa"/>
                  <w:gridSpan w:val="3"/>
                </w:tcPr>
                <w:p w14:paraId="0A11F360" w14:textId="77777777" w:rsidR="00EB2581" w:rsidRDefault="00EB2581" w:rsidP="001263F5">
                  <w:pPr>
                    <w:pStyle w:val="af8"/>
                    <w:jc w:val="center"/>
                    <w:rPr>
                      <w:sz w:val="18"/>
                      <w:szCs w:val="18"/>
                    </w:rPr>
                  </w:pPr>
                  <w:r>
                    <w:rPr>
                      <w:sz w:val="18"/>
                      <w:szCs w:val="18"/>
                    </w:rPr>
                    <w:t>Справочно: реквизиты акта, которым установлена цена (тариф)</w:t>
                  </w:r>
                </w:p>
              </w:tc>
            </w:tr>
            <w:tr w:rsidR="00EB2581" w14:paraId="3CCC0768" w14:textId="77777777" w:rsidTr="00EB2581">
              <w:tc>
                <w:tcPr>
                  <w:tcW w:w="3602" w:type="dxa"/>
                  <w:vMerge/>
                </w:tcPr>
                <w:p w14:paraId="6EFED401" w14:textId="77777777" w:rsidR="00EB2581" w:rsidRDefault="00EB2581" w:rsidP="001263F5">
                  <w:pPr>
                    <w:pStyle w:val="af8"/>
                    <w:rPr>
                      <w:sz w:val="18"/>
                      <w:szCs w:val="18"/>
                    </w:rPr>
                  </w:pPr>
                </w:p>
              </w:tc>
              <w:tc>
                <w:tcPr>
                  <w:tcW w:w="837" w:type="dxa"/>
                  <w:vMerge/>
                </w:tcPr>
                <w:p w14:paraId="41180BB2" w14:textId="77777777" w:rsidR="00EB2581" w:rsidRDefault="00EB2581" w:rsidP="001263F5">
                  <w:pPr>
                    <w:pStyle w:val="af8"/>
                    <w:rPr>
                      <w:sz w:val="18"/>
                      <w:szCs w:val="18"/>
                    </w:rPr>
                  </w:pPr>
                </w:p>
              </w:tc>
              <w:tc>
                <w:tcPr>
                  <w:tcW w:w="1056" w:type="dxa"/>
                  <w:vMerge/>
                </w:tcPr>
                <w:p w14:paraId="528583B4" w14:textId="77777777" w:rsidR="00EB2581" w:rsidRDefault="00EB2581" w:rsidP="001263F5">
                  <w:pPr>
                    <w:pStyle w:val="af8"/>
                    <w:rPr>
                      <w:sz w:val="18"/>
                      <w:szCs w:val="18"/>
                    </w:rPr>
                  </w:pPr>
                </w:p>
              </w:tc>
              <w:tc>
                <w:tcPr>
                  <w:tcW w:w="2313" w:type="dxa"/>
                  <w:gridSpan w:val="2"/>
                </w:tcPr>
                <w:p w14:paraId="671A7AA3" w14:textId="77777777" w:rsidR="00EB2581" w:rsidRDefault="00EB2581" w:rsidP="001263F5">
                  <w:pPr>
                    <w:pStyle w:val="af8"/>
                    <w:jc w:val="center"/>
                    <w:rPr>
                      <w:sz w:val="18"/>
                      <w:szCs w:val="18"/>
                    </w:rPr>
                  </w:pPr>
                  <w:r>
                    <w:rPr>
                      <w:sz w:val="18"/>
                      <w:szCs w:val="18"/>
                    </w:rPr>
                    <w:t>единица измерения</w:t>
                  </w:r>
                </w:p>
              </w:tc>
              <w:tc>
                <w:tcPr>
                  <w:tcW w:w="831" w:type="dxa"/>
                  <w:vMerge w:val="restart"/>
                </w:tcPr>
                <w:p w14:paraId="7DDFAEC8" w14:textId="77777777" w:rsidR="00EB2581" w:rsidRDefault="00EB2581" w:rsidP="001263F5">
                  <w:pPr>
                    <w:pStyle w:val="af8"/>
                    <w:jc w:val="center"/>
                    <w:rPr>
                      <w:sz w:val="18"/>
                      <w:szCs w:val="18"/>
                    </w:rPr>
                  </w:pPr>
                  <w:r>
                    <w:rPr>
                      <w:sz w:val="18"/>
                      <w:szCs w:val="18"/>
                    </w:rPr>
                    <w:t>всего</w:t>
                  </w:r>
                </w:p>
              </w:tc>
              <w:tc>
                <w:tcPr>
                  <w:tcW w:w="1344" w:type="dxa"/>
                  <w:vMerge/>
                </w:tcPr>
                <w:p w14:paraId="09411A42" w14:textId="77777777" w:rsidR="00EB2581" w:rsidRDefault="00EB2581" w:rsidP="001263F5">
                  <w:pPr>
                    <w:pStyle w:val="af8"/>
                    <w:rPr>
                      <w:sz w:val="18"/>
                      <w:szCs w:val="18"/>
                    </w:rPr>
                  </w:pPr>
                </w:p>
              </w:tc>
              <w:tc>
                <w:tcPr>
                  <w:tcW w:w="1226" w:type="dxa"/>
                  <w:vMerge/>
                </w:tcPr>
                <w:p w14:paraId="21990329" w14:textId="77777777" w:rsidR="00EB2581" w:rsidRDefault="00EB2581" w:rsidP="001263F5">
                  <w:pPr>
                    <w:pStyle w:val="af8"/>
                    <w:rPr>
                      <w:sz w:val="18"/>
                      <w:szCs w:val="18"/>
                    </w:rPr>
                  </w:pPr>
                </w:p>
              </w:tc>
              <w:tc>
                <w:tcPr>
                  <w:tcW w:w="1514" w:type="dxa"/>
                  <w:vMerge w:val="restart"/>
                </w:tcPr>
                <w:p w14:paraId="061B03AE" w14:textId="77777777" w:rsidR="00EB2581" w:rsidRDefault="00EB2581" w:rsidP="001263F5">
                  <w:pPr>
                    <w:pStyle w:val="af8"/>
                    <w:jc w:val="center"/>
                    <w:rPr>
                      <w:sz w:val="18"/>
                      <w:szCs w:val="18"/>
                    </w:rPr>
                  </w:pPr>
                  <w:r>
                    <w:rPr>
                      <w:sz w:val="18"/>
                      <w:szCs w:val="18"/>
                    </w:rPr>
                    <w:t>кем издан (ФОИВ, учреждение)</w:t>
                  </w:r>
                </w:p>
              </w:tc>
              <w:tc>
                <w:tcPr>
                  <w:tcW w:w="1245" w:type="dxa"/>
                  <w:vMerge w:val="restart"/>
                </w:tcPr>
                <w:p w14:paraId="5568DE23" w14:textId="77777777" w:rsidR="00EB2581" w:rsidRDefault="00EB2581" w:rsidP="001263F5">
                  <w:pPr>
                    <w:pStyle w:val="af8"/>
                    <w:jc w:val="center"/>
                    <w:rPr>
                      <w:sz w:val="18"/>
                      <w:szCs w:val="18"/>
                    </w:rPr>
                  </w:pPr>
                  <w:r>
                    <w:rPr>
                      <w:sz w:val="18"/>
                      <w:szCs w:val="18"/>
                    </w:rPr>
                    <w:t>дата</w:t>
                  </w:r>
                </w:p>
              </w:tc>
              <w:tc>
                <w:tcPr>
                  <w:tcW w:w="1263" w:type="dxa"/>
                  <w:vMerge w:val="restart"/>
                </w:tcPr>
                <w:p w14:paraId="331EB9D6" w14:textId="77777777" w:rsidR="00EB2581" w:rsidRDefault="00EB2581" w:rsidP="001263F5">
                  <w:pPr>
                    <w:pStyle w:val="af8"/>
                    <w:jc w:val="center"/>
                    <w:rPr>
                      <w:sz w:val="18"/>
                      <w:szCs w:val="18"/>
                    </w:rPr>
                  </w:pPr>
                  <w:r>
                    <w:rPr>
                      <w:sz w:val="18"/>
                      <w:szCs w:val="18"/>
                    </w:rPr>
                    <w:t>номер</w:t>
                  </w:r>
                </w:p>
              </w:tc>
            </w:tr>
            <w:tr w:rsidR="00EB2581" w14:paraId="38CD7ECC" w14:textId="77777777" w:rsidTr="00EB2581">
              <w:tc>
                <w:tcPr>
                  <w:tcW w:w="3602" w:type="dxa"/>
                  <w:vMerge/>
                </w:tcPr>
                <w:p w14:paraId="7A44F140" w14:textId="77777777" w:rsidR="00EB2581" w:rsidRDefault="00EB2581" w:rsidP="001263F5">
                  <w:pPr>
                    <w:pStyle w:val="af8"/>
                    <w:rPr>
                      <w:sz w:val="18"/>
                      <w:szCs w:val="18"/>
                    </w:rPr>
                  </w:pPr>
                </w:p>
              </w:tc>
              <w:tc>
                <w:tcPr>
                  <w:tcW w:w="837" w:type="dxa"/>
                  <w:vMerge/>
                </w:tcPr>
                <w:p w14:paraId="41E82799" w14:textId="77777777" w:rsidR="00EB2581" w:rsidRDefault="00EB2581" w:rsidP="001263F5">
                  <w:pPr>
                    <w:pStyle w:val="af8"/>
                    <w:rPr>
                      <w:sz w:val="18"/>
                      <w:szCs w:val="18"/>
                    </w:rPr>
                  </w:pPr>
                </w:p>
              </w:tc>
              <w:tc>
                <w:tcPr>
                  <w:tcW w:w="1056" w:type="dxa"/>
                  <w:vMerge/>
                </w:tcPr>
                <w:p w14:paraId="02440276" w14:textId="77777777" w:rsidR="00EB2581" w:rsidRDefault="00EB2581" w:rsidP="001263F5">
                  <w:pPr>
                    <w:pStyle w:val="af8"/>
                    <w:rPr>
                      <w:sz w:val="18"/>
                      <w:szCs w:val="18"/>
                    </w:rPr>
                  </w:pPr>
                </w:p>
              </w:tc>
              <w:tc>
                <w:tcPr>
                  <w:tcW w:w="1156" w:type="dxa"/>
                </w:tcPr>
                <w:p w14:paraId="061F0F3C" w14:textId="77777777" w:rsidR="00EB2581" w:rsidRDefault="00EB2581" w:rsidP="001263F5">
                  <w:pPr>
                    <w:pStyle w:val="af8"/>
                    <w:jc w:val="center"/>
                    <w:rPr>
                      <w:sz w:val="18"/>
                      <w:szCs w:val="18"/>
                    </w:rPr>
                  </w:pPr>
                  <w:r>
                    <w:rPr>
                      <w:sz w:val="18"/>
                      <w:szCs w:val="18"/>
                    </w:rPr>
                    <w:t>наименование</w:t>
                  </w:r>
                </w:p>
              </w:tc>
              <w:tc>
                <w:tcPr>
                  <w:tcW w:w="1156" w:type="dxa"/>
                </w:tcPr>
                <w:p w14:paraId="70982446" w14:textId="77777777" w:rsidR="00EB2581" w:rsidRDefault="00EB2581" w:rsidP="001263F5">
                  <w:pPr>
                    <w:pStyle w:val="af8"/>
                    <w:jc w:val="center"/>
                    <w:rPr>
                      <w:sz w:val="18"/>
                      <w:szCs w:val="18"/>
                    </w:rPr>
                  </w:pPr>
                  <w:r>
                    <w:rPr>
                      <w:sz w:val="18"/>
                      <w:szCs w:val="18"/>
                    </w:rPr>
                    <w:t xml:space="preserve">код по </w:t>
                  </w:r>
                  <w:hyperlink r:id="rId23" w:history="1">
                    <w:r>
                      <w:rPr>
                        <w:rStyle w:val="af4"/>
                        <w:sz w:val="18"/>
                        <w:szCs w:val="18"/>
                      </w:rPr>
                      <w:t>ОКЕИ</w:t>
                    </w:r>
                  </w:hyperlink>
                </w:p>
              </w:tc>
              <w:tc>
                <w:tcPr>
                  <w:tcW w:w="831" w:type="dxa"/>
                  <w:vMerge/>
                </w:tcPr>
                <w:p w14:paraId="17B47A19" w14:textId="77777777" w:rsidR="00EB2581" w:rsidRDefault="00EB2581" w:rsidP="001263F5">
                  <w:pPr>
                    <w:pStyle w:val="af8"/>
                    <w:rPr>
                      <w:sz w:val="18"/>
                      <w:szCs w:val="18"/>
                    </w:rPr>
                  </w:pPr>
                </w:p>
              </w:tc>
              <w:tc>
                <w:tcPr>
                  <w:tcW w:w="1344" w:type="dxa"/>
                  <w:vMerge/>
                </w:tcPr>
                <w:p w14:paraId="01BCD233" w14:textId="77777777" w:rsidR="00EB2581" w:rsidRDefault="00EB2581" w:rsidP="001263F5">
                  <w:pPr>
                    <w:pStyle w:val="af8"/>
                    <w:rPr>
                      <w:sz w:val="18"/>
                      <w:szCs w:val="18"/>
                    </w:rPr>
                  </w:pPr>
                </w:p>
              </w:tc>
              <w:tc>
                <w:tcPr>
                  <w:tcW w:w="1226" w:type="dxa"/>
                  <w:vMerge/>
                </w:tcPr>
                <w:p w14:paraId="43D89C15" w14:textId="77777777" w:rsidR="00EB2581" w:rsidRDefault="00EB2581" w:rsidP="001263F5">
                  <w:pPr>
                    <w:pStyle w:val="af8"/>
                    <w:rPr>
                      <w:sz w:val="18"/>
                      <w:szCs w:val="18"/>
                    </w:rPr>
                  </w:pPr>
                </w:p>
              </w:tc>
              <w:tc>
                <w:tcPr>
                  <w:tcW w:w="1514" w:type="dxa"/>
                  <w:vMerge/>
                </w:tcPr>
                <w:p w14:paraId="67E8BC41" w14:textId="77777777" w:rsidR="00EB2581" w:rsidRDefault="00EB2581" w:rsidP="001263F5">
                  <w:pPr>
                    <w:pStyle w:val="af8"/>
                    <w:rPr>
                      <w:sz w:val="18"/>
                      <w:szCs w:val="18"/>
                    </w:rPr>
                  </w:pPr>
                </w:p>
              </w:tc>
              <w:tc>
                <w:tcPr>
                  <w:tcW w:w="1245" w:type="dxa"/>
                  <w:vMerge/>
                </w:tcPr>
                <w:p w14:paraId="668AE64C" w14:textId="77777777" w:rsidR="00EB2581" w:rsidRDefault="00EB2581" w:rsidP="001263F5">
                  <w:pPr>
                    <w:pStyle w:val="af8"/>
                    <w:rPr>
                      <w:sz w:val="18"/>
                      <w:szCs w:val="18"/>
                    </w:rPr>
                  </w:pPr>
                </w:p>
              </w:tc>
              <w:tc>
                <w:tcPr>
                  <w:tcW w:w="1263" w:type="dxa"/>
                  <w:vMerge/>
                </w:tcPr>
                <w:p w14:paraId="79B1E5E5" w14:textId="77777777" w:rsidR="00EB2581" w:rsidRDefault="00EB2581" w:rsidP="001263F5">
                  <w:pPr>
                    <w:pStyle w:val="af8"/>
                    <w:rPr>
                      <w:sz w:val="18"/>
                      <w:szCs w:val="18"/>
                    </w:rPr>
                  </w:pPr>
                </w:p>
              </w:tc>
            </w:tr>
            <w:tr w:rsidR="00EB2581" w14:paraId="32A9140D" w14:textId="77777777" w:rsidTr="00EB2581">
              <w:tc>
                <w:tcPr>
                  <w:tcW w:w="3602" w:type="dxa"/>
                </w:tcPr>
                <w:p w14:paraId="3E8634A5" w14:textId="77777777" w:rsidR="00EB2581" w:rsidRDefault="00EB2581" w:rsidP="001263F5">
                  <w:pPr>
                    <w:pStyle w:val="af8"/>
                    <w:jc w:val="center"/>
                    <w:rPr>
                      <w:sz w:val="18"/>
                      <w:szCs w:val="18"/>
                    </w:rPr>
                  </w:pPr>
                  <w:r>
                    <w:rPr>
                      <w:sz w:val="18"/>
                      <w:szCs w:val="18"/>
                    </w:rPr>
                    <w:t>1</w:t>
                  </w:r>
                </w:p>
              </w:tc>
              <w:tc>
                <w:tcPr>
                  <w:tcW w:w="837" w:type="dxa"/>
                </w:tcPr>
                <w:p w14:paraId="3D9E844B" w14:textId="77777777" w:rsidR="00EB2581" w:rsidRDefault="00EB2581" w:rsidP="001263F5">
                  <w:pPr>
                    <w:pStyle w:val="af8"/>
                    <w:jc w:val="center"/>
                    <w:rPr>
                      <w:sz w:val="18"/>
                      <w:szCs w:val="18"/>
                    </w:rPr>
                  </w:pPr>
                  <w:r>
                    <w:rPr>
                      <w:sz w:val="18"/>
                      <w:szCs w:val="18"/>
                    </w:rPr>
                    <w:t>2</w:t>
                  </w:r>
                </w:p>
              </w:tc>
              <w:tc>
                <w:tcPr>
                  <w:tcW w:w="1056" w:type="dxa"/>
                </w:tcPr>
                <w:p w14:paraId="05460FBC" w14:textId="77777777" w:rsidR="00EB2581" w:rsidRDefault="00EB2581" w:rsidP="001263F5">
                  <w:pPr>
                    <w:pStyle w:val="af8"/>
                    <w:jc w:val="center"/>
                    <w:rPr>
                      <w:sz w:val="18"/>
                      <w:szCs w:val="18"/>
                    </w:rPr>
                  </w:pPr>
                  <w:r>
                    <w:rPr>
                      <w:sz w:val="18"/>
                      <w:szCs w:val="18"/>
                    </w:rPr>
                    <w:t>3</w:t>
                  </w:r>
                </w:p>
              </w:tc>
              <w:tc>
                <w:tcPr>
                  <w:tcW w:w="1156" w:type="dxa"/>
                </w:tcPr>
                <w:p w14:paraId="6BD654A5" w14:textId="77777777" w:rsidR="00EB2581" w:rsidRDefault="00EB2581" w:rsidP="001263F5">
                  <w:pPr>
                    <w:pStyle w:val="af8"/>
                    <w:jc w:val="center"/>
                    <w:rPr>
                      <w:sz w:val="18"/>
                      <w:szCs w:val="18"/>
                    </w:rPr>
                  </w:pPr>
                  <w:r>
                    <w:rPr>
                      <w:sz w:val="18"/>
                      <w:szCs w:val="18"/>
                    </w:rPr>
                    <w:t>4</w:t>
                  </w:r>
                </w:p>
              </w:tc>
              <w:tc>
                <w:tcPr>
                  <w:tcW w:w="1156" w:type="dxa"/>
                </w:tcPr>
                <w:p w14:paraId="187A245F" w14:textId="77777777" w:rsidR="00EB2581" w:rsidRDefault="00EB2581" w:rsidP="001263F5">
                  <w:pPr>
                    <w:pStyle w:val="af8"/>
                    <w:jc w:val="center"/>
                    <w:rPr>
                      <w:sz w:val="18"/>
                      <w:szCs w:val="18"/>
                    </w:rPr>
                  </w:pPr>
                  <w:r>
                    <w:rPr>
                      <w:sz w:val="18"/>
                      <w:szCs w:val="18"/>
                    </w:rPr>
                    <w:t>5</w:t>
                  </w:r>
                </w:p>
              </w:tc>
              <w:tc>
                <w:tcPr>
                  <w:tcW w:w="831" w:type="dxa"/>
                </w:tcPr>
                <w:p w14:paraId="20D20FAE" w14:textId="77777777" w:rsidR="00EB2581" w:rsidRDefault="00EB2581" w:rsidP="001263F5">
                  <w:pPr>
                    <w:pStyle w:val="af8"/>
                    <w:jc w:val="center"/>
                    <w:rPr>
                      <w:sz w:val="18"/>
                      <w:szCs w:val="18"/>
                    </w:rPr>
                  </w:pPr>
                  <w:r>
                    <w:rPr>
                      <w:sz w:val="18"/>
                      <w:szCs w:val="18"/>
                    </w:rPr>
                    <w:t>6</w:t>
                  </w:r>
                </w:p>
              </w:tc>
              <w:tc>
                <w:tcPr>
                  <w:tcW w:w="1344" w:type="dxa"/>
                </w:tcPr>
                <w:p w14:paraId="35B03E68" w14:textId="77777777" w:rsidR="00EB2581" w:rsidRDefault="00EB2581" w:rsidP="001263F5">
                  <w:pPr>
                    <w:pStyle w:val="af8"/>
                    <w:jc w:val="center"/>
                    <w:rPr>
                      <w:sz w:val="18"/>
                      <w:szCs w:val="18"/>
                    </w:rPr>
                  </w:pPr>
                  <w:r>
                    <w:rPr>
                      <w:sz w:val="18"/>
                      <w:szCs w:val="18"/>
                    </w:rPr>
                    <w:t>7</w:t>
                  </w:r>
                </w:p>
              </w:tc>
              <w:tc>
                <w:tcPr>
                  <w:tcW w:w="1226" w:type="dxa"/>
                </w:tcPr>
                <w:p w14:paraId="4556FE76" w14:textId="77777777" w:rsidR="00EB2581" w:rsidRDefault="00EB2581" w:rsidP="001263F5">
                  <w:pPr>
                    <w:pStyle w:val="af8"/>
                    <w:jc w:val="center"/>
                    <w:rPr>
                      <w:sz w:val="18"/>
                      <w:szCs w:val="18"/>
                    </w:rPr>
                  </w:pPr>
                  <w:r>
                    <w:rPr>
                      <w:sz w:val="18"/>
                      <w:szCs w:val="18"/>
                    </w:rPr>
                    <w:t>8</w:t>
                  </w:r>
                </w:p>
              </w:tc>
              <w:tc>
                <w:tcPr>
                  <w:tcW w:w="1514" w:type="dxa"/>
                </w:tcPr>
                <w:p w14:paraId="356CD72D" w14:textId="77777777" w:rsidR="00EB2581" w:rsidRDefault="00EB2581" w:rsidP="001263F5">
                  <w:pPr>
                    <w:pStyle w:val="af8"/>
                    <w:jc w:val="center"/>
                    <w:rPr>
                      <w:sz w:val="18"/>
                      <w:szCs w:val="18"/>
                    </w:rPr>
                  </w:pPr>
                  <w:r>
                    <w:rPr>
                      <w:sz w:val="18"/>
                      <w:szCs w:val="18"/>
                    </w:rPr>
                    <w:t>9</w:t>
                  </w:r>
                </w:p>
              </w:tc>
              <w:tc>
                <w:tcPr>
                  <w:tcW w:w="1245" w:type="dxa"/>
                </w:tcPr>
                <w:p w14:paraId="2B8798D0" w14:textId="77777777" w:rsidR="00EB2581" w:rsidRDefault="00EB2581" w:rsidP="001263F5">
                  <w:pPr>
                    <w:pStyle w:val="af8"/>
                    <w:jc w:val="center"/>
                    <w:rPr>
                      <w:sz w:val="18"/>
                      <w:szCs w:val="18"/>
                    </w:rPr>
                  </w:pPr>
                  <w:r>
                    <w:rPr>
                      <w:sz w:val="18"/>
                      <w:szCs w:val="18"/>
                    </w:rPr>
                    <w:t>10</w:t>
                  </w:r>
                </w:p>
              </w:tc>
              <w:tc>
                <w:tcPr>
                  <w:tcW w:w="1263" w:type="dxa"/>
                </w:tcPr>
                <w:p w14:paraId="0BFE37A3" w14:textId="77777777" w:rsidR="00EB2581" w:rsidRDefault="00EB2581" w:rsidP="001263F5">
                  <w:pPr>
                    <w:pStyle w:val="af8"/>
                    <w:jc w:val="center"/>
                    <w:rPr>
                      <w:sz w:val="18"/>
                      <w:szCs w:val="18"/>
                    </w:rPr>
                  </w:pPr>
                  <w:r>
                    <w:rPr>
                      <w:sz w:val="18"/>
                      <w:szCs w:val="18"/>
                    </w:rPr>
                    <w:t>11</w:t>
                  </w:r>
                </w:p>
              </w:tc>
            </w:tr>
            <w:tr w:rsidR="00EB2581" w14:paraId="3BB41520" w14:textId="77777777" w:rsidTr="00EB2581">
              <w:tc>
                <w:tcPr>
                  <w:tcW w:w="3602" w:type="dxa"/>
                </w:tcPr>
                <w:p w14:paraId="1B72F42B" w14:textId="77777777" w:rsidR="00EB2581" w:rsidRDefault="00EB2581" w:rsidP="001263F5">
                  <w:pPr>
                    <w:pStyle w:val="af8"/>
                    <w:rPr>
                      <w:sz w:val="18"/>
                      <w:szCs w:val="18"/>
                    </w:rPr>
                  </w:pPr>
                </w:p>
              </w:tc>
              <w:tc>
                <w:tcPr>
                  <w:tcW w:w="837" w:type="dxa"/>
                </w:tcPr>
                <w:p w14:paraId="240DC700" w14:textId="77777777" w:rsidR="00EB2581" w:rsidRDefault="00EB2581" w:rsidP="001263F5">
                  <w:pPr>
                    <w:pStyle w:val="af8"/>
                    <w:rPr>
                      <w:sz w:val="18"/>
                      <w:szCs w:val="18"/>
                    </w:rPr>
                  </w:pPr>
                </w:p>
              </w:tc>
              <w:tc>
                <w:tcPr>
                  <w:tcW w:w="1056" w:type="dxa"/>
                </w:tcPr>
                <w:p w14:paraId="3F981960" w14:textId="77777777" w:rsidR="00EB2581" w:rsidRDefault="00EB2581" w:rsidP="001263F5">
                  <w:pPr>
                    <w:pStyle w:val="af8"/>
                    <w:jc w:val="center"/>
                    <w:rPr>
                      <w:sz w:val="18"/>
                      <w:szCs w:val="18"/>
                    </w:rPr>
                  </w:pPr>
                  <w:bookmarkStart w:id="29" w:name="sub_111101"/>
                  <w:r>
                    <w:rPr>
                      <w:sz w:val="18"/>
                      <w:szCs w:val="18"/>
                    </w:rPr>
                    <w:t>1000</w:t>
                  </w:r>
                  <w:bookmarkEnd w:id="29"/>
                </w:p>
              </w:tc>
              <w:tc>
                <w:tcPr>
                  <w:tcW w:w="1156" w:type="dxa"/>
                </w:tcPr>
                <w:p w14:paraId="49125190" w14:textId="77777777" w:rsidR="00EB2581" w:rsidRDefault="00EB2581" w:rsidP="001263F5">
                  <w:pPr>
                    <w:pStyle w:val="af8"/>
                    <w:rPr>
                      <w:sz w:val="18"/>
                      <w:szCs w:val="18"/>
                    </w:rPr>
                  </w:pPr>
                </w:p>
              </w:tc>
              <w:tc>
                <w:tcPr>
                  <w:tcW w:w="1156" w:type="dxa"/>
                </w:tcPr>
                <w:p w14:paraId="5ECFEB69" w14:textId="77777777" w:rsidR="00EB2581" w:rsidRDefault="00EB2581" w:rsidP="001263F5">
                  <w:pPr>
                    <w:pStyle w:val="af8"/>
                    <w:rPr>
                      <w:sz w:val="18"/>
                      <w:szCs w:val="18"/>
                    </w:rPr>
                  </w:pPr>
                </w:p>
              </w:tc>
              <w:tc>
                <w:tcPr>
                  <w:tcW w:w="831" w:type="dxa"/>
                </w:tcPr>
                <w:p w14:paraId="6986FCC6" w14:textId="77777777" w:rsidR="00EB2581" w:rsidRDefault="00EB2581" w:rsidP="001263F5">
                  <w:pPr>
                    <w:pStyle w:val="af8"/>
                    <w:rPr>
                      <w:sz w:val="18"/>
                      <w:szCs w:val="18"/>
                    </w:rPr>
                  </w:pPr>
                </w:p>
              </w:tc>
              <w:tc>
                <w:tcPr>
                  <w:tcW w:w="1344" w:type="dxa"/>
                </w:tcPr>
                <w:p w14:paraId="7A9C2BC4" w14:textId="77777777" w:rsidR="00EB2581" w:rsidRDefault="00EB2581" w:rsidP="001263F5">
                  <w:pPr>
                    <w:pStyle w:val="af8"/>
                    <w:rPr>
                      <w:sz w:val="18"/>
                      <w:szCs w:val="18"/>
                    </w:rPr>
                  </w:pPr>
                </w:p>
              </w:tc>
              <w:tc>
                <w:tcPr>
                  <w:tcW w:w="1226" w:type="dxa"/>
                </w:tcPr>
                <w:p w14:paraId="5447F75C" w14:textId="77777777" w:rsidR="00EB2581" w:rsidRDefault="00EB2581" w:rsidP="001263F5">
                  <w:pPr>
                    <w:pStyle w:val="af8"/>
                    <w:rPr>
                      <w:sz w:val="18"/>
                      <w:szCs w:val="18"/>
                    </w:rPr>
                  </w:pPr>
                </w:p>
              </w:tc>
              <w:tc>
                <w:tcPr>
                  <w:tcW w:w="1514" w:type="dxa"/>
                </w:tcPr>
                <w:p w14:paraId="67E979AF" w14:textId="77777777" w:rsidR="00EB2581" w:rsidRDefault="00EB2581" w:rsidP="001263F5">
                  <w:pPr>
                    <w:pStyle w:val="af8"/>
                    <w:rPr>
                      <w:sz w:val="18"/>
                      <w:szCs w:val="18"/>
                    </w:rPr>
                  </w:pPr>
                </w:p>
              </w:tc>
              <w:tc>
                <w:tcPr>
                  <w:tcW w:w="1245" w:type="dxa"/>
                </w:tcPr>
                <w:p w14:paraId="02EE12AF" w14:textId="77777777" w:rsidR="00EB2581" w:rsidRDefault="00EB2581" w:rsidP="001263F5">
                  <w:pPr>
                    <w:pStyle w:val="af8"/>
                    <w:rPr>
                      <w:sz w:val="18"/>
                      <w:szCs w:val="18"/>
                    </w:rPr>
                  </w:pPr>
                </w:p>
              </w:tc>
              <w:tc>
                <w:tcPr>
                  <w:tcW w:w="1263" w:type="dxa"/>
                </w:tcPr>
                <w:p w14:paraId="024F6A77" w14:textId="77777777" w:rsidR="00EB2581" w:rsidRDefault="00EB2581" w:rsidP="001263F5">
                  <w:pPr>
                    <w:pStyle w:val="af8"/>
                    <w:rPr>
                      <w:sz w:val="18"/>
                      <w:szCs w:val="18"/>
                    </w:rPr>
                  </w:pPr>
                </w:p>
              </w:tc>
            </w:tr>
            <w:tr w:rsidR="00EB2581" w14:paraId="2F58FA30" w14:textId="77777777" w:rsidTr="00EB2581">
              <w:tc>
                <w:tcPr>
                  <w:tcW w:w="3602" w:type="dxa"/>
                </w:tcPr>
                <w:p w14:paraId="069B3874" w14:textId="77777777" w:rsidR="00EB2581" w:rsidRDefault="00EB2581" w:rsidP="001263F5">
                  <w:pPr>
                    <w:pStyle w:val="af8"/>
                    <w:rPr>
                      <w:sz w:val="18"/>
                      <w:szCs w:val="18"/>
                    </w:rPr>
                  </w:pPr>
                </w:p>
              </w:tc>
              <w:tc>
                <w:tcPr>
                  <w:tcW w:w="837" w:type="dxa"/>
                </w:tcPr>
                <w:p w14:paraId="0BD15F15" w14:textId="77777777" w:rsidR="00EB2581" w:rsidRDefault="00EB2581" w:rsidP="001263F5">
                  <w:pPr>
                    <w:pStyle w:val="af8"/>
                    <w:rPr>
                      <w:sz w:val="18"/>
                      <w:szCs w:val="18"/>
                    </w:rPr>
                  </w:pPr>
                </w:p>
              </w:tc>
              <w:tc>
                <w:tcPr>
                  <w:tcW w:w="1056" w:type="dxa"/>
                </w:tcPr>
                <w:p w14:paraId="7A397128" w14:textId="77777777" w:rsidR="00EB2581" w:rsidRDefault="00EB2581" w:rsidP="001263F5">
                  <w:pPr>
                    <w:pStyle w:val="af8"/>
                    <w:jc w:val="center"/>
                    <w:rPr>
                      <w:sz w:val="18"/>
                      <w:szCs w:val="18"/>
                    </w:rPr>
                  </w:pPr>
                  <w:bookmarkStart w:id="30" w:name="sub_11102"/>
                  <w:r>
                    <w:rPr>
                      <w:sz w:val="18"/>
                      <w:szCs w:val="18"/>
                    </w:rPr>
                    <w:t>2000</w:t>
                  </w:r>
                  <w:bookmarkEnd w:id="30"/>
                </w:p>
              </w:tc>
              <w:tc>
                <w:tcPr>
                  <w:tcW w:w="1156" w:type="dxa"/>
                </w:tcPr>
                <w:p w14:paraId="08B70525" w14:textId="77777777" w:rsidR="00EB2581" w:rsidRDefault="00EB2581" w:rsidP="001263F5">
                  <w:pPr>
                    <w:pStyle w:val="af8"/>
                    <w:rPr>
                      <w:sz w:val="18"/>
                      <w:szCs w:val="18"/>
                    </w:rPr>
                  </w:pPr>
                </w:p>
              </w:tc>
              <w:tc>
                <w:tcPr>
                  <w:tcW w:w="1156" w:type="dxa"/>
                </w:tcPr>
                <w:p w14:paraId="704D086C" w14:textId="77777777" w:rsidR="00EB2581" w:rsidRDefault="00EB2581" w:rsidP="001263F5">
                  <w:pPr>
                    <w:pStyle w:val="af8"/>
                    <w:rPr>
                      <w:sz w:val="18"/>
                      <w:szCs w:val="18"/>
                    </w:rPr>
                  </w:pPr>
                </w:p>
              </w:tc>
              <w:tc>
                <w:tcPr>
                  <w:tcW w:w="831" w:type="dxa"/>
                </w:tcPr>
                <w:p w14:paraId="564908F9" w14:textId="77777777" w:rsidR="00EB2581" w:rsidRDefault="00EB2581" w:rsidP="001263F5">
                  <w:pPr>
                    <w:pStyle w:val="af8"/>
                    <w:rPr>
                      <w:sz w:val="18"/>
                      <w:szCs w:val="18"/>
                    </w:rPr>
                  </w:pPr>
                </w:p>
              </w:tc>
              <w:tc>
                <w:tcPr>
                  <w:tcW w:w="1344" w:type="dxa"/>
                </w:tcPr>
                <w:p w14:paraId="4AEA2E78" w14:textId="77777777" w:rsidR="00EB2581" w:rsidRDefault="00EB2581" w:rsidP="001263F5">
                  <w:pPr>
                    <w:pStyle w:val="af8"/>
                    <w:rPr>
                      <w:sz w:val="18"/>
                      <w:szCs w:val="18"/>
                    </w:rPr>
                  </w:pPr>
                </w:p>
              </w:tc>
              <w:tc>
                <w:tcPr>
                  <w:tcW w:w="1226" w:type="dxa"/>
                </w:tcPr>
                <w:p w14:paraId="15058EA8" w14:textId="77777777" w:rsidR="00EB2581" w:rsidRDefault="00EB2581" w:rsidP="001263F5">
                  <w:pPr>
                    <w:pStyle w:val="af8"/>
                    <w:rPr>
                      <w:sz w:val="18"/>
                      <w:szCs w:val="18"/>
                    </w:rPr>
                  </w:pPr>
                </w:p>
              </w:tc>
              <w:tc>
                <w:tcPr>
                  <w:tcW w:w="1514" w:type="dxa"/>
                </w:tcPr>
                <w:p w14:paraId="113E8D70" w14:textId="77777777" w:rsidR="00EB2581" w:rsidRDefault="00EB2581" w:rsidP="001263F5">
                  <w:pPr>
                    <w:pStyle w:val="af8"/>
                    <w:rPr>
                      <w:sz w:val="18"/>
                      <w:szCs w:val="18"/>
                    </w:rPr>
                  </w:pPr>
                </w:p>
              </w:tc>
              <w:tc>
                <w:tcPr>
                  <w:tcW w:w="1245" w:type="dxa"/>
                </w:tcPr>
                <w:p w14:paraId="27C4C354" w14:textId="77777777" w:rsidR="00EB2581" w:rsidRDefault="00EB2581" w:rsidP="001263F5">
                  <w:pPr>
                    <w:pStyle w:val="af8"/>
                    <w:rPr>
                      <w:sz w:val="18"/>
                      <w:szCs w:val="18"/>
                    </w:rPr>
                  </w:pPr>
                </w:p>
              </w:tc>
              <w:tc>
                <w:tcPr>
                  <w:tcW w:w="1263" w:type="dxa"/>
                </w:tcPr>
                <w:p w14:paraId="4286257D" w14:textId="77777777" w:rsidR="00EB2581" w:rsidRDefault="00EB2581" w:rsidP="001263F5">
                  <w:pPr>
                    <w:pStyle w:val="af8"/>
                    <w:rPr>
                      <w:sz w:val="18"/>
                      <w:szCs w:val="18"/>
                    </w:rPr>
                  </w:pPr>
                </w:p>
              </w:tc>
            </w:tr>
            <w:tr w:rsidR="00EB2581" w14:paraId="30017A86" w14:textId="77777777" w:rsidTr="00EB2581">
              <w:tc>
                <w:tcPr>
                  <w:tcW w:w="3602" w:type="dxa"/>
                </w:tcPr>
                <w:p w14:paraId="0382CBBF" w14:textId="77777777" w:rsidR="00EB2581" w:rsidRDefault="00EB2581" w:rsidP="001263F5">
                  <w:pPr>
                    <w:pStyle w:val="af8"/>
                    <w:rPr>
                      <w:sz w:val="18"/>
                      <w:szCs w:val="18"/>
                    </w:rPr>
                  </w:pPr>
                </w:p>
              </w:tc>
              <w:tc>
                <w:tcPr>
                  <w:tcW w:w="837" w:type="dxa"/>
                </w:tcPr>
                <w:p w14:paraId="4BCF1CBA" w14:textId="77777777" w:rsidR="00EB2581" w:rsidRDefault="00EB2581" w:rsidP="001263F5">
                  <w:pPr>
                    <w:pStyle w:val="af8"/>
                    <w:rPr>
                      <w:sz w:val="18"/>
                      <w:szCs w:val="18"/>
                    </w:rPr>
                  </w:pPr>
                </w:p>
              </w:tc>
              <w:tc>
                <w:tcPr>
                  <w:tcW w:w="1056" w:type="dxa"/>
                </w:tcPr>
                <w:p w14:paraId="638DEA34" w14:textId="77777777" w:rsidR="00EB2581" w:rsidRDefault="00EB2581" w:rsidP="001263F5">
                  <w:pPr>
                    <w:pStyle w:val="af8"/>
                    <w:rPr>
                      <w:sz w:val="18"/>
                      <w:szCs w:val="18"/>
                    </w:rPr>
                  </w:pPr>
                </w:p>
              </w:tc>
              <w:tc>
                <w:tcPr>
                  <w:tcW w:w="1156" w:type="dxa"/>
                </w:tcPr>
                <w:p w14:paraId="565EB68A" w14:textId="77777777" w:rsidR="00EB2581" w:rsidRDefault="00EB2581" w:rsidP="001263F5">
                  <w:pPr>
                    <w:pStyle w:val="af8"/>
                    <w:rPr>
                      <w:sz w:val="18"/>
                      <w:szCs w:val="18"/>
                    </w:rPr>
                  </w:pPr>
                </w:p>
              </w:tc>
              <w:tc>
                <w:tcPr>
                  <w:tcW w:w="1156" w:type="dxa"/>
                </w:tcPr>
                <w:p w14:paraId="0A8DAA52" w14:textId="77777777" w:rsidR="00EB2581" w:rsidRDefault="00EB2581" w:rsidP="001263F5">
                  <w:pPr>
                    <w:pStyle w:val="af8"/>
                    <w:rPr>
                      <w:sz w:val="18"/>
                      <w:szCs w:val="18"/>
                    </w:rPr>
                  </w:pPr>
                </w:p>
              </w:tc>
              <w:tc>
                <w:tcPr>
                  <w:tcW w:w="831" w:type="dxa"/>
                </w:tcPr>
                <w:p w14:paraId="77CBCBA0" w14:textId="77777777" w:rsidR="00EB2581" w:rsidRDefault="00EB2581" w:rsidP="001263F5">
                  <w:pPr>
                    <w:pStyle w:val="af8"/>
                    <w:rPr>
                      <w:sz w:val="18"/>
                      <w:szCs w:val="18"/>
                    </w:rPr>
                  </w:pPr>
                </w:p>
              </w:tc>
              <w:tc>
                <w:tcPr>
                  <w:tcW w:w="1344" w:type="dxa"/>
                </w:tcPr>
                <w:p w14:paraId="604FB009" w14:textId="77777777" w:rsidR="00EB2581" w:rsidRDefault="00EB2581" w:rsidP="001263F5">
                  <w:pPr>
                    <w:pStyle w:val="af8"/>
                    <w:rPr>
                      <w:sz w:val="18"/>
                      <w:szCs w:val="18"/>
                    </w:rPr>
                  </w:pPr>
                </w:p>
              </w:tc>
              <w:tc>
                <w:tcPr>
                  <w:tcW w:w="1226" w:type="dxa"/>
                </w:tcPr>
                <w:p w14:paraId="6C212D4C" w14:textId="77777777" w:rsidR="00EB2581" w:rsidRDefault="00EB2581" w:rsidP="001263F5">
                  <w:pPr>
                    <w:pStyle w:val="af8"/>
                    <w:rPr>
                      <w:sz w:val="18"/>
                      <w:szCs w:val="18"/>
                    </w:rPr>
                  </w:pPr>
                </w:p>
              </w:tc>
              <w:tc>
                <w:tcPr>
                  <w:tcW w:w="1514" w:type="dxa"/>
                </w:tcPr>
                <w:p w14:paraId="4FD3A941" w14:textId="77777777" w:rsidR="00EB2581" w:rsidRDefault="00EB2581" w:rsidP="001263F5">
                  <w:pPr>
                    <w:pStyle w:val="af8"/>
                    <w:rPr>
                      <w:sz w:val="18"/>
                      <w:szCs w:val="18"/>
                    </w:rPr>
                  </w:pPr>
                </w:p>
              </w:tc>
              <w:tc>
                <w:tcPr>
                  <w:tcW w:w="1245" w:type="dxa"/>
                </w:tcPr>
                <w:p w14:paraId="06110B24" w14:textId="77777777" w:rsidR="00EB2581" w:rsidRDefault="00EB2581" w:rsidP="001263F5">
                  <w:pPr>
                    <w:pStyle w:val="af8"/>
                    <w:rPr>
                      <w:sz w:val="18"/>
                      <w:szCs w:val="18"/>
                    </w:rPr>
                  </w:pPr>
                </w:p>
              </w:tc>
              <w:tc>
                <w:tcPr>
                  <w:tcW w:w="1263" w:type="dxa"/>
                </w:tcPr>
                <w:p w14:paraId="56E52677" w14:textId="77777777" w:rsidR="00EB2581" w:rsidRDefault="00EB2581" w:rsidP="001263F5">
                  <w:pPr>
                    <w:pStyle w:val="af8"/>
                    <w:rPr>
                      <w:sz w:val="18"/>
                      <w:szCs w:val="18"/>
                    </w:rPr>
                  </w:pPr>
                </w:p>
              </w:tc>
            </w:tr>
            <w:tr w:rsidR="00EB2581" w14:paraId="3C549052" w14:textId="77777777" w:rsidTr="00EB2581">
              <w:tc>
                <w:tcPr>
                  <w:tcW w:w="4439" w:type="dxa"/>
                  <w:gridSpan w:val="2"/>
                </w:tcPr>
                <w:p w14:paraId="43C6319C" w14:textId="77777777" w:rsidR="00EB2581" w:rsidRDefault="00EB2581" w:rsidP="001263F5">
                  <w:pPr>
                    <w:pStyle w:val="af8"/>
                    <w:jc w:val="right"/>
                    <w:rPr>
                      <w:sz w:val="18"/>
                      <w:szCs w:val="18"/>
                    </w:rPr>
                  </w:pPr>
                  <w:r>
                    <w:rPr>
                      <w:sz w:val="18"/>
                      <w:szCs w:val="18"/>
                    </w:rPr>
                    <w:t>Итого</w:t>
                  </w:r>
                </w:p>
              </w:tc>
              <w:tc>
                <w:tcPr>
                  <w:tcW w:w="1056" w:type="dxa"/>
                </w:tcPr>
                <w:p w14:paraId="2569F9BA" w14:textId="77777777" w:rsidR="00EB2581" w:rsidRDefault="00EB2581" w:rsidP="001263F5">
                  <w:pPr>
                    <w:pStyle w:val="af8"/>
                    <w:jc w:val="center"/>
                    <w:rPr>
                      <w:sz w:val="18"/>
                      <w:szCs w:val="18"/>
                    </w:rPr>
                  </w:pPr>
                  <w:bookmarkStart w:id="31" w:name="sub_11109"/>
                  <w:r>
                    <w:rPr>
                      <w:sz w:val="18"/>
                      <w:szCs w:val="18"/>
                    </w:rPr>
                    <w:t>9000</w:t>
                  </w:r>
                  <w:bookmarkEnd w:id="31"/>
                </w:p>
              </w:tc>
              <w:tc>
                <w:tcPr>
                  <w:tcW w:w="1156" w:type="dxa"/>
                </w:tcPr>
                <w:p w14:paraId="6D9E160E" w14:textId="77777777" w:rsidR="00EB2581" w:rsidRDefault="00EB2581" w:rsidP="001263F5">
                  <w:pPr>
                    <w:pStyle w:val="af8"/>
                    <w:jc w:val="center"/>
                    <w:rPr>
                      <w:sz w:val="18"/>
                      <w:szCs w:val="18"/>
                    </w:rPr>
                  </w:pPr>
                  <w:r>
                    <w:rPr>
                      <w:sz w:val="18"/>
                      <w:szCs w:val="18"/>
                    </w:rPr>
                    <w:t>X</w:t>
                  </w:r>
                </w:p>
              </w:tc>
              <w:tc>
                <w:tcPr>
                  <w:tcW w:w="1156" w:type="dxa"/>
                </w:tcPr>
                <w:p w14:paraId="64C10DD8" w14:textId="77777777" w:rsidR="00EB2581" w:rsidRDefault="00EB2581" w:rsidP="001263F5">
                  <w:pPr>
                    <w:pStyle w:val="af8"/>
                    <w:jc w:val="center"/>
                    <w:rPr>
                      <w:sz w:val="18"/>
                      <w:szCs w:val="18"/>
                    </w:rPr>
                  </w:pPr>
                  <w:r>
                    <w:rPr>
                      <w:sz w:val="18"/>
                      <w:szCs w:val="18"/>
                    </w:rPr>
                    <w:t>X</w:t>
                  </w:r>
                </w:p>
              </w:tc>
              <w:tc>
                <w:tcPr>
                  <w:tcW w:w="831" w:type="dxa"/>
                </w:tcPr>
                <w:p w14:paraId="5D3D13EC" w14:textId="77777777" w:rsidR="00EB2581" w:rsidRDefault="00EB2581" w:rsidP="001263F5">
                  <w:pPr>
                    <w:pStyle w:val="af8"/>
                    <w:rPr>
                      <w:sz w:val="18"/>
                      <w:szCs w:val="18"/>
                    </w:rPr>
                  </w:pPr>
                </w:p>
              </w:tc>
              <w:tc>
                <w:tcPr>
                  <w:tcW w:w="1344" w:type="dxa"/>
                </w:tcPr>
                <w:p w14:paraId="0B3239A0" w14:textId="77777777" w:rsidR="00EB2581" w:rsidRDefault="00EB2581" w:rsidP="001263F5">
                  <w:pPr>
                    <w:pStyle w:val="af8"/>
                    <w:rPr>
                      <w:sz w:val="18"/>
                      <w:szCs w:val="18"/>
                    </w:rPr>
                  </w:pPr>
                </w:p>
              </w:tc>
              <w:tc>
                <w:tcPr>
                  <w:tcW w:w="1226" w:type="dxa"/>
                </w:tcPr>
                <w:p w14:paraId="20D97064" w14:textId="77777777" w:rsidR="00EB2581" w:rsidRDefault="00EB2581" w:rsidP="001263F5">
                  <w:pPr>
                    <w:pStyle w:val="af8"/>
                    <w:rPr>
                      <w:sz w:val="18"/>
                      <w:szCs w:val="18"/>
                    </w:rPr>
                  </w:pPr>
                </w:p>
              </w:tc>
              <w:tc>
                <w:tcPr>
                  <w:tcW w:w="1514" w:type="dxa"/>
                </w:tcPr>
                <w:p w14:paraId="50B967D2" w14:textId="77777777" w:rsidR="00EB2581" w:rsidRDefault="00EB2581" w:rsidP="001263F5">
                  <w:pPr>
                    <w:pStyle w:val="af8"/>
                    <w:jc w:val="center"/>
                    <w:rPr>
                      <w:sz w:val="18"/>
                      <w:szCs w:val="18"/>
                    </w:rPr>
                  </w:pPr>
                  <w:r>
                    <w:rPr>
                      <w:sz w:val="18"/>
                      <w:szCs w:val="18"/>
                    </w:rPr>
                    <w:t>X</w:t>
                  </w:r>
                </w:p>
              </w:tc>
              <w:tc>
                <w:tcPr>
                  <w:tcW w:w="1245" w:type="dxa"/>
                </w:tcPr>
                <w:p w14:paraId="73D0C5AB" w14:textId="77777777" w:rsidR="00EB2581" w:rsidRDefault="00EB2581" w:rsidP="001263F5">
                  <w:pPr>
                    <w:pStyle w:val="af8"/>
                    <w:jc w:val="center"/>
                    <w:rPr>
                      <w:sz w:val="18"/>
                      <w:szCs w:val="18"/>
                    </w:rPr>
                  </w:pPr>
                  <w:r>
                    <w:rPr>
                      <w:sz w:val="18"/>
                      <w:szCs w:val="18"/>
                    </w:rPr>
                    <w:t>X</w:t>
                  </w:r>
                </w:p>
              </w:tc>
              <w:tc>
                <w:tcPr>
                  <w:tcW w:w="1263" w:type="dxa"/>
                </w:tcPr>
                <w:p w14:paraId="2B3C1DEB" w14:textId="77777777" w:rsidR="00EB2581" w:rsidRDefault="00EB2581" w:rsidP="001263F5">
                  <w:pPr>
                    <w:pStyle w:val="af8"/>
                    <w:jc w:val="center"/>
                    <w:rPr>
                      <w:sz w:val="18"/>
                      <w:szCs w:val="18"/>
                    </w:rPr>
                  </w:pPr>
                  <w:r>
                    <w:rPr>
                      <w:sz w:val="18"/>
                      <w:szCs w:val="18"/>
                    </w:rPr>
                    <w:t>X</w:t>
                  </w:r>
                </w:p>
              </w:tc>
            </w:tr>
          </w:tbl>
          <w:p w14:paraId="13316C5D" w14:textId="77777777" w:rsidR="00EB2581" w:rsidRDefault="00EB2581" w:rsidP="001263F5"/>
          <w:p w14:paraId="6A16E5B4" w14:textId="77777777" w:rsidR="00EB2581" w:rsidRDefault="00EB2581" w:rsidP="001263F5">
            <w:pPr>
              <w:pStyle w:val="1"/>
            </w:pPr>
            <w:bookmarkStart w:id="32" w:name="sub_11120"/>
            <w:r>
              <w:t>Раздел 2. Сведения о работах, выполняемых св</w:t>
            </w:r>
            <w:r w:rsidR="00D6662C">
              <w:t>ерх установленного муниципального</w:t>
            </w:r>
            <w:r>
              <w:t xml:space="preserve"> задания</w:t>
            </w:r>
          </w:p>
          <w:bookmarkEnd w:id="32"/>
          <w:p w14:paraId="0B7713E5" w14:textId="77777777" w:rsidR="00EB2581" w:rsidRDefault="00EB2581" w:rsidP="001263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1045"/>
              <w:gridCol w:w="1056"/>
              <w:gridCol w:w="1156"/>
              <w:gridCol w:w="1157"/>
              <w:gridCol w:w="831"/>
              <w:gridCol w:w="1242"/>
              <w:gridCol w:w="1226"/>
              <w:gridCol w:w="1307"/>
              <w:gridCol w:w="1348"/>
              <w:gridCol w:w="1263"/>
            </w:tblGrid>
            <w:tr w:rsidR="00EB2581" w14:paraId="167C6163" w14:textId="77777777" w:rsidTr="00EB2581">
              <w:tc>
                <w:tcPr>
                  <w:tcW w:w="3599" w:type="dxa"/>
                  <w:vMerge w:val="restart"/>
                </w:tcPr>
                <w:p w14:paraId="7242E213" w14:textId="77777777" w:rsidR="00EB2581" w:rsidRDefault="00EB2581" w:rsidP="001263F5">
                  <w:pPr>
                    <w:pStyle w:val="af8"/>
                    <w:jc w:val="center"/>
                    <w:rPr>
                      <w:sz w:val="18"/>
                      <w:szCs w:val="18"/>
                    </w:rPr>
                  </w:pPr>
                  <w:r>
                    <w:rPr>
                      <w:sz w:val="18"/>
                      <w:szCs w:val="18"/>
                    </w:rPr>
                    <w:t>Наименование выполняемых работ</w:t>
                  </w:r>
                </w:p>
              </w:tc>
              <w:tc>
                <w:tcPr>
                  <w:tcW w:w="1045" w:type="dxa"/>
                  <w:vMerge w:val="restart"/>
                </w:tcPr>
                <w:p w14:paraId="0AE7E15A" w14:textId="77777777" w:rsidR="00EB2581" w:rsidRDefault="00EB2581" w:rsidP="001263F5">
                  <w:pPr>
                    <w:pStyle w:val="af8"/>
                    <w:jc w:val="center"/>
                    <w:rPr>
                      <w:sz w:val="18"/>
                      <w:szCs w:val="18"/>
                    </w:rPr>
                  </w:pPr>
                  <w:r>
                    <w:rPr>
                      <w:sz w:val="18"/>
                      <w:szCs w:val="18"/>
                    </w:rPr>
                    <w:t xml:space="preserve">Код по </w:t>
                  </w:r>
                  <w:hyperlink r:id="rId24" w:history="1">
                    <w:r>
                      <w:rPr>
                        <w:rStyle w:val="af4"/>
                        <w:sz w:val="18"/>
                        <w:szCs w:val="18"/>
                      </w:rPr>
                      <w:t>ОКВЭД</w:t>
                    </w:r>
                  </w:hyperlink>
                </w:p>
              </w:tc>
              <w:tc>
                <w:tcPr>
                  <w:tcW w:w="1056" w:type="dxa"/>
                  <w:vMerge w:val="restart"/>
                </w:tcPr>
                <w:p w14:paraId="7CBCE347" w14:textId="77777777" w:rsidR="00EB2581" w:rsidRDefault="00EB2581" w:rsidP="001263F5">
                  <w:pPr>
                    <w:pStyle w:val="af8"/>
                    <w:jc w:val="center"/>
                    <w:rPr>
                      <w:sz w:val="18"/>
                      <w:szCs w:val="18"/>
                    </w:rPr>
                  </w:pPr>
                  <w:r>
                    <w:rPr>
                      <w:sz w:val="18"/>
                      <w:szCs w:val="18"/>
                    </w:rPr>
                    <w:t>Код строки</w:t>
                  </w:r>
                </w:p>
              </w:tc>
              <w:tc>
                <w:tcPr>
                  <w:tcW w:w="3143" w:type="dxa"/>
                  <w:gridSpan w:val="3"/>
                </w:tcPr>
                <w:p w14:paraId="756813B9" w14:textId="77777777" w:rsidR="00EB2581" w:rsidRDefault="00EB2581" w:rsidP="001263F5">
                  <w:pPr>
                    <w:pStyle w:val="af8"/>
                    <w:jc w:val="center"/>
                    <w:rPr>
                      <w:sz w:val="18"/>
                      <w:szCs w:val="18"/>
                    </w:rPr>
                  </w:pPr>
                  <w:r>
                    <w:rPr>
                      <w:sz w:val="18"/>
                      <w:szCs w:val="18"/>
                    </w:rPr>
                    <w:t>Объем выполненных работ</w:t>
                  </w:r>
                </w:p>
              </w:tc>
              <w:tc>
                <w:tcPr>
                  <w:tcW w:w="1242" w:type="dxa"/>
                  <w:vMerge w:val="restart"/>
                </w:tcPr>
                <w:p w14:paraId="34C9A701" w14:textId="77777777" w:rsidR="00EB2581" w:rsidRDefault="00EB2581" w:rsidP="001263F5">
                  <w:pPr>
                    <w:pStyle w:val="af8"/>
                    <w:jc w:val="center"/>
                    <w:rPr>
                      <w:sz w:val="18"/>
                      <w:szCs w:val="18"/>
                    </w:rPr>
                  </w:pPr>
                  <w:r>
                    <w:rPr>
                      <w:sz w:val="18"/>
                      <w:szCs w:val="18"/>
                    </w:rPr>
                    <w:t xml:space="preserve">Доход от выполнения работ, </w:t>
                  </w:r>
                  <w:proofErr w:type="spellStart"/>
                  <w:r>
                    <w:rPr>
                      <w:sz w:val="18"/>
                      <w:szCs w:val="18"/>
                    </w:rPr>
                    <w:t>руб</w:t>
                  </w:r>
                  <w:proofErr w:type="spellEnd"/>
                </w:p>
              </w:tc>
              <w:tc>
                <w:tcPr>
                  <w:tcW w:w="1226" w:type="dxa"/>
                  <w:vMerge w:val="restart"/>
                </w:tcPr>
                <w:p w14:paraId="3718A283" w14:textId="77777777" w:rsidR="00EB2581" w:rsidRDefault="00EB2581" w:rsidP="001263F5">
                  <w:pPr>
                    <w:pStyle w:val="af8"/>
                    <w:jc w:val="center"/>
                    <w:rPr>
                      <w:sz w:val="18"/>
                      <w:szCs w:val="18"/>
                    </w:rPr>
                  </w:pPr>
                  <w:r>
                    <w:rPr>
                      <w:sz w:val="18"/>
                      <w:szCs w:val="18"/>
                    </w:rPr>
                    <w:t>Цена (тариф)</w:t>
                  </w:r>
                </w:p>
              </w:tc>
              <w:tc>
                <w:tcPr>
                  <w:tcW w:w="3917" w:type="dxa"/>
                  <w:gridSpan w:val="3"/>
                </w:tcPr>
                <w:p w14:paraId="471F4A90" w14:textId="77777777" w:rsidR="00EB2581" w:rsidRDefault="00EB2581" w:rsidP="001263F5">
                  <w:pPr>
                    <w:pStyle w:val="af8"/>
                    <w:jc w:val="center"/>
                    <w:rPr>
                      <w:sz w:val="18"/>
                      <w:szCs w:val="18"/>
                    </w:rPr>
                  </w:pPr>
                  <w:r>
                    <w:rPr>
                      <w:sz w:val="18"/>
                      <w:szCs w:val="18"/>
                    </w:rPr>
                    <w:t>Справочно: реквизиты акта, которым установлена цена (тариф)</w:t>
                  </w:r>
                </w:p>
              </w:tc>
            </w:tr>
            <w:tr w:rsidR="00EB2581" w14:paraId="68916D08" w14:textId="77777777" w:rsidTr="00EB2581">
              <w:tc>
                <w:tcPr>
                  <w:tcW w:w="3599" w:type="dxa"/>
                  <w:vMerge/>
                </w:tcPr>
                <w:p w14:paraId="3CB0DC18" w14:textId="77777777" w:rsidR="00EB2581" w:rsidRDefault="00EB2581" w:rsidP="001263F5">
                  <w:pPr>
                    <w:pStyle w:val="af8"/>
                    <w:rPr>
                      <w:sz w:val="18"/>
                      <w:szCs w:val="18"/>
                    </w:rPr>
                  </w:pPr>
                </w:p>
              </w:tc>
              <w:tc>
                <w:tcPr>
                  <w:tcW w:w="1045" w:type="dxa"/>
                  <w:vMerge/>
                </w:tcPr>
                <w:p w14:paraId="67F86958" w14:textId="77777777" w:rsidR="00EB2581" w:rsidRDefault="00EB2581" w:rsidP="001263F5">
                  <w:pPr>
                    <w:pStyle w:val="af8"/>
                    <w:rPr>
                      <w:sz w:val="18"/>
                      <w:szCs w:val="18"/>
                    </w:rPr>
                  </w:pPr>
                </w:p>
              </w:tc>
              <w:tc>
                <w:tcPr>
                  <w:tcW w:w="1056" w:type="dxa"/>
                  <w:vMerge/>
                </w:tcPr>
                <w:p w14:paraId="3FEE5300" w14:textId="77777777" w:rsidR="00EB2581" w:rsidRDefault="00EB2581" w:rsidP="001263F5">
                  <w:pPr>
                    <w:pStyle w:val="af8"/>
                    <w:rPr>
                      <w:sz w:val="18"/>
                      <w:szCs w:val="18"/>
                    </w:rPr>
                  </w:pPr>
                </w:p>
              </w:tc>
              <w:tc>
                <w:tcPr>
                  <w:tcW w:w="2313" w:type="dxa"/>
                  <w:gridSpan w:val="2"/>
                </w:tcPr>
                <w:p w14:paraId="34F2EE68" w14:textId="77777777" w:rsidR="00EB2581" w:rsidRDefault="00EB2581" w:rsidP="001263F5">
                  <w:pPr>
                    <w:pStyle w:val="af8"/>
                    <w:jc w:val="center"/>
                    <w:rPr>
                      <w:sz w:val="18"/>
                      <w:szCs w:val="18"/>
                    </w:rPr>
                  </w:pPr>
                  <w:r>
                    <w:rPr>
                      <w:sz w:val="18"/>
                      <w:szCs w:val="18"/>
                    </w:rPr>
                    <w:t>единица измерения</w:t>
                  </w:r>
                </w:p>
              </w:tc>
              <w:tc>
                <w:tcPr>
                  <w:tcW w:w="831" w:type="dxa"/>
                  <w:vMerge w:val="restart"/>
                </w:tcPr>
                <w:p w14:paraId="66B0E997" w14:textId="77777777" w:rsidR="00EB2581" w:rsidRDefault="00EB2581" w:rsidP="001263F5">
                  <w:pPr>
                    <w:pStyle w:val="af8"/>
                    <w:jc w:val="center"/>
                    <w:rPr>
                      <w:sz w:val="18"/>
                      <w:szCs w:val="18"/>
                    </w:rPr>
                  </w:pPr>
                  <w:r>
                    <w:rPr>
                      <w:sz w:val="18"/>
                      <w:szCs w:val="18"/>
                    </w:rPr>
                    <w:t>всего</w:t>
                  </w:r>
                </w:p>
              </w:tc>
              <w:tc>
                <w:tcPr>
                  <w:tcW w:w="1242" w:type="dxa"/>
                  <w:vMerge/>
                </w:tcPr>
                <w:p w14:paraId="2BFE2F95" w14:textId="77777777" w:rsidR="00EB2581" w:rsidRDefault="00EB2581" w:rsidP="001263F5">
                  <w:pPr>
                    <w:pStyle w:val="af8"/>
                    <w:rPr>
                      <w:sz w:val="18"/>
                      <w:szCs w:val="18"/>
                    </w:rPr>
                  </w:pPr>
                </w:p>
              </w:tc>
              <w:tc>
                <w:tcPr>
                  <w:tcW w:w="1226" w:type="dxa"/>
                  <w:vMerge/>
                </w:tcPr>
                <w:p w14:paraId="517425EB" w14:textId="77777777" w:rsidR="00EB2581" w:rsidRDefault="00EB2581" w:rsidP="001263F5">
                  <w:pPr>
                    <w:pStyle w:val="af8"/>
                    <w:rPr>
                      <w:sz w:val="18"/>
                      <w:szCs w:val="18"/>
                    </w:rPr>
                  </w:pPr>
                </w:p>
              </w:tc>
              <w:tc>
                <w:tcPr>
                  <w:tcW w:w="1307" w:type="dxa"/>
                  <w:vMerge w:val="restart"/>
                </w:tcPr>
                <w:p w14:paraId="6FDF8A73" w14:textId="77777777" w:rsidR="00EB2581" w:rsidRDefault="00EB2581" w:rsidP="001263F5">
                  <w:pPr>
                    <w:pStyle w:val="af8"/>
                    <w:jc w:val="center"/>
                    <w:rPr>
                      <w:sz w:val="18"/>
                      <w:szCs w:val="18"/>
                    </w:rPr>
                  </w:pPr>
                  <w:r>
                    <w:rPr>
                      <w:sz w:val="18"/>
                      <w:szCs w:val="18"/>
                    </w:rPr>
                    <w:t xml:space="preserve">кем издан (ФОИВ, </w:t>
                  </w:r>
                  <w:r>
                    <w:rPr>
                      <w:sz w:val="18"/>
                      <w:szCs w:val="18"/>
                    </w:rPr>
                    <w:lastRenderedPageBreak/>
                    <w:t>учреждение)</w:t>
                  </w:r>
                </w:p>
              </w:tc>
              <w:tc>
                <w:tcPr>
                  <w:tcW w:w="1348" w:type="dxa"/>
                  <w:vMerge w:val="restart"/>
                </w:tcPr>
                <w:p w14:paraId="6DCF5510" w14:textId="77777777" w:rsidR="00EB2581" w:rsidRDefault="00EB2581" w:rsidP="001263F5">
                  <w:pPr>
                    <w:pStyle w:val="af8"/>
                    <w:jc w:val="center"/>
                    <w:rPr>
                      <w:sz w:val="18"/>
                      <w:szCs w:val="18"/>
                    </w:rPr>
                  </w:pPr>
                  <w:r>
                    <w:rPr>
                      <w:sz w:val="18"/>
                      <w:szCs w:val="18"/>
                    </w:rPr>
                    <w:lastRenderedPageBreak/>
                    <w:t>дата</w:t>
                  </w:r>
                </w:p>
              </w:tc>
              <w:tc>
                <w:tcPr>
                  <w:tcW w:w="1263" w:type="dxa"/>
                  <w:vMerge w:val="restart"/>
                </w:tcPr>
                <w:p w14:paraId="45FF273F" w14:textId="77777777" w:rsidR="00EB2581" w:rsidRDefault="00EB2581" w:rsidP="001263F5">
                  <w:pPr>
                    <w:pStyle w:val="af8"/>
                    <w:jc w:val="center"/>
                    <w:rPr>
                      <w:sz w:val="18"/>
                      <w:szCs w:val="18"/>
                    </w:rPr>
                  </w:pPr>
                  <w:r>
                    <w:rPr>
                      <w:sz w:val="18"/>
                      <w:szCs w:val="18"/>
                    </w:rPr>
                    <w:t>номер</w:t>
                  </w:r>
                </w:p>
              </w:tc>
            </w:tr>
            <w:tr w:rsidR="00EB2581" w14:paraId="1CAB9B61" w14:textId="77777777" w:rsidTr="00EB2581">
              <w:tc>
                <w:tcPr>
                  <w:tcW w:w="3599" w:type="dxa"/>
                  <w:vMerge/>
                </w:tcPr>
                <w:p w14:paraId="2E10C13F" w14:textId="77777777" w:rsidR="00EB2581" w:rsidRDefault="00EB2581" w:rsidP="001263F5">
                  <w:pPr>
                    <w:pStyle w:val="af8"/>
                    <w:rPr>
                      <w:sz w:val="18"/>
                      <w:szCs w:val="18"/>
                    </w:rPr>
                  </w:pPr>
                </w:p>
              </w:tc>
              <w:tc>
                <w:tcPr>
                  <w:tcW w:w="1045" w:type="dxa"/>
                  <w:vMerge/>
                </w:tcPr>
                <w:p w14:paraId="53D25298" w14:textId="77777777" w:rsidR="00EB2581" w:rsidRDefault="00EB2581" w:rsidP="001263F5">
                  <w:pPr>
                    <w:pStyle w:val="af8"/>
                    <w:rPr>
                      <w:sz w:val="18"/>
                      <w:szCs w:val="18"/>
                    </w:rPr>
                  </w:pPr>
                </w:p>
              </w:tc>
              <w:tc>
                <w:tcPr>
                  <w:tcW w:w="1056" w:type="dxa"/>
                  <w:vMerge/>
                </w:tcPr>
                <w:p w14:paraId="46B780B6" w14:textId="77777777" w:rsidR="00EB2581" w:rsidRDefault="00EB2581" w:rsidP="001263F5">
                  <w:pPr>
                    <w:pStyle w:val="af8"/>
                    <w:rPr>
                      <w:sz w:val="18"/>
                      <w:szCs w:val="18"/>
                    </w:rPr>
                  </w:pPr>
                </w:p>
              </w:tc>
              <w:tc>
                <w:tcPr>
                  <w:tcW w:w="1156" w:type="dxa"/>
                </w:tcPr>
                <w:p w14:paraId="08D1AAC0" w14:textId="77777777" w:rsidR="00EB2581" w:rsidRDefault="00EB2581" w:rsidP="001263F5">
                  <w:pPr>
                    <w:pStyle w:val="af8"/>
                    <w:jc w:val="center"/>
                    <w:rPr>
                      <w:sz w:val="18"/>
                      <w:szCs w:val="18"/>
                    </w:rPr>
                  </w:pPr>
                  <w:r>
                    <w:rPr>
                      <w:sz w:val="18"/>
                      <w:szCs w:val="18"/>
                    </w:rPr>
                    <w:t>наименован</w:t>
                  </w:r>
                  <w:r>
                    <w:rPr>
                      <w:sz w:val="18"/>
                      <w:szCs w:val="18"/>
                    </w:rPr>
                    <w:lastRenderedPageBreak/>
                    <w:t>ие</w:t>
                  </w:r>
                </w:p>
              </w:tc>
              <w:tc>
                <w:tcPr>
                  <w:tcW w:w="1156" w:type="dxa"/>
                </w:tcPr>
                <w:p w14:paraId="6E90390D" w14:textId="77777777" w:rsidR="00EB2581" w:rsidRDefault="00EB2581" w:rsidP="001263F5">
                  <w:pPr>
                    <w:pStyle w:val="af8"/>
                    <w:jc w:val="center"/>
                    <w:rPr>
                      <w:sz w:val="18"/>
                      <w:szCs w:val="18"/>
                    </w:rPr>
                  </w:pPr>
                  <w:r>
                    <w:rPr>
                      <w:sz w:val="18"/>
                      <w:szCs w:val="18"/>
                    </w:rPr>
                    <w:lastRenderedPageBreak/>
                    <w:t xml:space="preserve">код по </w:t>
                  </w:r>
                  <w:hyperlink r:id="rId25" w:history="1">
                    <w:r>
                      <w:rPr>
                        <w:rStyle w:val="af4"/>
                        <w:sz w:val="18"/>
                        <w:szCs w:val="18"/>
                      </w:rPr>
                      <w:t>ОКЕИ</w:t>
                    </w:r>
                  </w:hyperlink>
                </w:p>
              </w:tc>
              <w:tc>
                <w:tcPr>
                  <w:tcW w:w="831" w:type="dxa"/>
                  <w:vMerge/>
                </w:tcPr>
                <w:p w14:paraId="2DE9957E" w14:textId="77777777" w:rsidR="00EB2581" w:rsidRDefault="00EB2581" w:rsidP="001263F5">
                  <w:pPr>
                    <w:pStyle w:val="af8"/>
                    <w:rPr>
                      <w:sz w:val="18"/>
                      <w:szCs w:val="18"/>
                    </w:rPr>
                  </w:pPr>
                </w:p>
              </w:tc>
              <w:tc>
                <w:tcPr>
                  <w:tcW w:w="1242" w:type="dxa"/>
                  <w:vMerge/>
                </w:tcPr>
                <w:p w14:paraId="7518E0A8" w14:textId="77777777" w:rsidR="00EB2581" w:rsidRDefault="00EB2581" w:rsidP="001263F5">
                  <w:pPr>
                    <w:pStyle w:val="af8"/>
                    <w:rPr>
                      <w:sz w:val="18"/>
                      <w:szCs w:val="18"/>
                    </w:rPr>
                  </w:pPr>
                </w:p>
              </w:tc>
              <w:tc>
                <w:tcPr>
                  <w:tcW w:w="1226" w:type="dxa"/>
                  <w:vMerge/>
                </w:tcPr>
                <w:p w14:paraId="566F7DB9" w14:textId="77777777" w:rsidR="00EB2581" w:rsidRDefault="00EB2581" w:rsidP="001263F5">
                  <w:pPr>
                    <w:pStyle w:val="af8"/>
                    <w:rPr>
                      <w:sz w:val="18"/>
                      <w:szCs w:val="18"/>
                    </w:rPr>
                  </w:pPr>
                </w:p>
              </w:tc>
              <w:tc>
                <w:tcPr>
                  <w:tcW w:w="1307" w:type="dxa"/>
                  <w:vMerge/>
                </w:tcPr>
                <w:p w14:paraId="0E37033E" w14:textId="77777777" w:rsidR="00EB2581" w:rsidRDefault="00EB2581" w:rsidP="001263F5">
                  <w:pPr>
                    <w:pStyle w:val="af8"/>
                    <w:rPr>
                      <w:sz w:val="18"/>
                      <w:szCs w:val="18"/>
                    </w:rPr>
                  </w:pPr>
                </w:p>
              </w:tc>
              <w:tc>
                <w:tcPr>
                  <w:tcW w:w="1348" w:type="dxa"/>
                  <w:vMerge/>
                </w:tcPr>
                <w:p w14:paraId="6F841D9D" w14:textId="77777777" w:rsidR="00EB2581" w:rsidRDefault="00EB2581" w:rsidP="001263F5">
                  <w:pPr>
                    <w:pStyle w:val="af8"/>
                    <w:rPr>
                      <w:sz w:val="18"/>
                      <w:szCs w:val="18"/>
                    </w:rPr>
                  </w:pPr>
                </w:p>
              </w:tc>
              <w:tc>
                <w:tcPr>
                  <w:tcW w:w="1263" w:type="dxa"/>
                  <w:vMerge/>
                </w:tcPr>
                <w:p w14:paraId="3A7103CD" w14:textId="77777777" w:rsidR="00EB2581" w:rsidRDefault="00EB2581" w:rsidP="001263F5">
                  <w:pPr>
                    <w:pStyle w:val="af8"/>
                    <w:rPr>
                      <w:sz w:val="18"/>
                      <w:szCs w:val="18"/>
                    </w:rPr>
                  </w:pPr>
                </w:p>
              </w:tc>
            </w:tr>
            <w:tr w:rsidR="00EB2581" w14:paraId="2233F17C" w14:textId="77777777" w:rsidTr="00EB2581">
              <w:tc>
                <w:tcPr>
                  <w:tcW w:w="3599" w:type="dxa"/>
                </w:tcPr>
                <w:p w14:paraId="7E748BC9" w14:textId="77777777" w:rsidR="00EB2581" w:rsidRDefault="00EB2581" w:rsidP="001263F5">
                  <w:pPr>
                    <w:pStyle w:val="af8"/>
                    <w:jc w:val="center"/>
                    <w:rPr>
                      <w:sz w:val="18"/>
                      <w:szCs w:val="18"/>
                    </w:rPr>
                  </w:pPr>
                  <w:r>
                    <w:rPr>
                      <w:sz w:val="18"/>
                      <w:szCs w:val="18"/>
                    </w:rPr>
                    <w:t>1</w:t>
                  </w:r>
                </w:p>
              </w:tc>
              <w:tc>
                <w:tcPr>
                  <w:tcW w:w="1045" w:type="dxa"/>
                </w:tcPr>
                <w:p w14:paraId="58239D06" w14:textId="77777777" w:rsidR="00EB2581" w:rsidRDefault="00EB2581" w:rsidP="001263F5">
                  <w:pPr>
                    <w:pStyle w:val="af8"/>
                    <w:jc w:val="center"/>
                    <w:rPr>
                      <w:sz w:val="18"/>
                      <w:szCs w:val="18"/>
                    </w:rPr>
                  </w:pPr>
                  <w:r>
                    <w:rPr>
                      <w:sz w:val="18"/>
                      <w:szCs w:val="18"/>
                    </w:rPr>
                    <w:t>2</w:t>
                  </w:r>
                </w:p>
              </w:tc>
              <w:tc>
                <w:tcPr>
                  <w:tcW w:w="1056" w:type="dxa"/>
                </w:tcPr>
                <w:p w14:paraId="694BC485" w14:textId="77777777" w:rsidR="00EB2581" w:rsidRDefault="00EB2581" w:rsidP="001263F5">
                  <w:pPr>
                    <w:pStyle w:val="af8"/>
                    <w:jc w:val="center"/>
                    <w:rPr>
                      <w:sz w:val="18"/>
                      <w:szCs w:val="18"/>
                    </w:rPr>
                  </w:pPr>
                  <w:r>
                    <w:rPr>
                      <w:sz w:val="18"/>
                      <w:szCs w:val="18"/>
                    </w:rPr>
                    <w:t>3</w:t>
                  </w:r>
                </w:p>
              </w:tc>
              <w:tc>
                <w:tcPr>
                  <w:tcW w:w="1156" w:type="dxa"/>
                </w:tcPr>
                <w:p w14:paraId="1ABF1E40" w14:textId="77777777" w:rsidR="00EB2581" w:rsidRDefault="00EB2581" w:rsidP="001263F5">
                  <w:pPr>
                    <w:pStyle w:val="af8"/>
                    <w:jc w:val="center"/>
                    <w:rPr>
                      <w:sz w:val="18"/>
                      <w:szCs w:val="18"/>
                    </w:rPr>
                  </w:pPr>
                  <w:r>
                    <w:rPr>
                      <w:sz w:val="18"/>
                      <w:szCs w:val="18"/>
                    </w:rPr>
                    <w:t>4</w:t>
                  </w:r>
                </w:p>
              </w:tc>
              <w:tc>
                <w:tcPr>
                  <w:tcW w:w="1156" w:type="dxa"/>
                </w:tcPr>
                <w:p w14:paraId="30F8415C" w14:textId="77777777" w:rsidR="00EB2581" w:rsidRDefault="00EB2581" w:rsidP="001263F5">
                  <w:pPr>
                    <w:pStyle w:val="af8"/>
                    <w:jc w:val="center"/>
                    <w:rPr>
                      <w:sz w:val="18"/>
                      <w:szCs w:val="18"/>
                    </w:rPr>
                  </w:pPr>
                  <w:r>
                    <w:rPr>
                      <w:sz w:val="18"/>
                      <w:szCs w:val="18"/>
                    </w:rPr>
                    <w:t>5</w:t>
                  </w:r>
                </w:p>
              </w:tc>
              <w:tc>
                <w:tcPr>
                  <w:tcW w:w="831" w:type="dxa"/>
                </w:tcPr>
                <w:p w14:paraId="3EF04488" w14:textId="77777777" w:rsidR="00EB2581" w:rsidRDefault="00EB2581" w:rsidP="001263F5">
                  <w:pPr>
                    <w:pStyle w:val="af8"/>
                    <w:jc w:val="center"/>
                    <w:rPr>
                      <w:sz w:val="18"/>
                      <w:szCs w:val="18"/>
                    </w:rPr>
                  </w:pPr>
                  <w:r>
                    <w:rPr>
                      <w:sz w:val="18"/>
                      <w:szCs w:val="18"/>
                    </w:rPr>
                    <w:t>6</w:t>
                  </w:r>
                </w:p>
              </w:tc>
              <w:tc>
                <w:tcPr>
                  <w:tcW w:w="1242" w:type="dxa"/>
                </w:tcPr>
                <w:p w14:paraId="2281F4A4" w14:textId="77777777" w:rsidR="00EB2581" w:rsidRDefault="00EB2581" w:rsidP="001263F5">
                  <w:pPr>
                    <w:pStyle w:val="af8"/>
                    <w:jc w:val="center"/>
                    <w:rPr>
                      <w:sz w:val="18"/>
                      <w:szCs w:val="18"/>
                    </w:rPr>
                  </w:pPr>
                  <w:r>
                    <w:rPr>
                      <w:sz w:val="18"/>
                      <w:szCs w:val="18"/>
                    </w:rPr>
                    <w:t>7</w:t>
                  </w:r>
                </w:p>
              </w:tc>
              <w:tc>
                <w:tcPr>
                  <w:tcW w:w="1226" w:type="dxa"/>
                </w:tcPr>
                <w:p w14:paraId="6E930C3F" w14:textId="77777777" w:rsidR="00EB2581" w:rsidRDefault="00EB2581" w:rsidP="001263F5">
                  <w:pPr>
                    <w:pStyle w:val="af8"/>
                    <w:jc w:val="center"/>
                    <w:rPr>
                      <w:sz w:val="18"/>
                      <w:szCs w:val="18"/>
                    </w:rPr>
                  </w:pPr>
                  <w:r>
                    <w:rPr>
                      <w:sz w:val="18"/>
                      <w:szCs w:val="18"/>
                    </w:rPr>
                    <w:t>8</w:t>
                  </w:r>
                </w:p>
              </w:tc>
              <w:tc>
                <w:tcPr>
                  <w:tcW w:w="1307" w:type="dxa"/>
                </w:tcPr>
                <w:p w14:paraId="1A49B078" w14:textId="77777777" w:rsidR="00EB2581" w:rsidRDefault="00EB2581" w:rsidP="001263F5">
                  <w:pPr>
                    <w:pStyle w:val="af8"/>
                    <w:jc w:val="center"/>
                    <w:rPr>
                      <w:sz w:val="18"/>
                      <w:szCs w:val="18"/>
                    </w:rPr>
                  </w:pPr>
                  <w:r>
                    <w:rPr>
                      <w:sz w:val="18"/>
                      <w:szCs w:val="18"/>
                    </w:rPr>
                    <w:t>9</w:t>
                  </w:r>
                </w:p>
              </w:tc>
              <w:tc>
                <w:tcPr>
                  <w:tcW w:w="1348" w:type="dxa"/>
                </w:tcPr>
                <w:p w14:paraId="1803AE82" w14:textId="77777777" w:rsidR="00EB2581" w:rsidRDefault="00EB2581" w:rsidP="001263F5">
                  <w:pPr>
                    <w:pStyle w:val="af8"/>
                    <w:jc w:val="center"/>
                    <w:rPr>
                      <w:sz w:val="18"/>
                      <w:szCs w:val="18"/>
                    </w:rPr>
                  </w:pPr>
                  <w:r>
                    <w:rPr>
                      <w:sz w:val="18"/>
                      <w:szCs w:val="18"/>
                    </w:rPr>
                    <w:t>10</w:t>
                  </w:r>
                </w:p>
              </w:tc>
              <w:tc>
                <w:tcPr>
                  <w:tcW w:w="1263" w:type="dxa"/>
                </w:tcPr>
                <w:p w14:paraId="604A6C91" w14:textId="77777777" w:rsidR="00EB2581" w:rsidRDefault="00EB2581" w:rsidP="001263F5">
                  <w:pPr>
                    <w:pStyle w:val="af8"/>
                    <w:jc w:val="center"/>
                    <w:rPr>
                      <w:sz w:val="18"/>
                      <w:szCs w:val="18"/>
                    </w:rPr>
                  </w:pPr>
                  <w:r>
                    <w:rPr>
                      <w:sz w:val="18"/>
                      <w:szCs w:val="18"/>
                    </w:rPr>
                    <w:t>11</w:t>
                  </w:r>
                </w:p>
              </w:tc>
            </w:tr>
            <w:tr w:rsidR="00EB2581" w14:paraId="37CBD032" w14:textId="77777777" w:rsidTr="00EB2581">
              <w:tc>
                <w:tcPr>
                  <w:tcW w:w="3599" w:type="dxa"/>
                </w:tcPr>
                <w:p w14:paraId="3DC3F0B9" w14:textId="77777777" w:rsidR="00EB2581" w:rsidRDefault="00EB2581" w:rsidP="001263F5">
                  <w:pPr>
                    <w:pStyle w:val="af8"/>
                    <w:rPr>
                      <w:sz w:val="18"/>
                      <w:szCs w:val="18"/>
                    </w:rPr>
                  </w:pPr>
                </w:p>
              </w:tc>
              <w:tc>
                <w:tcPr>
                  <w:tcW w:w="1045" w:type="dxa"/>
                </w:tcPr>
                <w:p w14:paraId="20F6B869" w14:textId="77777777" w:rsidR="00EB2581" w:rsidRDefault="00EB2581" w:rsidP="001263F5">
                  <w:pPr>
                    <w:pStyle w:val="af8"/>
                    <w:rPr>
                      <w:sz w:val="18"/>
                      <w:szCs w:val="18"/>
                    </w:rPr>
                  </w:pPr>
                </w:p>
              </w:tc>
              <w:tc>
                <w:tcPr>
                  <w:tcW w:w="1056" w:type="dxa"/>
                </w:tcPr>
                <w:p w14:paraId="340D4766" w14:textId="77777777" w:rsidR="00EB2581" w:rsidRDefault="00EB2581" w:rsidP="001263F5">
                  <w:pPr>
                    <w:pStyle w:val="af8"/>
                    <w:jc w:val="center"/>
                    <w:rPr>
                      <w:sz w:val="18"/>
                      <w:szCs w:val="18"/>
                    </w:rPr>
                  </w:pPr>
                  <w:bookmarkStart w:id="33" w:name="sub_111201"/>
                  <w:r>
                    <w:rPr>
                      <w:sz w:val="18"/>
                      <w:szCs w:val="18"/>
                    </w:rPr>
                    <w:t>1000</w:t>
                  </w:r>
                  <w:bookmarkEnd w:id="33"/>
                </w:p>
              </w:tc>
              <w:tc>
                <w:tcPr>
                  <w:tcW w:w="1156" w:type="dxa"/>
                </w:tcPr>
                <w:p w14:paraId="7C78D0D1" w14:textId="77777777" w:rsidR="00EB2581" w:rsidRDefault="00EB2581" w:rsidP="001263F5">
                  <w:pPr>
                    <w:pStyle w:val="af8"/>
                    <w:rPr>
                      <w:sz w:val="18"/>
                      <w:szCs w:val="18"/>
                    </w:rPr>
                  </w:pPr>
                </w:p>
              </w:tc>
              <w:tc>
                <w:tcPr>
                  <w:tcW w:w="1156" w:type="dxa"/>
                </w:tcPr>
                <w:p w14:paraId="41EFEE0B" w14:textId="77777777" w:rsidR="00EB2581" w:rsidRDefault="00EB2581" w:rsidP="001263F5">
                  <w:pPr>
                    <w:pStyle w:val="af8"/>
                    <w:rPr>
                      <w:sz w:val="18"/>
                      <w:szCs w:val="18"/>
                    </w:rPr>
                  </w:pPr>
                </w:p>
              </w:tc>
              <w:tc>
                <w:tcPr>
                  <w:tcW w:w="831" w:type="dxa"/>
                </w:tcPr>
                <w:p w14:paraId="2C8BE940" w14:textId="77777777" w:rsidR="00EB2581" w:rsidRDefault="00EB2581" w:rsidP="001263F5">
                  <w:pPr>
                    <w:pStyle w:val="af8"/>
                    <w:rPr>
                      <w:sz w:val="18"/>
                      <w:szCs w:val="18"/>
                    </w:rPr>
                  </w:pPr>
                </w:p>
              </w:tc>
              <w:tc>
                <w:tcPr>
                  <w:tcW w:w="1242" w:type="dxa"/>
                </w:tcPr>
                <w:p w14:paraId="0E7FFA25" w14:textId="77777777" w:rsidR="00EB2581" w:rsidRDefault="00EB2581" w:rsidP="001263F5">
                  <w:pPr>
                    <w:pStyle w:val="af8"/>
                    <w:rPr>
                      <w:sz w:val="18"/>
                      <w:szCs w:val="18"/>
                    </w:rPr>
                  </w:pPr>
                </w:p>
              </w:tc>
              <w:tc>
                <w:tcPr>
                  <w:tcW w:w="1226" w:type="dxa"/>
                </w:tcPr>
                <w:p w14:paraId="5EAC1244" w14:textId="77777777" w:rsidR="00EB2581" w:rsidRDefault="00EB2581" w:rsidP="001263F5">
                  <w:pPr>
                    <w:pStyle w:val="af8"/>
                    <w:rPr>
                      <w:sz w:val="18"/>
                      <w:szCs w:val="18"/>
                    </w:rPr>
                  </w:pPr>
                </w:p>
              </w:tc>
              <w:tc>
                <w:tcPr>
                  <w:tcW w:w="1307" w:type="dxa"/>
                </w:tcPr>
                <w:p w14:paraId="0A4596B8" w14:textId="77777777" w:rsidR="00EB2581" w:rsidRDefault="00EB2581" w:rsidP="001263F5">
                  <w:pPr>
                    <w:pStyle w:val="af8"/>
                    <w:rPr>
                      <w:sz w:val="18"/>
                      <w:szCs w:val="18"/>
                    </w:rPr>
                  </w:pPr>
                </w:p>
              </w:tc>
              <w:tc>
                <w:tcPr>
                  <w:tcW w:w="1348" w:type="dxa"/>
                </w:tcPr>
                <w:p w14:paraId="2AB3C66B" w14:textId="77777777" w:rsidR="00EB2581" w:rsidRDefault="00EB2581" w:rsidP="001263F5">
                  <w:pPr>
                    <w:pStyle w:val="af8"/>
                    <w:rPr>
                      <w:sz w:val="18"/>
                      <w:szCs w:val="18"/>
                    </w:rPr>
                  </w:pPr>
                </w:p>
              </w:tc>
              <w:tc>
                <w:tcPr>
                  <w:tcW w:w="1263" w:type="dxa"/>
                </w:tcPr>
                <w:p w14:paraId="4DCFCBD7" w14:textId="77777777" w:rsidR="00EB2581" w:rsidRDefault="00EB2581" w:rsidP="001263F5">
                  <w:pPr>
                    <w:pStyle w:val="af8"/>
                    <w:rPr>
                      <w:sz w:val="18"/>
                      <w:szCs w:val="18"/>
                    </w:rPr>
                  </w:pPr>
                </w:p>
              </w:tc>
            </w:tr>
            <w:tr w:rsidR="00EB2581" w14:paraId="377AA655" w14:textId="77777777" w:rsidTr="00EB2581">
              <w:tc>
                <w:tcPr>
                  <w:tcW w:w="3599" w:type="dxa"/>
                </w:tcPr>
                <w:p w14:paraId="20FEE6E2" w14:textId="77777777" w:rsidR="00EB2581" w:rsidRDefault="00EB2581" w:rsidP="001263F5">
                  <w:pPr>
                    <w:pStyle w:val="af8"/>
                    <w:rPr>
                      <w:sz w:val="18"/>
                      <w:szCs w:val="18"/>
                    </w:rPr>
                  </w:pPr>
                </w:p>
              </w:tc>
              <w:tc>
                <w:tcPr>
                  <w:tcW w:w="1045" w:type="dxa"/>
                </w:tcPr>
                <w:p w14:paraId="6DEC21F9" w14:textId="77777777" w:rsidR="00EB2581" w:rsidRDefault="00EB2581" w:rsidP="001263F5">
                  <w:pPr>
                    <w:pStyle w:val="af8"/>
                    <w:rPr>
                      <w:sz w:val="18"/>
                      <w:szCs w:val="18"/>
                    </w:rPr>
                  </w:pPr>
                </w:p>
              </w:tc>
              <w:tc>
                <w:tcPr>
                  <w:tcW w:w="1056" w:type="dxa"/>
                </w:tcPr>
                <w:p w14:paraId="16E03E4D" w14:textId="77777777" w:rsidR="00EB2581" w:rsidRDefault="00EB2581" w:rsidP="001263F5">
                  <w:pPr>
                    <w:pStyle w:val="af8"/>
                    <w:jc w:val="center"/>
                    <w:rPr>
                      <w:sz w:val="18"/>
                      <w:szCs w:val="18"/>
                    </w:rPr>
                  </w:pPr>
                  <w:bookmarkStart w:id="34" w:name="sub_111202"/>
                  <w:r>
                    <w:rPr>
                      <w:sz w:val="18"/>
                      <w:szCs w:val="18"/>
                    </w:rPr>
                    <w:t>2000</w:t>
                  </w:r>
                  <w:bookmarkEnd w:id="34"/>
                </w:p>
              </w:tc>
              <w:tc>
                <w:tcPr>
                  <w:tcW w:w="1156" w:type="dxa"/>
                </w:tcPr>
                <w:p w14:paraId="33C2D8BB" w14:textId="77777777" w:rsidR="00EB2581" w:rsidRDefault="00EB2581" w:rsidP="001263F5">
                  <w:pPr>
                    <w:pStyle w:val="af8"/>
                    <w:rPr>
                      <w:sz w:val="18"/>
                      <w:szCs w:val="18"/>
                    </w:rPr>
                  </w:pPr>
                </w:p>
              </w:tc>
              <w:tc>
                <w:tcPr>
                  <w:tcW w:w="1156" w:type="dxa"/>
                </w:tcPr>
                <w:p w14:paraId="55013FB8" w14:textId="77777777" w:rsidR="00EB2581" w:rsidRDefault="00EB2581" w:rsidP="001263F5">
                  <w:pPr>
                    <w:pStyle w:val="af8"/>
                    <w:rPr>
                      <w:sz w:val="18"/>
                      <w:szCs w:val="18"/>
                    </w:rPr>
                  </w:pPr>
                </w:p>
              </w:tc>
              <w:tc>
                <w:tcPr>
                  <w:tcW w:w="831" w:type="dxa"/>
                </w:tcPr>
                <w:p w14:paraId="2BF6621E" w14:textId="77777777" w:rsidR="00EB2581" w:rsidRDefault="00EB2581" w:rsidP="001263F5">
                  <w:pPr>
                    <w:pStyle w:val="af8"/>
                    <w:rPr>
                      <w:sz w:val="18"/>
                      <w:szCs w:val="18"/>
                    </w:rPr>
                  </w:pPr>
                </w:p>
              </w:tc>
              <w:tc>
                <w:tcPr>
                  <w:tcW w:w="1242" w:type="dxa"/>
                </w:tcPr>
                <w:p w14:paraId="261EDE6F" w14:textId="77777777" w:rsidR="00EB2581" w:rsidRDefault="00EB2581" w:rsidP="001263F5">
                  <w:pPr>
                    <w:pStyle w:val="af8"/>
                    <w:rPr>
                      <w:sz w:val="18"/>
                      <w:szCs w:val="18"/>
                    </w:rPr>
                  </w:pPr>
                </w:p>
              </w:tc>
              <w:tc>
                <w:tcPr>
                  <w:tcW w:w="1226" w:type="dxa"/>
                </w:tcPr>
                <w:p w14:paraId="09481162" w14:textId="77777777" w:rsidR="00EB2581" w:rsidRDefault="00EB2581" w:rsidP="001263F5">
                  <w:pPr>
                    <w:pStyle w:val="af8"/>
                    <w:rPr>
                      <w:sz w:val="18"/>
                      <w:szCs w:val="18"/>
                    </w:rPr>
                  </w:pPr>
                </w:p>
              </w:tc>
              <w:tc>
                <w:tcPr>
                  <w:tcW w:w="1307" w:type="dxa"/>
                </w:tcPr>
                <w:p w14:paraId="2CCF93E6" w14:textId="77777777" w:rsidR="00EB2581" w:rsidRDefault="00EB2581" w:rsidP="001263F5">
                  <w:pPr>
                    <w:pStyle w:val="af8"/>
                    <w:rPr>
                      <w:sz w:val="18"/>
                      <w:szCs w:val="18"/>
                    </w:rPr>
                  </w:pPr>
                </w:p>
              </w:tc>
              <w:tc>
                <w:tcPr>
                  <w:tcW w:w="1348" w:type="dxa"/>
                </w:tcPr>
                <w:p w14:paraId="3269BA58" w14:textId="77777777" w:rsidR="00EB2581" w:rsidRDefault="00EB2581" w:rsidP="001263F5">
                  <w:pPr>
                    <w:pStyle w:val="af8"/>
                    <w:rPr>
                      <w:sz w:val="18"/>
                      <w:szCs w:val="18"/>
                    </w:rPr>
                  </w:pPr>
                </w:p>
              </w:tc>
              <w:tc>
                <w:tcPr>
                  <w:tcW w:w="1263" w:type="dxa"/>
                </w:tcPr>
                <w:p w14:paraId="1D1E8901" w14:textId="77777777" w:rsidR="00EB2581" w:rsidRDefault="00EB2581" w:rsidP="001263F5">
                  <w:pPr>
                    <w:pStyle w:val="af8"/>
                    <w:rPr>
                      <w:sz w:val="18"/>
                      <w:szCs w:val="18"/>
                    </w:rPr>
                  </w:pPr>
                </w:p>
              </w:tc>
            </w:tr>
            <w:tr w:rsidR="00EB2581" w14:paraId="1DFCCD53" w14:textId="77777777" w:rsidTr="00EB2581">
              <w:tc>
                <w:tcPr>
                  <w:tcW w:w="3599" w:type="dxa"/>
                </w:tcPr>
                <w:p w14:paraId="774BE2D7" w14:textId="77777777" w:rsidR="00EB2581" w:rsidRDefault="00EB2581" w:rsidP="001263F5">
                  <w:pPr>
                    <w:pStyle w:val="af8"/>
                    <w:rPr>
                      <w:sz w:val="18"/>
                      <w:szCs w:val="18"/>
                    </w:rPr>
                  </w:pPr>
                </w:p>
              </w:tc>
              <w:tc>
                <w:tcPr>
                  <w:tcW w:w="1045" w:type="dxa"/>
                </w:tcPr>
                <w:p w14:paraId="354A5BC0" w14:textId="77777777" w:rsidR="00EB2581" w:rsidRDefault="00EB2581" w:rsidP="001263F5">
                  <w:pPr>
                    <w:pStyle w:val="af8"/>
                    <w:rPr>
                      <w:sz w:val="18"/>
                      <w:szCs w:val="18"/>
                    </w:rPr>
                  </w:pPr>
                </w:p>
              </w:tc>
              <w:tc>
                <w:tcPr>
                  <w:tcW w:w="1056" w:type="dxa"/>
                </w:tcPr>
                <w:p w14:paraId="00AEA228" w14:textId="77777777" w:rsidR="00EB2581" w:rsidRDefault="00EB2581" w:rsidP="001263F5">
                  <w:pPr>
                    <w:pStyle w:val="af8"/>
                    <w:rPr>
                      <w:sz w:val="18"/>
                      <w:szCs w:val="18"/>
                    </w:rPr>
                  </w:pPr>
                </w:p>
              </w:tc>
              <w:tc>
                <w:tcPr>
                  <w:tcW w:w="1156" w:type="dxa"/>
                </w:tcPr>
                <w:p w14:paraId="468F7DFF" w14:textId="77777777" w:rsidR="00EB2581" w:rsidRDefault="00EB2581" w:rsidP="001263F5">
                  <w:pPr>
                    <w:pStyle w:val="af8"/>
                    <w:rPr>
                      <w:sz w:val="18"/>
                      <w:szCs w:val="18"/>
                    </w:rPr>
                  </w:pPr>
                </w:p>
              </w:tc>
              <w:tc>
                <w:tcPr>
                  <w:tcW w:w="1156" w:type="dxa"/>
                </w:tcPr>
                <w:p w14:paraId="09E17296" w14:textId="77777777" w:rsidR="00EB2581" w:rsidRDefault="00EB2581" w:rsidP="001263F5">
                  <w:pPr>
                    <w:pStyle w:val="af8"/>
                    <w:rPr>
                      <w:sz w:val="18"/>
                      <w:szCs w:val="18"/>
                    </w:rPr>
                  </w:pPr>
                </w:p>
              </w:tc>
              <w:tc>
                <w:tcPr>
                  <w:tcW w:w="831" w:type="dxa"/>
                </w:tcPr>
                <w:p w14:paraId="28F5A65B" w14:textId="77777777" w:rsidR="00EB2581" w:rsidRDefault="00EB2581" w:rsidP="001263F5">
                  <w:pPr>
                    <w:pStyle w:val="af8"/>
                    <w:rPr>
                      <w:sz w:val="18"/>
                      <w:szCs w:val="18"/>
                    </w:rPr>
                  </w:pPr>
                </w:p>
              </w:tc>
              <w:tc>
                <w:tcPr>
                  <w:tcW w:w="1242" w:type="dxa"/>
                </w:tcPr>
                <w:p w14:paraId="72FBBDEF" w14:textId="77777777" w:rsidR="00EB2581" w:rsidRDefault="00EB2581" w:rsidP="001263F5">
                  <w:pPr>
                    <w:pStyle w:val="af8"/>
                    <w:rPr>
                      <w:sz w:val="18"/>
                      <w:szCs w:val="18"/>
                    </w:rPr>
                  </w:pPr>
                </w:p>
              </w:tc>
              <w:tc>
                <w:tcPr>
                  <w:tcW w:w="1226" w:type="dxa"/>
                </w:tcPr>
                <w:p w14:paraId="3EB2619A" w14:textId="77777777" w:rsidR="00EB2581" w:rsidRDefault="00EB2581" w:rsidP="001263F5">
                  <w:pPr>
                    <w:pStyle w:val="af8"/>
                    <w:rPr>
                      <w:sz w:val="18"/>
                      <w:szCs w:val="18"/>
                    </w:rPr>
                  </w:pPr>
                </w:p>
              </w:tc>
              <w:tc>
                <w:tcPr>
                  <w:tcW w:w="1307" w:type="dxa"/>
                </w:tcPr>
                <w:p w14:paraId="5C571A73" w14:textId="77777777" w:rsidR="00EB2581" w:rsidRDefault="00EB2581" w:rsidP="001263F5">
                  <w:pPr>
                    <w:pStyle w:val="af8"/>
                    <w:rPr>
                      <w:sz w:val="18"/>
                      <w:szCs w:val="18"/>
                    </w:rPr>
                  </w:pPr>
                </w:p>
              </w:tc>
              <w:tc>
                <w:tcPr>
                  <w:tcW w:w="1348" w:type="dxa"/>
                </w:tcPr>
                <w:p w14:paraId="149E8EE3" w14:textId="77777777" w:rsidR="00EB2581" w:rsidRDefault="00EB2581" w:rsidP="001263F5">
                  <w:pPr>
                    <w:pStyle w:val="af8"/>
                    <w:rPr>
                      <w:sz w:val="18"/>
                      <w:szCs w:val="18"/>
                    </w:rPr>
                  </w:pPr>
                </w:p>
              </w:tc>
              <w:tc>
                <w:tcPr>
                  <w:tcW w:w="1263" w:type="dxa"/>
                </w:tcPr>
                <w:p w14:paraId="21DC5D87" w14:textId="77777777" w:rsidR="00EB2581" w:rsidRDefault="00EB2581" w:rsidP="001263F5">
                  <w:pPr>
                    <w:pStyle w:val="af8"/>
                    <w:rPr>
                      <w:sz w:val="18"/>
                      <w:szCs w:val="18"/>
                    </w:rPr>
                  </w:pPr>
                </w:p>
              </w:tc>
            </w:tr>
            <w:tr w:rsidR="00EB2581" w14:paraId="3BE45ACE" w14:textId="77777777" w:rsidTr="00EB2581">
              <w:tc>
                <w:tcPr>
                  <w:tcW w:w="4644" w:type="dxa"/>
                  <w:gridSpan w:val="2"/>
                </w:tcPr>
                <w:p w14:paraId="065DB55C" w14:textId="77777777" w:rsidR="00EB2581" w:rsidRDefault="00EB2581" w:rsidP="001263F5">
                  <w:pPr>
                    <w:pStyle w:val="af8"/>
                    <w:jc w:val="right"/>
                    <w:rPr>
                      <w:sz w:val="18"/>
                      <w:szCs w:val="18"/>
                    </w:rPr>
                  </w:pPr>
                  <w:r>
                    <w:rPr>
                      <w:sz w:val="18"/>
                      <w:szCs w:val="18"/>
                    </w:rPr>
                    <w:t>Итого</w:t>
                  </w:r>
                </w:p>
              </w:tc>
              <w:tc>
                <w:tcPr>
                  <w:tcW w:w="1056" w:type="dxa"/>
                </w:tcPr>
                <w:p w14:paraId="5403337B" w14:textId="77777777" w:rsidR="00EB2581" w:rsidRDefault="00EB2581" w:rsidP="001263F5">
                  <w:pPr>
                    <w:pStyle w:val="af8"/>
                    <w:jc w:val="center"/>
                    <w:rPr>
                      <w:sz w:val="18"/>
                      <w:szCs w:val="18"/>
                    </w:rPr>
                  </w:pPr>
                  <w:bookmarkStart w:id="35" w:name="sub_111209"/>
                  <w:r>
                    <w:rPr>
                      <w:sz w:val="18"/>
                      <w:szCs w:val="18"/>
                    </w:rPr>
                    <w:t>9000</w:t>
                  </w:r>
                  <w:bookmarkEnd w:id="35"/>
                </w:p>
              </w:tc>
              <w:tc>
                <w:tcPr>
                  <w:tcW w:w="1156" w:type="dxa"/>
                </w:tcPr>
                <w:p w14:paraId="19DAE435" w14:textId="77777777" w:rsidR="00EB2581" w:rsidRDefault="00EB2581" w:rsidP="001263F5">
                  <w:pPr>
                    <w:pStyle w:val="af8"/>
                    <w:jc w:val="center"/>
                    <w:rPr>
                      <w:sz w:val="18"/>
                      <w:szCs w:val="18"/>
                    </w:rPr>
                  </w:pPr>
                  <w:r>
                    <w:rPr>
                      <w:sz w:val="18"/>
                      <w:szCs w:val="18"/>
                    </w:rPr>
                    <w:t>X</w:t>
                  </w:r>
                </w:p>
              </w:tc>
              <w:tc>
                <w:tcPr>
                  <w:tcW w:w="1156" w:type="dxa"/>
                </w:tcPr>
                <w:p w14:paraId="7D7175A7" w14:textId="77777777" w:rsidR="00EB2581" w:rsidRDefault="00EB2581" w:rsidP="001263F5">
                  <w:pPr>
                    <w:pStyle w:val="af8"/>
                    <w:jc w:val="center"/>
                    <w:rPr>
                      <w:sz w:val="18"/>
                      <w:szCs w:val="18"/>
                    </w:rPr>
                  </w:pPr>
                  <w:r>
                    <w:rPr>
                      <w:sz w:val="18"/>
                      <w:szCs w:val="18"/>
                    </w:rPr>
                    <w:t>X</w:t>
                  </w:r>
                </w:p>
              </w:tc>
              <w:tc>
                <w:tcPr>
                  <w:tcW w:w="831" w:type="dxa"/>
                </w:tcPr>
                <w:p w14:paraId="04BB94E9" w14:textId="77777777" w:rsidR="00EB2581" w:rsidRDefault="00EB2581" w:rsidP="001263F5">
                  <w:pPr>
                    <w:pStyle w:val="af8"/>
                    <w:rPr>
                      <w:sz w:val="18"/>
                      <w:szCs w:val="18"/>
                    </w:rPr>
                  </w:pPr>
                </w:p>
              </w:tc>
              <w:tc>
                <w:tcPr>
                  <w:tcW w:w="1242" w:type="dxa"/>
                </w:tcPr>
                <w:p w14:paraId="2B4C7142" w14:textId="77777777" w:rsidR="00EB2581" w:rsidRDefault="00EB2581" w:rsidP="001263F5">
                  <w:pPr>
                    <w:pStyle w:val="af8"/>
                    <w:rPr>
                      <w:sz w:val="18"/>
                      <w:szCs w:val="18"/>
                    </w:rPr>
                  </w:pPr>
                </w:p>
              </w:tc>
              <w:tc>
                <w:tcPr>
                  <w:tcW w:w="1226" w:type="dxa"/>
                </w:tcPr>
                <w:p w14:paraId="2EA1B6D0" w14:textId="77777777" w:rsidR="00EB2581" w:rsidRDefault="00EB2581" w:rsidP="001263F5">
                  <w:pPr>
                    <w:pStyle w:val="af8"/>
                    <w:rPr>
                      <w:sz w:val="18"/>
                      <w:szCs w:val="18"/>
                    </w:rPr>
                  </w:pPr>
                </w:p>
              </w:tc>
              <w:tc>
                <w:tcPr>
                  <w:tcW w:w="1307" w:type="dxa"/>
                </w:tcPr>
                <w:p w14:paraId="0CEF0822" w14:textId="77777777" w:rsidR="00EB2581" w:rsidRDefault="00EB2581" w:rsidP="001263F5">
                  <w:pPr>
                    <w:pStyle w:val="af8"/>
                    <w:jc w:val="center"/>
                    <w:rPr>
                      <w:sz w:val="18"/>
                      <w:szCs w:val="18"/>
                    </w:rPr>
                  </w:pPr>
                  <w:r>
                    <w:rPr>
                      <w:sz w:val="18"/>
                      <w:szCs w:val="18"/>
                    </w:rPr>
                    <w:t>X</w:t>
                  </w:r>
                </w:p>
              </w:tc>
              <w:tc>
                <w:tcPr>
                  <w:tcW w:w="1348" w:type="dxa"/>
                </w:tcPr>
                <w:p w14:paraId="4917A72A" w14:textId="77777777" w:rsidR="00EB2581" w:rsidRDefault="00EB2581" w:rsidP="001263F5">
                  <w:pPr>
                    <w:pStyle w:val="af8"/>
                    <w:jc w:val="center"/>
                    <w:rPr>
                      <w:sz w:val="18"/>
                      <w:szCs w:val="18"/>
                    </w:rPr>
                  </w:pPr>
                  <w:r>
                    <w:rPr>
                      <w:sz w:val="18"/>
                      <w:szCs w:val="18"/>
                    </w:rPr>
                    <w:t>X</w:t>
                  </w:r>
                </w:p>
              </w:tc>
              <w:tc>
                <w:tcPr>
                  <w:tcW w:w="1263" w:type="dxa"/>
                </w:tcPr>
                <w:p w14:paraId="2B74D38C" w14:textId="77777777" w:rsidR="00EB2581" w:rsidRDefault="00EB2581" w:rsidP="001263F5">
                  <w:pPr>
                    <w:pStyle w:val="af8"/>
                    <w:jc w:val="center"/>
                    <w:rPr>
                      <w:sz w:val="18"/>
                      <w:szCs w:val="18"/>
                    </w:rPr>
                  </w:pPr>
                  <w:r>
                    <w:rPr>
                      <w:sz w:val="18"/>
                      <w:szCs w:val="18"/>
                    </w:rPr>
                    <w:t>X</w:t>
                  </w:r>
                </w:p>
              </w:tc>
            </w:tr>
          </w:tbl>
          <w:p w14:paraId="427C6C79" w14:textId="77777777" w:rsidR="00EB2581" w:rsidRDefault="00EB2581" w:rsidP="001263F5"/>
          <w:p w14:paraId="3A5A3D6B" w14:textId="77777777" w:rsidR="00EB2581" w:rsidRDefault="00EB2581" w:rsidP="001263F5">
            <w:pPr>
              <w:pStyle w:val="1"/>
            </w:pPr>
            <w:bookmarkStart w:id="36" w:name="sub_11130"/>
            <w:r>
              <w:t>Раздел 3. Сведения о производимой продукции</w:t>
            </w:r>
          </w:p>
          <w:bookmarkEnd w:id="36"/>
          <w:p w14:paraId="32F2F515" w14:textId="77777777" w:rsidR="00EB2581" w:rsidRDefault="00EB2581" w:rsidP="001263F5">
            <w:pPr>
              <w:pStyle w:val="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1"/>
              <w:gridCol w:w="838"/>
              <w:gridCol w:w="750"/>
              <w:gridCol w:w="1156"/>
              <w:gridCol w:w="1157"/>
              <w:gridCol w:w="831"/>
              <w:gridCol w:w="1242"/>
              <w:gridCol w:w="1226"/>
              <w:gridCol w:w="1412"/>
              <w:gridCol w:w="1654"/>
              <w:gridCol w:w="1365"/>
            </w:tblGrid>
            <w:tr w:rsidR="00EB2581" w14:paraId="15F137D5" w14:textId="77777777" w:rsidTr="00EB2581">
              <w:tc>
                <w:tcPr>
                  <w:tcW w:w="3581" w:type="dxa"/>
                  <w:vMerge w:val="restart"/>
                </w:tcPr>
                <w:p w14:paraId="2DB0FDD9" w14:textId="77777777" w:rsidR="00EB2581" w:rsidRDefault="00EB2581" w:rsidP="001263F5">
                  <w:pPr>
                    <w:pStyle w:val="af8"/>
                    <w:jc w:val="center"/>
                    <w:rPr>
                      <w:sz w:val="18"/>
                      <w:szCs w:val="18"/>
                    </w:rPr>
                  </w:pPr>
                  <w:r>
                    <w:rPr>
                      <w:sz w:val="18"/>
                      <w:szCs w:val="18"/>
                    </w:rPr>
                    <w:t>Наименование производимой продукции</w:t>
                  </w:r>
                </w:p>
              </w:tc>
              <w:tc>
                <w:tcPr>
                  <w:tcW w:w="837" w:type="dxa"/>
                  <w:vMerge w:val="restart"/>
                </w:tcPr>
                <w:p w14:paraId="7A0731CA" w14:textId="77777777" w:rsidR="00EB2581" w:rsidRDefault="00EB2581" w:rsidP="001263F5">
                  <w:pPr>
                    <w:pStyle w:val="af8"/>
                    <w:jc w:val="center"/>
                    <w:rPr>
                      <w:sz w:val="18"/>
                      <w:szCs w:val="18"/>
                    </w:rPr>
                  </w:pPr>
                  <w:r>
                    <w:rPr>
                      <w:sz w:val="18"/>
                      <w:szCs w:val="18"/>
                    </w:rPr>
                    <w:t xml:space="preserve">Код по </w:t>
                  </w:r>
                  <w:hyperlink r:id="rId26" w:history="1">
                    <w:r>
                      <w:rPr>
                        <w:rStyle w:val="af4"/>
                        <w:sz w:val="18"/>
                        <w:szCs w:val="18"/>
                      </w:rPr>
                      <w:t>ОКВЭД</w:t>
                    </w:r>
                  </w:hyperlink>
                </w:p>
              </w:tc>
              <w:tc>
                <w:tcPr>
                  <w:tcW w:w="750" w:type="dxa"/>
                  <w:vMerge w:val="restart"/>
                </w:tcPr>
                <w:p w14:paraId="010E08EC" w14:textId="77777777" w:rsidR="00EB2581" w:rsidRDefault="00EB2581" w:rsidP="001263F5">
                  <w:pPr>
                    <w:pStyle w:val="af8"/>
                    <w:jc w:val="center"/>
                    <w:rPr>
                      <w:sz w:val="18"/>
                      <w:szCs w:val="18"/>
                    </w:rPr>
                  </w:pPr>
                  <w:r>
                    <w:rPr>
                      <w:sz w:val="18"/>
                      <w:szCs w:val="18"/>
                    </w:rPr>
                    <w:t>Код строки</w:t>
                  </w:r>
                </w:p>
              </w:tc>
              <w:tc>
                <w:tcPr>
                  <w:tcW w:w="3143" w:type="dxa"/>
                  <w:gridSpan w:val="3"/>
                </w:tcPr>
                <w:p w14:paraId="12790700" w14:textId="77777777" w:rsidR="00EB2581" w:rsidRDefault="00EB2581" w:rsidP="001263F5">
                  <w:pPr>
                    <w:pStyle w:val="af8"/>
                    <w:jc w:val="center"/>
                    <w:rPr>
                      <w:sz w:val="18"/>
                      <w:szCs w:val="18"/>
                    </w:rPr>
                  </w:pPr>
                  <w:r>
                    <w:rPr>
                      <w:sz w:val="18"/>
                      <w:szCs w:val="18"/>
                    </w:rPr>
                    <w:t>Объем произведенной продукции</w:t>
                  </w:r>
                </w:p>
              </w:tc>
              <w:tc>
                <w:tcPr>
                  <w:tcW w:w="1242" w:type="dxa"/>
                  <w:vMerge w:val="restart"/>
                </w:tcPr>
                <w:p w14:paraId="480E467E" w14:textId="77777777" w:rsidR="00EB2581" w:rsidRDefault="00EB2581" w:rsidP="001263F5">
                  <w:pPr>
                    <w:pStyle w:val="af8"/>
                    <w:jc w:val="center"/>
                    <w:rPr>
                      <w:sz w:val="18"/>
                      <w:szCs w:val="18"/>
                    </w:rPr>
                  </w:pPr>
                  <w:r>
                    <w:rPr>
                      <w:sz w:val="18"/>
                      <w:szCs w:val="18"/>
                    </w:rPr>
                    <w:t xml:space="preserve">Доход от реализации продукции, </w:t>
                  </w:r>
                  <w:proofErr w:type="spellStart"/>
                  <w:r>
                    <w:rPr>
                      <w:sz w:val="18"/>
                      <w:szCs w:val="18"/>
                    </w:rPr>
                    <w:t>руб</w:t>
                  </w:r>
                  <w:proofErr w:type="spellEnd"/>
                </w:p>
              </w:tc>
              <w:tc>
                <w:tcPr>
                  <w:tcW w:w="1226" w:type="dxa"/>
                  <w:vMerge w:val="restart"/>
                </w:tcPr>
                <w:p w14:paraId="66B33DA7" w14:textId="77777777" w:rsidR="00EB2581" w:rsidRDefault="00EB2581" w:rsidP="001263F5">
                  <w:pPr>
                    <w:pStyle w:val="af8"/>
                    <w:jc w:val="center"/>
                    <w:rPr>
                      <w:sz w:val="18"/>
                      <w:szCs w:val="18"/>
                    </w:rPr>
                  </w:pPr>
                  <w:r>
                    <w:rPr>
                      <w:sz w:val="18"/>
                      <w:szCs w:val="18"/>
                    </w:rPr>
                    <w:t>Цена (тариф)</w:t>
                  </w:r>
                </w:p>
              </w:tc>
              <w:tc>
                <w:tcPr>
                  <w:tcW w:w="4431" w:type="dxa"/>
                  <w:gridSpan w:val="3"/>
                </w:tcPr>
                <w:p w14:paraId="05512B27" w14:textId="77777777" w:rsidR="00EB2581" w:rsidRDefault="00EB2581" w:rsidP="001263F5">
                  <w:pPr>
                    <w:pStyle w:val="af8"/>
                    <w:jc w:val="center"/>
                    <w:rPr>
                      <w:sz w:val="18"/>
                      <w:szCs w:val="18"/>
                    </w:rPr>
                  </w:pPr>
                  <w:r>
                    <w:rPr>
                      <w:sz w:val="18"/>
                      <w:szCs w:val="18"/>
                    </w:rPr>
                    <w:t>Справочно: реквизиты акта, которым установлена цена (тариф)</w:t>
                  </w:r>
                </w:p>
              </w:tc>
            </w:tr>
            <w:tr w:rsidR="00EB2581" w14:paraId="4284AB68" w14:textId="77777777" w:rsidTr="00EB2581">
              <w:tc>
                <w:tcPr>
                  <w:tcW w:w="3581" w:type="dxa"/>
                  <w:vMerge/>
                </w:tcPr>
                <w:p w14:paraId="61F7B6DA" w14:textId="77777777" w:rsidR="00EB2581" w:rsidRDefault="00EB2581" w:rsidP="001263F5">
                  <w:pPr>
                    <w:pStyle w:val="af8"/>
                    <w:rPr>
                      <w:sz w:val="18"/>
                      <w:szCs w:val="18"/>
                    </w:rPr>
                  </w:pPr>
                </w:p>
              </w:tc>
              <w:tc>
                <w:tcPr>
                  <w:tcW w:w="837" w:type="dxa"/>
                  <w:vMerge/>
                </w:tcPr>
                <w:p w14:paraId="772EA62E" w14:textId="77777777" w:rsidR="00EB2581" w:rsidRDefault="00EB2581" w:rsidP="001263F5">
                  <w:pPr>
                    <w:pStyle w:val="af8"/>
                    <w:rPr>
                      <w:sz w:val="18"/>
                      <w:szCs w:val="18"/>
                    </w:rPr>
                  </w:pPr>
                </w:p>
              </w:tc>
              <w:tc>
                <w:tcPr>
                  <w:tcW w:w="750" w:type="dxa"/>
                  <w:vMerge/>
                </w:tcPr>
                <w:p w14:paraId="53AA1C82" w14:textId="77777777" w:rsidR="00EB2581" w:rsidRDefault="00EB2581" w:rsidP="001263F5">
                  <w:pPr>
                    <w:pStyle w:val="af8"/>
                    <w:rPr>
                      <w:sz w:val="18"/>
                      <w:szCs w:val="18"/>
                    </w:rPr>
                  </w:pPr>
                </w:p>
              </w:tc>
              <w:tc>
                <w:tcPr>
                  <w:tcW w:w="2313" w:type="dxa"/>
                  <w:gridSpan w:val="2"/>
                </w:tcPr>
                <w:p w14:paraId="40149359" w14:textId="77777777" w:rsidR="00EB2581" w:rsidRDefault="00EB2581" w:rsidP="001263F5">
                  <w:pPr>
                    <w:pStyle w:val="af8"/>
                    <w:jc w:val="center"/>
                    <w:rPr>
                      <w:sz w:val="18"/>
                      <w:szCs w:val="18"/>
                    </w:rPr>
                  </w:pPr>
                  <w:r>
                    <w:rPr>
                      <w:sz w:val="18"/>
                      <w:szCs w:val="18"/>
                    </w:rPr>
                    <w:t>единица измерения</w:t>
                  </w:r>
                </w:p>
              </w:tc>
              <w:tc>
                <w:tcPr>
                  <w:tcW w:w="831" w:type="dxa"/>
                  <w:vMerge w:val="restart"/>
                </w:tcPr>
                <w:p w14:paraId="70659B4A" w14:textId="77777777" w:rsidR="00EB2581" w:rsidRDefault="00EB2581" w:rsidP="001263F5">
                  <w:pPr>
                    <w:pStyle w:val="af8"/>
                    <w:jc w:val="center"/>
                    <w:rPr>
                      <w:sz w:val="18"/>
                      <w:szCs w:val="18"/>
                    </w:rPr>
                  </w:pPr>
                  <w:r>
                    <w:rPr>
                      <w:sz w:val="18"/>
                      <w:szCs w:val="18"/>
                    </w:rPr>
                    <w:t>всего</w:t>
                  </w:r>
                </w:p>
              </w:tc>
              <w:tc>
                <w:tcPr>
                  <w:tcW w:w="1242" w:type="dxa"/>
                  <w:vMerge/>
                </w:tcPr>
                <w:p w14:paraId="05035D8C" w14:textId="77777777" w:rsidR="00EB2581" w:rsidRDefault="00EB2581" w:rsidP="001263F5">
                  <w:pPr>
                    <w:pStyle w:val="af8"/>
                    <w:rPr>
                      <w:sz w:val="18"/>
                      <w:szCs w:val="18"/>
                    </w:rPr>
                  </w:pPr>
                </w:p>
              </w:tc>
              <w:tc>
                <w:tcPr>
                  <w:tcW w:w="1226" w:type="dxa"/>
                  <w:vMerge/>
                </w:tcPr>
                <w:p w14:paraId="6D287A7B" w14:textId="77777777" w:rsidR="00EB2581" w:rsidRDefault="00EB2581" w:rsidP="001263F5">
                  <w:pPr>
                    <w:pStyle w:val="af8"/>
                    <w:rPr>
                      <w:sz w:val="18"/>
                      <w:szCs w:val="18"/>
                    </w:rPr>
                  </w:pPr>
                </w:p>
              </w:tc>
              <w:tc>
                <w:tcPr>
                  <w:tcW w:w="1412" w:type="dxa"/>
                  <w:vMerge w:val="restart"/>
                </w:tcPr>
                <w:p w14:paraId="44EFAA7B" w14:textId="77777777" w:rsidR="00EB2581" w:rsidRDefault="00EB2581" w:rsidP="001263F5">
                  <w:pPr>
                    <w:pStyle w:val="af8"/>
                    <w:jc w:val="center"/>
                    <w:rPr>
                      <w:sz w:val="18"/>
                      <w:szCs w:val="18"/>
                    </w:rPr>
                  </w:pPr>
                  <w:r>
                    <w:rPr>
                      <w:sz w:val="18"/>
                      <w:szCs w:val="18"/>
                    </w:rPr>
                    <w:t>кем издан (ФОИВ, учреждение)</w:t>
                  </w:r>
                </w:p>
              </w:tc>
              <w:tc>
                <w:tcPr>
                  <w:tcW w:w="1654" w:type="dxa"/>
                  <w:vMerge w:val="restart"/>
                </w:tcPr>
                <w:p w14:paraId="396C1CCE" w14:textId="77777777" w:rsidR="00EB2581" w:rsidRDefault="00EB2581" w:rsidP="001263F5">
                  <w:pPr>
                    <w:pStyle w:val="af8"/>
                    <w:jc w:val="center"/>
                    <w:rPr>
                      <w:sz w:val="18"/>
                      <w:szCs w:val="18"/>
                    </w:rPr>
                  </w:pPr>
                  <w:r>
                    <w:rPr>
                      <w:sz w:val="18"/>
                      <w:szCs w:val="18"/>
                    </w:rPr>
                    <w:t>дата</w:t>
                  </w:r>
                </w:p>
              </w:tc>
              <w:tc>
                <w:tcPr>
                  <w:tcW w:w="1365" w:type="dxa"/>
                  <w:vMerge w:val="restart"/>
                </w:tcPr>
                <w:p w14:paraId="0399E8CD" w14:textId="77777777" w:rsidR="00EB2581" w:rsidRDefault="00EB2581" w:rsidP="001263F5">
                  <w:pPr>
                    <w:pStyle w:val="af8"/>
                    <w:jc w:val="center"/>
                    <w:rPr>
                      <w:sz w:val="18"/>
                      <w:szCs w:val="18"/>
                    </w:rPr>
                  </w:pPr>
                  <w:r>
                    <w:rPr>
                      <w:sz w:val="18"/>
                      <w:szCs w:val="18"/>
                    </w:rPr>
                    <w:t>номер</w:t>
                  </w:r>
                </w:p>
              </w:tc>
            </w:tr>
            <w:tr w:rsidR="00EB2581" w14:paraId="58EE459C" w14:textId="77777777" w:rsidTr="00EB2581">
              <w:tc>
                <w:tcPr>
                  <w:tcW w:w="3581" w:type="dxa"/>
                  <w:vMerge/>
                </w:tcPr>
                <w:p w14:paraId="76B091B0" w14:textId="77777777" w:rsidR="00EB2581" w:rsidRDefault="00EB2581" w:rsidP="001263F5">
                  <w:pPr>
                    <w:pStyle w:val="af8"/>
                    <w:rPr>
                      <w:sz w:val="18"/>
                      <w:szCs w:val="18"/>
                    </w:rPr>
                  </w:pPr>
                </w:p>
              </w:tc>
              <w:tc>
                <w:tcPr>
                  <w:tcW w:w="837" w:type="dxa"/>
                  <w:vMerge/>
                </w:tcPr>
                <w:p w14:paraId="6ED21621" w14:textId="77777777" w:rsidR="00EB2581" w:rsidRDefault="00EB2581" w:rsidP="001263F5">
                  <w:pPr>
                    <w:pStyle w:val="af8"/>
                    <w:rPr>
                      <w:sz w:val="18"/>
                      <w:szCs w:val="18"/>
                    </w:rPr>
                  </w:pPr>
                </w:p>
              </w:tc>
              <w:tc>
                <w:tcPr>
                  <w:tcW w:w="750" w:type="dxa"/>
                  <w:vMerge/>
                </w:tcPr>
                <w:p w14:paraId="0CA7E04F" w14:textId="77777777" w:rsidR="00EB2581" w:rsidRDefault="00EB2581" w:rsidP="001263F5">
                  <w:pPr>
                    <w:pStyle w:val="af8"/>
                    <w:rPr>
                      <w:sz w:val="18"/>
                      <w:szCs w:val="18"/>
                    </w:rPr>
                  </w:pPr>
                </w:p>
              </w:tc>
              <w:tc>
                <w:tcPr>
                  <w:tcW w:w="1156" w:type="dxa"/>
                </w:tcPr>
                <w:p w14:paraId="1F54F4F8" w14:textId="77777777" w:rsidR="00EB2581" w:rsidRDefault="00EB2581" w:rsidP="001263F5">
                  <w:pPr>
                    <w:pStyle w:val="af8"/>
                    <w:jc w:val="center"/>
                    <w:rPr>
                      <w:sz w:val="18"/>
                      <w:szCs w:val="18"/>
                    </w:rPr>
                  </w:pPr>
                  <w:r>
                    <w:rPr>
                      <w:sz w:val="18"/>
                      <w:szCs w:val="18"/>
                    </w:rPr>
                    <w:t>наименование</w:t>
                  </w:r>
                </w:p>
              </w:tc>
              <w:tc>
                <w:tcPr>
                  <w:tcW w:w="1156" w:type="dxa"/>
                </w:tcPr>
                <w:p w14:paraId="19467F66" w14:textId="77777777" w:rsidR="00EB2581" w:rsidRDefault="00EB2581" w:rsidP="001263F5">
                  <w:pPr>
                    <w:pStyle w:val="af8"/>
                    <w:jc w:val="center"/>
                    <w:rPr>
                      <w:sz w:val="18"/>
                      <w:szCs w:val="18"/>
                    </w:rPr>
                  </w:pPr>
                  <w:r>
                    <w:rPr>
                      <w:sz w:val="18"/>
                      <w:szCs w:val="18"/>
                    </w:rPr>
                    <w:t xml:space="preserve">код по </w:t>
                  </w:r>
                  <w:hyperlink r:id="rId27" w:history="1">
                    <w:r>
                      <w:rPr>
                        <w:rStyle w:val="af4"/>
                        <w:sz w:val="18"/>
                        <w:szCs w:val="18"/>
                      </w:rPr>
                      <w:t>ОКЕИ</w:t>
                    </w:r>
                  </w:hyperlink>
                </w:p>
              </w:tc>
              <w:tc>
                <w:tcPr>
                  <w:tcW w:w="831" w:type="dxa"/>
                  <w:vMerge/>
                </w:tcPr>
                <w:p w14:paraId="40923376" w14:textId="77777777" w:rsidR="00EB2581" w:rsidRDefault="00EB2581" w:rsidP="001263F5">
                  <w:pPr>
                    <w:pStyle w:val="af8"/>
                    <w:rPr>
                      <w:sz w:val="18"/>
                      <w:szCs w:val="18"/>
                    </w:rPr>
                  </w:pPr>
                </w:p>
              </w:tc>
              <w:tc>
                <w:tcPr>
                  <w:tcW w:w="1242" w:type="dxa"/>
                  <w:vMerge/>
                </w:tcPr>
                <w:p w14:paraId="43CD13AD" w14:textId="77777777" w:rsidR="00EB2581" w:rsidRDefault="00EB2581" w:rsidP="001263F5">
                  <w:pPr>
                    <w:pStyle w:val="af8"/>
                    <w:rPr>
                      <w:sz w:val="18"/>
                      <w:szCs w:val="18"/>
                    </w:rPr>
                  </w:pPr>
                </w:p>
              </w:tc>
              <w:tc>
                <w:tcPr>
                  <w:tcW w:w="1226" w:type="dxa"/>
                  <w:vMerge/>
                </w:tcPr>
                <w:p w14:paraId="2D78BD93" w14:textId="77777777" w:rsidR="00EB2581" w:rsidRDefault="00EB2581" w:rsidP="001263F5">
                  <w:pPr>
                    <w:pStyle w:val="af8"/>
                    <w:rPr>
                      <w:sz w:val="18"/>
                      <w:szCs w:val="18"/>
                    </w:rPr>
                  </w:pPr>
                </w:p>
              </w:tc>
              <w:tc>
                <w:tcPr>
                  <w:tcW w:w="1412" w:type="dxa"/>
                  <w:vMerge/>
                </w:tcPr>
                <w:p w14:paraId="0C0D6F32" w14:textId="77777777" w:rsidR="00EB2581" w:rsidRDefault="00EB2581" w:rsidP="001263F5">
                  <w:pPr>
                    <w:pStyle w:val="af8"/>
                    <w:rPr>
                      <w:sz w:val="18"/>
                      <w:szCs w:val="18"/>
                    </w:rPr>
                  </w:pPr>
                </w:p>
              </w:tc>
              <w:tc>
                <w:tcPr>
                  <w:tcW w:w="1654" w:type="dxa"/>
                  <w:vMerge/>
                </w:tcPr>
                <w:p w14:paraId="7A6F8CE1" w14:textId="77777777" w:rsidR="00EB2581" w:rsidRDefault="00EB2581" w:rsidP="001263F5">
                  <w:pPr>
                    <w:pStyle w:val="af8"/>
                    <w:rPr>
                      <w:sz w:val="18"/>
                      <w:szCs w:val="18"/>
                    </w:rPr>
                  </w:pPr>
                </w:p>
              </w:tc>
              <w:tc>
                <w:tcPr>
                  <w:tcW w:w="1365" w:type="dxa"/>
                  <w:vMerge/>
                </w:tcPr>
                <w:p w14:paraId="247C8B07" w14:textId="77777777" w:rsidR="00EB2581" w:rsidRDefault="00EB2581" w:rsidP="001263F5">
                  <w:pPr>
                    <w:pStyle w:val="af8"/>
                    <w:rPr>
                      <w:sz w:val="18"/>
                      <w:szCs w:val="18"/>
                    </w:rPr>
                  </w:pPr>
                </w:p>
              </w:tc>
            </w:tr>
            <w:tr w:rsidR="00EB2581" w14:paraId="36355E8D" w14:textId="77777777" w:rsidTr="00EB2581">
              <w:tc>
                <w:tcPr>
                  <w:tcW w:w="3581" w:type="dxa"/>
                </w:tcPr>
                <w:p w14:paraId="47F1691B" w14:textId="77777777" w:rsidR="00EB2581" w:rsidRDefault="00EB2581" w:rsidP="001263F5">
                  <w:pPr>
                    <w:pStyle w:val="af8"/>
                    <w:jc w:val="center"/>
                    <w:rPr>
                      <w:sz w:val="18"/>
                      <w:szCs w:val="18"/>
                    </w:rPr>
                  </w:pPr>
                  <w:r>
                    <w:rPr>
                      <w:sz w:val="18"/>
                      <w:szCs w:val="18"/>
                    </w:rPr>
                    <w:t>1</w:t>
                  </w:r>
                </w:p>
              </w:tc>
              <w:tc>
                <w:tcPr>
                  <w:tcW w:w="837" w:type="dxa"/>
                </w:tcPr>
                <w:p w14:paraId="135A1F2E" w14:textId="77777777" w:rsidR="00EB2581" w:rsidRDefault="00EB2581" w:rsidP="001263F5">
                  <w:pPr>
                    <w:pStyle w:val="af8"/>
                    <w:jc w:val="center"/>
                    <w:rPr>
                      <w:sz w:val="18"/>
                      <w:szCs w:val="18"/>
                    </w:rPr>
                  </w:pPr>
                  <w:r>
                    <w:rPr>
                      <w:sz w:val="18"/>
                      <w:szCs w:val="18"/>
                    </w:rPr>
                    <w:t>2</w:t>
                  </w:r>
                </w:p>
              </w:tc>
              <w:tc>
                <w:tcPr>
                  <w:tcW w:w="750" w:type="dxa"/>
                </w:tcPr>
                <w:p w14:paraId="036AF08C" w14:textId="77777777" w:rsidR="00EB2581" w:rsidRDefault="00EB2581" w:rsidP="001263F5">
                  <w:pPr>
                    <w:pStyle w:val="af8"/>
                    <w:jc w:val="center"/>
                    <w:rPr>
                      <w:sz w:val="18"/>
                      <w:szCs w:val="18"/>
                    </w:rPr>
                  </w:pPr>
                  <w:r>
                    <w:rPr>
                      <w:sz w:val="18"/>
                      <w:szCs w:val="18"/>
                    </w:rPr>
                    <w:t>3</w:t>
                  </w:r>
                </w:p>
              </w:tc>
              <w:tc>
                <w:tcPr>
                  <w:tcW w:w="1156" w:type="dxa"/>
                </w:tcPr>
                <w:p w14:paraId="389ACD41" w14:textId="77777777" w:rsidR="00EB2581" w:rsidRDefault="00EB2581" w:rsidP="001263F5">
                  <w:pPr>
                    <w:pStyle w:val="af8"/>
                    <w:jc w:val="center"/>
                    <w:rPr>
                      <w:sz w:val="18"/>
                      <w:szCs w:val="18"/>
                    </w:rPr>
                  </w:pPr>
                  <w:r>
                    <w:rPr>
                      <w:sz w:val="18"/>
                      <w:szCs w:val="18"/>
                    </w:rPr>
                    <w:t>4</w:t>
                  </w:r>
                </w:p>
              </w:tc>
              <w:tc>
                <w:tcPr>
                  <w:tcW w:w="1156" w:type="dxa"/>
                </w:tcPr>
                <w:p w14:paraId="25C0F867" w14:textId="77777777" w:rsidR="00EB2581" w:rsidRDefault="00EB2581" w:rsidP="001263F5">
                  <w:pPr>
                    <w:pStyle w:val="af8"/>
                    <w:jc w:val="center"/>
                    <w:rPr>
                      <w:sz w:val="18"/>
                      <w:szCs w:val="18"/>
                    </w:rPr>
                  </w:pPr>
                  <w:r>
                    <w:rPr>
                      <w:sz w:val="18"/>
                      <w:szCs w:val="18"/>
                    </w:rPr>
                    <w:t>5</w:t>
                  </w:r>
                </w:p>
              </w:tc>
              <w:tc>
                <w:tcPr>
                  <w:tcW w:w="831" w:type="dxa"/>
                </w:tcPr>
                <w:p w14:paraId="77064D53" w14:textId="77777777" w:rsidR="00EB2581" w:rsidRDefault="00EB2581" w:rsidP="001263F5">
                  <w:pPr>
                    <w:pStyle w:val="af8"/>
                    <w:jc w:val="center"/>
                    <w:rPr>
                      <w:sz w:val="18"/>
                      <w:szCs w:val="18"/>
                    </w:rPr>
                  </w:pPr>
                  <w:r>
                    <w:rPr>
                      <w:sz w:val="18"/>
                      <w:szCs w:val="18"/>
                    </w:rPr>
                    <w:t>6</w:t>
                  </w:r>
                </w:p>
              </w:tc>
              <w:tc>
                <w:tcPr>
                  <w:tcW w:w="1242" w:type="dxa"/>
                </w:tcPr>
                <w:p w14:paraId="47D1550D" w14:textId="77777777" w:rsidR="00EB2581" w:rsidRDefault="00EB2581" w:rsidP="001263F5">
                  <w:pPr>
                    <w:pStyle w:val="af8"/>
                    <w:jc w:val="center"/>
                    <w:rPr>
                      <w:sz w:val="18"/>
                      <w:szCs w:val="18"/>
                    </w:rPr>
                  </w:pPr>
                  <w:r>
                    <w:rPr>
                      <w:sz w:val="18"/>
                      <w:szCs w:val="18"/>
                    </w:rPr>
                    <w:t>7</w:t>
                  </w:r>
                </w:p>
              </w:tc>
              <w:tc>
                <w:tcPr>
                  <w:tcW w:w="1226" w:type="dxa"/>
                </w:tcPr>
                <w:p w14:paraId="44B89CC7" w14:textId="77777777" w:rsidR="00EB2581" w:rsidRDefault="00EB2581" w:rsidP="001263F5">
                  <w:pPr>
                    <w:pStyle w:val="af8"/>
                    <w:jc w:val="center"/>
                    <w:rPr>
                      <w:sz w:val="18"/>
                      <w:szCs w:val="18"/>
                    </w:rPr>
                  </w:pPr>
                  <w:r>
                    <w:rPr>
                      <w:sz w:val="18"/>
                      <w:szCs w:val="18"/>
                    </w:rPr>
                    <w:t>8</w:t>
                  </w:r>
                </w:p>
              </w:tc>
              <w:tc>
                <w:tcPr>
                  <w:tcW w:w="1412" w:type="dxa"/>
                </w:tcPr>
                <w:p w14:paraId="79635BF3" w14:textId="77777777" w:rsidR="00EB2581" w:rsidRDefault="00EB2581" w:rsidP="001263F5">
                  <w:pPr>
                    <w:pStyle w:val="af8"/>
                    <w:jc w:val="center"/>
                    <w:rPr>
                      <w:sz w:val="18"/>
                      <w:szCs w:val="18"/>
                    </w:rPr>
                  </w:pPr>
                  <w:r>
                    <w:rPr>
                      <w:sz w:val="18"/>
                      <w:szCs w:val="18"/>
                    </w:rPr>
                    <w:t>9</w:t>
                  </w:r>
                </w:p>
              </w:tc>
              <w:tc>
                <w:tcPr>
                  <w:tcW w:w="1654" w:type="dxa"/>
                </w:tcPr>
                <w:p w14:paraId="73CB7B6D" w14:textId="77777777" w:rsidR="00EB2581" w:rsidRDefault="00EB2581" w:rsidP="001263F5">
                  <w:pPr>
                    <w:pStyle w:val="af8"/>
                    <w:jc w:val="center"/>
                    <w:rPr>
                      <w:sz w:val="18"/>
                      <w:szCs w:val="18"/>
                    </w:rPr>
                  </w:pPr>
                  <w:r>
                    <w:rPr>
                      <w:sz w:val="18"/>
                      <w:szCs w:val="18"/>
                    </w:rPr>
                    <w:t>10</w:t>
                  </w:r>
                </w:p>
              </w:tc>
              <w:tc>
                <w:tcPr>
                  <w:tcW w:w="1365" w:type="dxa"/>
                </w:tcPr>
                <w:p w14:paraId="604AF211" w14:textId="77777777" w:rsidR="00EB2581" w:rsidRDefault="00EB2581" w:rsidP="001263F5">
                  <w:pPr>
                    <w:pStyle w:val="af8"/>
                    <w:jc w:val="center"/>
                    <w:rPr>
                      <w:sz w:val="18"/>
                      <w:szCs w:val="18"/>
                    </w:rPr>
                  </w:pPr>
                  <w:r>
                    <w:rPr>
                      <w:sz w:val="18"/>
                      <w:szCs w:val="18"/>
                    </w:rPr>
                    <w:t>11</w:t>
                  </w:r>
                </w:p>
              </w:tc>
            </w:tr>
            <w:tr w:rsidR="00EB2581" w14:paraId="71266EB1" w14:textId="77777777" w:rsidTr="00EB2581">
              <w:tc>
                <w:tcPr>
                  <w:tcW w:w="3581" w:type="dxa"/>
                </w:tcPr>
                <w:p w14:paraId="38792209" w14:textId="77777777" w:rsidR="00EB2581" w:rsidRDefault="00EB2581" w:rsidP="001263F5">
                  <w:pPr>
                    <w:pStyle w:val="af8"/>
                    <w:rPr>
                      <w:sz w:val="18"/>
                      <w:szCs w:val="18"/>
                    </w:rPr>
                  </w:pPr>
                </w:p>
              </w:tc>
              <w:tc>
                <w:tcPr>
                  <w:tcW w:w="837" w:type="dxa"/>
                </w:tcPr>
                <w:p w14:paraId="1A1B92CE" w14:textId="77777777" w:rsidR="00EB2581" w:rsidRDefault="00EB2581" w:rsidP="001263F5">
                  <w:pPr>
                    <w:pStyle w:val="af8"/>
                    <w:rPr>
                      <w:sz w:val="18"/>
                      <w:szCs w:val="18"/>
                    </w:rPr>
                  </w:pPr>
                </w:p>
              </w:tc>
              <w:tc>
                <w:tcPr>
                  <w:tcW w:w="750" w:type="dxa"/>
                </w:tcPr>
                <w:p w14:paraId="2EDBB304" w14:textId="77777777" w:rsidR="00EB2581" w:rsidRDefault="00EB2581" w:rsidP="001263F5">
                  <w:pPr>
                    <w:pStyle w:val="af8"/>
                    <w:jc w:val="center"/>
                    <w:rPr>
                      <w:sz w:val="18"/>
                      <w:szCs w:val="18"/>
                    </w:rPr>
                  </w:pPr>
                  <w:bookmarkStart w:id="37" w:name="sub_111301"/>
                  <w:r>
                    <w:rPr>
                      <w:sz w:val="18"/>
                      <w:szCs w:val="18"/>
                    </w:rPr>
                    <w:t>1000</w:t>
                  </w:r>
                  <w:bookmarkEnd w:id="37"/>
                </w:p>
              </w:tc>
              <w:tc>
                <w:tcPr>
                  <w:tcW w:w="1156" w:type="dxa"/>
                </w:tcPr>
                <w:p w14:paraId="3D6F738D" w14:textId="77777777" w:rsidR="00EB2581" w:rsidRDefault="00EB2581" w:rsidP="001263F5">
                  <w:pPr>
                    <w:pStyle w:val="af8"/>
                    <w:rPr>
                      <w:sz w:val="18"/>
                      <w:szCs w:val="18"/>
                    </w:rPr>
                  </w:pPr>
                </w:p>
              </w:tc>
              <w:tc>
                <w:tcPr>
                  <w:tcW w:w="1156" w:type="dxa"/>
                </w:tcPr>
                <w:p w14:paraId="77B0AC8E" w14:textId="77777777" w:rsidR="00EB2581" w:rsidRDefault="00EB2581" w:rsidP="001263F5">
                  <w:pPr>
                    <w:pStyle w:val="af8"/>
                    <w:rPr>
                      <w:sz w:val="18"/>
                      <w:szCs w:val="18"/>
                    </w:rPr>
                  </w:pPr>
                </w:p>
              </w:tc>
              <w:tc>
                <w:tcPr>
                  <w:tcW w:w="831" w:type="dxa"/>
                </w:tcPr>
                <w:p w14:paraId="4FD8B69A" w14:textId="77777777" w:rsidR="00EB2581" w:rsidRDefault="00EB2581" w:rsidP="001263F5">
                  <w:pPr>
                    <w:pStyle w:val="af8"/>
                    <w:rPr>
                      <w:sz w:val="18"/>
                      <w:szCs w:val="18"/>
                    </w:rPr>
                  </w:pPr>
                </w:p>
              </w:tc>
              <w:tc>
                <w:tcPr>
                  <w:tcW w:w="1242" w:type="dxa"/>
                </w:tcPr>
                <w:p w14:paraId="47E204E4" w14:textId="77777777" w:rsidR="00EB2581" w:rsidRDefault="00EB2581" w:rsidP="001263F5">
                  <w:pPr>
                    <w:pStyle w:val="af8"/>
                    <w:rPr>
                      <w:sz w:val="18"/>
                      <w:szCs w:val="18"/>
                    </w:rPr>
                  </w:pPr>
                </w:p>
              </w:tc>
              <w:tc>
                <w:tcPr>
                  <w:tcW w:w="1226" w:type="dxa"/>
                </w:tcPr>
                <w:p w14:paraId="44E27B97" w14:textId="77777777" w:rsidR="00EB2581" w:rsidRDefault="00EB2581" w:rsidP="001263F5">
                  <w:pPr>
                    <w:pStyle w:val="af8"/>
                    <w:rPr>
                      <w:sz w:val="18"/>
                      <w:szCs w:val="18"/>
                    </w:rPr>
                  </w:pPr>
                </w:p>
              </w:tc>
              <w:tc>
                <w:tcPr>
                  <w:tcW w:w="1412" w:type="dxa"/>
                </w:tcPr>
                <w:p w14:paraId="3FAC24C0" w14:textId="77777777" w:rsidR="00EB2581" w:rsidRDefault="00EB2581" w:rsidP="001263F5">
                  <w:pPr>
                    <w:pStyle w:val="af8"/>
                    <w:rPr>
                      <w:sz w:val="18"/>
                      <w:szCs w:val="18"/>
                    </w:rPr>
                  </w:pPr>
                </w:p>
              </w:tc>
              <w:tc>
                <w:tcPr>
                  <w:tcW w:w="1654" w:type="dxa"/>
                </w:tcPr>
                <w:p w14:paraId="4A0AABDF" w14:textId="77777777" w:rsidR="00EB2581" w:rsidRDefault="00EB2581" w:rsidP="001263F5">
                  <w:pPr>
                    <w:pStyle w:val="af8"/>
                    <w:rPr>
                      <w:sz w:val="18"/>
                      <w:szCs w:val="18"/>
                    </w:rPr>
                  </w:pPr>
                </w:p>
              </w:tc>
              <w:tc>
                <w:tcPr>
                  <w:tcW w:w="1365" w:type="dxa"/>
                </w:tcPr>
                <w:p w14:paraId="167066DA" w14:textId="77777777" w:rsidR="00EB2581" w:rsidRDefault="00EB2581" w:rsidP="001263F5">
                  <w:pPr>
                    <w:pStyle w:val="af8"/>
                    <w:rPr>
                      <w:sz w:val="18"/>
                      <w:szCs w:val="18"/>
                    </w:rPr>
                  </w:pPr>
                </w:p>
              </w:tc>
            </w:tr>
            <w:tr w:rsidR="00EB2581" w14:paraId="047CFDE0" w14:textId="77777777" w:rsidTr="00EB2581">
              <w:tc>
                <w:tcPr>
                  <w:tcW w:w="3581" w:type="dxa"/>
                </w:tcPr>
                <w:p w14:paraId="6A7170AA" w14:textId="77777777" w:rsidR="00EB2581" w:rsidRDefault="00EB2581" w:rsidP="001263F5">
                  <w:pPr>
                    <w:pStyle w:val="af8"/>
                    <w:rPr>
                      <w:sz w:val="18"/>
                      <w:szCs w:val="18"/>
                    </w:rPr>
                  </w:pPr>
                </w:p>
              </w:tc>
              <w:tc>
                <w:tcPr>
                  <w:tcW w:w="837" w:type="dxa"/>
                </w:tcPr>
                <w:p w14:paraId="1CFC070C" w14:textId="77777777" w:rsidR="00EB2581" w:rsidRDefault="00EB2581" w:rsidP="001263F5">
                  <w:pPr>
                    <w:pStyle w:val="af8"/>
                    <w:rPr>
                      <w:sz w:val="18"/>
                      <w:szCs w:val="18"/>
                    </w:rPr>
                  </w:pPr>
                </w:p>
              </w:tc>
              <w:tc>
                <w:tcPr>
                  <w:tcW w:w="750" w:type="dxa"/>
                </w:tcPr>
                <w:p w14:paraId="0BA7104F" w14:textId="77777777" w:rsidR="00EB2581" w:rsidRDefault="00EB2581" w:rsidP="001263F5">
                  <w:pPr>
                    <w:pStyle w:val="af8"/>
                    <w:jc w:val="center"/>
                    <w:rPr>
                      <w:sz w:val="18"/>
                      <w:szCs w:val="18"/>
                    </w:rPr>
                  </w:pPr>
                  <w:bookmarkStart w:id="38" w:name="sub_111302"/>
                  <w:r>
                    <w:rPr>
                      <w:sz w:val="18"/>
                      <w:szCs w:val="18"/>
                    </w:rPr>
                    <w:t>2000</w:t>
                  </w:r>
                  <w:bookmarkEnd w:id="38"/>
                </w:p>
              </w:tc>
              <w:tc>
                <w:tcPr>
                  <w:tcW w:w="1156" w:type="dxa"/>
                </w:tcPr>
                <w:p w14:paraId="23295BFA" w14:textId="77777777" w:rsidR="00EB2581" w:rsidRDefault="00EB2581" w:rsidP="001263F5">
                  <w:pPr>
                    <w:pStyle w:val="af8"/>
                    <w:rPr>
                      <w:sz w:val="18"/>
                      <w:szCs w:val="18"/>
                    </w:rPr>
                  </w:pPr>
                </w:p>
              </w:tc>
              <w:tc>
                <w:tcPr>
                  <w:tcW w:w="1156" w:type="dxa"/>
                </w:tcPr>
                <w:p w14:paraId="04BA3EEB" w14:textId="77777777" w:rsidR="00EB2581" w:rsidRDefault="00EB2581" w:rsidP="001263F5">
                  <w:pPr>
                    <w:pStyle w:val="af8"/>
                    <w:rPr>
                      <w:sz w:val="18"/>
                      <w:szCs w:val="18"/>
                    </w:rPr>
                  </w:pPr>
                </w:p>
              </w:tc>
              <w:tc>
                <w:tcPr>
                  <w:tcW w:w="831" w:type="dxa"/>
                </w:tcPr>
                <w:p w14:paraId="780C8094" w14:textId="77777777" w:rsidR="00EB2581" w:rsidRDefault="00EB2581" w:rsidP="001263F5">
                  <w:pPr>
                    <w:pStyle w:val="af8"/>
                    <w:rPr>
                      <w:sz w:val="18"/>
                      <w:szCs w:val="18"/>
                    </w:rPr>
                  </w:pPr>
                </w:p>
              </w:tc>
              <w:tc>
                <w:tcPr>
                  <w:tcW w:w="1242" w:type="dxa"/>
                </w:tcPr>
                <w:p w14:paraId="12ADAB59" w14:textId="77777777" w:rsidR="00EB2581" w:rsidRDefault="00EB2581" w:rsidP="001263F5">
                  <w:pPr>
                    <w:pStyle w:val="af8"/>
                    <w:rPr>
                      <w:sz w:val="18"/>
                      <w:szCs w:val="18"/>
                    </w:rPr>
                  </w:pPr>
                </w:p>
              </w:tc>
              <w:tc>
                <w:tcPr>
                  <w:tcW w:w="1226" w:type="dxa"/>
                </w:tcPr>
                <w:p w14:paraId="2B93394B" w14:textId="77777777" w:rsidR="00EB2581" w:rsidRDefault="00EB2581" w:rsidP="001263F5">
                  <w:pPr>
                    <w:pStyle w:val="af8"/>
                    <w:rPr>
                      <w:sz w:val="18"/>
                      <w:szCs w:val="18"/>
                    </w:rPr>
                  </w:pPr>
                </w:p>
              </w:tc>
              <w:tc>
                <w:tcPr>
                  <w:tcW w:w="1412" w:type="dxa"/>
                </w:tcPr>
                <w:p w14:paraId="4A09C26B" w14:textId="77777777" w:rsidR="00EB2581" w:rsidRDefault="00EB2581" w:rsidP="001263F5">
                  <w:pPr>
                    <w:pStyle w:val="af8"/>
                    <w:rPr>
                      <w:sz w:val="18"/>
                      <w:szCs w:val="18"/>
                    </w:rPr>
                  </w:pPr>
                </w:p>
              </w:tc>
              <w:tc>
                <w:tcPr>
                  <w:tcW w:w="1654" w:type="dxa"/>
                </w:tcPr>
                <w:p w14:paraId="73746A58" w14:textId="77777777" w:rsidR="00EB2581" w:rsidRDefault="00EB2581" w:rsidP="001263F5">
                  <w:pPr>
                    <w:pStyle w:val="af8"/>
                    <w:rPr>
                      <w:sz w:val="18"/>
                      <w:szCs w:val="18"/>
                    </w:rPr>
                  </w:pPr>
                </w:p>
              </w:tc>
              <w:tc>
                <w:tcPr>
                  <w:tcW w:w="1365" w:type="dxa"/>
                </w:tcPr>
                <w:p w14:paraId="5420AC40" w14:textId="77777777" w:rsidR="00EB2581" w:rsidRDefault="00EB2581" w:rsidP="001263F5">
                  <w:pPr>
                    <w:pStyle w:val="af8"/>
                    <w:rPr>
                      <w:sz w:val="18"/>
                      <w:szCs w:val="18"/>
                    </w:rPr>
                  </w:pPr>
                </w:p>
              </w:tc>
            </w:tr>
            <w:tr w:rsidR="00EB2581" w14:paraId="0723F1F5" w14:textId="77777777" w:rsidTr="00EB2581">
              <w:tc>
                <w:tcPr>
                  <w:tcW w:w="3581" w:type="dxa"/>
                </w:tcPr>
                <w:p w14:paraId="4A24400F" w14:textId="77777777" w:rsidR="00EB2581" w:rsidRDefault="00EB2581" w:rsidP="001263F5">
                  <w:pPr>
                    <w:pStyle w:val="af8"/>
                    <w:rPr>
                      <w:sz w:val="18"/>
                      <w:szCs w:val="18"/>
                    </w:rPr>
                  </w:pPr>
                </w:p>
              </w:tc>
              <w:tc>
                <w:tcPr>
                  <w:tcW w:w="837" w:type="dxa"/>
                </w:tcPr>
                <w:p w14:paraId="6BBA5670" w14:textId="77777777" w:rsidR="00EB2581" w:rsidRDefault="00EB2581" w:rsidP="001263F5">
                  <w:pPr>
                    <w:pStyle w:val="af8"/>
                    <w:rPr>
                      <w:sz w:val="18"/>
                      <w:szCs w:val="18"/>
                    </w:rPr>
                  </w:pPr>
                </w:p>
              </w:tc>
              <w:tc>
                <w:tcPr>
                  <w:tcW w:w="750" w:type="dxa"/>
                </w:tcPr>
                <w:p w14:paraId="66930278" w14:textId="77777777" w:rsidR="00EB2581" w:rsidRDefault="00EB2581" w:rsidP="001263F5">
                  <w:pPr>
                    <w:pStyle w:val="af8"/>
                    <w:rPr>
                      <w:sz w:val="18"/>
                      <w:szCs w:val="18"/>
                    </w:rPr>
                  </w:pPr>
                </w:p>
              </w:tc>
              <w:tc>
                <w:tcPr>
                  <w:tcW w:w="1156" w:type="dxa"/>
                </w:tcPr>
                <w:p w14:paraId="30D29222" w14:textId="77777777" w:rsidR="00EB2581" w:rsidRDefault="00EB2581" w:rsidP="001263F5">
                  <w:pPr>
                    <w:pStyle w:val="af8"/>
                    <w:rPr>
                      <w:sz w:val="18"/>
                      <w:szCs w:val="18"/>
                    </w:rPr>
                  </w:pPr>
                </w:p>
              </w:tc>
              <w:tc>
                <w:tcPr>
                  <w:tcW w:w="1156" w:type="dxa"/>
                </w:tcPr>
                <w:p w14:paraId="193CE258" w14:textId="77777777" w:rsidR="00EB2581" w:rsidRDefault="00EB2581" w:rsidP="001263F5">
                  <w:pPr>
                    <w:pStyle w:val="af8"/>
                    <w:rPr>
                      <w:sz w:val="18"/>
                      <w:szCs w:val="18"/>
                    </w:rPr>
                  </w:pPr>
                </w:p>
              </w:tc>
              <w:tc>
                <w:tcPr>
                  <w:tcW w:w="831" w:type="dxa"/>
                </w:tcPr>
                <w:p w14:paraId="4FC40217" w14:textId="77777777" w:rsidR="00EB2581" w:rsidRDefault="00EB2581" w:rsidP="001263F5">
                  <w:pPr>
                    <w:pStyle w:val="af8"/>
                    <w:rPr>
                      <w:sz w:val="18"/>
                      <w:szCs w:val="18"/>
                    </w:rPr>
                  </w:pPr>
                </w:p>
              </w:tc>
              <w:tc>
                <w:tcPr>
                  <w:tcW w:w="1242" w:type="dxa"/>
                </w:tcPr>
                <w:p w14:paraId="2D910812" w14:textId="77777777" w:rsidR="00EB2581" w:rsidRDefault="00EB2581" w:rsidP="001263F5">
                  <w:pPr>
                    <w:pStyle w:val="af8"/>
                    <w:rPr>
                      <w:sz w:val="18"/>
                      <w:szCs w:val="18"/>
                    </w:rPr>
                  </w:pPr>
                </w:p>
              </w:tc>
              <w:tc>
                <w:tcPr>
                  <w:tcW w:w="1226" w:type="dxa"/>
                </w:tcPr>
                <w:p w14:paraId="2FEF5A9B" w14:textId="77777777" w:rsidR="00EB2581" w:rsidRDefault="00EB2581" w:rsidP="001263F5">
                  <w:pPr>
                    <w:pStyle w:val="af8"/>
                    <w:rPr>
                      <w:sz w:val="18"/>
                      <w:szCs w:val="18"/>
                    </w:rPr>
                  </w:pPr>
                </w:p>
              </w:tc>
              <w:tc>
                <w:tcPr>
                  <w:tcW w:w="1412" w:type="dxa"/>
                </w:tcPr>
                <w:p w14:paraId="0C73AB67" w14:textId="77777777" w:rsidR="00EB2581" w:rsidRDefault="00EB2581" w:rsidP="001263F5">
                  <w:pPr>
                    <w:pStyle w:val="af8"/>
                    <w:rPr>
                      <w:sz w:val="18"/>
                      <w:szCs w:val="18"/>
                    </w:rPr>
                  </w:pPr>
                </w:p>
              </w:tc>
              <w:tc>
                <w:tcPr>
                  <w:tcW w:w="1654" w:type="dxa"/>
                </w:tcPr>
                <w:p w14:paraId="4C833FA5" w14:textId="77777777" w:rsidR="00EB2581" w:rsidRDefault="00EB2581" w:rsidP="001263F5">
                  <w:pPr>
                    <w:pStyle w:val="af8"/>
                    <w:rPr>
                      <w:sz w:val="18"/>
                      <w:szCs w:val="18"/>
                    </w:rPr>
                  </w:pPr>
                </w:p>
              </w:tc>
              <w:tc>
                <w:tcPr>
                  <w:tcW w:w="1365" w:type="dxa"/>
                </w:tcPr>
                <w:p w14:paraId="622D83BE" w14:textId="77777777" w:rsidR="00EB2581" w:rsidRDefault="00EB2581" w:rsidP="001263F5">
                  <w:pPr>
                    <w:pStyle w:val="af8"/>
                    <w:rPr>
                      <w:sz w:val="18"/>
                      <w:szCs w:val="18"/>
                    </w:rPr>
                  </w:pPr>
                </w:p>
              </w:tc>
            </w:tr>
            <w:tr w:rsidR="00EB2581" w14:paraId="549FD539" w14:textId="77777777" w:rsidTr="00EB2581">
              <w:tc>
                <w:tcPr>
                  <w:tcW w:w="4419" w:type="dxa"/>
                  <w:gridSpan w:val="2"/>
                </w:tcPr>
                <w:p w14:paraId="090606FE" w14:textId="77777777" w:rsidR="00EB2581" w:rsidRDefault="00EB2581" w:rsidP="001263F5">
                  <w:pPr>
                    <w:pStyle w:val="af8"/>
                    <w:jc w:val="right"/>
                    <w:rPr>
                      <w:sz w:val="18"/>
                      <w:szCs w:val="18"/>
                    </w:rPr>
                  </w:pPr>
                  <w:r>
                    <w:rPr>
                      <w:sz w:val="18"/>
                      <w:szCs w:val="18"/>
                    </w:rPr>
                    <w:t>Итого</w:t>
                  </w:r>
                </w:p>
              </w:tc>
              <w:tc>
                <w:tcPr>
                  <w:tcW w:w="750" w:type="dxa"/>
                </w:tcPr>
                <w:p w14:paraId="47470096" w14:textId="77777777" w:rsidR="00EB2581" w:rsidRDefault="00EB2581" w:rsidP="001263F5">
                  <w:pPr>
                    <w:pStyle w:val="af8"/>
                    <w:jc w:val="center"/>
                    <w:rPr>
                      <w:sz w:val="18"/>
                      <w:szCs w:val="18"/>
                    </w:rPr>
                  </w:pPr>
                  <w:bookmarkStart w:id="39" w:name="sub_111309"/>
                  <w:r>
                    <w:rPr>
                      <w:sz w:val="18"/>
                      <w:szCs w:val="18"/>
                    </w:rPr>
                    <w:t>9000</w:t>
                  </w:r>
                  <w:bookmarkEnd w:id="39"/>
                </w:p>
              </w:tc>
              <w:tc>
                <w:tcPr>
                  <w:tcW w:w="1156" w:type="dxa"/>
                </w:tcPr>
                <w:p w14:paraId="09EE4AD2" w14:textId="77777777" w:rsidR="00EB2581" w:rsidRDefault="00EB2581" w:rsidP="001263F5">
                  <w:pPr>
                    <w:pStyle w:val="af8"/>
                    <w:jc w:val="center"/>
                    <w:rPr>
                      <w:sz w:val="18"/>
                      <w:szCs w:val="18"/>
                    </w:rPr>
                  </w:pPr>
                  <w:r>
                    <w:rPr>
                      <w:sz w:val="18"/>
                      <w:szCs w:val="18"/>
                    </w:rPr>
                    <w:t>X</w:t>
                  </w:r>
                </w:p>
              </w:tc>
              <w:tc>
                <w:tcPr>
                  <w:tcW w:w="1156" w:type="dxa"/>
                </w:tcPr>
                <w:p w14:paraId="15B902FA" w14:textId="77777777" w:rsidR="00EB2581" w:rsidRDefault="00EB2581" w:rsidP="001263F5">
                  <w:pPr>
                    <w:pStyle w:val="af8"/>
                    <w:jc w:val="center"/>
                    <w:rPr>
                      <w:sz w:val="18"/>
                      <w:szCs w:val="18"/>
                    </w:rPr>
                  </w:pPr>
                  <w:r>
                    <w:rPr>
                      <w:sz w:val="18"/>
                      <w:szCs w:val="18"/>
                    </w:rPr>
                    <w:t>X</w:t>
                  </w:r>
                </w:p>
              </w:tc>
              <w:tc>
                <w:tcPr>
                  <w:tcW w:w="831" w:type="dxa"/>
                </w:tcPr>
                <w:p w14:paraId="75B3FC7F" w14:textId="77777777" w:rsidR="00EB2581" w:rsidRDefault="00EB2581" w:rsidP="001263F5">
                  <w:pPr>
                    <w:pStyle w:val="af8"/>
                    <w:rPr>
                      <w:sz w:val="18"/>
                      <w:szCs w:val="18"/>
                    </w:rPr>
                  </w:pPr>
                </w:p>
              </w:tc>
              <w:tc>
                <w:tcPr>
                  <w:tcW w:w="1242" w:type="dxa"/>
                </w:tcPr>
                <w:p w14:paraId="14EA7F83" w14:textId="77777777" w:rsidR="00EB2581" w:rsidRDefault="00EB2581" w:rsidP="001263F5">
                  <w:pPr>
                    <w:pStyle w:val="af8"/>
                    <w:rPr>
                      <w:sz w:val="18"/>
                      <w:szCs w:val="18"/>
                    </w:rPr>
                  </w:pPr>
                </w:p>
              </w:tc>
              <w:tc>
                <w:tcPr>
                  <w:tcW w:w="1226" w:type="dxa"/>
                </w:tcPr>
                <w:p w14:paraId="032A834F" w14:textId="77777777" w:rsidR="00EB2581" w:rsidRDefault="00EB2581" w:rsidP="001263F5">
                  <w:pPr>
                    <w:pStyle w:val="af8"/>
                    <w:rPr>
                      <w:sz w:val="18"/>
                      <w:szCs w:val="18"/>
                    </w:rPr>
                  </w:pPr>
                </w:p>
              </w:tc>
              <w:tc>
                <w:tcPr>
                  <w:tcW w:w="1412" w:type="dxa"/>
                </w:tcPr>
                <w:p w14:paraId="10FC2274" w14:textId="77777777" w:rsidR="00EB2581" w:rsidRDefault="00EB2581" w:rsidP="001263F5">
                  <w:pPr>
                    <w:pStyle w:val="af8"/>
                    <w:jc w:val="center"/>
                    <w:rPr>
                      <w:sz w:val="18"/>
                      <w:szCs w:val="18"/>
                    </w:rPr>
                  </w:pPr>
                  <w:r>
                    <w:rPr>
                      <w:sz w:val="18"/>
                      <w:szCs w:val="18"/>
                    </w:rPr>
                    <w:t>X</w:t>
                  </w:r>
                </w:p>
              </w:tc>
              <w:tc>
                <w:tcPr>
                  <w:tcW w:w="1654" w:type="dxa"/>
                </w:tcPr>
                <w:p w14:paraId="33C26AD3" w14:textId="77777777" w:rsidR="00EB2581" w:rsidRDefault="00EB2581" w:rsidP="001263F5">
                  <w:pPr>
                    <w:pStyle w:val="af8"/>
                    <w:jc w:val="center"/>
                    <w:rPr>
                      <w:sz w:val="18"/>
                      <w:szCs w:val="18"/>
                    </w:rPr>
                  </w:pPr>
                  <w:r>
                    <w:rPr>
                      <w:sz w:val="18"/>
                      <w:szCs w:val="18"/>
                    </w:rPr>
                    <w:t>X</w:t>
                  </w:r>
                </w:p>
              </w:tc>
              <w:tc>
                <w:tcPr>
                  <w:tcW w:w="1365" w:type="dxa"/>
                </w:tcPr>
                <w:p w14:paraId="4488F15A" w14:textId="77777777" w:rsidR="00EB2581" w:rsidRDefault="00EB2581" w:rsidP="001263F5">
                  <w:pPr>
                    <w:pStyle w:val="af8"/>
                    <w:jc w:val="center"/>
                    <w:rPr>
                      <w:sz w:val="18"/>
                      <w:szCs w:val="18"/>
                    </w:rPr>
                  </w:pPr>
                  <w:r>
                    <w:rPr>
                      <w:sz w:val="18"/>
                      <w:szCs w:val="18"/>
                    </w:rPr>
                    <w:t>X</w:t>
                  </w:r>
                </w:p>
              </w:tc>
            </w:tr>
          </w:tbl>
          <w:p w14:paraId="12C3C925" w14:textId="77777777" w:rsidR="00EB2581" w:rsidRDefault="00EB2581" w:rsidP="001263F5">
            <w:pPr>
              <w:pStyle w:val="a6"/>
              <w:ind w:left="181"/>
              <w:jc w:val="left"/>
              <w:rPr>
                <w:rFonts w:ascii="Arial" w:hAnsi="Arial" w:cs="Arial"/>
                <w:sz w:val="24"/>
                <w:lang w:eastAsia="ru-RU"/>
              </w:rPr>
            </w:pPr>
          </w:p>
          <w:tbl>
            <w:tblPr>
              <w:tblW w:w="133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6"/>
              <w:gridCol w:w="284"/>
              <w:gridCol w:w="2551"/>
              <w:gridCol w:w="567"/>
              <w:gridCol w:w="2127"/>
              <w:gridCol w:w="283"/>
              <w:gridCol w:w="3260"/>
            </w:tblGrid>
            <w:tr w:rsidR="00540D1E" w14:paraId="65557AAC" w14:textId="77777777" w:rsidTr="00537BA5">
              <w:tc>
                <w:tcPr>
                  <w:tcW w:w="4326" w:type="dxa"/>
                  <w:tcBorders>
                    <w:top w:val="nil"/>
                    <w:left w:val="nil"/>
                    <w:bottom w:val="nil"/>
                    <w:right w:val="nil"/>
                  </w:tcBorders>
                </w:tcPr>
                <w:p w14:paraId="7C085752" w14:textId="77777777" w:rsidR="00540D1E" w:rsidRDefault="00540D1E" w:rsidP="001263F5">
                  <w:pPr>
                    <w:pStyle w:val="af9"/>
                  </w:pPr>
                  <w:r>
                    <w:t>Руководитель (уполномоченное лицо)</w:t>
                  </w:r>
                </w:p>
              </w:tc>
              <w:tc>
                <w:tcPr>
                  <w:tcW w:w="284" w:type="dxa"/>
                  <w:tcBorders>
                    <w:top w:val="nil"/>
                    <w:left w:val="nil"/>
                    <w:bottom w:val="nil"/>
                    <w:right w:val="nil"/>
                  </w:tcBorders>
                </w:tcPr>
                <w:p w14:paraId="670ADE8C" w14:textId="77777777" w:rsidR="00540D1E" w:rsidRDefault="00540D1E" w:rsidP="001263F5">
                  <w:pPr>
                    <w:pStyle w:val="af8"/>
                  </w:pPr>
                </w:p>
              </w:tc>
              <w:tc>
                <w:tcPr>
                  <w:tcW w:w="2551" w:type="dxa"/>
                  <w:tcBorders>
                    <w:top w:val="nil"/>
                    <w:left w:val="nil"/>
                    <w:bottom w:val="nil"/>
                    <w:right w:val="nil"/>
                  </w:tcBorders>
                </w:tcPr>
                <w:p w14:paraId="27088125" w14:textId="77777777" w:rsidR="00540D1E" w:rsidRDefault="00540D1E" w:rsidP="001263F5">
                  <w:pPr>
                    <w:pStyle w:val="af8"/>
                  </w:pPr>
                </w:p>
              </w:tc>
              <w:tc>
                <w:tcPr>
                  <w:tcW w:w="567" w:type="dxa"/>
                  <w:tcBorders>
                    <w:top w:val="nil"/>
                    <w:left w:val="nil"/>
                    <w:bottom w:val="nil"/>
                    <w:right w:val="nil"/>
                  </w:tcBorders>
                </w:tcPr>
                <w:p w14:paraId="0C4F2B95" w14:textId="77777777" w:rsidR="00540D1E" w:rsidRDefault="00540D1E" w:rsidP="001263F5">
                  <w:pPr>
                    <w:pStyle w:val="af8"/>
                  </w:pPr>
                </w:p>
              </w:tc>
              <w:tc>
                <w:tcPr>
                  <w:tcW w:w="2127" w:type="dxa"/>
                  <w:tcBorders>
                    <w:top w:val="nil"/>
                    <w:left w:val="nil"/>
                    <w:bottom w:val="nil"/>
                    <w:right w:val="nil"/>
                  </w:tcBorders>
                </w:tcPr>
                <w:p w14:paraId="54479D03" w14:textId="77777777" w:rsidR="00540D1E" w:rsidRDefault="00540D1E" w:rsidP="001263F5">
                  <w:pPr>
                    <w:pStyle w:val="af8"/>
                  </w:pPr>
                </w:p>
              </w:tc>
              <w:tc>
                <w:tcPr>
                  <w:tcW w:w="283" w:type="dxa"/>
                  <w:tcBorders>
                    <w:top w:val="nil"/>
                    <w:left w:val="nil"/>
                    <w:bottom w:val="nil"/>
                    <w:right w:val="nil"/>
                  </w:tcBorders>
                </w:tcPr>
                <w:p w14:paraId="5A5F6A88" w14:textId="77777777" w:rsidR="00540D1E" w:rsidRDefault="00540D1E" w:rsidP="001263F5">
                  <w:pPr>
                    <w:pStyle w:val="af8"/>
                  </w:pPr>
                </w:p>
              </w:tc>
              <w:tc>
                <w:tcPr>
                  <w:tcW w:w="3260" w:type="dxa"/>
                  <w:tcBorders>
                    <w:top w:val="nil"/>
                    <w:left w:val="nil"/>
                    <w:bottom w:val="nil"/>
                    <w:right w:val="nil"/>
                  </w:tcBorders>
                </w:tcPr>
                <w:p w14:paraId="1986D992" w14:textId="77777777" w:rsidR="00540D1E" w:rsidRDefault="00540D1E" w:rsidP="001263F5">
                  <w:pPr>
                    <w:pStyle w:val="af8"/>
                  </w:pPr>
                </w:p>
              </w:tc>
            </w:tr>
            <w:tr w:rsidR="00540D1E" w14:paraId="1E0D7A09" w14:textId="77777777" w:rsidTr="00537BA5">
              <w:tc>
                <w:tcPr>
                  <w:tcW w:w="4326" w:type="dxa"/>
                  <w:tcBorders>
                    <w:top w:val="nil"/>
                    <w:left w:val="nil"/>
                    <w:bottom w:val="nil"/>
                    <w:right w:val="nil"/>
                  </w:tcBorders>
                </w:tcPr>
                <w:p w14:paraId="1B500103" w14:textId="77777777" w:rsidR="00540D1E" w:rsidRDefault="00540D1E" w:rsidP="001263F5">
                  <w:pPr>
                    <w:pStyle w:val="af9"/>
                  </w:pPr>
                  <w:r>
                    <w:t>Учреждения</w:t>
                  </w:r>
                </w:p>
              </w:tc>
              <w:tc>
                <w:tcPr>
                  <w:tcW w:w="284" w:type="dxa"/>
                  <w:tcBorders>
                    <w:top w:val="nil"/>
                    <w:left w:val="nil"/>
                    <w:bottom w:val="nil"/>
                    <w:right w:val="nil"/>
                  </w:tcBorders>
                </w:tcPr>
                <w:p w14:paraId="67439279" w14:textId="77777777" w:rsidR="00540D1E" w:rsidRDefault="00540D1E" w:rsidP="001263F5">
                  <w:pPr>
                    <w:pStyle w:val="af8"/>
                  </w:pPr>
                </w:p>
              </w:tc>
              <w:tc>
                <w:tcPr>
                  <w:tcW w:w="2551" w:type="dxa"/>
                  <w:tcBorders>
                    <w:top w:val="nil"/>
                    <w:left w:val="nil"/>
                    <w:bottom w:val="single" w:sz="4" w:space="0" w:color="auto"/>
                    <w:right w:val="nil"/>
                  </w:tcBorders>
                </w:tcPr>
                <w:p w14:paraId="2657299D" w14:textId="77777777" w:rsidR="00540D1E" w:rsidRDefault="00540D1E" w:rsidP="001263F5">
                  <w:pPr>
                    <w:pStyle w:val="af8"/>
                  </w:pPr>
                </w:p>
              </w:tc>
              <w:tc>
                <w:tcPr>
                  <w:tcW w:w="567" w:type="dxa"/>
                  <w:tcBorders>
                    <w:top w:val="nil"/>
                    <w:left w:val="nil"/>
                    <w:bottom w:val="nil"/>
                    <w:right w:val="nil"/>
                  </w:tcBorders>
                </w:tcPr>
                <w:p w14:paraId="78E436F6" w14:textId="77777777" w:rsidR="00540D1E" w:rsidRDefault="00540D1E" w:rsidP="001263F5">
                  <w:pPr>
                    <w:pStyle w:val="af8"/>
                  </w:pPr>
                </w:p>
              </w:tc>
              <w:tc>
                <w:tcPr>
                  <w:tcW w:w="2127" w:type="dxa"/>
                  <w:tcBorders>
                    <w:top w:val="nil"/>
                    <w:left w:val="nil"/>
                    <w:bottom w:val="single" w:sz="4" w:space="0" w:color="auto"/>
                    <w:right w:val="nil"/>
                  </w:tcBorders>
                </w:tcPr>
                <w:p w14:paraId="661D6DC8" w14:textId="77777777" w:rsidR="00540D1E" w:rsidRDefault="00540D1E" w:rsidP="001263F5">
                  <w:pPr>
                    <w:pStyle w:val="af8"/>
                  </w:pPr>
                </w:p>
              </w:tc>
              <w:tc>
                <w:tcPr>
                  <w:tcW w:w="283" w:type="dxa"/>
                  <w:tcBorders>
                    <w:top w:val="nil"/>
                    <w:left w:val="nil"/>
                    <w:bottom w:val="nil"/>
                    <w:right w:val="nil"/>
                  </w:tcBorders>
                </w:tcPr>
                <w:p w14:paraId="12097996" w14:textId="77777777" w:rsidR="00540D1E" w:rsidRDefault="00540D1E" w:rsidP="001263F5">
                  <w:pPr>
                    <w:pStyle w:val="af8"/>
                  </w:pPr>
                </w:p>
              </w:tc>
              <w:tc>
                <w:tcPr>
                  <w:tcW w:w="3260" w:type="dxa"/>
                  <w:tcBorders>
                    <w:top w:val="nil"/>
                    <w:left w:val="nil"/>
                    <w:bottom w:val="single" w:sz="4" w:space="0" w:color="auto"/>
                    <w:right w:val="nil"/>
                  </w:tcBorders>
                </w:tcPr>
                <w:p w14:paraId="108A2080" w14:textId="77777777" w:rsidR="00540D1E" w:rsidRDefault="00540D1E" w:rsidP="001263F5">
                  <w:pPr>
                    <w:pStyle w:val="af8"/>
                  </w:pPr>
                </w:p>
              </w:tc>
            </w:tr>
            <w:tr w:rsidR="00540D1E" w14:paraId="1CF39C49" w14:textId="77777777" w:rsidTr="00537BA5">
              <w:tc>
                <w:tcPr>
                  <w:tcW w:w="4326" w:type="dxa"/>
                  <w:tcBorders>
                    <w:top w:val="nil"/>
                    <w:left w:val="nil"/>
                    <w:bottom w:val="nil"/>
                    <w:right w:val="nil"/>
                  </w:tcBorders>
                </w:tcPr>
                <w:p w14:paraId="060F7334" w14:textId="77777777" w:rsidR="00540D1E" w:rsidRDefault="00540D1E" w:rsidP="001263F5">
                  <w:pPr>
                    <w:pStyle w:val="af8"/>
                  </w:pPr>
                </w:p>
              </w:tc>
              <w:tc>
                <w:tcPr>
                  <w:tcW w:w="284" w:type="dxa"/>
                  <w:tcBorders>
                    <w:top w:val="nil"/>
                    <w:left w:val="nil"/>
                    <w:bottom w:val="nil"/>
                    <w:right w:val="nil"/>
                  </w:tcBorders>
                </w:tcPr>
                <w:p w14:paraId="19C353C1" w14:textId="77777777" w:rsidR="00540D1E" w:rsidRDefault="00540D1E" w:rsidP="001263F5">
                  <w:pPr>
                    <w:pStyle w:val="af8"/>
                  </w:pPr>
                </w:p>
              </w:tc>
              <w:tc>
                <w:tcPr>
                  <w:tcW w:w="2551" w:type="dxa"/>
                  <w:tcBorders>
                    <w:top w:val="single" w:sz="4" w:space="0" w:color="auto"/>
                    <w:left w:val="nil"/>
                    <w:bottom w:val="nil"/>
                    <w:right w:val="nil"/>
                  </w:tcBorders>
                </w:tcPr>
                <w:p w14:paraId="7570DFFD" w14:textId="77777777" w:rsidR="00540D1E" w:rsidRDefault="00540D1E" w:rsidP="001263F5">
                  <w:pPr>
                    <w:pStyle w:val="af9"/>
                  </w:pPr>
                  <w:r>
                    <w:t>(должность)</w:t>
                  </w:r>
                </w:p>
              </w:tc>
              <w:tc>
                <w:tcPr>
                  <w:tcW w:w="567" w:type="dxa"/>
                  <w:tcBorders>
                    <w:top w:val="nil"/>
                    <w:left w:val="nil"/>
                    <w:bottom w:val="nil"/>
                    <w:right w:val="nil"/>
                  </w:tcBorders>
                </w:tcPr>
                <w:p w14:paraId="064DD4B1" w14:textId="77777777" w:rsidR="00540D1E" w:rsidRDefault="00540D1E" w:rsidP="001263F5">
                  <w:pPr>
                    <w:pStyle w:val="af8"/>
                  </w:pPr>
                </w:p>
              </w:tc>
              <w:tc>
                <w:tcPr>
                  <w:tcW w:w="2127" w:type="dxa"/>
                  <w:tcBorders>
                    <w:top w:val="single" w:sz="4" w:space="0" w:color="auto"/>
                    <w:left w:val="nil"/>
                    <w:bottom w:val="nil"/>
                    <w:right w:val="nil"/>
                  </w:tcBorders>
                </w:tcPr>
                <w:p w14:paraId="72E52D70" w14:textId="77777777" w:rsidR="00540D1E" w:rsidRDefault="00540D1E" w:rsidP="001263F5">
                  <w:pPr>
                    <w:pStyle w:val="af8"/>
                    <w:jc w:val="center"/>
                  </w:pPr>
                  <w:r>
                    <w:t>(подпись)</w:t>
                  </w:r>
                </w:p>
              </w:tc>
              <w:tc>
                <w:tcPr>
                  <w:tcW w:w="283" w:type="dxa"/>
                  <w:tcBorders>
                    <w:top w:val="nil"/>
                    <w:left w:val="nil"/>
                    <w:bottom w:val="nil"/>
                    <w:right w:val="nil"/>
                  </w:tcBorders>
                </w:tcPr>
                <w:p w14:paraId="5D0D2928" w14:textId="77777777" w:rsidR="00540D1E" w:rsidRDefault="00540D1E" w:rsidP="001263F5">
                  <w:pPr>
                    <w:pStyle w:val="af8"/>
                    <w:jc w:val="center"/>
                  </w:pPr>
                </w:p>
              </w:tc>
              <w:tc>
                <w:tcPr>
                  <w:tcW w:w="3260" w:type="dxa"/>
                  <w:tcBorders>
                    <w:top w:val="single" w:sz="4" w:space="0" w:color="auto"/>
                    <w:left w:val="nil"/>
                    <w:bottom w:val="nil"/>
                    <w:right w:val="nil"/>
                  </w:tcBorders>
                </w:tcPr>
                <w:p w14:paraId="5CF0CCF4" w14:textId="77777777" w:rsidR="00540D1E" w:rsidRDefault="00540D1E" w:rsidP="001263F5">
                  <w:pPr>
                    <w:pStyle w:val="af8"/>
                    <w:jc w:val="center"/>
                  </w:pPr>
                  <w:r>
                    <w:t>(расшифровка подписи)</w:t>
                  </w:r>
                </w:p>
              </w:tc>
            </w:tr>
            <w:tr w:rsidR="00540D1E" w14:paraId="39182AC0" w14:textId="77777777" w:rsidTr="00537BA5">
              <w:tc>
                <w:tcPr>
                  <w:tcW w:w="4326" w:type="dxa"/>
                  <w:tcBorders>
                    <w:top w:val="nil"/>
                    <w:left w:val="nil"/>
                    <w:bottom w:val="nil"/>
                    <w:right w:val="nil"/>
                  </w:tcBorders>
                </w:tcPr>
                <w:p w14:paraId="48BF68B9" w14:textId="77777777" w:rsidR="00540D1E" w:rsidRDefault="00540D1E" w:rsidP="001263F5">
                  <w:pPr>
                    <w:pStyle w:val="af9"/>
                  </w:pPr>
                  <w:r>
                    <w:t>Исполнитель</w:t>
                  </w:r>
                </w:p>
              </w:tc>
              <w:tc>
                <w:tcPr>
                  <w:tcW w:w="284" w:type="dxa"/>
                  <w:tcBorders>
                    <w:top w:val="nil"/>
                    <w:left w:val="nil"/>
                    <w:bottom w:val="nil"/>
                    <w:right w:val="nil"/>
                  </w:tcBorders>
                </w:tcPr>
                <w:p w14:paraId="722150A1" w14:textId="77777777" w:rsidR="00540D1E" w:rsidRDefault="00540D1E" w:rsidP="001263F5">
                  <w:pPr>
                    <w:pStyle w:val="af8"/>
                  </w:pPr>
                </w:p>
              </w:tc>
              <w:tc>
                <w:tcPr>
                  <w:tcW w:w="2551" w:type="dxa"/>
                  <w:tcBorders>
                    <w:top w:val="nil"/>
                    <w:left w:val="nil"/>
                    <w:bottom w:val="single" w:sz="4" w:space="0" w:color="auto"/>
                    <w:right w:val="nil"/>
                  </w:tcBorders>
                </w:tcPr>
                <w:p w14:paraId="031F1F03" w14:textId="77777777" w:rsidR="00540D1E" w:rsidRDefault="00540D1E" w:rsidP="001263F5">
                  <w:pPr>
                    <w:pStyle w:val="af8"/>
                  </w:pPr>
                </w:p>
              </w:tc>
              <w:tc>
                <w:tcPr>
                  <w:tcW w:w="567" w:type="dxa"/>
                  <w:tcBorders>
                    <w:top w:val="nil"/>
                    <w:left w:val="nil"/>
                    <w:bottom w:val="nil"/>
                    <w:right w:val="nil"/>
                  </w:tcBorders>
                </w:tcPr>
                <w:p w14:paraId="5BF56691" w14:textId="77777777" w:rsidR="00540D1E" w:rsidRDefault="00540D1E" w:rsidP="001263F5">
                  <w:pPr>
                    <w:pStyle w:val="af8"/>
                  </w:pPr>
                </w:p>
              </w:tc>
              <w:tc>
                <w:tcPr>
                  <w:tcW w:w="2127" w:type="dxa"/>
                  <w:tcBorders>
                    <w:top w:val="nil"/>
                    <w:left w:val="nil"/>
                    <w:bottom w:val="single" w:sz="4" w:space="0" w:color="auto"/>
                    <w:right w:val="nil"/>
                  </w:tcBorders>
                </w:tcPr>
                <w:p w14:paraId="706CB685" w14:textId="77777777" w:rsidR="00540D1E" w:rsidRDefault="00540D1E" w:rsidP="001263F5">
                  <w:pPr>
                    <w:pStyle w:val="af8"/>
                  </w:pPr>
                </w:p>
              </w:tc>
              <w:tc>
                <w:tcPr>
                  <w:tcW w:w="283" w:type="dxa"/>
                  <w:tcBorders>
                    <w:top w:val="nil"/>
                    <w:left w:val="nil"/>
                    <w:bottom w:val="nil"/>
                    <w:right w:val="nil"/>
                  </w:tcBorders>
                </w:tcPr>
                <w:p w14:paraId="15A3081A" w14:textId="77777777" w:rsidR="00540D1E" w:rsidRDefault="00540D1E" w:rsidP="001263F5">
                  <w:pPr>
                    <w:pStyle w:val="af8"/>
                  </w:pPr>
                </w:p>
              </w:tc>
              <w:tc>
                <w:tcPr>
                  <w:tcW w:w="3260" w:type="dxa"/>
                  <w:tcBorders>
                    <w:top w:val="nil"/>
                    <w:left w:val="nil"/>
                    <w:bottom w:val="single" w:sz="4" w:space="0" w:color="auto"/>
                    <w:right w:val="nil"/>
                  </w:tcBorders>
                </w:tcPr>
                <w:p w14:paraId="2A7A839F" w14:textId="77777777" w:rsidR="00540D1E" w:rsidRDefault="00540D1E" w:rsidP="001263F5">
                  <w:pPr>
                    <w:pStyle w:val="af8"/>
                  </w:pPr>
                </w:p>
              </w:tc>
            </w:tr>
            <w:tr w:rsidR="00540D1E" w14:paraId="7A882919" w14:textId="77777777" w:rsidTr="00537BA5">
              <w:tc>
                <w:tcPr>
                  <w:tcW w:w="4326" w:type="dxa"/>
                  <w:tcBorders>
                    <w:top w:val="nil"/>
                    <w:left w:val="nil"/>
                    <w:bottom w:val="nil"/>
                    <w:right w:val="nil"/>
                  </w:tcBorders>
                </w:tcPr>
                <w:p w14:paraId="6F2CE63B" w14:textId="77777777" w:rsidR="00540D1E" w:rsidRDefault="00540D1E" w:rsidP="001263F5">
                  <w:pPr>
                    <w:pStyle w:val="af8"/>
                  </w:pPr>
                </w:p>
              </w:tc>
              <w:tc>
                <w:tcPr>
                  <w:tcW w:w="284" w:type="dxa"/>
                  <w:tcBorders>
                    <w:top w:val="nil"/>
                    <w:left w:val="nil"/>
                    <w:bottom w:val="nil"/>
                    <w:right w:val="nil"/>
                  </w:tcBorders>
                </w:tcPr>
                <w:p w14:paraId="28896783" w14:textId="77777777" w:rsidR="00540D1E" w:rsidRDefault="00540D1E" w:rsidP="001263F5">
                  <w:pPr>
                    <w:pStyle w:val="af8"/>
                  </w:pPr>
                </w:p>
              </w:tc>
              <w:tc>
                <w:tcPr>
                  <w:tcW w:w="2551" w:type="dxa"/>
                  <w:tcBorders>
                    <w:top w:val="single" w:sz="4" w:space="0" w:color="auto"/>
                    <w:left w:val="nil"/>
                    <w:bottom w:val="nil"/>
                    <w:right w:val="nil"/>
                  </w:tcBorders>
                </w:tcPr>
                <w:p w14:paraId="3A54CCA7" w14:textId="77777777" w:rsidR="00540D1E" w:rsidRDefault="00540D1E" w:rsidP="001263F5">
                  <w:pPr>
                    <w:pStyle w:val="af9"/>
                  </w:pPr>
                  <w:r>
                    <w:t>(должность)</w:t>
                  </w:r>
                </w:p>
              </w:tc>
              <w:tc>
                <w:tcPr>
                  <w:tcW w:w="567" w:type="dxa"/>
                  <w:tcBorders>
                    <w:top w:val="nil"/>
                    <w:left w:val="nil"/>
                    <w:bottom w:val="nil"/>
                    <w:right w:val="nil"/>
                  </w:tcBorders>
                </w:tcPr>
                <w:p w14:paraId="623C081E" w14:textId="77777777" w:rsidR="00540D1E" w:rsidRDefault="00540D1E" w:rsidP="001263F5">
                  <w:pPr>
                    <w:pStyle w:val="af8"/>
                  </w:pPr>
                </w:p>
              </w:tc>
              <w:tc>
                <w:tcPr>
                  <w:tcW w:w="2127" w:type="dxa"/>
                  <w:tcBorders>
                    <w:top w:val="single" w:sz="4" w:space="0" w:color="auto"/>
                    <w:left w:val="nil"/>
                    <w:bottom w:val="nil"/>
                    <w:right w:val="nil"/>
                  </w:tcBorders>
                </w:tcPr>
                <w:p w14:paraId="341064DB" w14:textId="77777777" w:rsidR="00540D1E" w:rsidRDefault="00540D1E" w:rsidP="001263F5">
                  <w:pPr>
                    <w:pStyle w:val="af8"/>
                    <w:jc w:val="center"/>
                  </w:pPr>
                  <w:r>
                    <w:t>(подпись)</w:t>
                  </w:r>
                </w:p>
              </w:tc>
              <w:tc>
                <w:tcPr>
                  <w:tcW w:w="283" w:type="dxa"/>
                  <w:tcBorders>
                    <w:top w:val="nil"/>
                    <w:left w:val="nil"/>
                    <w:bottom w:val="nil"/>
                    <w:right w:val="nil"/>
                  </w:tcBorders>
                </w:tcPr>
                <w:p w14:paraId="73F9E5FE" w14:textId="77777777" w:rsidR="00540D1E" w:rsidRDefault="00540D1E" w:rsidP="001263F5">
                  <w:pPr>
                    <w:pStyle w:val="af8"/>
                    <w:jc w:val="center"/>
                  </w:pPr>
                </w:p>
              </w:tc>
              <w:tc>
                <w:tcPr>
                  <w:tcW w:w="3260" w:type="dxa"/>
                  <w:tcBorders>
                    <w:top w:val="single" w:sz="4" w:space="0" w:color="auto"/>
                    <w:left w:val="nil"/>
                    <w:bottom w:val="nil"/>
                    <w:right w:val="nil"/>
                  </w:tcBorders>
                </w:tcPr>
                <w:p w14:paraId="54F94991" w14:textId="77777777" w:rsidR="00540D1E" w:rsidRDefault="00540D1E" w:rsidP="001263F5">
                  <w:pPr>
                    <w:pStyle w:val="af8"/>
                    <w:jc w:val="center"/>
                  </w:pPr>
                  <w:r>
                    <w:t>(расшифровка подписи)</w:t>
                  </w:r>
                </w:p>
              </w:tc>
            </w:tr>
          </w:tbl>
          <w:p w14:paraId="549D93B9" w14:textId="77777777" w:rsidR="00540D1E" w:rsidRDefault="00540D1E" w:rsidP="001263F5">
            <w:pPr>
              <w:pStyle w:val="a6"/>
              <w:jc w:val="left"/>
              <w:rPr>
                <w:rFonts w:ascii="Arial" w:hAnsi="Arial" w:cs="Arial"/>
                <w:sz w:val="20"/>
                <w:szCs w:val="20"/>
                <w:lang w:eastAsia="ru-RU"/>
              </w:rPr>
            </w:pPr>
          </w:p>
          <w:p w14:paraId="3C3912EC" w14:textId="77777777" w:rsidR="00540D1E" w:rsidRDefault="00540D1E" w:rsidP="001263F5">
            <w:pPr>
              <w:pStyle w:val="a6"/>
              <w:ind w:left="181"/>
              <w:jc w:val="left"/>
              <w:rPr>
                <w:sz w:val="24"/>
              </w:rPr>
            </w:pPr>
            <w:r w:rsidRPr="005E5458">
              <w:rPr>
                <w:sz w:val="24"/>
              </w:rPr>
              <w:t>"__"_________ 20__ г.</w:t>
            </w:r>
          </w:p>
          <w:p w14:paraId="7497C518" w14:textId="77777777" w:rsidR="00540D1E" w:rsidRDefault="00540D1E" w:rsidP="001263F5">
            <w:pPr>
              <w:pStyle w:val="a6"/>
              <w:ind w:left="181"/>
              <w:jc w:val="left"/>
              <w:rPr>
                <w:sz w:val="24"/>
              </w:rPr>
            </w:pPr>
          </w:p>
          <w:p w14:paraId="7D710FFE" w14:textId="77777777" w:rsidR="00EB2581" w:rsidRDefault="00EB2581" w:rsidP="001263F5">
            <w:pPr>
              <w:pStyle w:val="a6"/>
              <w:ind w:left="181"/>
              <w:jc w:val="left"/>
              <w:rPr>
                <w:rFonts w:ascii="Arial" w:hAnsi="Arial" w:cs="Arial"/>
                <w:sz w:val="24"/>
                <w:lang w:eastAsia="ru-RU"/>
              </w:rPr>
            </w:pPr>
          </w:p>
          <w:p w14:paraId="757F813A" w14:textId="77777777" w:rsidR="000D4DC4" w:rsidRDefault="000D4DC4" w:rsidP="001263F5">
            <w:pPr>
              <w:pStyle w:val="a6"/>
              <w:ind w:left="181"/>
              <w:jc w:val="left"/>
              <w:rPr>
                <w:rFonts w:ascii="Arial" w:hAnsi="Arial" w:cs="Arial"/>
                <w:sz w:val="24"/>
                <w:lang w:eastAsia="ru-RU"/>
              </w:rPr>
            </w:pPr>
          </w:p>
          <w:p w14:paraId="378D74F3" w14:textId="77777777" w:rsidR="000D4DC4" w:rsidRDefault="000D4DC4" w:rsidP="001263F5">
            <w:pPr>
              <w:pStyle w:val="a6"/>
              <w:ind w:left="181"/>
              <w:jc w:val="left"/>
              <w:rPr>
                <w:rFonts w:ascii="Arial" w:hAnsi="Arial" w:cs="Arial"/>
                <w:sz w:val="24"/>
                <w:lang w:eastAsia="ru-RU"/>
              </w:rPr>
            </w:pPr>
          </w:p>
          <w:p w14:paraId="48CC50E3" w14:textId="77777777" w:rsidR="000D4DC4" w:rsidRDefault="000D4DC4" w:rsidP="001263F5">
            <w:pPr>
              <w:pStyle w:val="a6"/>
              <w:ind w:left="181"/>
              <w:jc w:val="left"/>
              <w:rPr>
                <w:rFonts w:ascii="Arial" w:hAnsi="Arial" w:cs="Arial"/>
                <w:sz w:val="24"/>
                <w:lang w:eastAsia="ru-RU"/>
              </w:rPr>
            </w:pPr>
          </w:p>
          <w:p w14:paraId="614800A9" w14:textId="77777777" w:rsidR="000D4DC4" w:rsidRDefault="000D4DC4" w:rsidP="001263F5">
            <w:pPr>
              <w:pStyle w:val="a6"/>
              <w:ind w:left="181"/>
              <w:jc w:val="left"/>
              <w:rPr>
                <w:rFonts w:ascii="Arial" w:hAnsi="Arial" w:cs="Arial"/>
                <w:sz w:val="24"/>
                <w:lang w:eastAsia="ru-RU"/>
              </w:rPr>
            </w:pPr>
          </w:p>
          <w:p w14:paraId="224E3853" w14:textId="77777777" w:rsidR="000D4DC4" w:rsidRDefault="000D4DC4" w:rsidP="001263F5">
            <w:pPr>
              <w:pStyle w:val="a6"/>
              <w:ind w:left="181"/>
              <w:jc w:val="left"/>
              <w:rPr>
                <w:rFonts w:ascii="Arial" w:hAnsi="Arial" w:cs="Arial"/>
                <w:sz w:val="24"/>
                <w:lang w:eastAsia="ru-RU"/>
              </w:rPr>
            </w:pPr>
          </w:p>
          <w:p w14:paraId="2DD39554" w14:textId="77777777" w:rsidR="000D4DC4" w:rsidRDefault="000D4DC4" w:rsidP="001263F5">
            <w:pPr>
              <w:pStyle w:val="a6"/>
              <w:ind w:left="181"/>
              <w:jc w:val="left"/>
              <w:rPr>
                <w:rFonts w:ascii="Arial" w:hAnsi="Arial" w:cs="Arial"/>
                <w:sz w:val="24"/>
                <w:lang w:eastAsia="ru-RU"/>
              </w:rPr>
            </w:pPr>
          </w:p>
          <w:p w14:paraId="291494CE" w14:textId="77777777" w:rsidR="000D4DC4" w:rsidRDefault="000D4DC4" w:rsidP="001263F5">
            <w:pPr>
              <w:pStyle w:val="a6"/>
              <w:ind w:left="181"/>
              <w:jc w:val="left"/>
              <w:rPr>
                <w:rFonts w:ascii="Arial" w:hAnsi="Arial" w:cs="Arial"/>
                <w:sz w:val="24"/>
                <w:lang w:eastAsia="ru-RU"/>
              </w:rPr>
            </w:pPr>
          </w:p>
          <w:p w14:paraId="159D5BC9" w14:textId="77777777" w:rsidR="00451E43" w:rsidRDefault="00451E43" w:rsidP="001263F5">
            <w:pPr>
              <w:pStyle w:val="1"/>
            </w:pPr>
            <w:bookmarkStart w:id="40" w:name="sub_11200"/>
            <w:r>
              <w:rPr>
                <w:rStyle w:val="afa"/>
                <w:b/>
                <w:bCs/>
              </w:rPr>
              <w:lastRenderedPageBreak/>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r>
              <w:rPr>
                <w:rStyle w:val="afa"/>
                <w:b/>
                <w:bCs/>
                <w:vertAlign w:val="superscript"/>
              </w:rPr>
              <w:t> </w:t>
            </w:r>
            <w:hyperlink w:anchor="sub_11111" w:history="1">
              <w:r>
                <w:rPr>
                  <w:rStyle w:val="af4"/>
                  <w:b w:val="0"/>
                  <w:bCs w:val="0"/>
                  <w:vertAlign w:val="superscript"/>
                </w:rPr>
                <w:t>1</w:t>
              </w:r>
            </w:hyperlink>
          </w:p>
          <w:bookmarkEnd w:id="40"/>
          <w:p w14:paraId="50D6E34B" w14:textId="77777777" w:rsidR="00451E43" w:rsidRDefault="00451E43" w:rsidP="001263F5"/>
          <w:tbl>
            <w:tblPr>
              <w:tblW w:w="148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1874"/>
            </w:tblGrid>
            <w:tr w:rsidR="00451E43" w14:paraId="4ECC5856" w14:textId="77777777" w:rsidTr="00537BA5">
              <w:trPr>
                <w:jc w:val="center"/>
              </w:trPr>
              <w:tc>
                <w:tcPr>
                  <w:tcW w:w="3367" w:type="dxa"/>
                  <w:tcBorders>
                    <w:top w:val="nil"/>
                    <w:left w:val="nil"/>
                    <w:bottom w:val="nil"/>
                    <w:right w:val="nil"/>
                  </w:tcBorders>
                </w:tcPr>
                <w:p w14:paraId="5EDA93B4" w14:textId="77777777" w:rsidR="00451E43" w:rsidRDefault="00451E43" w:rsidP="001263F5">
                  <w:pPr>
                    <w:pStyle w:val="af8"/>
                  </w:pPr>
                </w:p>
              </w:tc>
              <w:tc>
                <w:tcPr>
                  <w:tcW w:w="7089" w:type="dxa"/>
                  <w:tcBorders>
                    <w:top w:val="nil"/>
                    <w:left w:val="nil"/>
                    <w:bottom w:val="nil"/>
                    <w:right w:val="nil"/>
                  </w:tcBorders>
                </w:tcPr>
                <w:p w14:paraId="026149F8" w14:textId="77777777" w:rsidR="00451E43" w:rsidRDefault="00451E43" w:rsidP="001263F5">
                  <w:pPr>
                    <w:pStyle w:val="af8"/>
                  </w:pPr>
                </w:p>
              </w:tc>
              <w:tc>
                <w:tcPr>
                  <w:tcW w:w="2486" w:type="dxa"/>
                  <w:tcBorders>
                    <w:top w:val="nil"/>
                    <w:left w:val="nil"/>
                    <w:bottom w:val="nil"/>
                    <w:right w:val="single" w:sz="4" w:space="0" w:color="auto"/>
                  </w:tcBorders>
                </w:tcPr>
                <w:p w14:paraId="695F5FF2" w14:textId="77777777" w:rsidR="00451E43" w:rsidRDefault="00451E43" w:rsidP="001263F5">
                  <w:pPr>
                    <w:pStyle w:val="af8"/>
                  </w:pPr>
                </w:p>
              </w:tc>
              <w:tc>
                <w:tcPr>
                  <w:tcW w:w="1874" w:type="dxa"/>
                  <w:tcBorders>
                    <w:top w:val="single" w:sz="4" w:space="0" w:color="auto"/>
                    <w:left w:val="single" w:sz="4" w:space="0" w:color="auto"/>
                    <w:bottom w:val="single" w:sz="4" w:space="0" w:color="auto"/>
                  </w:tcBorders>
                </w:tcPr>
                <w:p w14:paraId="0AF0B13E" w14:textId="77777777" w:rsidR="00451E43" w:rsidRDefault="00451E43" w:rsidP="001263F5">
                  <w:pPr>
                    <w:pStyle w:val="af8"/>
                    <w:jc w:val="center"/>
                  </w:pPr>
                  <w:r>
                    <w:t>КОДЫ</w:t>
                  </w:r>
                </w:p>
              </w:tc>
            </w:tr>
            <w:tr w:rsidR="00451E43" w14:paraId="28ABE95A" w14:textId="77777777" w:rsidTr="00537BA5">
              <w:trPr>
                <w:jc w:val="center"/>
              </w:trPr>
              <w:tc>
                <w:tcPr>
                  <w:tcW w:w="3367" w:type="dxa"/>
                  <w:tcBorders>
                    <w:top w:val="nil"/>
                    <w:left w:val="nil"/>
                    <w:bottom w:val="nil"/>
                    <w:right w:val="nil"/>
                  </w:tcBorders>
                </w:tcPr>
                <w:p w14:paraId="1065B9A8" w14:textId="77777777" w:rsidR="00451E43" w:rsidRDefault="00451E43" w:rsidP="001263F5">
                  <w:pPr>
                    <w:pStyle w:val="af8"/>
                  </w:pPr>
                </w:p>
              </w:tc>
              <w:tc>
                <w:tcPr>
                  <w:tcW w:w="7089" w:type="dxa"/>
                  <w:tcBorders>
                    <w:top w:val="nil"/>
                    <w:left w:val="nil"/>
                    <w:bottom w:val="nil"/>
                    <w:right w:val="nil"/>
                  </w:tcBorders>
                </w:tcPr>
                <w:p w14:paraId="2990106A" w14:textId="77777777" w:rsidR="00451E43" w:rsidRDefault="00451E43" w:rsidP="001263F5">
                  <w:pPr>
                    <w:pStyle w:val="af8"/>
                    <w:jc w:val="center"/>
                  </w:pPr>
                  <w:r>
                    <w:t>на 1 ____________ 20__ г.</w:t>
                  </w:r>
                </w:p>
              </w:tc>
              <w:tc>
                <w:tcPr>
                  <w:tcW w:w="2486" w:type="dxa"/>
                  <w:tcBorders>
                    <w:top w:val="nil"/>
                    <w:left w:val="nil"/>
                    <w:bottom w:val="nil"/>
                    <w:right w:val="single" w:sz="4" w:space="0" w:color="auto"/>
                  </w:tcBorders>
                </w:tcPr>
                <w:p w14:paraId="16D276B2" w14:textId="77777777" w:rsidR="00451E43" w:rsidRDefault="00451E43" w:rsidP="001263F5">
                  <w:pPr>
                    <w:pStyle w:val="af8"/>
                    <w:jc w:val="right"/>
                  </w:pPr>
                  <w:r>
                    <w:t>Дата</w:t>
                  </w:r>
                </w:p>
              </w:tc>
              <w:tc>
                <w:tcPr>
                  <w:tcW w:w="1874" w:type="dxa"/>
                  <w:tcBorders>
                    <w:top w:val="single" w:sz="4" w:space="0" w:color="auto"/>
                    <w:left w:val="single" w:sz="4" w:space="0" w:color="auto"/>
                    <w:bottom w:val="single" w:sz="4" w:space="0" w:color="auto"/>
                  </w:tcBorders>
                </w:tcPr>
                <w:p w14:paraId="23204962" w14:textId="77777777" w:rsidR="00451E43" w:rsidRDefault="00451E43" w:rsidP="001263F5">
                  <w:pPr>
                    <w:pStyle w:val="af8"/>
                  </w:pPr>
                </w:p>
              </w:tc>
            </w:tr>
            <w:tr w:rsidR="00451E43" w14:paraId="6352F0EE" w14:textId="77777777" w:rsidTr="00537BA5">
              <w:trPr>
                <w:jc w:val="center"/>
              </w:trPr>
              <w:tc>
                <w:tcPr>
                  <w:tcW w:w="3367" w:type="dxa"/>
                  <w:tcBorders>
                    <w:top w:val="nil"/>
                    <w:left w:val="nil"/>
                    <w:bottom w:val="nil"/>
                    <w:right w:val="nil"/>
                  </w:tcBorders>
                </w:tcPr>
                <w:p w14:paraId="6623F6BD" w14:textId="77777777" w:rsidR="00451E43" w:rsidRDefault="00451E43" w:rsidP="001263F5">
                  <w:pPr>
                    <w:pStyle w:val="af8"/>
                  </w:pPr>
                </w:p>
              </w:tc>
              <w:tc>
                <w:tcPr>
                  <w:tcW w:w="7089" w:type="dxa"/>
                  <w:tcBorders>
                    <w:top w:val="nil"/>
                    <w:left w:val="nil"/>
                    <w:bottom w:val="nil"/>
                    <w:right w:val="nil"/>
                  </w:tcBorders>
                </w:tcPr>
                <w:p w14:paraId="0CBD90B9" w14:textId="77777777" w:rsidR="00451E43" w:rsidRDefault="00451E43" w:rsidP="001263F5">
                  <w:pPr>
                    <w:pStyle w:val="af8"/>
                  </w:pPr>
                </w:p>
              </w:tc>
              <w:tc>
                <w:tcPr>
                  <w:tcW w:w="2486" w:type="dxa"/>
                  <w:tcBorders>
                    <w:top w:val="nil"/>
                    <w:left w:val="nil"/>
                    <w:bottom w:val="nil"/>
                    <w:right w:val="single" w:sz="4" w:space="0" w:color="auto"/>
                  </w:tcBorders>
                </w:tcPr>
                <w:p w14:paraId="5F65B770" w14:textId="77777777" w:rsidR="00451E43" w:rsidRDefault="00451E43" w:rsidP="001263F5">
                  <w:pPr>
                    <w:pStyle w:val="af8"/>
                    <w:jc w:val="right"/>
                  </w:pPr>
                  <w:r>
                    <w:t>ИНН</w:t>
                  </w:r>
                </w:p>
              </w:tc>
              <w:tc>
                <w:tcPr>
                  <w:tcW w:w="1874" w:type="dxa"/>
                  <w:tcBorders>
                    <w:top w:val="single" w:sz="4" w:space="0" w:color="auto"/>
                    <w:left w:val="single" w:sz="4" w:space="0" w:color="auto"/>
                    <w:bottom w:val="single" w:sz="4" w:space="0" w:color="auto"/>
                  </w:tcBorders>
                </w:tcPr>
                <w:p w14:paraId="5C3B204C" w14:textId="77777777" w:rsidR="00451E43" w:rsidRDefault="00451E43" w:rsidP="001263F5">
                  <w:pPr>
                    <w:pStyle w:val="af8"/>
                    <w:jc w:val="right"/>
                  </w:pPr>
                </w:p>
              </w:tc>
            </w:tr>
            <w:tr w:rsidR="00451E43" w14:paraId="5902A9E7" w14:textId="77777777" w:rsidTr="00537BA5">
              <w:trPr>
                <w:jc w:val="center"/>
              </w:trPr>
              <w:tc>
                <w:tcPr>
                  <w:tcW w:w="3367" w:type="dxa"/>
                  <w:tcBorders>
                    <w:top w:val="nil"/>
                    <w:left w:val="nil"/>
                    <w:bottom w:val="nil"/>
                    <w:right w:val="nil"/>
                  </w:tcBorders>
                </w:tcPr>
                <w:p w14:paraId="7FF1B4D2" w14:textId="77777777" w:rsidR="00451E43" w:rsidRPr="00C8746F" w:rsidRDefault="00451E43" w:rsidP="001263F5">
                  <w:pPr>
                    <w:pStyle w:val="af9"/>
                    <w:rPr>
                      <w:sz w:val="22"/>
                    </w:rPr>
                  </w:pPr>
                  <w:r w:rsidRPr="00C8746F">
                    <w:rPr>
                      <w:sz w:val="22"/>
                    </w:rPr>
                    <w:t>Учреждение</w:t>
                  </w:r>
                </w:p>
              </w:tc>
              <w:tc>
                <w:tcPr>
                  <w:tcW w:w="7089" w:type="dxa"/>
                  <w:tcBorders>
                    <w:top w:val="nil"/>
                    <w:left w:val="nil"/>
                    <w:bottom w:val="single" w:sz="4" w:space="0" w:color="auto"/>
                    <w:right w:val="nil"/>
                  </w:tcBorders>
                </w:tcPr>
                <w:p w14:paraId="76B2DEBC" w14:textId="77777777" w:rsidR="00451E43" w:rsidRDefault="00451E43" w:rsidP="001263F5">
                  <w:pPr>
                    <w:pStyle w:val="af8"/>
                  </w:pPr>
                </w:p>
              </w:tc>
              <w:tc>
                <w:tcPr>
                  <w:tcW w:w="2486" w:type="dxa"/>
                  <w:tcBorders>
                    <w:top w:val="nil"/>
                    <w:left w:val="nil"/>
                    <w:bottom w:val="nil"/>
                    <w:right w:val="single" w:sz="4" w:space="0" w:color="auto"/>
                  </w:tcBorders>
                </w:tcPr>
                <w:p w14:paraId="4717DBA4" w14:textId="77777777" w:rsidR="00451E43" w:rsidRDefault="00451E43" w:rsidP="001263F5">
                  <w:pPr>
                    <w:pStyle w:val="af8"/>
                    <w:jc w:val="right"/>
                  </w:pPr>
                  <w:r>
                    <w:t>КПП</w:t>
                  </w:r>
                </w:p>
              </w:tc>
              <w:tc>
                <w:tcPr>
                  <w:tcW w:w="1874" w:type="dxa"/>
                  <w:tcBorders>
                    <w:top w:val="single" w:sz="4" w:space="0" w:color="auto"/>
                    <w:left w:val="single" w:sz="4" w:space="0" w:color="auto"/>
                    <w:bottom w:val="single" w:sz="4" w:space="0" w:color="auto"/>
                  </w:tcBorders>
                </w:tcPr>
                <w:p w14:paraId="7951FA77" w14:textId="77777777" w:rsidR="00451E43" w:rsidRDefault="00451E43" w:rsidP="001263F5">
                  <w:pPr>
                    <w:pStyle w:val="af8"/>
                  </w:pPr>
                </w:p>
              </w:tc>
            </w:tr>
            <w:tr w:rsidR="00451E43" w14:paraId="0969FA8E" w14:textId="77777777" w:rsidTr="00537BA5">
              <w:trPr>
                <w:jc w:val="center"/>
              </w:trPr>
              <w:tc>
                <w:tcPr>
                  <w:tcW w:w="3367" w:type="dxa"/>
                  <w:tcBorders>
                    <w:top w:val="nil"/>
                    <w:left w:val="nil"/>
                    <w:bottom w:val="nil"/>
                    <w:right w:val="nil"/>
                  </w:tcBorders>
                </w:tcPr>
                <w:p w14:paraId="563CFABA" w14:textId="77777777" w:rsidR="00451E43" w:rsidRPr="00C8746F" w:rsidRDefault="00451E43" w:rsidP="001263F5">
                  <w:pPr>
                    <w:pStyle w:val="af9"/>
                    <w:rPr>
                      <w:sz w:val="22"/>
                    </w:rPr>
                  </w:pPr>
                  <w:r w:rsidRPr="00C8746F">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7C6B9C6A" w14:textId="77777777" w:rsidR="00451E43" w:rsidRDefault="00451E43" w:rsidP="001263F5">
                  <w:pPr>
                    <w:pStyle w:val="af8"/>
                    <w:jc w:val="center"/>
                  </w:pPr>
                </w:p>
              </w:tc>
              <w:tc>
                <w:tcPr>
                  <w:tcW w:w="2486" w:type="dxa"/>
                  <w:tcBorders>
                    <w:top w:val="nil"/>
                    <w:left w:val="nil"/>
                    <w:bottom w:val="nil"/>
                    <w:right w:val="single" w:sz="4" w:space="0" w:color="auto"/>
                  </w:tcBorders>
                </w:tcPr>
                <w:p w14:paraId="475C8F76" w14:textId="77777777" w:rsidR="00451E43" w:rsidRDefault="00451E43" w:rsidP="001263F5">
                  <w:pPr>
                    <w:pStyle w:val="af8"/>
                    <w:jc w:val="right"/>
                  </w:pPr>
                  <w:r>
                    <w:t>Глава по БК</w:t>
                  </w:r>
                </w:p>
              </w:tc>
              <w:tc>
                <w:tcPr>
                  <w:tcW w:w="1874" w:type="dxa"/>
                  <w:tcBorders>
                    <w:top w:val="single" w:sz="4" w:space="0" w:color="auto"/>
                    <w:left w:val="single" w:sz="4" w:space="0" w:color="auto"/>
                    <w:bottom w:val="single" w:sz="4" w:space="0" w:color="auto"/>
                  </w:tcBorders>
                </w:tcPr>
                <w:p w14:paraId="44F86C92" w14:textId="77777777" w:rsidR="00451E43" w:rsidRDefault="00451E43" w:rsidP="001263F5">
                  <w:pPr>
                    <w:pStyle w:val="af8"/>
                    <w:ind w:right="-245"/>
                  </w:pPr>
                </w:p>
              </w:tc>
            </w:tr>
            <w:tr w:rsidR="00451E43" w14:paraId="2F438DB9" w14:textId="77777777" w:rsidTr="00537BA5">
              <w:trPr>
                <w:jc w:val="center"/>
              </w:trPr>
              <w:tc>
                <w:tcPr>
                  <w:tcW w:w="3367" w:type="dxa"/>
                  <w:tcBorders>
                    <w:top w:val="nil"/>
                    <w:left w:val="nil"/>
                    <w:bottom w:val="nil"/>
                    <w:right w:val="nil"/>
                  </w:tcBorders>
                </w:tcPr>
                <w:p w14:paraId="41BDC113" w14:textId="77777777" w:rsidR="00451E43" w:rsidRPr="00C8746F" w:rsidRDefault="00451E43" w:rsidP="001263F5">
                  <w:pPr>
                    <w:pStyle w:val="af9"/>
                    <w:rPr>
                      <w:sz w:val="22"/>
                    </w:rPr>
                  </w:pPr>
                  <w:r w:rsidRPr="00C8746F">
                    <w:rPr>
                      <w:sz w:val="22"/>
                    </w:rPr>
                    <w:t>Публично-правовое образование</w:t>
                  </w:r>
                </w:p>
              </w:tc>
              <w:tc>
                <w:tcPr>
                  <w:tcW w:w="7089" w:type="dxa"/>
                  <w:tcBorders>
                    <w:top w:val="single" w:sz="4" w:space="0" w:color="auto"/>
                    <w:left w:val="nil"/>
                    <w:bottom w:val="single" w:sz="4" w:space="0" w:color="auto"/>
                    <w:right w:val="nil"/>
                  </w:tcBorders>
                </w:tcPr>
                <w:p w14:paraId="27A4C52E" w14:textId="77777777" w:rsidR="00451E43" w:rsidRDefault="00451E43" w:rsidP="001263F5">
                  <w:pPr>
                    <w:pStyle w:val="af8"/>
                  </w:pPr>
                </w:p>
              </w:tc>
              <w:tc>
                <w:tcPr>
                  <w:tcW w:w="2486" w:type="dxa"/>
                  <w:tcBorders>
                    <w:top w:val="nil"/>
                    <w:left w:val="nil"/>
                    <w:bottom w:val="nil"/>
                    <w:right w:val="single" w:sz="4" w:space="0" w:color="auto"/>
                  </w:tcBorders>
                </w:tcPr>
                <w:p w14:paraId="772D2FED" w14:textId="77777777" w:rsidR="00451E43" w:rsidRDefault="00451E43" w:rsidP="001263F5">
                  <w:pPr>
                    <w:pStyle w:val="af8"/>
                    <w:jc w:val="right"/>
                  </w:pPr>
                  <w:r>
                    <w:t>по ОКТМО</w:t>
                  </w:r>
                </w:p>
              </w:tc>
              <w:tc>
                <w:tcPr>
                  <w:tcW w:w="1874" w:type="dxa"/>
                  <w:tcBorders>
                    <w:top w:val="single" w:sz="4" w:space="0" w:color="auto"/>
                    <w:left w:val="single" w:sz="4" w:space="0" w:color="auto"/>
                    <w:bottom w:val="single" w:sz="4" w:space="0" w:color="auto"/>
                  </w:tcBorders>
                </w:tcPr>
                <w:p w14:paraId="1B949C79" w14:textId="77777777" w:rsidR="00451E43" w:rsidRDefault="00451E43" w:rsidP="001263F5">
                  <w:pPr>
                    <w:pStyle w:val="af8"/>
                  </w:pPr>
                </w:p>
              </w:tc>
            </w:tr>
            <w:tr w:rsidR="00451E43" w14:paraId="3BDD2980" w14:textId="77777777" w:rsidTr="00537BA5">
              <w:trPr>
                <w:jc w:val="center"/>
              </w:trPr>
              <w:tc>
                <w:tcPr>
                  <w:tcW w:w="3367" w:type="dxa"/>
                  <w:tcBorders>
                    <w:top w:val="nil"/>
                    <w:left w:val="nil"/>
                    <w:bottom w:val="nil"/>
                    <w:right w:val="nil"/>
                  </w:tcBorders>
                </w:tcPr>
                <w:p w14:paraId="4DA0BBC9" w14:textId="77777777" w:rsidR="00451E43" w:rsidRPr="00C8746F" w:rsidRDefault="00451E43" w:rsidP="001263F5">
                  <w:pPr>
                    <w:pStyle w:val="af9"/>
                    <w:rPr>
                      <w:sz w:val="22"/>
                    </w:rPr>
                  </w:pPr>
                  <w:r w:rsidRPr="00C8746F">
                    <w:rPr>
                      <w:sz w:val="22"/>
                    </w:rPr>
                    <w:t>Периодичность: годовая</w:t>
                  </w:r>
                </w:p>
              </w:tc>
              <w:tc>
                <w:tcPr>
                  <w:tcW w:w="7089" w:type="dxa"/>
                  <w:tcBorders>
                    <w:top w:val="single" w:sz="4" w:space="0" w:color="auto"/>
                    <w:left w:val="nil"/>
                    <w:bottom w:val="nil"/>
                    <w:right w:val="nil"/>
                  </w:tcBorders>
                </w:tcPr>
                <w:p w14:paraId="2A50F619" w14:textId="77777777" w:rsidR="00451E43" w:rsidRDefault="00451E43" w:rsidP="001263F5">
                  <w:pPr>
                    <w:pStyle w:val="af8"/>
                  </w:pPr>
                </w:p>
              </w:tc>
              <w:tc>
                <w:tcPr>
                  <w:tcW w:w="2486" w:type="dxa"/>
                  <w:tcBorders>
                    <w:top w:val="nil"/>
                    <w:left w:val="nil"/>
                    <w:bottom w:val="nil"/>
                    <w:right w:val="single" w:sz="4" w:space="0" w:color="auto"/>
                  </w:tcBorders>
                </w:tcPr>
                <w:p w14:paraId="7EFDDC05" w14:textId="77777777" w:rsidR="00451E43" w:rsidRDefault="00451E43" w:rsidP="001263F5">
                  <w:pPr>
                    <w:pStyle w:val="af8"/>
                  </w:pPr>
                </w:p>
              </w:tc>
              <w:tc>
                <w:tcPr>
                  <w:tcW w:w="1874" w:type="dxa"/>
                  <w:tcBorders>
                    <w:top w:val="single" w:sz="4" w:space="0" w:color="auto"/>
                    <w:left w:val="single" w:sz="4" w:space="0" w:color="auto"/>
                    <w:bottom w:val="single" w:sz="4" w:space="0" w:color="auto"/>
                  </w:tcBorders>
                </w:tcPr>
                <w:p w14:paraId="6BEE9BD5" w14:textId="77777777" w:rsidR="00451E43" w:rsidRDefault="00451E43" w:rsidP="001263F5">
                  <w:pPr>
                    <w:pStyle w:val="af8"/>
                  </w:pPr>
                </w:p>
              </w:tc>
            </w:tr>
            <w:tr w:rsidR="00451E43" w14:paraId="7203DDA5" w14:textId="77777777" w:rsidTr="00537BA5">
              <w:trPr>
                <w:jc w:val="center"/>
              </w:trPr>
              <w:tc>
                <w:tcPr>
                  <w:tcW w:w="3367" w:type="dxa"/>
                  <w:tcBorders>
                    <w:top w:val="nil"/>
                    <w:left w:val="nil"/>
                    <w:bottom w:val="nil"/>
                    <w:right w:val="nil"/>
                  </w:tcBorders>
                </w:tcPr>
                <w:p w14:paraId="2E8DD55D" w14:textId="77777777" w:rsidR="00451E43" w:rsidRPr="00C8746F" w:rsidRDefault="00451E43" w:rsidP="001263F5">
                  <w:pPr>
                    <w:pStyle w:val="af9"/>
                    <w:rPr>
                      <w:sz w:val="22"/>
                    </w:rPr>
                  </w:pPr>
                  <w:r w:rsidRPr="00C8746F">
                    <w:rPr>
                      <w:sz w:val="22"/>
                    </w:rPr>
                    <w:t>Единица измерения: руб.</w:t>
                  </w:r>
                </w:p>
              </w:tc>
              <w:tc>
                <w:tcPr>
                  <w:tcW w:w="7089" w:type="dxa"/>
                  <w:tcBorders>
                    <w:top w:val="nil"/>
                    <w:left w:val="nil"/>
                    <w:bottom w:val="nil"/>
                    <w:right w:val="nil"/>
                  </w:tcBorders>
                </w:tcPr>
                <w:p w14:paraId="123F1DAA" w14:textId="77777777" w:rsidR="00451E43" w:rsidRDefault="00451E43" w:rsidP="001263F5">
                  <w:pPr>
                    <w:pStyle w:val="af8"/>
                  </w:pPr>
                </w:p>
              </w:tc>
              <w:tc>
                <w:tcPr>
                  <w:tcW w:w="2486" w:type="dxa"/>
                  <w:tcBorders>
                    <w:top w:val="nil"/>
                    <w:left w:val="nil"/>
                    <w:bottom w:val="nil"/>
                    <w:right w:val="single" w:sz="4" w:space="0" w:color="auto"/>
                  </w:tcBorders>
                </w:tcPr>
                <w:p w14:paraId="1A61C42C" w14:textId="77777777" w:rsidR="00451E43" w:rsidRDefault="00451E43" w:rsidP="001263F5">
                  <w:pPr>
                    <w:pStyle w:val="af8"/>
                    <w:jc w:val="right"/>
                  </w:pPr>
                  <w:r>
                    <w:t xml:space="preserve">по </w:t>
                  </w:r>
                  <w:hyperlink r:id="rId28" w:history="1">
                    <w:r>
                      <w:rPr>
                        <w:rStyle w:val="af4"/>
                      </w:rPr>
                      <w:t>ОКЕИ</w:t>
                    </w:r>
                  </w:hyperlink>
                </w:p>
              </w:tc>
              <w:tc>
                <w:tcPr>
                  <w:tcW w:w="1874" w:type="dxa"/>
                  <w:tcBorders>
                    <w:top w:val="single" w:sz="4" w:space="0" w:color="auto"/>
                    <w:left w:val="single" w:sz="4" w:space="0" w:color="auto"/>
                    <w:bottom w:val="single" w:sz="4" w:space="0" w:color="auto"/>
                  </w:tcBorders>
                </w:tcPr>
                <w:p w14:paraId="33AF956A" w14:textId="77777777" w:rsidR="00451E43" w:rsidRDefault="00451E43" w:rsidP="001263F5">
                  <w:pPr>
                    <w:pStyle w:val="af8"/>
                    <w:jc w:val="center"/>
                  </w:pPr>
                  <w:r>
                    <w:t>383</w:t>
                  </w:r>
                </w:p>
              </w:tc>
            </w:tr>
          </w:tbl>
          <w:p w14:paraId="195AF07D" w14:textId="77777777" w:rsidR="000D4DC4" w:rsidRDefault="000D4DC4" w:rsidP="001263F5">
            <w:pPr>
              <w:pStyle w:val="a6"/>
              <w:ind w:left="181"/>
              <w:jc w:val="left"/>
              <w:rPr>
                <w:rFonts w:ascii="Arial" w:hAnsi="Arial" w:cs="Arial"/>
                <w:sz w:val="24"/>
                <w:lang w:eastAsia="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964"/>
              <w:gridCol w:w="848"/>
              <w:gridCol w:w="355"/>
              <w:gridCol w:w="284"/>
              <w:gridCol w:w="314"/>
              <w:gridCol w:w="1275"/>
              <w:gridCol w:w="962"/>
              <w:gridCol w:w="98"/>
              <w:gridCol w:w="469"/>
              <w:gridCol w:w="604"/>
              <w:gridCol w:w="1260"/>
              <w:gridCol w:w="263"/>
              <w:gridCol w:w="283"/>
              <w:gridCol w:w="539"/>
              <w:gridCol w:w="1353"/>
              <w:gridCol w:w="1069"/>
              <w:gridCol w:w="299"/>
              <w:gridCol w:w="770"/>
              <w:gridCol w:w="1064"/>
            </w:tblGrid>
            <w:tr w:rsidR="00451E43" w14:paraId="28000F3D" w14:textId="77777777" w:rsidTr="00451E43">
              <w:tc>
                <w:tcPr>
                  <w:tcW w:w="6199" w:type="dxa"/>
                  <w:gridSpan w:val="7"/>
                </w:tcPr>
                <w:p w14:paraId="50C8B477" w14:textId="77777777" w:rsidR="00451E43" w:rsidRDefault="00451E43" w:rsidP="001263F5">
                  <w:pPr>
                    <w:pStyle w:val="af8"/>
                    <w:jc w:val="center"/>
                    <w:rPr>
                      <w:sz w:val="18"/>
                      <w:szCs w:val="18"/>
                    </w:rPr>
                  </w:pPr>
                  <w:r>
                    <w:rPr>
                      <w:sz w:val="18"/>
                      <w:szCs w:val="18"/>
                    </w:rPr>
                    <w:t>Организация (предприятие)</w:t>
                  </w:r>
                </w:p>
              </w:tc>
              <w:tc>
                <w:tcPr>
                  <w:tcW w:w="1060" w:type="dxa"/>
                  <w:gridSpan w:val="2"/>
                  <w:vMerge w:val="restart"/>
                </w:tcPr>
                <w:p w14:paraId="3EC016E4" w14:textId="77777777" w:rsidR="00451E43" w:rsidRDefault="00451E43" w:rsidP="001263F5">
                  <w:pPr>
                    <w:pStyle w:val="af8"/>
                    <w:jc w:val="center"/>
                    <w:rPr>
                      <w:sz w:val="18"/>
                      <w:szCs w:val="18"/>
                    </w:rPr>
                  </w:pPr>
                  <w:r>
                    <w:rPr>
                      <w:sz w:val="18"/>
                      <w:szCs w:val="18"/>
                    </w:rPr>
                    <w:t>Код строки</w:t>
                  </w:r>
                </w:p>
              </w:tc>
              <w:tc>
                <w:tcPr>
                  <w:tcW w:w="1073" w:type="dxa"/>
                  <w:gridSpan w:val="2"/>
                  <w:vMerge w:val="restart"/>
                </w:tcPr>
                <w:p w14:paraId="6A3B049D" w14:textId="77777777" w:rsidR="00451E43" w:rsidRDefault="00451E43" w:rsidP="001263F5">
                  <w:pPr>
                    <w:pStyle w:val="af8"/>
                    <w:jc w:val="center"/>
                    <w:rPr>
                      <w:sz w:val="18"/>
                      <w:szCs w:val="18"/>
                    </w:rPr>
                  </w:pPr>
                  <w:r>
                    <w:rPr>
                      <w:sz w:val="18"/>
                      <w:szCs w:val="18"/>
                    </w:rPr>
                    <w:t>Сумма вложений в уставный капитал</w:t>
                  </w:r>
                </w:p>
              </w:tc>
              <w:tc>
                <w:tcPr>
                  <w:tcW w:w="1260" w:type="dxa"/>
                  <w:vMerge w:val="restart"/>
                </w:tcPr>
                <w:p w14:paraId="752CE86D" w14:textId="77777777" w:rsidR="00451E43" w:rsidRDefault="00451E43" w:rsidP="001263F5">
                  <w:pPr>
                    <w:pStyle w:val="af8"/>
                    <w:jc w:val="center"/>
                    <w:rPr>
                      <w:sz w:val="18"/>
                      <w:szCs w:val="18"/>
                    </w:rPr>
                  </w:pPr>
                  <w:r>
                    <w:rPr>
                      <w:sz w:val="18"/>
                      <w:szCs w:val="18"/>
                    </w:rPr>
                    <w:t>Доля в уставном капитале, %</w:t>
                  </w:r>
                </w:p>
              </w:tc>
              <w:tc>
                <w:tcPr>
                  <w:tcW w:w="1085" w:type="dxa"/>
                  <w:gridSpan w:val="3"/>
                  <w:vMerge w:val="restart"/>
                </w:tcPr>
                <w:p w14:paraId="56DDA54B" w14:textId="77777777" w:rsidR="00451E43" w:rsidRDefault="00451E43" w:rsidP="001263F5">
                  <w:pPr>
                    <w:pStyle w:val="af8"/>
                    <w:jc w:val="center"/>
                    <w:rPr>
                      <w:sz w:val="18"/>
                      <w:szCs w:val="18"/>
                    </w:rPr>
                  </w:pPr>
                  <w:r>
                    <w:rPr>
                      <w:sz w:val="18"/>
                      <w:szCs w:val="18"/>
                    </w:rPr>
                    <w:t>Вид вложений</w:t>
                  </w:r>
                  <w:r>
                    <w:rPr>
                      <w:sz w:val="18"/>
                      <w:szCs w:val="18"/>
                      <w:vertAlign w:val="superscript"/>
                    </w:rPr>
                    <w:t> </w:t>
                  </w:r>
                  <w:hyperlink w:anchor="sub_11112" w:history="1">
                    <w:r>
                      <w:rPr>
                        <w:rStyle w:val="af4"/>
                        <w:sz w:val="18"/>
                        <w:szCs w:val="18"/>
                        <w:vertAlign w:val="superscript"/>
                      </w:rPr>
                      <w:t>2</w:t>
                    </w:r>
                  </w:hyperlink>
                </w:p>
              </w:tc>
              <w:tc>
                <w:tcPr>
                  <w:tcW w:w="1353" w:type="dxa"/>
                  <w:vMerge w:val="restart"/>
                </w:tcPr>
                <w:p w14:paraId="101B064A" w14:textId="77777777" w:rsidR="00451E43" w:rsidRDefault="00451E43" w:rsidP="001263F5">
                  <w:pPr>
                    <w:pStyle w:val="af8"/>
                    <w:jc w:val="center"/>
                    <w:rPr>
                      <w:sz w:val="18"/>
                      <w:szCs w:val="18"/>
                    </w:rPr>
                  </w:pPr>
                  <w:r>
                    <w:rPr>
                      <w:sz w:val="18"/>
                      <w:szCs w:val="18"/>
                    </w:rPr>
                    <w:t>Задолженность перед учреждением по перечислению части прибыли (дивидендов) на начало года</w:t>
                  </w:r>
                </w:p>
              </w:tc>
              <w:tc>
                <w:tcPr>
                  <w:tcW w:w="2138" w:type="dxa"/>
                  <w:gridSpan w:val="3"/>
                </w:tcPr>
                <w:p w14:paraId="77CD08C4" w14:textId="77777777" w:rsidR="00451E43" w:rsidRDefault="00451E43" w:rsidP="001263F5">
                  <w:pPr>
                    <w:pStyle w:val="af8"/>
                    <w:jc w:val="center"/>
                    <w:rPr>
                      <w:sz w:val="18"/>
                      <w:szCs w:val="18"/>
                    </w:rPr>
                  </w:pPr>
                  <w:r>
                    <w:rPr>
                      <w:sz w:val="18"/>
                      <w:szCs w:val="18"/>
                    </w:rPr>
                    <w:t>Доходы, подлежащие получению за отчетный период</w:t>
                  </w:r>
                </w:p>
              </w:tc>
              <w:tc>
                <w:tcPr>
                  <w:tcW w:w="1059" w:type="dxa"/>
                  <w:vMerge w:val="restart"/>
                </w:tcPr>
                <w:p w14:paraId="0FD636C6" w14:textId="77777777" w:rsidR="00451E43" w:rsidRDefault="00451E43" w:rsidP="001263F5">
                  <w:pPr>
                    <w:pStyle w:val="af8"/>
                    <w:jc w:val="center"/>
                    <w:rPr>
                      <w:sz w:val="18"/>
                      <w:szCs w:val="18"/>
                    </w:rPr>
                  </w:pPr>
                  <w:r>
                    <w:rPr>
                      <w:sz w:val="18"/>
                      <w:szCs w:val="18"/>
                    </w:rPr>
                    <w:t>Задолженность перед учреждением по перечислению части прибыли (дивидендов) на конец отчетного периода</w:t>
                  </w:r>
                </w:p>
              </w:tc>
            </w:tr>
            <w:tr w:rsidR="00451E43" w14:paraId="2AB8C983" w14:textId="77777777" w:rsidTr="00451E43">
              <w:tc>
                <w:tcPr>
                  <w:tcW w:w="2159" w:type="dxa"/>
                </w:tcPr>
                <w:p w14:paraId="255571AD" w14:textId="77777777" w:rsidR="00451E43" w:rsidRDefault="00451E43" w:rsidP="001263F5">
                  <w:pPr>
                    <w:pStyle w:val="af8"/>
                    <w:jc w:val="center"/>
                    <w:rPr>
                      <w:sz w:val="18"/>
                      <w:szCs w:val="18"/>
                    </w:rPr>
                  </w:pPr>
                  <w:r>
                    <w:rPr>
                      <w:sz w:val="18"/>
                      <w:szCs w:val="18"/>
                    </w:rPr>
                    <w:t>наименование</w:t>
                  </w:r>
                </w:p>
              </w:tc>
              <w:tc>
                <w:tcPr>
                  <w:tcW w:w="964" w:type="dxa"/>
                </w:tcPr>
                <w:p w14:paraId="59F6BD82" w14:textId="77777777" w:rsidR="00451E43" w:rsidRDefault="00451E43" w:rsidP="001263F5">
                  <w:pPr>
                    <w:pStyle w:val="af8"/>
                    <w:jc w:val="center"/>
                    <w:rPr>
                      <w:sz w:val="18"/>
                      <w:szCs w:val="18"/>
                    </w:rPr>
                  </w:pPr>
                  <w:r>
                    <w:rPr>
                      <w:sz w:val="18"/>
                      <w:szCs w:val="18"/>
                    </w:rPr>
                    <w:t>ИНН</w:t>
                  </w:r>
                </w:p>
              </w:tc>
              <w:tc>
                <w:tcPr>
                  <w:tcW w:w="848" w:type="dxa"/>
                </w:tcPr>
                <w:p w14:paraId="69D0FEE3" w14:textId="77777777" w:rsidR="00451E43" w:rsidRDefault="00451E43" w:rsidP="001263F5">
                  <w:pPr>
                    <w:pStyle w:val="af8"/>
                    <w:jc w:val="center"/>
                    <w:rPr>
                      <w:sz w:val="18"/>
                      <w:szCs w:val="18"/>
                    </w:rPr>
                  </w:pPr>
                  <w:r>
                    <w:rPr>
                      <w:sz w:val="18"/>
                      <w:szCs w:val="18"/>
                    </w:rPr>
                    <w:t xml:space="preserve">код по </w:t>
                  </w:r>
                  <w:hyperlink r:id="rId29" w:history="1">
                    <w:r>
                      <w:rPr>
                        <w:rStyle w:val="af4"/>
                        <w:sz w:val="18"/>
                        <w:szCs w:val="18"/>
                      </w:rPr>
                      <w:t>ОКОПФ</w:t>
                    </w:r>
                  </w:hyperlink>
                </w:p>
              </w:tc>
              <w:tc>
                <w:tcPr>
                  <w:tcW w:w="953" w:type="dxa"/>
                  <w:gridSpan w:val="3"/>
                </w:tcPr>
                <w:p w14:paraId="11CF426E" w14:textId="77777777" w:rsidR="00451E43" w:rsidRDefault="00451E43" w:rsidP="001263F5">
                  <w:pPr>
                    <w:pStyle w:val="af8"/>
                    <w:jc w:val="center"/>
                    <w:rPr>
                      <w:sz w:val="18"/>
                      <w:szCs w:val="18"/>
                    </w:rPr>
                  </w:pPr>
                  <w:r>
                    <w:rPr>
                      <w:sz w:val="18"/>
                      <w:szCs w:val="18"/>
                    </w:rPr>
                    <w:t>дата создания</w:t>
                  </w:r>
                </w:p>
              </w:tc>
              <w:tc>
                <w:tcPr>
                  <w:tcW w:w="1275" w:type="dxa"/>
                </w:tcPr>
                <w:p w14:paraId="57342205" w14:textId="77777777" w:rsidR="00451E43" w:rsidRDefault="00451E43" w:rsidP="001263F5">
                  <w:pPr>
                    <w:pStyle w:val="af8"/>
                    <w:jc w:val="center"/>
                    <w:rPr>
                      <w:sz w:val="18"/>
                      <w:szCs w:val="18"/>
                    </w:rPr>
                  </w:pPr>
                  <w:r>
                    <w:rPr>
                      <w:sz w:val="18"/>
                      <w:szCs w:val="18"/>
                    </w:rPr>
                    <w:t>основной вид деятельности</w:t>
                  </w:r>
                </w:p>
              </w:tc>
              <w:tc>
                <w:tcPr>
                  <w:tcW w:w="1060" w:type="dxa"/>
                  <w:gridSpan w:val="2"/>
                  <w:vMerge/>
                </w:tcPr>
                <w:p w14:paraId="0609EC2B" w14:textId="77777777" w:rsidR="00451E43" w:rsidRDefault="00451E43" w:rsidP="001263F5">
                  <w:pPr>
                    <w:pStyle w:val="af8"/>
                    <w:rPr>
                      <w:sz w:val="18"/>
                      <w:szCs w:val="18"/>
                    </w:rPr>
                  </w:pPr>
                </w:p>
              </w:tc>
              <w:tc>
                <w:tcPr>
                  <w:tcW w:w="1073" w:type="dxa"/>
                  <w:gridSpan w:val="2"/>
                  <w:vMerge/>
                </w:tcPr>
                <w:p w14:paraId="45B5D2A3" w14:textId="77777777" w:rsidR="00451E43" w:rsidRDefault="00451E43" w:rsidP="001263F5">
                  <w:pPr>
                    <w:pStyle w:val="af8"/>
                    <w:rPr>
                      <w:sz w:val="18"/>
                      <w:szCs w:val="18"/>
                    </w:rPr>
                  </w:pPr>
                </w:p>
              </w:tc>
              <w:tc>
                <w:tcPr>
                  <w:tcW w:w="1260" w:type="dxa"/>
                  <w:vMerge/>
                </w:tcPr>
                <w:p w14:paraId="6B5E86B6" w14:textId="77777777" w:rsidR="00451E43" w:rsidRDefault="00451E43" w:rsidP="001263F5">
                  <w:pPr>
                    <w:pStyle w:val="af8"/>
                    <w:rPr>
                      <w:sz w:val="18"/>
                      <w:szCs w:val="18"/>
                    </w:rPr>
                  </w:pPr>
                </w:p>
              </w:tc>
              <w:tc>
                <w:tcPr>
                  <w:tcW w:w="1085" w:type="dxa"/>
                  <w:gridSpan w:val="3"/>
                  <w:vMerge/>
                </w:tcPr>
                <w:p w14:paraId="2462E99B" w14:textId="77777777" w:rsidR="00451E43" w:rsidRDefault="00451E43" w:rsidP="001263F5">
                  <w:pPr>
                    <w:pStyle w:val="af8"/>
                    <w:rPr>
                      <w:sz w:val="18"/>
                      <w:szCs w:val="18"/>
                    </w:rPr>
                  </w:pPr>
                </w:p>
              </w:tc>
              <w:tc>
                <w:tcPr>
                  <w:tcW w:w="1353" w:type="dxa"/>
                  <w:vMerge/>
                </w:tcPr>
                <w:p w14:paraId="01A8B1F5" w14:textId="77777777" w:rsidR="00451E43" w:rsidRDefault="00451E43" w:rsidP="001263F5">
                  <w:pPr>
                    <w:pStyle w:val="af8"/>
                    <w:rPr>
                      <w:sz w:val="18"/>
                      <w:szCs w:val="18"/>
                    </w:rPr>
                  </w:pPr>
                </w:p>
              </w:tc>
              <w:tc>
                <w:tcPr>
                  <w:tcW w:w="1069" w:type="dxa"/>
                </w:tcPr>
                <w:p w14:paraId="3FBFC4E4" w14:textId="77777777" w:rsidR="00451E43" w:rsidRDefault="00451E43" w:rsidP="001263F5">
                  <w:pPr>
                    <w:pStyle w:val="af8"/>
                    <w:jc w:val="center"/>
                    <w:rPr>
                      <w:sz w:val="18"/>
                      <w:szCs w:val="18"/>
                    </w:rPr>
                  </w:pPr>
                  <w:r>
                    <w:rPr>
                      <w:sz w:val="18"/>
                      <w:szCs w:val="18"/>
                    </w:rPr>
                    <w:t xml:space="preserve">начислено, </w:t>
                  </w:r>
                  <w:proofErr w:type="spellStart"/>
                  <w:r>
                    <w:rPr>
                      <w:sz w:val="18"/>
                      <w:szCs w:val="18"/>
                    </w:rPr>
                    <w:t>руб</w:t>
                  </w:r>
                  <w:proofErr w:type="spellEnd"/>
                </w:p>
              </w:tc>
              <w:tc>
                <w:tcPr>
                  <w:tcW w:w="1069" w:type="dxa"/>
                  <w:gridSpan w:val="2"/>
                </w:tcPr>
                <w:p w14:paraId="3AF14435" w14:textId="77777777" w:rsidR="00451E43" w:rsidRDefault="00451E43" w:rsidP="001263F5">
                  <w:pPr>
                    <w:pStyle w:val="af8"/>
                    <w:jc w:val="center"/>
                    <w:rPr>
                      <w:sz w:val="18"/>
                      <w:szCs w:val="18"/>
                    </w:rPr>
                  </w:pPr>
                  <w:r>
                    <w:rPr>
                      <w:sz w:val="18"/>
                      <w:szCs w:val="18"/>
                    </w:rPr>
                    <w:t xml:space="preserve">поступило, </w:t>
                  </w:r>
                  <w:proofErr w:type="spellStart"/>
                  <w:r>
                    <w:rPr>
                      <w:sz w:val="18"/>
                      <w:szCs w:val="18"/>
                    </w:rPr>
                    <w:t>руб</w:t>
                  </w:r>
                  <w:proofErr w:type="spellEnd"/>
                </w:p>
              </w:tc>
              <w:tc>
                <w:tcPr>
                  <w:tcW w:w="1059" w:type="dxa"/>
                  <w:vMerge/>
                </w:tcPr>
                <w:p w14:paraId="54D28157" w14:textId="77777777" w:rsidR="00451E43" w:rsidRDefault="00451E43" w:rsidP="001263F5">
                  <w:pPr>
                    <w:pStyle w:val="af8"/>
                    <w:rPr>
                      <w:sz w:val="18"/>
                      <w:szCs w:val="18"/>
                    </w:rPr>
                  </w:pPr>
                </w:p>
              </w:tc>
            </w:tr>
            <w:tr w:rsidR="00451E43" w14:paraId="6ABE5539" w14:textId="77777777" w:rsidTr="00451E43">
              <w:tc>
                <w:tcPr>
                  <w:tcW w:w="2159" w:type="dxa"/>
                </w:tcPr>
                <w:p w14:paraId="0E177771" w14:textId="77777777" w:rsidR="00451E43" w:rsidRDefault="00451E43" w:rsidP="001263F5">
                  <w:pPr>
                    <w:pStyle w:val="af8"/>
                    <w:jc w:val="center"/>
                    <w:rPr>
                      <w:sz w:val="18"/>
                      <w:szCs w:val="18"/>
                    </w:rPr>
                  </w:pPr>
                  <w:r>
                    <w:rPr>
                      <w:sz w:val="18"/>
                      <w:szCs w:val="18"/>
                    </w:rPr>
                    <w:t>1</w:t>
                  </w:r>
                </w:p>
              </w:tc>
              <w:tc>
                <w:tcPr>
                  <w:tcW w:w="964" w:type="dxa"/>
                </w:tcPr>
                <w:p w14:paraId="354DDD27" w14:textId="77777777" w:rsidR="00451E43" w:rsidRDefault="00451E43" w:rsidP="001263F5">
                  <w:pPr>
                    <w:pStyle w:val="af8"/>
                    <w:jc w:val="center"/>
                    <w:rPr>
                      <w:sz w:val="18"/>
                      <w:szCs w:val="18"/>
                    </w:rPr>
                  </w:pPr>
                  <w:r>
                    <w:rPr>
                      <w:sz w:val="18"/>
                      <w:szCs w:val="18"/>
                    </w:rPr>
                    <w:t>2</w:t>
                  </w:r>
                </w:p>
              </w:tc>
              <w:tc>
                <w:tcPr>
                  <w:tcW w:w="848" w:type="dxa"/>
                </w:tcPr>
                <w:p w14:paraId="0729F65D" w14:textId="77777777" w:rsidR="00451E43" w:rsidRDefault="00451E43" w:rsidP="001263F5">
                  <w:pPr>
                    <w:pStyle w:val="af8"/>
                    <w:jc w:val="center"/>
                    <w:rPr>
                      <w:sz w:val="18"/>
                      <w:szCs w:val="18"/>
                    </w:rPr>
                  </w:pPr>
                  <w:r>
                    <w:rPr>
                      <w:sz w:val="18"/>
                      <w:szCs w:val="18"/>
                    </w:rPr>
                    <w:t>3</w:t>
                  </w:r>
                </w:p>
              </w:tc>
              <w:tc>
                <w:tcPr>
                  <w:tcW w:w="953" w:type="dxa"/>
                  <w:gridSpan w:val="3"/>
                </w:tcPr>
                <w:p w14:paraId="6FDD156A" w14:textId="77777777" w:rsidR="00451E43" w:rsidRDefault="00451E43" w:rsidP="001263F5">
                  <w:pPr>
                    <w:pStyle w:val="af8"/>
                    <w:jc w:val="center"/>
                    <w:rPr>
                      <w:sz w:val="18"/>
                      <w:szCs w:val="18"/>
                    </w:rPr>
                  </w:pPr>
                  <w:r>
                    <w:rPr>
                      <w:sz w:val="18"/>
                      <w:szCs w:val="18"/>
                    </w:rPr>
                    <w:t>4</w:t>
                  </w:r>
                </w:p>
              </w:tc>
              <w:tc>
                <w:tcPr>
                  <w:tcW w:w="1275" w:type="dxa"/>
                </w:tcPr>
                <w:p w14:paraId="0F8B763A" w14:textId="77777777" w:rsidR="00451E43" w:rsidRDefault="00451E43" w:rsidP="001263F5">
                  <w:pPr>
                    <w:pStyle w:val="af8"/>
                    <w:jc w:val="center"/>
                    <w:rPr>
                      <w:sz w:val="18"/>
                      <w:szCs w:val="18"/>
                    </w:rPr>
                  </w:pPr>
                  <w:r>
                    <w:rPr>
                      <w:sz w:val="18"/>
                      <w:szCs w:val="18"/>
                    </w:rPr>
                    <w:t>5</w:t>
                  </w:r>
                </w:p>
              </w:tc>
              <w:tc>
                <w:tcPr>
                  <w:tcW w:w="1060" w:type="dxa"/>
                  <w:gridSpan w:val="2"/>
                </w:tcPr>
                <w:p w14:paraId="74434624" w14:textId="77777777" w:rsidR="00451E43" w:rsidRDefault="00451E43" w:rsidP="001263F5">
                  <w:pPr>
                    <w:pStyle w:val="af8"/>
                    <w:jc w:val="center"/>
                    <w:rPr>
                      <w:sz w:val="18"/>
                      <w:szCs w:val="18"/>
                    </w:rPr>
                  </w:pPr>
                  <w:r>
                    <w:rPr>
                      <w:sz w:val="18"/>
                      <w:szCs w:val="18"/>
                    </w:rPr>
                    <w:t>6</w:t>
                  </w:r>
                </w:p>
              </w:tc>
              <w:tc>
                <w:tcPr>
                  <w:tcW w:w="1073" w:type="dxa"/>
                  <w:gridSpan w:val="2"/>
                </w:tcPr>
                <w:p w14:paraId="53E6C053" w14:textId="77777777" w:rsidR="00451E43" w:rsidRDefault="00451E43" w:rsidP="001263F5">
                  <w:pPr>
                    <w:pStyle w:val="af8"/>
                    <w:jc w:val="center"/>
                    <w:rPr>
                      <w:sz w:val="18"/>
                      <w:szCs w:val="18"/>
                    </w:rPr>
                  </w:pPr>
                  <w:r>
                    <w:rPr>
                      <w:sz w:val="18"/>
                      <w:szCs w:val="18"/>
                    </w:rPr>
                    <w:t>7</w:t>
                  </w:r>
                </w:p>
              </w:tc>
              <w:tc>
                <w:tcPr>
                  <w:tcW w:w="1260" w:type="dxa"/>
                </w:tcPr>
                <w:p w14:paraId="566D03B2" w14:textId="77777777" w:rsidR="00451E43" w:rsidRDefault="00451E43" w:rsidP="001263F5">
                  <w:pPr>
                    <w:pStyle w:val="af8"/>
                    <w:jc w:val="center"/>
                    <w:rPr>
                      <w:sz w:val="18"/>
                      <w:szCs w:val="18"/>
                    </w:rPr>
                  </w:pPr>
                  <w:r>
                    <w:rPr>
                      <w:sz w:val="18"/>
                      <w:szCs w:val="18"/>
                    </w:rPr>
                    <w:t>8</w:t>
                  </w:r>
                </w:p>
              </w:tc>
              <w:tc>
                <w:tcPr>
                  <w:tcW w:w="1085" w:type="dxa"/>
                  <w:gridSpan w:val="3"/>
                </w:tcPr>
                <w:p w14:paraId="2F33B1CF" w14:textId="77777777" w:rsidR="00451E43" w:rsidRDefault="00451E43" w:rsidP="001263F5">
                  <w:pPr>
                    <w:pStyle w:val="af8"/>
                    <w:jc w:val="center"/>
                    <w:rPr>
                      <w:sz w:val="18"/>
                      <w:szCs w:val="18"/>
                    </w:rPr>
                  </w:pPr>
                  <w:r>
                    <w:rPr>
                      <w:sz w:val="18"/>
                      <w:szCs w:val="18"/>
                    </w:rPr>
                    <w:t>9</w:t>
                  </w:r>
                </w:p>
              </w:tc>
              <w:tc>
                <w:tcPr>
                  <w:tcW w:w="1353" w:type="dxa"/>
                </w:tcPr>
                <w:p w14:paraId="6D392C7C" w14:textId="77777777" w:rsidR="00451E43" w:rsidRDefault="00451E43" w:rsidP="001263F5">
                  <w:pPr>
                    <w:pStyle w:val="af8"/>
                    <w:jc w:val="center"/>
                    <w:rPr>
                      <w:sz w:val="18"/>
                      <w:szCs w:val="18"/>
                    </w:rPr>
                  </w:pPr>
                  <w:r>
                    <w:rPr>
                      <w:sz w:val="18"/>
                      <w:szCs w:val="18"/>
                    </w:rPr>
                    <w:t>10</w:t>
                  </w:r>
                </w:p>
              </w:tc>
              <w:tc>
                <w:tcPr>
                  <w:tcW w:w="1069" w:type="dxa"/>
                </w:tcPr>
                <w:p w14:paraId="456C8C87" w14:textId="77777777" w:rsidR="00451E43" w:rsidRDefault="00451E43" w:rsidP="001263F5">
                  <w:pPr>
                    <w:pStyle w:val="af8"/>
                    <w:jc w:val="center"/>
                    <w:rPr>
                      <w:sz w:val="18"/>
                      <w:szCs w:val="18"/>
                    </w:rPr>
                  </w:pPr>
                  <w:r>
                    <w:rPr>
                      <w:sz w:val="18"/>
                      <w:szCs w:val="18"/>
                    </w:rPr>
                    <w:t>11</w:t>
                  </w:r>
                </w:p>
              </w:tc>
              <w:tc>
                <w:tcPr>
                  <w:tcW w:w="1069" w:type="dxa"/>
                  <w:gridSpan w:val="2"/>
                </w:tcPr>
                <w:p w14:paraId="7057FE11" w14:textId="77777777" w:rsidR="00451E43" w:rsidRDefault="00451E43" w:rsidP="001263F5">
                  <w:pPr>
                    <w:pStyle w:val="af8"/>
                    <w:jc w:val="center"/>
                    <w:rPr>
                      <w:sz w:val="18"/>
                      <w:szCs w:val="18"/>
                    </w:rPr>
                  </w:pPr>
                  <w:r>
                    <w:rPr>
                      <w:sz w:val="18"/>
                      <w:szCs w:val="18"/>
                    </w:rPr>
                    <w:t>12</w:t>
                  </w:r>
                </w:p>
              </w:tc>
              <w:tc>
                <w:tcPr>
                  <w:tcW w:w="1059" w:type="dxa"/>
                </w:tcPr>
                <w:p w14:paraId="7ABAC902" w14:textId="77777777" w:rsidR="00451E43" w:rsidRDefault="00451E43" w:rsidP="001263F5">
                  <w:pPr>
                    <w:pStyle w:val="af8"/>
                    <w:jc w:val="center"/>
                    <w:rPr>
                      <w:sz w:val="18"/>
                      <w:szCs w:val="18"/>
                    </w:rPr>
                  </w:pPr>
                  <w:r>
                    <w:rPr>
                      <w:sz w:val="18"/>
                      <w:szCs w:val="18"/>
                    </w:rPr>
                    <w:t>13</w:t>
                  </w:r>
                </w:p>
              </w:tc>
            </w:tr>
            <w:tr w:rsidR="00451E43" w14:paraId="7ABDDA3C" w14:textId="77777777" w:rsidTr="00451E43">
              <w:tc>
                <w:tcPr>
                  <w:tcW w:w="2159" w:type="dxa"/>
                </w:tcPr>
                <w:p w14:paraId="22D86385" w14:textId="77777777" w:rsidR="00451E43" w:rsidRDefault="00451E43" w:rsidP="001263F5">
                  <w:pPr>
                    <w:pStyle w:val="af8"/>
                    <w:rPr>
                      <w:sz w:val="18"/>
                      <w:szCs w:val="18"/>
                    </w:rPr>
                  </w:pPr>
                </w:p>
              </w:tc>
              <w:tc>
                <w:tcPr>
                  <w:tcW w:w="964" w:type="dxa"/>
                </w:tcPr>
                <w:p w14:paraId="626EA9CD" w14:textId="77777777" w:rsidR="00451E43" w:rsidRDefault="00451E43" w:rsidP="001263F5">
                  <w:pPr>
                    <w:pStyle w:val="af8"/>
                    <w:rPr>
                      <w:sz w:val="18"/>
                      <w:szCs w:val="18"/>
                    </w:rPr>
                  </w:pPr>
                </w:p>
              </w:tc>
              <w:tc>
                <w:tcPr>
                  <w:tcW w:w="848" w:type="dxa"/>
                </w:tcPr>
                <w:p w14:paraId="4A74F810" w14:textId="77777777" w:rsidR="00451E43" w:rsidRDefault="00451E43" w:rsidP="001263F5">
                  <w:pPr>
                    <w:pStyle w:val="af8"/>
                    <w:rPr>
                      <w:sz w:val="18"/>
                      <w:szCs w:val="18"/>
                    </w:rPr>
                  </w:pPr>
                </w:p>
              </w:tc>
              <w:tc>
                <w:tcPr>
                  <w:tcW w:w="953" w:type="dxa"/>
                  <w:gridSpan w:val="3"/>
                </w:tcPr>
                <w:p w14:paraId="045D4872" w14:textId="77777777" w:rsidR="00451E43" w:rsidRDefault="00451E43" w:rsidP="001263F5">
                  <w:pPr>
                    <w:pStyle w:val="af8"/>
                    <w:rPr>
                      <w:sz w:val="18"/>
                      <w:szCs w:val="18"/>
                    </w:rPr>
                  </w:pPr>
                </w:p>
              </w:tc>
              <w:tc>
                <w:tcPr>
                  <w:tcW w:w="1275" w:type="dxa"/>
                </w:tcPr>
                <w:p w14:paraId="09B0ED99" w14:textId="77777777" w:rsidR="00451E43" w:rsidRDefault="00451E43" w:rsidP="001263F5">
                  <w:pPr>
                    <w:pStyle w:val="af8"/>
                    <w:rPr>
                      <w:sz w:val="18"/>
                      <w:szCs w:val="18"/>
                    </w:rPr>
                  </w:pPr>
                </w:p>
              </w:tc>
              <w:tc>
                <w:tcPr>
                  <w:tcW w:w="1060" w:type="dxa"/>
                  <w:gridSpan w:val="2"/>
                </w:tcPr>
                <w:p w14:paraId="6397B230" w14:textId="77777777" w:rsidR="00451E43" w:rsidRDefault="00451E43" w:rsidP="001263F5">
                  <w:pPr>
                    <w:pStyle w:val="af8"/>
                    <w:jc w:val="center"/>
                    <w:rPr>
                      <w:sz w:val="18"/>
                      <w:szCs w:val="18"/>
                    </w:rPr>
                  </w:pPr>
                  <w:bookmarkStart w:id="41" w:name="sub_11201"/>
                  <w:r>
                    <w:rPr>
                      <w:sz w:val="18"/>
                      <w:szCs w:val="18"/>
                    </w:rPr>
                    <w:t>1000</w:t>
                  </w:r>
                  <w:bookmarkEnd w:id="41"/>
                </w:p>
              </w:tc>
              <w:tc>
                <w:tcPr>
                  <w:tcW w:w="1073" w:type="dxa"/>
                  <w:gridSpan w:val="2"/>
                </w:tcPr>
                <w:p w14:paraId="4D9BD0B3" w14:textId="77777777" w:rsidR="00451E43" w:rsidRDefault="00451E43" w:rsidP="001263F5">
                  <w:pPr>
                    <w:pStyle w:val="af8"/>
                    <w:rPr>
                      <w:sz w:val="18"/>
                      <w:szCs w:val="18"/>
                    </w:rPr>
                  </w:pPr>
                </w:p>
              </w:tc>
              <w:tc>
                <w:tcPr>
                  <w:tcW w:w="1260" w:type="dxa"/>
                </w:tcPr>
                <w:p w14:paraId="6DA24721" w14:textId="77777777" w:rsidR="00451E43" w:rsidRDefault="00451E43" w:rsidP="001263F5">
                  <w:pPr>
                    <w:pStyle w:val="af8"/>
                    <w:rPr>
                      <w:sz w:val="18"/>
                      <w:szCs w:val="18"/>
                    </w:rPr>
                  </w:pPr>
                </w:p>
              </w:tc>
              <w:tc>
                <w:tcPr>
                  <w:tcW w:w="1085" w:type="dxa"/>
                  <w:gridSpan w:val="3"/>
                </w:tcPr>
                <w:p w14:paraId="058FB09B" w14:textId="77777777" w:rsidR="00451E43" w:rsidRDefault="00451E43" w:rsidP="001263F5">
                  <w:pPr>
                    <w:pStyle w:val="af8"/>
                    <w:rPr>
                      <w:sz w:val="18"/>
                      <w:szCs w:val="18"/>
                    </w:rPr>
                  </w:pPr>
                </w:p>
              </w:tc>
              <w:tc>
                <w:tcPr>
                  <w:tcW w:w="1353" w:type="dxa"/>
                </w:tcPr>
                <w:p w14:paraId="7476E845" w14:textId="77777777" w:rsidR="00451E43" w:rsidRDefault="00451E43" w:rsidP="001263F5">
                  <w:pPr>
                    <w:pStyle w:val="af8"/>
                    <w:rPr>
                      <w:sz w:val="18"/>
                      <w:szCs w:val="18"/>
                    </w:rPr>
                  </w:pPr>
                </w:p>
              </w:tc>
              <w:tc>
                <w:tcPr>
                  <w:tcW w:w="1069" w:type="dxa"/>
                </w:tcPr>
                <w:p w14:paraId="10B9A797" w14:textId="77777777" w:rsidR="00451E43" w:rsidRDefault="00451E43" w:rsidP="001263F5">
                  <w:pPr>
                    <w:pStyle w:val="af8"/>
                    <w:rPr>
                      <w:sz w:val="18"/>
                      <w:szCs w:val="18"/>
                    </w:rPr>
                  </w:pPr>
                </w:p>
              </w:tc>
              <w:tc>
                <w:tcPr>
                  <w:tcW w:w="1069" w:type="dxa"/>
                  <w:gridSpan w:val="2"/>
                </w:tcPr>
                <w:p w14:paraId="3D5EFD89" w14:textId="77777777" w:rsidR="00451E43" w:rsidRDefault="00451E43" w:rsidP="001263F5">
                  <w:pPr>
                    <w:pStyle w:val="af8"/>
                    <w:rPr>
                      <w:sz w:val="18"/>
                      <w:szCs w:val="18"/>
                    </w:rPr>
                  </w:pPr>
                </w:p>
              </w:tc>
              <w:tc>
                <w:tcPr>
                  <w:tcW w:w="1059" w:type="dxa"/>
                </w:tcPr>
                <w:p w14:paraId="003134A9" w14:textId="77777777" w:rsidR="00451E43" w:rsidRDefault="00451E43" w:rsidP="001263F5">
                  <w:pPr>
                    <w:pStyle w:val="af8"/>
                    <w:rPr>
                      <w:sz w:val="18"/>
                      <w:szCs w:val="18"/>
                    </w:rPr>
                  </w:pPr>
                </w:p>
              </w:tc>
            </w:tr>
            <w:tr w:rsidR="00451E43" w14:paraId="61ADC95C" w14:textId="77777777" w:rsidTr="00451E43">
              <w:tc>
                <w:tcPr>
                  <w:tcW w:w="2159" w:type="dxa"/>
                </w:tcPr>
                <w:p w14:paraId="606A1B65" w14:textId="77777777" w:rsidR="00451E43" w:rsidRDefault="00451E43" w:rsidP="001263F5">
                  <w:pPr>
                    <w:pStyle w:val="af8"/>
                    <w:rPr>
                      <w:sz w:val="18"/>
                      <w:szCs w:val="18"/>
                    </w:rPr>
                  </w:pPr>
                </w:p>
              </w:tc>
              <w:tc>
                <w:tcPr>
                  <w:tcW w:w="964" w:type="dxa"/>
                </w:tcPr>
                <w:p w14:paraId="61A9D39F" w14:textId="77777777" w:rsidR="00451E43" w:rsidRDefault="00451E43" w:rsidP="001263F5">
                  <w:pPr>
                    <w:pStyle w:val="af8"/>
                    <w:rPr>
                      <w:sz w:val="18"/>
                      <w:szCs w:val="18"/>
                    </w:rPr>
                  </w:pPr>
                </w:p>
              </w:tc>
              <w:tc>
                <w:tcPr>
                  <w:tcW w:w="848" w:type="dxa"/>
                </w:tcPr>
                <w:p w14:paraId="4B28641C" w14:textId="77777777" w:rsidR="00451E43" w:rsidRDefault="00451E43" w:rsidP="001263F5">
                  <w:pPr>
                    <w:pStyle w:val="af8"/>
                    <w:rPr>
                      <w:sz w:val="18"/>
                      <w:szCs w:val="18"/>
                    </w:rPr>
                  </w:pPr>
                </w:p>
              </w:tc>
              <w:tc>
                <w:tcPr>
                  <w:tcW w:w="953" w:type="dxa"/>
                  <w:gridSpan w:val="3"/>
                </w:tcPr>
                <w:p w14:paraId="67956ED8" w14:textId="77777777" w:rsidR="00451E43" w:rsidRDefault="00451E43" w:rsidP="001263F5">
                  <w:pPr>
                    <w:pStyle w:val="af8"/>
                    <w:rPr>
                      <w:sz w:val="18"/>
                      <w:szCs w:val="18"/>
                    </w:rPr>
                  </w:pPr>
                </w:p>
              </w:tc>
              <w:tc>
                <w:tcPr>
                  <w:tcW w:w="1275" w:type="dxa"/>
                </w:tcPr>
                <w:p w14:paraId="6ACA4B27" w14:textId="77777777" w:rsidR="00451E43" w:rsidRDefault="00451E43" w:rsidP="001263F5">
                  <w:pPr>
                    <w:pStyle w:val="af8"/>
                    <w:rPr>
                      <w:sz w:val="18"/>
                      <w:szCs w:val="18"/>
                    </w:rPr>
                  </w:pPr>
                </w:p>
              </w:tc>
              <w:tc>
                <w:tcPr>
                  <w:tcW w:w="1060" w:type="dxa"/>
                  <w:gridSpan w:val="2"/>
                </w:tcPr>
                <w:p w14:paraId="6DB20C94" w14:textId="77777777" w:rsidR="00451E43" w:rsidRDefault="00451E43" w:rsidP="001263F5">
                  <w:pPr>
                    <w:pStyle w:val="af8"/>
                    <w:jc w:val="center"/>
                    <w:rPr>
                      <w:sz w:val="18"/>
                      <w:szCs w:val="18"/>
                    </w:rPr>
                  </w:pPr>
                  <w:bookmarkStart w:id="42" w:name="sub_11202"/>
                  <w:r>
                    <w:rPr>
                      <w:sz w:val="18"/>
                      <w:szCs w:val="18"/>
                    </w:rPr>
                    <w:t>2000</w:t>
                  </w:r>
                  <w:bookmarkEnd w:id="42"/>
                </w:p>
              </w:tc>
              <w:tc>
                <w:tcPr>
                  <w:tcW w:w="1073" w:type="dxa"/>
                  <w:gridSpan w:val="2"/>
                </w:tcPr>
                <w:p w14:paraId="62997BE1" w14:textId="77777777" w:rsidR="00451E43" w:rsidRDefault="00451E43" w:rsidP="001263F5">
                  <w:pPr>
                    <w:pStyle w:val="af8"/>
                    <w:rPr>
                      <w:sz w:val="18"/>
                      <w:szCs w:val="18"/>
                    </w:rPr>
                  </w:pPr>
                </w:p>
              </w:tc>
              <w:tc>
                <w:tcPr>
                  <w:tcW w:w="1260" w:type="dxa"/>
                </w:tcPr>
                <w:p w14:paraId="35325928" w14:textId="77777777" w:rsidR="00451E43" w:rsidRDefault="00451E43" w:rsidP="001263F5">
                  <w:pPr>
                    <w:pStyle w:val="af8"/>
                    <w:rPr>
                      <w:sz w:val="18"/>
                      <w:szCs w:val="18"/>
                    </w:rPr>
                  </w:pPr>
                </w:p>
              </w:tc>
              <w:tc>
                <w:tcPr>
                  <w:tcW w:w="1085" w:type="dxa"/>
                  <w:gridSpan w:val="3"/>
                </w:tcPr>
                <w:p w14:paraId="67931504" w14:textId="77777777" w:rsidR="00451E43" w:rsidRDefault="00451E43" w:rsidP="001263F5">
                  <w:pPr>
                    <w:pStyle w:val="af8"/>
                    <w:rPr>
                      <w:sz w:val="18"/>
                      <w:szCs w:val="18"/>
                    </w:rPr>
                  </w:pPr>
                </w:p>
              </w:tc>
              <w:tc>
                <w:tcPr>
                  <w:tcW w:w="1353" w:type="dxa"/>
                </w:tcPr>
                <w:p w14:paraId="109A3138" w14:textId="77777777" w:rsidR="00451E43" w:rsidRDefault="00451E43" w:rsidP="001263F5">
                  <w:pPr>
                    <w:pStyle w:val="af8"/>
                    <w:rPr>
                      <w:sz w:val="18"/>
                      <w:szCs w:val="18"/>
                    </w:rPr>
                  </w:pPr>
                </w:p>
              </w:tc>
              <w:tc>
                <w:tcPr>
                  <w:tcW w:w="1069" w:type="dxa"/>
                </w:tcPr>
                <w:p w14:paraId="065EE101" w14:textId="77777777" w:rsidR="00451E43" w:rsidRDefault="00451E43" w:rsidP="001263F5">
                  <w:pPr>
                    <w:pStyle w:val="af8"/>
                    <w:rPr>
                      <w:sz w:val="18"/>
                      <w:szCs w:val="18"/>
                    </w:rPr>
                  </w:pPr>
                </w:p>
              </w:tc>
              <w:tc>
                <w:tcPr>
                  <w:tcW w:w="1069" w:type="dxa"/>
                  <w:gridSpan w:val="2"/>
                </w:tcPr>
                <w:p w14:paraId="00EA8490" w14:textId="77777777" w:rsidR="00451E43" w:rsidRDefault="00451E43" w:rsidP="001263F5">
                  <w:pPr>
                    <w:pStyle w:val="af8"/>
                    <w:rPr>
                      <w:sz w:val="18"/>
                      <w:szCs w:val="18"/>
                    </w:rPr>
                  </w:pPr>
                </w:p>
              </w:tc>
              <w:tc>
                <w:tcPr>
                  <w:tcW w:w="1059" w:type="dxa"/>
                </w:tcPr>
                <w:p w14:paraId="3FEC2755" w14:textId="77777777" w:rsidR="00451E43" w:rsidRDefault="00451E43" w:rsidP="001263F5">
                  <w:pPr>
                    <w:pStyle w:val="af8"/>
                    <w:rPr>
                      <w:sz w:val="18"/>
                      <w:szCs w:val="18"/>
                    </w:rPr>
                  </w:pPr>
                </w:p>
              </w:tc>
            </w:tr>
            <w:tr w:rsidR="00451E43" w14:paraId="20C879EF" w14:textId="77777777" w:rsidTr="00451E43">
              <w:tc>
                <w:tcPr>
                  <w:tcW w:w="2159" w:type="dxa"/>
                </w:tcPr>
                <w:p w14:paraId="6312BFC9" w14:textId="77777777" w:rsidR="00451E43" w:rsidRDefault="00451E43" w:rsidP="001263F5">
                  <w:pPr>
                    <w:pStyle w:val="af8"/>
                    <w:rPr>
                      <w:sz w:val="18"/>
                      <w:szCs w:val="18"/>
                    </w:rPr>
                  </w:pPr>
                </w:p>
              </w:tc>
              <w:tc>
                <w:tcPr>
                  <w:tcW w:w="964" w:type="dxa"/>
                </w:tcPr>
                <w:p w14:paraId="61547B67" w14:textId="77777777" w:rsidR="00451E43" w:rsidRDefault="00451E43" w:rsidP="001263F5">
                  <w:pPr>
                    <w:pStyle w:val="af8"/>
                    <w:rPr>
                      <w:sz w:val="18"/>
                      <w:szCs w:val="18"/>
                    </w:rPr>
                  </w:pPr>
                </w:p>
              </w:tc>
              <w:tc>
                <w:tcPr>
                  <w:tcW w:w="848" w:type="dxa"/>
                </w:tcPr>
                <w:p w14:paraId="010F0227" w14:textId="77777777" w:rsidR="00451E43" w:rsidRDefault="00451E43" w:rsidP="001263F5">
                  <w:pPr>
                    <w:pStyle w:val="af8"/>
                    <w:rPr>
                      <w:sz w:val="18"/>
                      <w:szCs w:val="18"/>
                    </w:rPr>
                  </w:pPr>
                </w:p>
              </w:tc>
              <w:tc>
                <w:tcPr>
                  <w:tcW w:w="953" w:type="dxa"/>
                  <w:gridSpan w:val="3"/>
                </w:tcPr>
                <w:p w14:paraId="37D23C94" w14:textId="77777777" w:rsidR="00451E43" w:rsidRDefault="00451E43" w:rsidP="001263F5">
                  <w:pPr>
                    <w:pStyle w:val="af8"/>
                    <w:rPr>
                      <w:sz w:val="18"/>
                      <w:szCs w:val="18"/>
                    </w:rPr>
                  </w:pPr>
                </w:p>
              </w:tc>
              <w:tc>
                <w:tcPr>
                  <w:tcW w:w="1275" w:type="dxa"/>
                </w:tcPr>
                <w:p w14:paraId="176ACC44" w14:textId="77777777" w:rsidR="00451E43" w:rsidRDefault="00451E43" w:rsidP="001263F5">
                  <w:pPr>
                    <w:pStyle w:val="af8"/>
                    <w:rPr>
                      <w:sz w:val="18"/>
                      <w:szCs w:val="18"/>
                    </w:rPr>
                  </w:pPr>
                </w:p>
              </w:tc>
              <w:tc>
                <w:tcPr>
                  <w:tcW w:w="1060" w:type="dxa"/>
                  <w:gridSpan w:val="2"/>
                </w:tcPr>
                <w:p w14:paraId="772B0B1E" w14:textId="77777777" w:rsidR="00451E43" w:rsidRDefault="00451E43" w:rsidP="001263F5">
                  <w:pPr>
                    <w:pStyle w:val="af8"/>
                    <w:rPr>
                      <w:sz w:val="18"/>
                      <w:szCs w:val="18"/>
                    </w:rPr>
                  </w:pPr>
                </w:p>
              </w:tc>
              <w:tc>
                <w:tcPr>
                  <w:tcW w:w="1073" w:type="dxa"/>
                  <w:gridSpan w:val="2"/>
                </w:tcPr>
                <w:p w14:paraId="49566380" w14:textId="77777777" w:rsidR="00451E43" w:rsidRDefault="00451E43" w:rsidP="001263F5">
                  <w:pPr>
                    <w:pStyle w:val="af8"/>
                    <w:rPr>
                      <w:sz w:val="18"/>
                      <w:szCs w:val="18"/>
                    </w:rPr>
                  </w:pPr>
                </w:p>
              </w:tc>
              <w:tc>
                <w:tcPr>
                  <w:tcW w:w="1260" w:type="dxa"/>
                </w:tcPr>
                <w:p w14:paraId="12340B08" w14:textId="77777777" w:rsidR="00451E43" w:rsidRDefault="00451E43" w:rsidP="001263F5">
                  <w:pPr>
                    <w:pStyle w:val="af8"/>
                    <w:rPr>
                      <w:sz w:val="18"/>
                      <w:szCs w:val="18"/>
                    </w:rPr>
                  </w:pPr>
                </w:p>
              </w:tc>
              <w:tc>
                <w:tcPr>
                  <w:tcW w:w="1085" w:type="dxa"/>
                  <w:gridSpan w:val="3"/>
                </w:tcPr>
                <w:p w14:paraId="7197EA1A" w14:textId="77777777" w:rsidR="00451E43" w:rsidRDefault="00451E43" w:rsidP="001263F5">
                  <w:pPr>
                    <w:pStyle w:val="af8"/>
                    <w:rPr>
                      <w:sz w:val="18"/>
                      <w:szCs w:val="18"/>
                    </w:rPr>
                  </w:pPr>
                </w:p>
              </w:tc>
              <w:tc>
                <w:tcPr>
                  <w:tcW w:w="1353" w:type="dxa"/>
                </w:tcPr>
                <w:p w14:paraId="6BFCCA20" w14:textId="77777777" w:rsidR="00451E43" w:rsidRDefault="00451E43" w:rsidP="001263F5">
                  <w:pPr>
                    <w:pStyle w:val="af8"/>
                    <w:rPr>
                      <w:sz w:val="18"/>
                      <w:szCs w:val="18"/>
                    </w:rPr>
                  </w:pPr>
                </w:p>
              </w:tc>
              <w:tc>
                <w:tcPr>
                  <w:tcW w:w="1069" w:type="dxa"/>
                </w:tcPr>
                <w:p w14:paraId="5BE31001" w14:textId="77777777" w:rsidR="00451E43" w:rsidRDefault="00451E43" w:rsidP="001263F5">
                  <w:pPr>
                    <w:pStyle w:val="af8"/>
                    <w:rPr>
                      <w:sz w:val="18"/>
                      <w:szCs w:val="18"/>
                    </w:rPr>
                  </w:pPr>
                </w:p>
              </w:tc>
              <w:tc>
                <w:tcPr>
                  <w:tcW w:w="1069" w:type="dxa"/>
                  <w:gridSpan w:val="2"/>
                </w:tcPr>
                <w:p w14:paraId="30E9E33C" w14:textId="77777777" w:rsidR="00451E43" w:rsidRDefault="00451E43" w:rsidP="001263F5">
                  <w:pPr>
                    <w:pStyle w:val="af8"/>
                    <w:rPr>
                      <w:sz w:val="18"/>
                      <w:szCs w:val="18"/>
                    </w:rPr>
                  </w:pPr>
                </w:p>
              </w:tc>
              <w:tc>
                <w:tcPr>
                  <w:tcW w:w="1059" w:type="dxa"/>
                </w:tcPr>
                <w:p w14:paraId="17BF4BB7" w14:textId="77777777" w:rsidR="00451E43" w:rsidRDefault="00451E43" w:rsidP="001263F5">
                  <w:pPr>
                    <w:pStyle w:val="af8"/>
                    <w:rPr>
                      <w:sz w:val="18"/>
                      <w:szCs w:val="18"/>
                    </w:rPr>
                  </w:pPr>
                </w:p>
              </w:tc>
            </w:tr>
            <w:tr w:rsidR="00451E43" w14:paraId="28EE46BE" w14:textId="77777777" w:rsidTr="00451E43">
              <w:tc>
                <w:tcPr>
                  <w:tcW w:w="6199" w:type="dxa"/>
                  <w:gridSpan w:val="7"/>
                </w:tcPr>
                <w:p w14:paraId="45FA801E" w14:textId="77777777" w:rsidR="00451E43" w:rsidRDefault="00451E43" w:rsidP="001263F5">
                  <w:pPr>
                    <w:pStyle w:val="af8"/>
                    <w:jc w:val="right"/>
                    <w:rPr>
                      <w:sz w:val="18"/>
                      <w:szCs w:val="18"/>
                    </w:rPr>
                  </w:pPr>
                  <w:r>
                    <w:rPr>
                      <w:sz w:val="18"/>
                      <w:szCs w:val="18"/>
                    </w:rPr>
                    <w:t>Итого</w:t>
                  </w:r>
                </w:p>
              </w:tc>
              <w:tc>
                <w:tcPr>
                  <w:tcW w:w="1060" w:type="dxa"/>
                  <w:gridSpan w:val="2"/>
                </w:tcPr>
                <w:p w14:paraId="3611E4E0" w14:textId="77777777" w:rsidR="00451E43" w:rsidRDefault="00451E43" w:rsidP="001263F5">
                  <w:pPr>
                    <w:pStyle w:val="af8"/>
                    <w:jc w:val="center"/>
                    <w:rPr>
                      <w:sz w:val="18"/>
                      <w:szCs w:val="18"/>
                    </w:rPr>
                  </w:pPr>
                  <w:bookmarkStart w:id="43" w:name="sub_11209"/>
                  <w:r>
                    <w:rPr>
                      <w:sz w:val="18"/>
                      <w:szCs w:val="18"/>
                    </w:rPr>
                    <w:t>9000</w:t>
                  </w:r>
                  <w:bookmarkEnd w:id="43"/>
                </w:p>
              </w:tc>
              <w:tc>
                <w:tcPr>
                  <w:tcW w:w="1073" w:type="dxa"/>
                  <w:gridSpan w:val="2"/>
                </w:tcPr>
                <w:p w14:paraId="67864761" w14:textId="77777777" w:rsidR="00451E43" w:rsidRDefault="00451E43" w:rsidP="001263F5">
                  <w:pPr>
                    <w:pStyle w:val="af8"/>
                    <w:rPr>
                      <w:sz w:val="18"/>
                      <w:szCs w:val="18"/>
                    </w:rPr>
                  </w:pPr>
                </w:p>
              </w:tc>
              <w:tc>
                <w:tcPr>
                  <w:tcW w:w="1260" w:type="dxa"/>
                </w:tcPr>
                <w:p w14:paraId="256D448F" w14:textId="77777777" w:rsidR="00451E43" w:rsidRDefault="00451E43" w:rsidP="001263F5">
                  <w:pPr>
                    <w:pStyle w:val="af8"/>
                    <w:jc w:val="center"/>
                    <w:rPr>
                      <w:sz w:val="18"/>
                      <w:szCs w:val="18"/>
                    </w:rPr>
                  </w:pPr>
                  <w:r>
                    <w:rPr>
                      <w:sz w:val="18"/>
                      <w:szCs w:val="18"/>
                    </w:rPr>
                    <w:t>X</w:t>
                  </w:r>
                </w:p>
              </w:tc>
              <w:tc>
                <w:tcPr>
                  <w:tcW w:w="1085" w:type="dxa"/>
                  <w:gridSpan w:val="3"/>
                </w:tcPr>
                <w:p w14:paraId="6BEBE023" w14:textId="77777777" w:rsidR="00451E43" w:rsidRDefault="00451E43" w:rsidP="001263F5">
                  <w:pPr>
                    <w:pStyle w:val="af8"/>
                    <w:jc w:val="center"/>
                    <w:rPr>
                      <w:sz w:val="18"/>
                      <w:szCs w:val="18"/>
                    </w:rPr>
                  </w:pPr>
                  <w:r>
                    <w:rPr>
                      <w:sz w:val="18"/>
                      <w:szCs w:val="18"/>
                    </w:rPr>
                    <w:t>X</w:t>
                  </w:r>
                </w:p>
              </w:tc>
              <w:tc>
                <w:tcPr>
                  <w:tcW w:w="1353" w:type="dxa"/>
                </w:tcPr>
                <w:p w14:paraId="530295C6" w14:textId="77777777" w:rsidR="00451E43" w:rsidRDefault="00451E43" w:rsidP="001263F5">
                  <w:pPr>
                    <w:pStyle w:val="af8"/>
                    <w:rPr>
                      <w:sz w:val="18"/>
                      <w:szCs w:val="18"/>
                    </w:rPr>
                  </w:pPr>
                </w:p>
              </w:tc>
              <w:tc>
                <w:tcPr>
                  <w:tcW w:w="1069" w:type="dxa"/>
                </w:tcPr>
                <w:p w14:paraId="2538BEE6" w14:textId="77777777" w:rsidR="00451E43" w:rsidRDefault="00451E43" w:rsidP="001263F5">
                  <w:pPr>
                    <w:pStyle w:val="af8"/>
                    <w:rPr>
                      <w:sz w:val="18"/>
                      <w:szCs w:val="18"/>
                    </w:rPr>
                  </w:pPr>
                </w:p>
              </w:tc>
              <w:tc>
                <w:tcPr>
                  <w:tcW w:w="1069" w:type="dxa"/>
                  <w:gridSpan w:val="2"/>
                </w:tcPr>
                <w:p w14:paraId="0D003B99" w14:textId="77777777" w:rsidR="00451E43" w:rsidRDefault="00451E43" w:rsidP="001263F5">
                  <w:pPr>
                    <w:pStyle w:val="af8"/>
                    <w:rPr>
                      <w:sz w:val="18"/>
                      <w:szCs w:val="18"/>
                    </w:rPr>
                  </w:pPr>
                </w:p>
              </w:tc>
              <w:tc>
                <w:tcPr>
                  <w:tcW w:w="1059" w:type="dxa"/>
                </w:tcPr>
                <w:p w14:paraId="5CFB1F57" w14:textId="77777777" w:rsidR="00451E43" w:rsidRDefault="00451E43" w:rsidP="001263F5">
                  <w:pPr>
                    <w:pStyle w:val="af8"/>
                    <w:rPr>
                      <w:sz w:val="18"/>
                      <w:szCs w:val="18"/>
                    </w:rPr>
                  </w:pPr>
                </w:p>
              </w:tc>
            </w:tr>
            <w:tr w:rsidR="00451E43" w:rsidRPr="00451E43" w14:paraId="4EAE0B3E" w14:textId="77777777"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14:paraId="581C9D58" w14:textId="77777777" w:rsidR="00C8746F" w:rsidRDefault="00C8746F" w:rsidP="001263F5">
                  <w:pPr>
                    <w:pStyle w:val="af9"/>
                    <w:rPr>
                      <w:sz w:val="20"/>
                    </w:rPr>
                  </w:pPr>
                </w:p>
                <w:p w14:paraId="5CCD2D42" w14:textId="77777777" w:rsidR="00451E43" w:rsidRPr="00451E43" w:rsidRDefault="00451E43" w:rsidP="001263F5">
                  <w:pPr>
                    <w:pStyle w:val="af9"/>
                    <w:rPr>
                      <w:sz w:val="20"/>
                    </w:rPr>
                  </w:pPr>
                  <w:r w:rsidRPr="00451E43">
                    <w:rPr>
                      <w:sz w:val="20"/>
                    </w:rPr>
                    <w:t>Руководитель (уполномоченное лицо)</w:t>
                  </w:r>
                </w:p>
              </w:tc>
              <w:tc>
                <w:tcPr>
                  <w:tcW w:w="284" w:type="dxa"/>
                  <w:tcBorders>
                    <w:top w:val="nil"/>
                    <w:left w:val="nil"/>
                    <w:bottom w:val="nil"/>
                    <w:right w:val="nil"/>
                  </w:tcBorders>
                </w:tcPr>
                <w:p w14:paraId="464E1338" w14:textId="77777777" w:rsidR="00451E43" w:rsidRPr="00451E43" w:rsidRDefault="00451E43" w:rsidP="001263F5">
                  <w:pPr>
                    <w:pStyle w:val="af8"/>
                    <w:rPr>
                      <w:sz w:val="20"/>
                    </w:rPr>
                  </w:pPr>
                </w:p>
              </w:tc>
              <w:tc>
                <w:tcPr>
                  <w:tcW w:w="2551" w:type="dxa"/>
                  <w:gridSpan w:val="3"/>
                  <w:tcBorders>
                    <w:top w:val="nil"/>
                    <w:left w:val="nil"/>
                    <w:bottom w:val="nil"/>
                    <w:right w:val="nil"/>
                  </w:tcBorders>
                </w:tcPr>
                <w:p w14:paraId="3C4427CE" w14:textId="77777777" w:rsidR="00451E43" w:rsidRPr="00451E43" w:rsidRDefault="00451E43" w:rsidP="001263F5">
                  <w:pPr>
                    <w:pStyle w:val="af8"/>
                    <w:rPr>
                      <w:sz w:val="20"/>
                    </w:rPr>
                  </w:pPr>
                </w:p>
              </w:tc>
              <w:tc>
                <w:tcPr>
                  <w:tcW w:w="567" w:type="dxa"/>
                  <w:gridSpan w:val="2"/>
                  <w:tcBorders>
                    <w:top w:val="nil"/>
                    <w:left w:val="nil"/>
                    <w:bottom w:val="nil"/>
                    <w:right w:val="nil"/>
                  </w:tcBorders>
                </w:tcPr>
                <w:p w14:paraId="1DB7E939" w14:textId="77777777" w:rsidR="00451E43" w:rsidRPr="00451E43" w:rsidRDefault="00451E43" w:rsidP="001263F5">
                  <w:pPr>
                    <w:pStyle w:val="af8"/>
                    <w:rPr>
                      <w:sz w:val="20"/>
                    </w:rPr>
                  </w:pPr>
                </w:p>
              </w:tc>
              <w:tc>
                <w:tcPr>
                  <w:tcW w:w="2127" w:type="dxa"/>
                  <w:gridSpan w:val="3"/>
                  <w:tcBorders>
                    <w:top w:val="nil"/>
                    <w:left w:val="nil"/>
                    <w:bottom w:val="nil"/>
                    <w:right w:val="nil"/>
                  </w:tcBorders>
                </w:tcPr>
                <w:p w14:paraId="337AEBF3" w14:textId="77777777" w:rsidR="00451E43" w:rsidRPr="00451E43" w:rsidRDefault="00451E43" w:rsidP="001263F5">
                  <w:pPr>
                    <w:pStyle w:val="af8"/>
                    <w:rPr>
                      <w:sz w:val="20"/>
                    </w:rPr>
                  </w:pPr>
                </w:p>
              </w:tc>
              <w:tc>
                <w:tcPr>
                  <w:tcW w:w="283" w:type="dxa"/>
                  <w:tcBorders>
                    <w:top w:val="nil"/>
                    <w:left w:val="nil"/>
                    <w:bottom w:val="nil"/>
                    <w:right w:val="nil"/>
                  </w:tcBorders>
                </w:tcPr>
                <w:p w14:paraId="0DBAA49E" w14:textId="77777777" w:rsidR="00451E43" w:rsidRPr="00451E43" w:rsidRDefault="00451E43" w:rsidP="001263F5">
                  <w:pPr>
                    <w:pStyle w:val="af8"/>
                    <w:rPr>
                      <w:sz w:val="20"/>
                    </w:rPr>
                  </w:pPr>
                </w:p>
              </w:tc>
              <w:tc>
                <w:tcPr>
                  <w:tcW w:w="3260" w:type="dxa"/>
                  <w:gridSpan w:val="4"/>
                  <w:tcBorders>
                    <w:top w:val="nil"/>
                    <w:left w:val="nil"/>
                    <w:bottom w:val="nil"/>
                    <w:right w:val="nil"/>
                  </w:tcBorders>
                </w:tcPr>
                <w:p w14:paraId="4C4A04FC" w14:textId="77777777" w:rsidR="00451E43" w:rsidRPr="00451E43" w:rsidRDefault="00451E43" w:rsidP="001263F5">
                  <w:pPr>
                    <w:pStyle w:val="af8"/>
                    <w:rPr>
                      <w:sz w:val="20"/>
                    </w:rPr>
                  </w:pPr>
                </w:p>
              </w:tc>
            </w:tr>
            <w:tr w:rsidR="00451E43" w:rsidRPr="00451E43" w14:paraId="02D8A045" w14:textId="77777777"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14:paraId="05F21F3F" w14:textId="77777777" w:rsidR="00451E43" w:rsidRPr="00451E43" w:rsidRDefault="00451E43" w:rsidP="001263F5">
                  <w:pPr>
                    <w:pStyle w:val="af9"/>
                    <w:rPr>
                      <w:sz w:val="20"/>
                    </w:rPr>
                  </w:pPr>
                  <w:r w:rsidRPr="00451E43">
                    <w:rPr>
                      <w:sz w:val="20"/>
                    </w:rPr>
                    <w:t>Учреждения</w:t>
                  </w:r>
                </w:p>
              </w:tc>
              <w:tc>
                <w:tcPr>
                  <w:tcW w:w="284" w:type="dxa"/>
                  <w:tcBorders>
                    <w:top w:val="nil"/>
                    <w:left w:val="nil"/>
                    <w:bottom w:val="nil"/>
                    <w:right w:val="nil"/>
                  </w:tcBorders>
                </w:tcPr>
                <w:p w14:paraId="34A55F92" w14:textId="77777777" w:rsidR="00451E43" w:rsidRPr="00451E43" w:rsidRDefault="00451E43" w:rsidP="001263F5">
                  <w:pPr>
                    <w:pStyle w:val="af8"/>
                    <w:rPr>
                      <w:sz w:val="20"/>
                    </w:rPr>
                  </w:pPr>
                </w:p>
              </w:tc>
              <w:tc>
                <w:tcPr>
                  <w:tcW w:w="2551" w:type="dxa"/>
                  <w:gridSpan w:val="3"/>
                  <w:tcBorders>
                    <w:top w:val="nil"/>
                    <w:left w:val="nil"/>
                    <w:bottom w:val="single" w:sz="4" w:space="0" w:color="auto"/>
                    <w:right w:val="nil"/>
                  </w:tcBorders>
                </w:tcPr>
                <w:p w14:paraId="475039E8" w14:textId="77777777" w:rsidR="00451E43" w:rsidRPr="00451E43" w:rsidRDefault="00451E43" w:rsidP="001263F5">
                  <w:pPr>
                    <w:pStyle w:val="af8"/>
                    <w:rPr>
                      <w:sz w:val="20"/>
                    </w:rPr>
                  </w:pPr>
                </w:p>
              </w:tc>
              <w:tc>
                <w:tcPr>
                  <w:tcW w:w="567" w:type="dxa"/>
                  <w:gridSpan w:val="2"/>
                  <w:tcBorders>
                    <w:top w:val="nil"/>
                    <w:left w:val="nil"/>
                    <w:bottom w:val="nil"/>
                    <w:right w:val="nil"/>
                  </w:tcBorders>
                </w:tcPr>
                <w:p w14:paraId="6BCA5943" w14:textId="77777777" w:rsidR="00451E43" w:rsidRPr="00451E43" w:rsidRDefault="00451E43" w:rsidP="001263F5">
                  <w:pPr>
                    <w:pStyle w:val="af8"/>
                    <w:rPr>
                      <w:sz w:val="20"/>
                    </w:rPr>
                  </w:pPr>
                </w:p>
              </w:tc>
              <w:tc>
                <w:tcPr>
                  <w:tcW w:w="2127" w:type="dxa"/>
                  <w:gridSpan w:val="3"/>
                  <w:tcBorders>
                    <w:top w:val="nil"/>
                    <w:left w:val="nil"/>
                    <w:bottom w:val="single" w:sz="4" w:space="0" w:color="auto"/>
                    <w:right w:val="nil"/>
                  </w:tcBorders>
                </w:tcPr>
                <w:p w14:paraId="4CCF5354" w14:textId="77777777" w:rsidR="00451E43" w:rsidRPr="00451E43" w:rsidRDefault="00451E43" w:rsidP="001263F5">
                  <w:pPr>
                    <w:pStyle w:val="af8"/>
                    <w:rPr>
                      <w:sz w:val="20"/>
                    </w:rPr>
                  </w:pPr>
                </w:p>
              </w:tc>
              <w:tc>
                <w:tcPr>
                  <w:tcW w:w="283" w:type="dxa"/>
                  <w:tcBorders>
                    <w:top w:val="nil"/>
                    <w:left w:val="nil"/>
                    <w:bottom w:val="nil"/>
                    <w:right w:val="nil"/>
                  </w:tcBorders>
                </w:tcPr>
                <w:p w14:paraId="48BC9E3F" w14:textId="77777777" w:rsidR="00451E43" w:rsidRPr="00451E43" w:rsidRDefault="00451E43" w:rsidP="001263F5">
                  <w:pPr>
                    <w:pStyle w:val="af8"/>
                    <w:rPr>
                      <w:sz w:val="20"/>
                    </w:rPr>
                  </w:pPr>
                </w:p>
              </w:tc>
              <w:tc>
                <w:tcPr>
                  <w:tcW w:w="3260" w:type="dxa"/>
                  <w:gridSpan w:val="4"/>
                  <w:tcBorders>
                    <w:top w:val="nil"/>
                    <w:left w:val="nil"/>
                    <w:bottom w:val="single" w:sz="4" w:space="0" w:color="auto"/>
                    <w:right w:val="nil"/>
                  </w:tcBorders>
                </w:tcPr>
                <w:p w14:paraId="070FC3D6" w14:textId="77777777" w:rsidR="00451E43" w:rsidRPr="00451E43" w:rsidRDefault="00451E43" w:rsidP="001263F5">
                  <w:pPr>
                    <w:pStyle w:val="af8"/>
                    <w:rPr>
                      <w:sz w:val="20"/>
                    </w:rPr>
                  </w:pPr>
                </w:p>
              </w:tc>
            </w:tr>
            <w:tr w:rsidR="00451E43" w:rsidRPr="00451E43" w14:paraId="09CCB8C0" w14:textId="77777777"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14:paraId="4B891B08" w14:textId="77777777" w:rsidR="00451E43" w:rsidRPr="00451E43" w:rsidRDefault="00451E43" w:rsidP="001263F5">
                  <w:pPr>
                    <w:pStyle w:val="af8"/>
                    <w:rPr>
                      <w:sz w:val="20"/>
                    </w:rPr>
                  </w:pPr>
                </w:p>
              </w:tc>
              <w:tc>
                <w:tcPr>
                  <w:tcW w:w="284" w:type="dxa"/>
                  <w:tcBorders>
                    <w:top w:val="nil"/>
                    <w:left w:val="nil"/>
                    <w:bottom w:val="nil"/>
                    <w:right w:val="nil"/>
                  </w:tcBorders>
                </w:tcPr>
                <w:p w14:paraId="65DEE2F0" w14:textId="77777777" w:rsidR="00451E43" w:rsidRPr="00451E43" w:rsidRDefault="00451E43" w:rsidP="001263F5">
                  <w:pPr>
                    <w:pStyle w:val="af8"/>
                    <w:rPr>
                      <w:sz w:val="20"/>
                    </w:rPr>
                  </w:pPr>
                </w:p>
              </w:tc>
              <w:tc>
                <w:tcPr>
                  <w:tcW w:w="2551" w:type="dxa"/>
                  <w:gridSpan w:val="3"/>
                  <w:tcBorders>
                    <w:top w:val="single" w:sz="4" w:space="0" w:color="auto"/>
                    <w:left w:val="nil"/>
                    <w:bottom w:val="nil"/>
                    <w:right w:val="nil"/>
                  </w:tcBorders>
                </w:tcPr>
                <w:p w14:paraId="32B50AA6" w14:textId="77777777" w:rsidR="00451E43" w:rsidRPr="00C8746F" w:rsidRDefault="00451E43" w:rsidP="001263F5">
                  <w:pPr>
                    <w:pStyle w:val="af9"/>
                    <w:rPr>
                      <w:sz w:val="16"/>
                    </w:rPr>
                  </w:pPr>
                  <w:r w:rsidRPr="00C8746F">
                    <w:rPr>
                      <w:sz w:val="16"/>
                    </w:rPr>
                    <w:t>(должность)</w:t>
                  </w:r>
                </w:p>
              </w:tc>
              <w:tc>
                <w:tcPr>
                  <w:tcW w:w="567" w:type="dxa"/>
                  <w:gridSpan w:val="2"/>
                  <w:tcBorders>
                    <w:top w:val="nil"/>
                    <w:left w:val="nil"/>
                    <w:bottom w:val="nil"/>
                    <w:right w:val="nil"/>
                  </w:tcBorders>
                </w:tcPr>
                <w:p w14:paraId="666646A3" w14:textId="77777777" w:rsidR="00451E43" w:rsidRPr="00C8746F" w:rsidRDefault="00451E43" w:rsidP="001263F5">
                  <w:pPr>
                    <w:pStyle w:val="af8"/>
                    <w:rPr>
                      <w:sz w:val="16"/>
                    </w:rPr>
                  </w:pPr>
                </w:p>
              </w:tc>
              <w:tc>
                <w:tcPr>
                  <w:tcW w:w="2127" w:type="dxa"/>
                  <w:gridSpan w:val="3"/>
                  <w:tcBorders>
                    <w:top w:val="single" w:sz="4" w:space="0" w:color="auto"/>
                    <w:left w:val="nil"/>
                    <w:bottom w:val="nil"/>
                    <w:right w:val="nil"/>
                  </w:tcBorders>
                </w:tcPr>
                <w:p w14:paraId="7CB0CE3A" w14:textId="77777777" w:rsidR="00451E43" w:rsidRPr="00C8746F" w:rsidRDefault="00451E43" w:rsidP="001263F5">
                  <w:pPr>
                    <w:pStyle w:val="af8"/>
                    <w:jc w:val="center"/>
                    <w:rPr>
                      <w:sz w:val="16"/>
                    </w:rPr>
                  </w:pPr>
                  <w:r w:rsidRPr="00C8746F">
                    <w:rPr>
                      <w:sz w:val="16"/>
                    </w:rPr>
                    <w:t>(подпись)</w:t>
                  </w:r>
                </w:p>
              </w:tc>
              <w:tc>
                <w:tcPr>
                  <w:tcW w:w="283" w:type="dxa"/>
                  <w:tcBorders>
                    <w:top w:val="nil"/>
                    <w:left w:val="nil"/>
                    <w:bottom w:val="nil"/>
                    <w:right w:val="nil"/>
                  </w:tcBorders>
                </w:tcPr>
                <w:p w14:paraId="25E4804E" w14:textId="77777777" w:rsidR="00451E43" w:rsidRPr="00C8746F" w:rsidRDefault="00451E43" w:rsidP="001263F5">
                  <w:pPr>
                    <w:pStyle w:val="af8"/>
                    <w:jc w:val="center"/>
                    <w:rPr>
                      <w:sz w:val="16"/>
                    </w:rPr>
                  </w:pPr>
                </w:p>
              </w:tc>
              <w:tc>
                <w:tcPr>
                  <w:tcW w:w="3260" w:type="dxa"/>
                  <w:gridSpan w:val="4"/>
                  <w:tcBorders>
                    <w:top w:val="single" w:sz="4" w:space="0" w:color="auto"/>
                    <w:left w:val="nil"/>
                    <w:bottom w:val="nil"/>
                    <w:right w:val="nil"/>
                  </w:tcBorders>
                </w:tcPr>
                <w:p w14:paraId="4A1B0647" w14:textId="77777777" w:rsidR="00451E43" w:rsidRPr="00C8746F" w:rsidRDefault="00451E43" w:rsidP="001263F5">
                  <w:pPr>
                    <w:pStyle w:val="af8"/>
                    <w:jc w:val="center"/>
                    <w:rPr>
                      <w:sz w:val="16"/>
                    </w:rPr>
                  </w:pPr>
                  <w:r w:rsidRPr="00C8746F">
                    <w:rPr>
                      <w:sz w:val="16"/>
                    </w:rPr>
                    <w:t>(расшифровка подписи)</w:t>
                  </w:r>
                </w:p>
              </w:tc>
            </w:tr>
            <w:tr w:rsidR="00451E43" w:rsidRPr="00451E43" w14:paraId="27ACE5D2" w14:textId="77777777"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14:paraId="0DD840E5" w14:textId="77777777" w:rsidR="00451E43" w:rsidRPr="00451E43" w:rsidRDefault="00451E43" w:rsidP="001263F5">
                  <w:pPr>
                    <w:pStyle w:val="af9"/>
                    <w:rPr>
                      <w:sz w:val="20"/>
                    </w:rPr>
                  </w:pPr>
                  <w:r w:rsidRPr="00451E43">
                    <w:rPr>
                      <w:sz w:val="20"/>
                    </w:rPr>
                    <w:t>Исполнитель</w:t>
                  </w:r>
                </w:p>
              </w:tc>
              <w:tc>
                <w:tcPr>
                  <w:tcW w:w="284" w:type="dxa"/>
                  <w:tcBorders>
                    <w:top w:val="nil"/>
                    <w:left w:val="nil"/>
                    <w:bottom w:val="nil"/>
                    <w:right w:val="nil"/>
                  </w:tcBorders>
                </w:tcPr>
                <w:p w14:paraId="3C3E4BF0" w14:textId="77777777" w:rsidR="00451E43" w:rsidRPr="00451E43" w:rsidRDefault="00451E43" w:rsidP="001263F5">
                  <w:pPr>
                    <w:pStyle w:val="af8"/>
                    <w:rPr>
                      <w:sz w:val="20"/>
                    </w:rPr>
                  </w:pPr>
                </w:p>
              </w:tc>
              <w:tc>
                <w:tcPr>
                  <w:tcW w:w="2551" w:type="dxa"/>
                  <w:gridSpan w:val="3"/>
                  <w:tcBorders>
                    <w:top w:val="nil"/>
                    <w:left w:val="nil"/>
                    <w:bottom w:val="single" w:sz="4" w:space="0" w:color="auto"/>
                    <w:right w:val="nil"/>
                  </w:tcBorders>
                </w:tcPr>
                <w:p w14:paraId="3CF3F940" w14:textId="77777777" w:rsidR="00451E43" w:rsidRPr="00451E43" w:rsidRDefault="00451E43" w:rsidP="001263F5">
                  <w:pPr>
                    <w:pStyle w:val="af8"/>
                    <w:rPr>
                      <w:sz w:val="20"/>
                    </w:rPr>
                  </w:pPr>
                </w:p>
              </w:tc>
              <w:tc>
                <w:tcPr>
                  <w:tcW w:w="567" w:type="dxa"/>
                  <w:gridSpan w:val="2"/>
                  <w:tcBorders>
                    <w:top w:val="nil"/>
                    <w:left w:val="nil"/>
                    <w:bottom w:val="nil"/>
                    <w:right w:val="nil"/>
                  </w:tcBorders>
                </w:tcPr>
                <w:p w14:paraId="76ADD587" w14:textId="77777777" w:rsidR="00451E43" w:rsidRPr="00451E43" w:rsidRDefault="00451E43" w:rsidP="001263F5">
                  <w:pPr>
                    <w:pStyle w:val="af8"/>
                    <w:rPr>
                      <w:sz w:val="20"/>
                    </w:rPr>
                  </w:pPr>
                </w:p>
              </w:tc>
              <w:tc>
                <w:tcPr>
                  <w:tcW w:w="2127" w:type="dxa"/>
                  <w:gridSpan w:val="3"/>
                  <w:tcBorders>
                    <w:top w:val="nil"/>
                    <w:left w:val="nil"/>
                    <w:bottom w:val="single" w:sz="4" w:space="0" w:color="auto"/>
                    <w:right w:val="nil"/>
                  </w:tcBorders>
                </w:tcPr>
                <w:p w14:paraId="05E58E9D" w14:textId="77777777" w:rsidR="00451E43" w:rsidRPr="00451E43" w:rsidRDefault="00451E43" w:rsidP="001263F5">
                  <w:pPr>
                    <w:pStyle w:val="af8"/>
                    <w:rPr>
                      <w:sz w:val="20"/>
                    </w:rPr>
                  </w:pPr>
                </w:p>
              </w:tc>
              <w:tc>
                <w:tcPr>
                  <w:tcW w:w="283" w:type="dxa"/>
                  <w:tcBorders>
                    <w:top w:val="nil"/>
                    <w:left w:val="nil"/>
                    <w:bottom w:val="nil"/>
                    <w:right w:val="nil"/>
                  </w:tcBorders>
                </w:tcPr>
                <w:p w14:paraId="529CC62C" w14:textId="77777777" w:rsidR="00451E43" w:rsidRPr="00451E43" w:rsidRDefault="00451E43" w:rsidP="001263F5">
                  <w:pPr>
                    <w:pStyle w:val="af8"/>
                    <w:rPr>
                      <w:sz w:val="20"/>
                    </w:rPr>
                  </w:pPr>
                </w:p>
              </w:tc>
              <w:tc>
                <w:tcPr>
                  <w:tcW w:w="3260" w:type="dxa"/>
                  <w:gridSpan w:val="4"/>
                  <w:tcBorders>
                    <w:top w:val="nil"/>
                    <w:left w:val="nil"/>
                    <w:bottom w:val="single" w:sz="4" w:space="0" w:color="auto"/>
                    <w:right w:val="nil"/>
                  </w:tcBorders>
                </w:tcPr>
                <w:p w14:paraId="636B551B" w14:textId="77777777" w:rsidR="00451E43" w:rsidRPr="00451E43" w:rsidRDefault="00451E43" w:rsidP="001263F5">
                  <w:pPr>
                    <w:pStyle w:val="af8"/>
                    <w:rPr>
                      <w:sz w:val="20"/>
                    </w:rPr>
                  </w:pPr>
                </w:p>
              </w:tc>
            </w:tr>
            <w:tr w:rsidR="00451E43" w:rsidRPr="00451E43" w14:paraId="6D477EFF" w14:textId="77777777"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14:paraId="2EF96A2E" w14:textId="77777777" w:rsidR="00451E43" w:rsidRPr="00451E43" w:rsidRDefault="00451E43" w:rsidP="001263F5">
                  <w:pPr>
                    <w:pStyle w:val="af8"/>
                    <w:rPr>
                      <w:sz w:val="20"/>
                    </w:rPr>
                  </w:pPr>
                </w:p>
              </w:tc>
              <w:tc>
                <w:tcPr>
                  <w:tcW w:w="284" w:type="dxa"/>
                  <w:tcBorders>
                    <w:top w:val="nil"/>
                    <w:left w:val="nil"/>
                    <w:bottom w:val="nil"/>
                    <w:right w:val="nil"/>
                  </w:tcBorders>
                </w:tcPr>
                <w:p w14:paraId="316B25BA" w14:textId="77777777" w:rsidR="00451E43" w:rsidRPr="00451E43" w:rsidRDefault="00451E43" w:rsidP="001263F5">
                  <w:pPr>
                    <w:pStyle w:val="af8"/>
                    <w:rPr>
                      <w:sz w:val="20"/>
                    </w:rPr>
                  </w:pPr>
                </w:p>
              </w:tc>
              <w:tc>
                <w:tcPr>
                  <w:tcW w:w="2551" w:type="dxa"/>
                  <w:gridSpan w:val="3"/>
                  <w:tcBorders>
                    <w:top w:val="single" w:sz="4" w:space="0" w:color="auto"/>
                    <w:left w:val="nil"/>
                    <w:bottom w:val="nil"/>
                    <w:right w:val="nil"/>
                  </w:tcBorders>
                </w:tcPr>
                <w:p w14:paraId="76932131" w14:textId="77777777" w:rsidR="00451E43" w:rsidRPr="00C8746F" w:rsidRDefault="00451E43" w:rsidP="001263F5">
                  <w:pPr>
                    <w:pStyle w:val="af9"/>
                    <w:rPr>
                      <w:sz w:val="16"/>
                    </w:rPr>
                  </w:pPr>
                  <w:r w:rsidRPr="00C8746F">
                    <w:rPr>
                      <w:sz w:val="16"/>
                    </w:rPr>
                    <w:t>(должность)</w:t>
                  </w:r>
                </w:p>
              </w:tc>
              <w:tc>
                <w:tcPr>
                  <w:tcW w:w="567" w:type="dxa"/>
                  <w:gridSpan w:val="2"/>
                  <w:tcBorders>
                    <w:top w:val="nil"/>
                    <w:left w:val="nil"/>
                    <w:bottom w:val="nil"/>
                    <w:right w:val="nil"/>
                  </w:tcBorders>
                </w:tcPr>
                <w:p w14:paraId="056D3FBA" w14:textId="77777777" w:rsidR="00451E43" w:rsidRPr="00C8746F" w:rsidRDefault="00451E43" w:rsidP="001263F5">
                  <w:pPr>
                    <w:pStyle w:val="af8"/>
                    <w:rPr>
                      <w:sz w:val="16"/>
                    </w:rPr>
                  </w:pPr>
                </w:p>
              </w:tc>
              <w:tc>
                <w:tcPr>
                  <w:tcW w:w="2127" w:type="dxa"/>
                  <w:gridSpan w:val="3"/>
                  <w:tcBorders>
                    <w:top w:val="single" w:sz="4" w:space="0" w:color="auto"/>
                    <w:left w:val="nil"/>
                    <w:bottom w:val="nil"/>
                    <w:right w:val="nil"/>
                  </w:tcBorders>
                </w:tcPr>
                <w:p w14:paraId="4B327DD7" w14:textId="77777777" w:rsidR="00451E43" w:rsidRPr="00C8746F" w:rsidRDefault="00451E43" w:rsidP="001263F5">
                  <w:pPr>
                    <w:pStyle w:val="af8"/>
                    <w:jc w:val="center"/>
                    <w:rPr>
                      <w:sz w:val="16"/>
                    </w:rPr>
                  </w:pPr>
                  <w:r w:rsidRPr="00C8746F">
                    <w:rPr>
                      <w:sz w:val="16"/>
                    </w:rPr>
                    <w:t>(подпись)</w:t>
                  </w:r>
                </w:p>
              </w:tc>
              <w:tc>
                <w:tcPr>
                  <w:tcW w:w="283" w:type="dxa"/>
                  <w:tcBorders>
                    <w:top w:val="nil"/>
                    <w:left w:val="nil"/>
                    <w:bottom w:val="nil"/>
                    <w:right w:val="nil"/>
                  </w:tcBorders>
                </w:tcPr>
                <w:p w14:paraId="6B126E94" w14:textId="77777777" w:rsidR="00451E43" w:rsidRPr="00C8746F" w:rsidRDefault="00451E43" w:rsidP="001263F5">
                  <w:pPr>
                    <w:pStyle w:val="af8"/>
                    <w:jc w:val="center"/>
                    <w:rPr>
                      <w:sz w:val="16"/>
                    </w:rPr>
                  </w:pPr>
                </w:p>
              </w:tc>
              <w:tc>
                <w:tcPr>
                  <w:tcW w:w="3260" w:type="dxa"/>
                  <w:gridSpan w:val="4"/>
                  <w:tcBorders>
                    <w:top w:val="single" w:sz="4" w:space="0" w:color="auto"/>
                    <w:left w:val="nil"/>
                    <w:bottom w:val="nil"/>
                    <w:right w:val="nil"/>
                  </w:tcBorders>
                </w:tcPr>
                <w:p w14:paraId="3D291CED" w14:textId="77777777" w:rsidR="00451E43" w:rsidRPr="00C8746F" w:rsidRDefault="00451E43" w:rsidP="001263F5">
                  <w:pPr>
                    <w:pStyle w:val="af8"/>
                    <w:jc w:val="center"/>
                    <w:rPr>
                      <w:sz w:val="16"/>
                    </w:rPr>
                  </w:pPr>
                  <w:r w:rsidRPr="00C8746F">
                    <w:rPr>
                      <w:sz w:val="16"/>
                    </w:rPr>
                    <w:t>(расшифровка подписи)</w:t>
                  </w:r>
                </w:p>
              </w:tc>
            </w:tr>
          </w:tbl>
          <w:p w14:paraId="6ADFE0BD" w14:textId="77777777" w:rsidR="00C8746F" w:rsidRPr="00451E43" w:rsidRDefault="00C8746F" w:rsidP="001263F5">
            <w:pPr>
              <w:pStyle w:val="a6"/>
              <w:ind w:left="181"/>
              <w:jc w:val="left"/>
              <w:rPr>
                <w:rFonts w:ascii="Arial" w:hAnsi="Arial" w:cs="Arial"/>
                <w:sz w:val="22"/>
                <w:lang w:eastAsia="ru-RU"/>
              </w:rPr>
            </w:pPr>
            <w:r w:rsidRPr="00451E43">
              <w:rPr>
                <w:sz w:val="22"/>
              </w:rPr>
              <w:t>"__"_________ 20__ г</w:t>
            </w:r>
          </w:p>
          <w:p w14:paraId="29BDA647" w14:textId="77777777" w:rsidR="00A643D8" w:rsidRDefault="00A643D8" w:rsidP="001263F5">
            <w:pPr>
              <w:pStyle w:val="1"/>
            </w:pPr>
            <w:bookmarkStart w:id="44" w:name="sub_80000"/>
            <w:r>
              <w:lastRenderedPageBreak/>
              <w:t>Сведения о кредиторской задолженности и обязательствах учреждения</w:t>
            </w:r>
          </w:p>
          <w:bookmarkEnd w:id="44"/>
          <w:p w14:paraId="6BA0AFC2" w14:textId="77777777" w:rsidR="00A643D8" w:rsidRDefault="00A643D8" w:rsidP="001263F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A643D8" w14:paraId="72DED930" w14:textId="77777777" w:rsidTr="00537BA5">
              <w:tc>
                <w:tcPr>
                  <w:tcW w:w="3367" w:type="dxa"/>
                  <w:tcBorders>
                    <w:top w:val="nil"/>
                    <w:left w:val="nil"/>
                    <w:bottom w:val="nil"/>
                    <w:right w:val="nil"/>
                  </w:tcBorders>
                </w:tcPr>
                <w:p w14:paraId="0E8387A3" w14:textId="77777777" w:rsidR="00A643D8" w:rsidRDefault="00A643D8" w:rsidP="001263F5">
                  <w:pPr>
                    <w:pStyle w:val="af8"/>
                  </w:pPr>
                </w:p>
              </w:tc>
              <w:tc>
                <w:tcPr>
                  <w:tcW w:w="7089" w:type="dxa"/>
                  <w:tcBorders>
                    <w:top w:val="nil"/>
                    <w:left w:val="nil"/>
                    <w:bottom w:val="nil"/>
                    <w:right w:val="nil"/>
                  </w:tcBorders>
                </w:tcPr>
                <w:p w14:paraId="66F729E4" w14:textId="77777777" w:rsidR="00A643D8" w:rsidRDefault="00A643D8" w:rsidP="001263F5">
                  <w:pPr>
                    <w:pStyle w:val="af8"/>
                  </w:pPr>
                </w:p>
              </w:tc>
              <w:tc>
                <w:tcPr>
                  <w:tcW w:w="2486" w:type="dxa"/>
                  <w:tcBorders>
                    <w:top w:val="nil"/>
                    <w:left w:val="nil"/>
                    <w:bottom w:val="nil"/>
                    <w:right w:val="single" w:sz="4" w:space="0" w:color="auto"/>
                  </w:tcBorders>
                </w:tcPr>
                <w:p w14:paraId="330EFA14" w14:textId="77777777" w:rsidR="00A643D8" w:rsidRDefault="00A643D8" w:rsidP="001263F5">
                  <w:pPr>
                    <w:pStyle w:val="af8"/>
                  </w:pPr>
                </w:p>
              </w:tc>
              <w:tc>
                <w:tcPr>
                  <w:tcW w:w="2258" w:type="dxa"/>
                  <w:tcBorders>
                    <w:top w:val="single" w:sz="4" w:space="0" w:color="auto"/>
                    <w:left w:val="single" w:sz="4" w:space="0" w:color="auto"/>
                    <w:bottom w:val="single" w:sz="4" w:space="0" w:color="auto"/>
                  </w:tcBorders>
                </w:tcPr>
                <w:p w14:paraId="609C9A78" w14:textId="77777777" w:rsidR="00A643D8" w:rsidRDefault="00A643D8" w:rsidP="001263F5">
                  <w:pPr>
                    <w:pStyle w:val="af8"/>
                    <w:jc w:val="center"/>
                  </w:pPr>
                  <w:r>
                    <w:t>КОДЫ</w:t>
                  </w:r>
                </w:p>
              </w:tc>
            </w:tr>
            <w:tr w:rsidR="00A643D8" w14:paraId="167A5BCC" w14:textId="77777777" w:rsidTr="00537BA5">
              <w:tc>
                <w:tcPr>
                  <w:tcW w:w="3367" w:type="dxa"/>
                  <w:tcBorders>
                    <w:top w:val="nil"/>
                    <w:left w:val="nil"/>
                    <w:bottom w:val="nil"/>
                    <w:right w:val="nil"/>
                  </w:tcBorders>
                </w:tcPr>
                <w:p w14:paraId="6A3F0058" w14:textId="77777777" w:rsidR="00A643D8" w:rsidRDefault="00A643D8" w:rsidP="001263F5">
                  <w:pPr>
                    <w:pStyle w:val="af8"/>
                  </w:pPr>
                </w:p>
              </w:tc>
              <w:tc>
                <w:tcPr>
                  <w:tcW w:w="7089" w:type="dxa"/>
                  <w:tcBorders>
                    <w:top w:val="nil"/>
                    <w:left w:val="nil"/>
                    <w:bottom w:val="nil"/>
                    <w:right w:val="nil"/>
                  </w:tcBorders>
                </w:tcPr>
                <w:p w14:paraId="0DFD1E31" w14:textId="77777777" w:rsidR="00A643D8" w:rsidRDefault="00A643D8" w:rsidP="001263F5">
                  <w:pPr>
                    <w:pStyle w:val="af8"/>
                    <w:jc w:val="center"/>
                  </w:pPr>
                  <w:r>
                    <w:t>на 1 ____________ 20__ г.</w:t>
                  </w:r>
                </w:p>
              </w:tc>
              <w:tc>
                <w:tcPr>
                  <w:tcW w:w="2486" w:type="dxa"/>
                  <w:tcBorders>
                    <w:top w:val="nil"/>
                    <w:left w:val="nil"/>
                    <w:bottom w:val="nil"/>
                    <w:right w:val="single" w:sz="4" w:space="0" w:color="auto"/>
                  </w:tcBorders>
                </w:tcPr>
                <w:p w14:paraId="427BF8B2" w14:textId="77777777" w:rsidR="00A643D8" w:rsidRDefault="00A643D8" w:rsidP="001263F5">
                  <w:pPr>
                    <w:pStyle w:val="af8"/>
                    <w:jc w:val="right"/>
                  </w:pPr>
                  <w:r>
                    <w:t>Дата</w:t>
                  </w:r>
                </w:p>
              </w:tc>
              <w:tc>
                <w:tcPr>
                  <w:tcW w:w="2258" w:type="dxa"/>
                  <w:tcBorders>
                    <w:top w:val="single" w:sz="4" w:space="0" w:color="auto"/>
                    <w:left w:val="single" w:sz="4" w:space="0" w:color="auto"/>
                    <w:bottom w:val="single" w:sz="4" w:space="0" w:color="auto"/>
                  </w:tcBorders>
                </w:tcPr>
                <w:p w14:paraId="290095AA" w14:textId="77777777" w:rsidR="00A643D8" w:rsidRDefault="00A643D8" w:rsidP="001263F5">
                  <w:pPr>
                    <w:pStyle w:val="af8"/>
                  </w:pPr>
                </w:p>
              </w:tc>
            </w:tr>
            <w:tr w:rsidR="00A643D8" w14:paraId="73AC948C" w14:textId="77777777" w:rsidTr="00537BA5">
              <w:tc>
                <w:tcPr>
                  <w:tcW w:w="3367" w:type="dxa"/>
                  <w:tcBorders>
                    <w:top w:val="nil"/>
                    <w:left w:val="nil"/>
                    <w:bottom w:val="nil"/>
                    <w:right w:val="nil"/>
                  </w:tcBorders>
                </w:tcPr>
                <w:p w14:paraId="6F206E0F" w14:textId="77777777" w:rsidR="00A643D8" w:rsidRDefault="00A643D8" w:rsidP="001263F5">
                  <w:pPr>
                    <w:pStyle w:val="af8"/>
                  </w:pPr>
                </w:p>
              </w:tc>
              <w:tc>
                <w:tcPr>
                  <w:tcW w:w="7089" w:type="dxa"/>
                  <w:tcBorders>
                    <w:top w:val="nil"/>
                    <w:left w:val="nil"/>
                    <w:bottom w:val="nil"/>
                    <w:right w:val="nil"/>
                  </w:tcBorders>
                </w:tcPr>
                <w:p w14:paraId="4A2B2431" w14:textId="77777777" w:rsidR="00A643D8" w:rsidRDefault="00A643D8" w:rsidP="001263F5">
                  <w:pPr>
                    <w:pStyle w:val="af8"/>
                  </w:pPr>
                </w:p>
              </w:tc>
              <w:tc>
                <w:tcPr>
                  <w:tcW w:w="2486" w:type="dxa"/>
                  <w:tcBorders>
                    <w:top w:val="nil"/>
                    <w:left w:val="nil"/>
                    <w:bottom w:val="nil"/>
                    <w:right w:val="single" w:sz="4" w:space="0" w:color="auto"/>
                  </w:tcBorders>
                </w:tcPr>
                <w:p w14:paraId="7418579F" w14:textId="77777777" w:rsidR="00A643D8" w:rsidRDefault="00A643D8" w:rsidP="001263F5">
                  <w:pPr>
                    <w:pStyle w:val="af8"/>
                    <w:jc w:val="right"/>
                  </w:pPr>
                  <w:r>
                    <w:t>ИНН</w:t>
                  </w:r>
                </w:p>
              </w:tc>
              <w:tc>
                <w:tcPr>
                  <w:tcW w:w="2258" w:type="dxa"/>
                  <w:tcBorders>
                    <w:top w:val="single" w:sz="4" w:space="0" w:color="auto"/>
                    <w:left w:val="single" w:sz="4" w:space="0" w:color="auto"/>
                    <w:bottom w:val="single" w:sz="4" w:space="0" w:color="auto"/>
                  </w:tcBorders>
                </w:tcPr>
                <w:p w14:paraId="64E65736" w14:textId="77777777" w:rsidR="00A643D8" w:rsidRDefault="00A643D8" w:rsidP="001263F5">
                  <w:pPr>
                    <w:pStyle w:val="af8"/>
                  </w:pPr>
                </w:p>
              </w:tc>
            </w:tr>
            <w:tr w:rsidR="00A643D8" w14:paraId="6982C39F" w14:textId="77777777" w:rsidTr="00537BA5">
              <w:tc>
                <w:tcPr>
                  <w:tcW w:w="3367" w:type="dxa"/>
                  <w:tcBorders>
                    <w:top w:val="nil"/>
                    <w:left w:val="nil"/>
                    <w:bottom w:val="nil"/>
                    <w:right w:val="nil"/>
                  </w:tcBorders>
                </w:tcPr>
                <w:p w14:paraId="3ECBA835" w14:textId="77777777" w:rsidR="00A643D8" w:rsidRDefault="00A643D8" w:rsidP="001263F5">
                  <w:pPr>
                    <w:pStyle w:val="af9"/>
                  </w:pPr>
                  <w:r>
                    <w:t>Учреждение</w:t>
                  </w:r>
                </w:p>
              </w:tc>
              <w:tc>
                <w:tcPr>
                  <w:tcW w:w="7089" w:type="dxa"/>
                  <w:tcBorders>
                    <w:top w:val="nil"/>
                    <w:left w:val="nil"/>
                    <w:bottom w:val="single" w:sz="4" w:space="0" w:color="auto"/>
                    <w:right w:val="nil"/>
                  </w:tcBorders>
                </w:tcPr>
                <w:p w14:paraId="2600E215" w14:textId="77777777" w:rsidR="00A643D8" w:rsidRDefault="00A643D8" w:rsidP="001263F5">
                  <w:pPr>
                    <w:pStyle w:val="af8"/>
                  </w:pPr>
                </w:p>
              </w:tc>
              <w:tc>
                <w:tcPr>
                  <w:tcW w:w="2486" w:type="dxa"/>
                  <w:tcBorders>
                    <w:top w:val="nil"/>
                    <w:left w:val="nil"/>
                    <w:bottom w:val="nil"/>
                    <w:right w:val="single" w:sz="4" w:space="0" w:color="auto"/>
                  </w:tcBorders>
                </w:tcPr>
                <w:p w14:paraId="0AEDF787" w14:textId="77777777" w:rsidR="00A643D8" w:rsidRDefault="00A643D8" w:rsidP="001263F5">
                  <w:pPr>
                    <w:pStyle w:val="af8"/>
                    <w:jc w:val="right"/>
                  </w:pPr>
                  <w:r>
                    <w:t>КПП</w:t>
                  </w:r>
                </w:p>
              </w:tc>
              <w:tc>
                <w:tcPr>
                  <w:tcW w:w="2258" w:type="dxa"/>
                  <w:tcBorders>
                    <w:top w:val="single" w:sz="4" w:space="0" w:color="auto"/>
                    <w:left w:val="single" w:sz="4" w:space="0" w:color="auto"/>
                    <w:bottom w:val="single" w:sz="4" w:space="0" w:color="auto"/>
                  </w:tcBorders>
                </w:tcPr>
                <w:p w14:paraId="663DBCD9" w14:textId="77777777" w:rsidR="00A643D8" w:rsidRDefault="00A643D8" w:rsidP="001263F5">
                  <w:pPr>
                    <w:pStyle w:val="af8"/>
                  </w:pPr>
                </w:p>
              </w:tc>
            </w:tr>
            <w:tr w:rsidR="00A643D8" w14:paraId="5A974E15" w14:textId="77777777" w:rsidTr="00537BA5">
              <w:tc>
                <w:tcPr>
                  <w:tcW w:w="3367" w:type="dxa"/>
                  <w:tcBorders>
                    <w:top w:val="nil"/>
                    <w:left w:val="nil"/>
                    <w:bottom w:val="nil"/>
                    <w:right w:val="nil"/>
                  </w:tcBorders>
                </w:tcPr>
                <w:p w14:paraId="58978F17" w14:textId="77777777" w:rsidR="00A643D8" w:rsidRDefault="00A643D8" w:rsidP="001263F5">
                  <w:pPr>
                    <w:pStyle w:val="af9"/>
                  </w:pPr>
                  <w: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49594783" w14:textId="77777777" w:rsidR="00A643D8" w:rsidRDefault="00A643D8" w:rsidP="001263F5">
                  <w:pPr>
                    <w:pStyle w:val="af8"/>
                  </w:pPr>
                </w:p>
              </w:tc>
              <w:tc>
                <w:tcPr>
                  <w:tcW w:w="2486" w:type="dxa"/>
                  <w:tcBorders>
                    <w:top w:val="nil"/>
                    <w:left w:val="nil"/>
                    <w:bottom w:val="nil"/>
                    <w:right w:val="single" w:sz="4" w:space="0" w:color="auto"/>
                  </w:tcBorders>
                </w:tcPr>
                <w:p w14:paraId="0119447C" w14:textId="77777777" w:rsidR="00A643D8" w:rsidRDefault="00A643D8" w:rsidP="001263F5">
                  <w:pPr>
                    <w:pStyle w:val="af8"/>
                    <w:jc w:val="right"/>
                  </w:pPr>
                  <w:r>
                    <w:t>Глава по БК</w:t>
                  </w:r>
                </w:p>
              </w:tc>
              <w:tc>
                <w:tcPr>
                  <w:tcW w:w="2258" w:type="dxa"/>
                  <w:tcBorders>
                    <w:top w:val="single" w:sz="4" w:space="0" w:color="auto"/>
                    <w:left w:val="single" w:sz="4" w:space="0" w:color="auto"/>
                    <w:bottom w:val="single" w:sz="4" w:space="0" w:color="auto"/>
                  </w:tcBorders>
                </w:tcPr>
                <w:p w14:paraId="4164FEFF" w14:textId="77777777" w:rsidR="00A643D8" w:rsidRDefault="00A643D8" w:rsidP="001263F5">
                  <w:pPr>
                    <w:pStyle w:val="af8"/>
                  </w:pPr>
                </w:p>
              </w:tc>
            </w:tr>
            <w:tr w:rsidR="00A643D8" w14:paraId="45D4E1AB" w14:textId="77777777" w:rsidTr="00537BA5">
              <w:tc>
                <w:tcPr>
                  <w:tcW w:w="3367" w:type="dxa"/>
                  <w:tcBorders>
                    <w:top w:val="nil"/>
                    <w:left w:val="nil"/>
                    <w:bottom w:val="nil"/>
                    <w:right w:val="nil"/>
                  </w:tcBorders>
                </w:tcPr>
                <w:p w14:paraId="799B71F0" w14:textId="77777777" w:rsidR="00A643D8" w:rsidRDefault="00A643D8" w:rsidP="001263F5">
                  <w:pPr>
                    <w:pStyle w:val="af9"/>
                  </w:pPr>
                  <w:r>
                    <w:t>Публично-правовое образование</w:t>
                  </w:r>
                </w:p>
              </w:tc>
              <w:tc>
                <w:tcPr>
                  <w:tcW w:w="7089" w:type="dxa"/>
                  <w:tcBorders>
                    <w:top w:val="single" w:sz="4" w:space="0" w:color="auto"/>
                    <w:left w:val="nil"/>
                    <w:bottom w:val="single" w:sz="4" w:space="0" w:color="auto"/>
                    <w:right w:val="nil"/>
                  </w:tcBorders>
                </w:tcPr>
                <w:p w14:paraId="5B6EFD1F" w14:textId="77777777" w:rsidR="00A643D8" w:rsidRDefault="00A643D8" w:rsidP="001263F5">
                  <w:pPr>
                    <w:pStyle w:val="af8"/>
                  </w:pPr>
                </w:p>
              </w:tc>
              <w:tc>
                <w:tcPr>
                  <w:tcW w:w="2486" w:type="dxa"/>
                  <w:tcBorders>
                    <w:top w:val="nil"/>
                    <w:left w:val="nil"/>
                    <w:bottom w:val="nil"/>
                    <w:right w:val="single" w:sz="4" w:space="0" w:color="auto"/>
                  </w:tcBorders>
                </w:tcPr>
                <w:p w14:paraId="4BF16EB2" w14:textId="77777777" w:rsidR="00A643D8" w:rsidRDefault="00A643D8" w:rsidP="001263F5">
                  <w:pPr>
                    <w:pStyle w:val="af8"/>
                    <w:jc w:val="right"/>
                  </w:pPr>
                  <w:r>
                    <w:t>по ОКТМО</w:t>
                  </w:r>
                </w:p>
              </w:tc>
              <w:tc>
                <w:tcPr>
                  <w:tcW w:w="2258" w:type="dxa"/>
                  <w:tcBorders>
                    <w:top w:val="single" w:sz="4" w:space="0" w:color="auto"/>
                    <w:left w:val="single" w:sz="4" w:space="0" w:color="auto"/>
                    <w:bottom w:val="single" w:sz="4" w:space="0" w:color="auto"/>
                  </w:tcBorders>
                </w:tcPr>
                <w:p w14:paraId="083073BD" w14:textId="77777777" w:rsidR="00A643D8" w:rsidRDefault="00A643D8" w:rsidP="001263F5">
                  <w:pPr>
                    <w:pStyle w:val="af8"/>
                  </w:pPr>
                </w:p>
              </w:tc>
            </w:tr>
            <w:tr w:rsidR="00A643D8" w14:paraId="18412EC6" w14:textId="77777777" w:rsidTr="00537BA5">
              <w:tc>
                <w:tcPr>
                  <w:tcW w:w="3367" w:type="dxa"/>
                  <w:tcBorders>
                    <w:top w:val="nil"/>
                    <w:left w:val="nil"/>
                    <w:bottom w:val="nil"/>
                    <w:right w:val="nil"/>
                  </w:tcBorders>
                </w:tcPr>
                <w:p w14:paraId="12E225F4" w14:textId="77777777" w:rsidR="00A643D8" w:rsidRDefault="00A643D8" w:rsidP="001263F5">
                  <w:pPr>
                    <w:pStyle w:val="af9"/>
                  </w:pPr>
                  <w:r>
                    <w:t>Периодичность: годовая</w:t>
                  </w:r>
                </w:p>
              </w:tc>
              <w:tc>
                <w:tcPr>
                  <w:tcW w:w="7089" w:type="dxa"/>
                  <w:tcBorders>
                    <w:top w:val="single" w:sz="4" w:space="0" w:color="auto"/>
                    <w:left w:val="nil"/>
                    <w:bottom w:val="nil"/>
                    <w:right w:val="nil"/>
                  </w:tcBorders>
                </w:tcPr>
                <w:p w14:paraId="08D6CA66" w14:textId="77777777" w:rsidR="00A643D8" w:rsidRDefault="00A643D8" w:rsidP="001263F5">
                  <w:pPr>
                    <w:pStyle w:val="af8"/>
                  </w:pPr>
                </w:p>
              </w:tc>
              <w:tc>
                <w:tcPr>
                  <w:tcW w:w="2486" w:type="dxa"/>
                  <w:tcBorders>
                    <w:top w:val="nil"/>
                    <w:left w:val="nil"/>
                    <w:bottom w:val="nil"/>
                    <w:right w:val="single" w:sz="4" w:space="0" w:color="auto"/>
                  </w:tcBorders>
                </w:tcPr>
                <w:p w14:paraId="331F6CD8" w14:textId="77777777" w:rsidR="00A643D8" w:rsidRDefault="00A643D8" w:rsidP="001263F5">
                  <w:pPr>
                    <w:pStyle w:val="af8"/>
                  </w:pPr>
                </w:p>
              </w:tc>
              <w:tc>
                <w:tcPr>
                  <w:tcW w:w="2258" w:type="dxa"/>
                  <w:tcBorders>
                    <w:top w:val="single" w:sz="4" w:space="0" w:color="auto"/>
                    <w:left w:val="single" w:sz="4" w:space="0" w:color="auto"/>
                    <w:bottom w:val="single" w:sz="4" w:space="0" w:color="auto"/>
                  </w:tcBorders>
                </w:tcPr>
                <w:p w14:paraId="579F6060" w14:textId="77777777" w:rsidR="00A643D8" w:rsidRDefault="00A643D8" w:rsidP="001263F5">
                  <w:pPr>
                    <w:pStyle w:val="af8"/>
                  </w:pPr>
                </w:p>
              </w:tc>
            </w:tr>
            <w:tr w:rsidR="00A643D8" w14:paraId="4660EAE0" w14:textId="77777777" w:rsidTr="00537BA5">
              <w:tc>
                <w:tcPr>
                  <w:tcW w:w="3367" w:type="dxa"/>
                  <w:tcBorders>
                    <w:top w:val="nil"/>
                    <w:left w:val="nil"/>
                    <w:bottom w:val="nil"/>
                    <w:right w:val="nil"/>
                  </w:tcBorders>
                </w:tcPr>
                <w:p w14:paraId="17AC2AFD" w14:textId="77777777" w:rsidR="00A643D8" w:rsidRDefault="00A643D8" w:rsidP="001263F5">
                  <w:pPr>
                    <w:pStyle w:val="af9"/>
                  </w:pPr>
                  <w:r>
                    <w:t>Единица измерения: руб.</w:t>
                  </w:r>
                </w:p>
              </w:tc>
              <w:tc>
                <w:tcPr>
                  <w:tcW w:w="7089" w:type="dxa"/>
                  <w:tcBorders>
                    <w:top w:val="nil"/>
                    <w:left w:val="nil"/>
                    <w:bottom w:val="nil"/>
                    <w:right w:val="nil"/>
                  </w:tcBorders>
                </w:tcPr>
                <w:p w14:paraId="42F9E335" w14:textId="77777777" w:rsidR="00A643D8" w:rsidRDefault="00A643D8" w:rsidP="001263F5">
                  <w:pPr>
                    <w:pStyle w:val="af8"/>
                  </w:pPr>
                </w:p>
              </w:tc>
              <w:tc>
                <w:tcPr>
                  <w:tcW w:w="2486" w:type="dxa"/>
                  <w:tcBorders>
                    <w:top w:val="nil"/>
                    <w:left w:val="nil"/>
                    <w:bottom w:val="nil"/>
                    <w:right w:val="single" w:sz="4" w:space="0" w:color="auto"/>
                  </w:tcBorders>
                </w:tcPr>
                <w:p w14:paraId="078E440B" w14:textId="77777777" w:rsidR="00A643D8" w:rsidRDefault="00A643D8" w:rsidP="001263F5">
                  <w:pPr>
                    <w:pStyle w:val="af8"/>
                    <w:jc w:val="right"/>
                  </w:pPr>
                  <w:r>
                    <w:t xml:space="preserve">по </w:t>
                  </w:r>
                  <w:hyperlink r:id="rId30" w:history="1">
                    <w:r>
                      <w:rPr>
                        <w:rStyle w:val="af4"/>
                      </w:rPr>
                      <w:t>ОКЕИ</w:t>
                    </w:r>
                  </w:hyperlink>
                </w:p>
              </w:tc>
              <w:tc>
                <w:tcPr>
                  <w:tcW w:w="2258" w:type="dxa"/>
                  <w:tcBorders>
                    <w:top w:val="single" w:sz="4" w:space="0" w:color="auto"/>
                    <w:left w:val="single" w:sz="4" w:space="0" w:color="auto"/>
                    <w:bottom w:val="single" w:sz="4" w:space="0" w:color="auto"/>
                  </w:tcBorders>
                </w:tcPr>
                <w:p w14:paraId="77D52106" w14:textId="77777777" w:rsidR="00A643D8" w:rsidRDefault="00A643D8" w:rsidP="001263F5">
                  <w:pPr>
                    <w:pStyle w:val="af8"/>
                    <w:jc w:val="center"/>
                  </w:pPr>
                  <w:r>
                    <w:t>383</w:t>
                  </w:r>
                </w:p>
              </w:tc>
            </w:tr>
          </w:tbl>
          <w:p w14:paraId="0F1F6B6B" w14:textId="77777777" w:rsidR="00A643D8" w:rsidRDefault="00A643D8" w:rsidP="001263F5"/>
          <w:p w14:paraId="4368ABC2" w14:textId="77777777" w:rsidR="00A643D8" w:rsidRDefault="00A643D8" w:rsidP="001263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676"/>
              <w:gridCol w:w="676"/>
              <w:gridCol w:w="870"/>
              <w:gridCol w:w="580"/>
              <w:gridCol w:w="869"/>
              <w:gridCol w:w="869"/>
              <w:gridCol w:w="869"/>
              <w:gridCol w:w="869"/>
              <w:gridCol w:w="869"/>
              <w:gridCol w:w="871"/>
              <w:gridCol w:w="580"/>
              <w:gridCol w:w="773"/>
              <w:gridCol w:w="1063"/>
              <w:gridCol w:w="1063"/>
              <w:gridCol w:w="580"/>
            </w:tblGrid>
            <w:tr w:rsidR="00A643D8" w14:paraId="19864FA8" w14:textId="77777777" w:rsidTr="00A643D8">
              <w:tc>
                <w:tcPr>
                  <w:tcW w:w="3188" w:type="dxa"/>
                  <w:vMerge w:val="restart"/>
                </w:tcPr>
                <w:p w14:paraId="2191FAAF" w14:textId="77777777" w:rsidR="00A643D8" w:rsidRDefault="00A643D8" w:rsidP="001263F5">
                  <w:pPr>
                    <w:pStyle w:val="af8"/>
                    <w:jc w:val="center"/>
                    <w:rPr>
                      <w:sz w:val="17"/>
                      <w:szCs w:val="17"/>
                    </w:rPr>
                  </w:pPr>
                  <w:r>
                    <w:rPr>
                      <w:sz w:val="17"/>
                      <w:szCs w:val="17"/>
                    </w:rPr>
                    <w:t>Наименование показателя</w:t>
                  </w:r>
                </w:p>
              </w:tc>
              <w:tc>
                <w:tcPr>
                  <w:tcW w:w="676" w:type="dxa"/>
                  <w:vMerge w:val="restart"/>
                </w:tcPr>
                <w:p w14:paraId="784AD0CE" w14:textId="77777777" w:rsidR="00A643D8" w:rsidRDefault="00A643D8" w:rsidP="001263F5">
                  <w:pPr>
                    <w:pStyle w:val="af8"/>
                    <w:jc w:val="center"/>
                    <w:rPr>
                      <w:sz w:val="17"/>
                      <w:szCs w:val="17"/>
                    </w:rPr>
                  </w:pPr>
                  <w:r>
                    <w:rPr>
                      <w:sz w:val="17"/>
                      <w:szCs w:val="17"/>
                    </w:rPr>
                    <w:t>Код строки</w:t>
                  </w:r>
                </w:p>
              </w:tc>
              <w:tc>
                <w:tcPr>
                  <w:tcW w:w="1546" w:type="dxa"/>
                  <w:gridSpan w:val="2"/>
                </w:tcPr>
                <w:p w14:paraId="693968BE" w14:textId="77777777" w:rsidR="00A643D8" w:rsidRDefault="00A643D8" w:rsidP="001263F5">
                  <w:pPr>
                    <w:pStyle w:val="af8"/>
                    <w:jc w:val="center"/>
                    <w:rPr>
                      <w:sz w:val="17"/>
                      <w:szCs w:val="17"/>
                    </w:rPr>
                  </w:pPr>
                  <w:r>
                    <w:rPr>
                      <w:sz w:val="17"/>
                      <w:szCs w:val="17"/>
                    </w:rPr>
                    <w:t>Объем кредиторской задолженности на начало года</w:t>
                  </w:r>
                </w:p>
              </w:tc>
              <w:tc>
                <w:tcPr>
                  <w:tcW w:w="5796" w:type="dxa"/>
                  <w:gridSpan w:val="7"/>
                </w:tcPr>
                <w:p w14:paraId="5A742F3E" w14:textId="77777777" w:rsidR="00A643D8" w:rsidRDefault="00A643D8" w:rsidP="001263F5">
                  <w:pPr>
                    <w:pStyle w:val="af8"/>
                    <w:jc w:val="center"/>
                    <w:rPr>
                      <w:sz w:val="17"/>
                      <w:szCs w:val="17"/>
                    </w:rPr>
                  </w:pPr>
                  <w:r>
                    <w:rPr>
                      <w:sz w:val="17"/>
                      <w:szCs w:val="17"/>
                    </w:rPr>
                    <w:t>Объем кредиторской задолженности на конец отчетного периода</w:t>
                  </w:r>
                </w:p>
              </w:tc>
              <w:tc>
                <w:tcPr>
                  <w:tcW w:w="4057" w:type="dxa"/>
                  <w:gridSpan w:val="5"/>
                </w:tcPr>
                <w:p w14:paraId="36453EC8" w14:textId="77777777" w:rsidR="00A643D8" w:rsidRDefault="00A643D8" w:rsidP="001263F5">
                  <w:pPr>
                    <w:pStyle w:val="af8"/>
                    <w:jc w:val="center"/>
                    <w:rPr>
                      <w:sz w:val="17"/>
                      <w:szCs w:val="17"/>
                    </w:rPr>
                  </w:pPr>
                  <w:r>
                    <w:rPr>
                      <w:sz w:val="17"/>
                      <w:szCs w:val="17"/>
                    </w:rPr>
                    <w:t>Объем отложенных обязательств учреждения</w:t>
                  </w:r>
                </w:p>
              </w:tc>
            </w:tr>
            <w:tr w:rsidR="00A643D8" w14:paraId="55A7B297" w14:textId="77777777" w:rsidTr="00A643D8">
              <w:tc>
                <w:tcPr>
                  <w:tcW w:w="3188" w:type="dxa"/>
                  <w:vMerge/>
                </w:tcPr>
                <w:p w14:paraId="50AAA111" w14:textId="77777777" w:rsidR="00A643D8" w:rsidRDefault="00A643D8" w:rsidP="001263F5">
                  <w:pPr>
                    <w:pStyle w:val="af8"/>
                    <w:rPr>
                      <w:sz w:val="17"/>
                      <w:szCs w:val="17"/>
                    </w:rPr>
                  </w:pPr>
                </w:p>
              </w:tc>
              <w:tc>
                <w:tcPr>
                  <w:tcW w:w="676" w:type="dxa"/>
                  <w:vMerge/>
                </w:tcPr>
                <w:p w14:paraId="3CF1FC7E" w14:textId="77777777" w:rsidR="00A643D8" w:rsidRDefault="00A643D8" w:rsidP="001263F5">
                  <w:pPr>
                    <w:pStyle w:val="af8"/>
                    <w:rPr>
                      <w:sz w:val="17"/>
                      <w:szCs w:val="17"/>
                    </w:rPr>
                  </w:pPr>
                </w:p>
              </w:tc>
              <w:tc>
                <w:tcPr>
                  <w:tcW w:w="676" w:type="dxa"/>
                  <w:vMerge w:val="restart"/>
                </w:tcPr>
                <w:p w14:paraId="2A703628" w14:textId="77777777" w:rsidR="00A643D8" w:rsidRDefault="00A643D8" w:rsidP="001263F5">
                  <w:pPr>
                    <w:pStyle w:val="af8"/>
                    <w:jc w:val="center"/>
                    <w:rPr>
                      <w:sz w:val="17"/>
                      <w:szCs w:val="17"/>
                    </w:rPr>
                  </w:pPr>
                  <w:r>
                    <w:rPr>
                      <w:sz w:val="17"/>
                      <w:szCs w:val="17"/>
                    </w:rPr>
                    <w:t>всего</w:t>
                  </w:r>
                </w:p>
              </w:tc>
              <w:tc>
                <w:tcPr>
                  <w:tcW w:w="869" w:type="dxa"/>
                  <w:vMerge w:val="restart"/>
                </w:tcPr>
                <w:p w14:paraId="2DDA61D7" w14:textId="77777777" w:rsidR="00A643D8" w:rsidRDefault="00A643D8" w:rsidP="001263F5">
                  <w:pPr>
                    <w:pStyle w:val="af8"/>
                    <w:jc w:val="center"/>
                    <w:rPr>
                      <w:sz w:val="17"/>
                      <w:szCs w:val="17"/>
                    </w:rPr>
                  </w:pPr>
                  <w:r>
                    <w:rPr>
                      <w:sz w:val="17"/>
                      <w:szCs w:val="17"/>
                    </w:rPr>
                    <w:t>из нее срок оплаты наступил в отчетном финансовом году</w:t>
                  </w:r>
                </w:p>
              </w:tc>
              <w:tc>
                <w:tcPr>
                  <w:tcW w:w="580" w:type="dxa"/>
                  <w:vMerge w:val="restart"/>
                </w:tcPr>
                <w:p w14:paraId="2DE84F9F" w14:textId="77777777" w:rsidR="00A643D8" w:rsidRDefault="00A643D8" w:rsidP="001263F5">
                  <w:pPr>
                    <w:pStyle w:val="af8"/>
                    <w:jc w:val="center"/>
                    <w:rPr>
                      <w:sz w:val="17"/>
                      <w:szCs w:val="17"/>
                    </w:rPr>
                  </w:pPr>
                  <w:r>
                    <w:rPr>
                      <w:sz w:val="17"/>
                      <w:szCs w:val="17"/>
                    </w:rPr>
                    <w:t>всего</w:t>
                  </w:r>
                </w:p>
              </w:tc>
              <w:tc>
                <w:tcPr>
                  <w:tcW w:w="5216" w:type="dxa"/>
                  <w:gridSpan w:val="6"/>
                </w:tcPr>
                <w:p w14:paraId="44434A6C" w14:textId="77777777" w:rsidR="00A643D8" w:rsidRDefault="00A643D8" w:rsidP="001263F5">
                  <w:pPr>
                    <w:pStyle w:val="af8"/>
                    <w:jc w:val="center"/>
                    <w:rPr>
                      <w:sz w:val="17"/>
                      <w:szCs w:val="17"/>
                    </w:rPr>
                  </w:pPr>
                  <w:r>
                    <w:rPr>
                      <w:sz w:val="17"/>
                      <w:szCs w:val="17"/>
                    </w:rPr>
                    <w:t>из нее срок оплаты наступает в:</w:t>
                  </w:r>
                </w:p>
              </w:tc>
              <w:tc>
                <w:tcPr>
                  <w:tcW w:w="580" w:type="dxa"/>
                  <w:vMerge w:val="restart"/>
                </w:tcPr>
                <w:p w14:paraId="648AEBE5" w14:textId="77777777" w:rsidR="00A643D8" w:rsidRDefault="00A643D8" w:rsidP="001263F5">
                  <w:pPr>
                    <w:pStyle w:val="af8"/>
                    <w:jc w:val="center"/>
                    <w:rPr>
                      <w:sz w:val="17"/>
                      <w:szCs w:val="17"/>
                    </w:rPr>
                  </w:pPr>
                  <w:r>
                    <w:rPr>
                      <w:sz w:val="17"/>
                      <w:szCs w:val="17"/>
                    </w:rPr>
                    <w:t>всего</w:t>
                  </w:r>
                </w:p>
              </w:tc>
              <w:tc>
                <w:tcPr>
                  <w:tcW w:w="3478" w:type="dxa"/>
                  <w:gridSpan w:val="4"/>
                </w:tcPr>
                <w:p w14:paraId="4088A827" w14:textId="77777777" w:rsidR="00A643D8" w:rsidRDefault="00A643D8" w:rsidP="001263F5">
                  <w:pPr>
                    <w:pStyle w:val="af8"/>
                    <w:jc w:val="center"/>
                    <w:rPr>
                      <w:sz w:val="17"/>
                      <w:szCs w:val="17"/>
                    </w:rPr>
                  </w:pPr>
                  <w:r>
                    <w:rPr>
                      <w:sz w:val="17"/>
                      <w:szCs w:val="17"/>
                    </w:rPr>
                    <w:t>в том числе:</w:t>
                  </w:r>
                </w:p>
              </w:tc>
            </w:tr>
            <w:tr w:rsidR="00A643D8" w14:paraId="6B8A8670" w14:textId="77777777" w:rsidTr="00A643D8">
              <w:tc>
                <w:tcPr>
                  <w:tcW w:w="3188" w:type="dxa"/>
                  <w:vMerge/>
                </w:tcPr>
                <w:p w14:paraId="1D7B1D34" w14:textId="77777777" w:rsidR="00A643D8" w:rsidRDefault="00A643D8" w:rsidP="001263F5">
                  <w:pPr>
                    <w:pStyle w:val="af8"/>
                    <w:rPr>
                      <w:sz w:val="17"/>
                      <w:szCs w:val="17"/>
                    </w:rPr>
                  </w:pPr>
                </w:p>
              </w:tc>
              <w:tc>
                <w:tcPr>
                  <w:tcW w:w="676" w:type="dxa"/>
                  <w:vMerge/>
                </w:tcPr>
                <w:p w14:paraId="171C1F45" w14:textId="77777777" w:rsidR="00A643D8" w:rsidRDefault="00A643D8" w:rsidP="001263F5">
                  <w:pPr>
                    <w:pStyle w:val="af8"/>
                    <w:rPr>
                      <w:sz w:val="17"/>
                      <w:szCs w:val="17"/>
                    </w:rPr>
                  </w:pPr>
                </w:p>
              </w:tc>
              <w:tc>
                <w:tcPr>
                  <w:tcW w:w="676" w:type="dxa"/>
                  <w:vMerge/>
                </w:tcPr>
                <w:p w14:paraId="2CE86991" w14:textId="77777777" w:rsidR="00A643D8" w:rsidRDefault="00A643D8" w:rsidP="001263F5">
                  <w:pPr>
                    <w:pStyle w:val="af8"/>
                    <w:rPr>
                      <w:sz w:val="17"/>
                      <w:szCs w:val="17"/>
                    </w:rPr>
                  </w:pPr>
                </w:p>
              </w:tc>
              <w:tc>
                <w:tcPr>
                  <w:tcW w:w="869" w:type="dxa"/>
                  <w:vMerge/>
                </w:tcPr>
                <w:p w14:paraId="6B26AECC" w14:textId="77777777" w:rsidR="00A643D8" w:rsidRDefault="00A643D8" w:rsidP="001263F5">
                  <w:pPr>
                    <w:pStyle w:val="af8"/>
                    <w:rPr>
                      <w:sz w:val="17"/>
                      <w:szCs w:val="17"/>
                    </w:rPr>
                  </w:pPr>
                </w:p>
              </w:tc>
              <w:tc>
                <w:tcPr>
                  <w:tcW w:w="580" w:type="dxa"/>
                  <w:vMerge/>
                </w:tcPr>
                <w:p w14:paraId="460CC11E" w14:textId="77777777" w:rsidR="00A643D8" w:rsidRDefault="00A643D8" w:rsidP="001263F5">
                  <w:pPr>
                    <w:pStyle w:val="af8"/>
                    <w:rPr>
                      <w:sz w:val="17"/>
                      <w:szCs w:val="17"/>
                    </w:rPr>
                  </w:pPr>
                </w:p>
              </w:tc>
              <w:tc>
                <w:tcPr>
                  <w:tcW w:w="869" w:type="dxa"/>
                </w:tcPr>
                <w:p w14:paraId="72598339" w14:textId="77777777" w:rsidR="00A643D8" w:rsidRDefault="00A643D8" w:rsidP="001263F5">
                  <w:pPr>
                    <w:pStyle w:val="af8"/>
                    <w:jc w:val="center"/>
                    <w:rPr>
                      <w:sz w:val="17"/>
                      <w:szCs w:val="17"/>
                    </w:rPr>
                  </w:pPr>
                  <w:r>
                    <w:rPr>
                      <w:sz w:val="17"/>
                      <w:szCs w:val="17"/>
                    </w:rPr>
                    <w:t>1 квартале, всего</w:t>
                  </w:r>
                </w:p>
              </w:tc>
              <w:tc>
                <w:tcPr>
                  <w:tcW w:w="869" w:type="dxa"/>
                </w:tcPr>
                <w:p w14:paraId="6F0C0E0D" w14:textId="77777777" w:rsidR="00A643D8" w:rsidRDefault="00A643D8" w:rsidP="001263F5">
                  <w:pPr>
                    <w:pStyle w:val="af8"/>
                    <w:jc w:val="center"/>
                    <w:rPr>
                      <w:sz w:val="17"/>
                      <w:szCs w:val="17"/>
                    </w:rPr>
                  </w:pPr>
                  <w:r>
                    <w:rPr>
                      <w:sz w:val="17"/>
                      <w:szCs w:val="17"/>
                    </w:rPr>
                    <w:t>из нее:</w:t>
                  </w:r>
                </w:p>
                <w:p w14:paraId="3C83FBBD" w14:textId="77777777" w:rsidR="00A643D8" w:rsidRDefault="00A643D8" w:rsidP="001263F5">
                  <w:pPr>
                    <w:pStyle w:val="af8"/>
                    <w:jc w:val="center"/>
                    <w:rPr>
                      <w:sz w:val="17"/>
                      <w:szCs w:val="17"/>
                    </w:rPr>
                  </w:pPr>
                  <w:r>
                    <w:rPr>
                      <w:sz w:val="17"/>
                      <w:szCs w:val="17"/>
                    </w:rPr>
                    <w:t>в январе</w:t>
                  </w:r>
                </w:p>
              </w:tc>
              <w:tc>
                <w:tcPr>
                  <w:tcW w:w="869" w:type="dxa"/>
                </w:tcPr>
                <w:p w14:paraId="2E5D549B" w14:textId="77777777" w:rsidR="00A643D8" w:rsidRDefault="00A643D8" w:rsidP="001263F5">
                  <w:pPr>
                    <w:pStyle w:val="af8"/>
                    <w:jc w:val="center"/>
                    <w:rPr>
                      <w:sz w:val="17"/>
                      <w:szCs w:val="17"/>
                    </w:rPr>
                  </w:pPr>
                  <w:r>
                    <w:rPr>
                      <w:sz w:val="17"/>
                      <w:szCs w:val="17"/>
                    </w:rPr>
                    <w:t>2 квартале</w:t>
                  </w:r>
                </w:p>
              </w:tc>
              <w:tc>
                <w:tcPr>
                  <w:tcW w:w="869" w:type="dxa"/>
                </w:tcPr>
                <w:p w14:paraId="4D839B12" w14:textId="77777777" w:rsidR="00A643D8" w:rsidRDefault="00A643D8" w:rsidP="001263F5">
                  <w:pPr>
                    <w:pStyle w:val="af8"/>
                    <w:jc w:val="center"/>
                    <w:rPr>
                      <w:sz w:val="17"/>
                      <w:szCs w:val="17"/>
                    </w:rPr>
                  </w:pPr>
                  <w:r>
                    <w:rPr>
                      <w:sz w:val="17"/>
                      <w:szCs w:val="17"/>
                    </w:rPr>
                    <w:t>3 квартале</w:t>
                  </w:r>
                </w:p>
              </w:tc>
              <w:tc>
                <w:tcPr>
                  <w:tcW w:w="869" w:type="dxa"/>
                </w:tcPr>
                <w:p w14:paraId="4CE0D66F" w14:textId="77777777" w:rsidR="00A643D8" w:rsidRDefault="00A643D8" w:rsidP="001263F5">
                  <w:pPr>
                    <w:pStyle w:val="af8"/>
                    <w:jc w:val="center"/>
                    <w:rPr>
                      <w:sz w:val="17"/>
                      <w:szCs w:val="17"/>
                    </w:rPr>
                  </w:pPr>
                  <w:r>
                    <w:rPr>
                      <w:sz w:val="17"/>
                      <w:szCs w:val="17"/>
                    </w:rPr>
                    <w:t>4 квартале</w:t>
                  </w:r>
                </w:p>
              </w:tc>
              <w:tc>
                <w:tcPr>
                  <w:tcW w:w="869" w:type="dxa"/>
                </w:tcPr>
                <w:p w14:paraId="688F3272" w14:textId="77777777" w:rsidR="00A643D8" w:rsidRDefault="00A643D8" w:rsidP="001263F5">
                  <w:pPr>
                    <w:pStyle w:val="af8"/>
                    <w:jc w:val="center"/>
                    <w:rPr>
                      <w:sz w:val="17"/>
                      <w:szCs w:val="17"/>
                    </w:rPr>
                  </w:pPr>
                  <w:r>
                    <w:rPr>
                      <w:sz w:val="17"/>
                      <w:szCs w:val="17"/>
                    </w:rPr>
                    <w:t>в очередном финансовом году и плановом периоде</w:t>
                  </w:r>
                </w:p>
              </w:tc>
              <w:tc>
                <w:tcPr>
                  <w:tcW w:w="580" w:type="dxa"/>
                  <w:vMerge/>
                </w:tcPr>
                <w:p w14:paraId="588F1C40" w14:textId="77777777" w:rsidR="00A643D8" w:rsidRDefault="00A643D8" w:rsidP="001263F5">
                  <w:pPr>
                    <w:pStyle w:val="af8"/>
                    <w:rPr>
                      <w:sz w:val="17"/>
                      <w:szCs w:val="17"/>
                    </w:rPr>
                  </w:pPr>
                </w:p>
              </w:tc>
              <w:tc>
                <w:tcPr>
                  <w:tcW w:w="773" w:type="dxa"/>
                </w:tcPr>
                <w:p w14:paraId="053B9F1E" w14:textId="77777777" w:rsidR="00A643D8" w:rsidRDefault="00A643D8" w:rsidP="001263F5">
                  <w:pPr>
                    <w:pStyle w:val="af8"/>
                    <w:jc w:val="center"/>
                    <w:rPr>
                      <w:sz w:val="17"/>
                      <w:szCs w:val="17"/>
                    </w:rPr>
                  </w:pPr>
                  <w:r>
                    <w:rPr>
                      <w:sz w:val="17"/>
                      <w:szCs w:val="17"/>
                    </w:rPr>
                    <w:t>по оплате труда</w:t>
                  </w:r>
                </w:p>
              </w:tc>
              <w:tc>
                <w:tcPr>
                  <w:tcW w:w="1063" w:type="dxa"/>
                </w:tcPr>
                <w:p w14:paraId="5B53E989" w14:textId="77777777" w:rsidR="00A643D8" w:rsidRDefault="00A643D8" w:rsidP="001263F5">
                  <w:pPr>
                    <w:pStyle w:val="af8"/>
                    <w:jc w:val="center"/>
                    <w:rPr>
                      <w:sz w:val="17"/>
                      <w:szCs w:val="17"/>
                    </w:rPr>
                  </w:pPr>
                  <w:r>
                    <w:rPr>
                      <w:sz w:val="17"/>
                      <w:szCs w:val="17"/>
                    </w:rPr>
                    <w:t>по претензионным требованиям</w:t>
                  </w:r>
                </w:p>
              </w:tc>
              <w:tc>
                <w:tcPr>
                  <w:tcW w:w="1063" w:type="dxa"/>
                </w:tcPr>
                <w:p w14:paraId="3D3309FB" w14:textId="77777777" w:rsidR="00A643D8" w:rsidRDefault="00A643D8" w:rsidP="001263F5">
                  <w:pPr>
                    <w:pStyle w:val="af8"/>
                    <w:jc w:val="center"/>
                    <w:rPr>
                      <w:sz w:val="17"/>
                      <w:szCs w:val="17"/>
                    </w:rPr>
                  </w:pPr>
                  <w:r>
                    <w:rPr>
                      <w:sz w:val="17"/>
                      <w:szCs w:val="17"/>
                    </w:rPr>
                    <w:t xml:space="preserve">по </w:t>
                  </w:r>
                  <w:proofErr w:type="spellStart"/>
                  <w:r>
                    <w:rPr>
                      <w:sz w:val="17"/>
                      <w:szCs w:val="17"/>
                    </w:rPr>
                    <w:t>непоступившим</w:t>
                  </w:r>
                  <w:proofErr w:type="spellEnd"/>
                  <w:r>
                    <w:rPr>
                      <w:sz w:val="17"/>
                      <w:szCs w:val="17"/>
                    </w:rPr>
                    <w:t xml:space="preserve"> расчетным документам</w:t>
                  </w:r>
                </w:p>
              </w:tc>
              <w:tc>
                <w:tcPr>
                  <w:tcW w:w="580" w:type="dxa"/>
                </w:tcPr>
                <w:p w14:paraId="6A12BA86" w14:textId="77777777" w:rsidR="00A643D8" w:rsidRDefault="00A643D8" w:rsidP="001263F5">
                  <w:pPr>
                    <w:pStyle w:val="af8"/>
                    <w:jc w:val="center"/>
                    <w:rPr>
                      <w:sz w:val="17"/>
                      <w:szCs w:val="17"/>
                    </w:rPr>
                  </w:pPr>
                  <w:r>
                    <w:rPr>
                      <w:sz w:val="17"/>
                      <w:szCs w:val="17"/>
                    </w:rPr>
                    <w:t>иные</w:t>
                  </w:r>
                </w:p>
              </w:tc>
            </w:tr>
            <w:tr w:rsidR="00A643D8" w14:paraId="5C1D8649" w14:textId="77777777" w:rsidTr="00A643D8">
              <w:tc>
                <w:tcPr>
                  <w:tcW w:w="3188" w:type="dxa"/>
                </w:tcPr>
                <w:p w14:paraId="3C5455C6" w14:textId="77777777" w:rsidR="00A643D8" w:rsidRDefault="00A643D8" w:rsidP="001263F5">
                  <w:pPr>
                    <w:pStyle w:val="af8"/>
                    <w:jc w:val="center"/>
                    <w:rPr>
                      <w:sz w:val="17"/>
                      <w:szCs w:val="17"/>
                    </w:rPr>
                  </w:pPr>
                  <w:r>
                    <w:rPr>
                      <w:sz w:val="17"/>
                      <w:szCs w:val="17"/>
                    </w:rPr>
                    <w:t>1</w:t>
                  </w:r>
                </w:p>
              </w:tc>
              <w:tc>
                <w:tcPr>
                  <w:tcW w:w="676" w:type="dxa"/>
                </w:tcPr>
                <w:p w14:paraId="0A6B53BE" w14:textId="77777777" w:rsidR="00A643D8" w:rsidRDefault="00A643D8" w:rsidP="001263F5">
                  <w:pPr>
                    <w:pStyle w:val="af8"/>
                    <w:jc w:val="center"/>
                    <w:rPr>
                      <w:sz w:val="17"/>
                      <w:szCs w:val="17"/>
                    </w:rPr>
                  </w:pPr>
                  <w:r>
                    <w:rPr>
                      <w:sz w:val="17"/>
                      <w:szCs w:val="17"/>
                    </w:rPr>
                    <w:t>2</w:t>
                  </w:r>
                </w:p>
              </w:tc>
              <w:tc>
                <w:tcPr>
                  <w:tcW w:w="676" w:type="dxa"/>
                </w:tcPr>
                <w:p w14:paraId="52784616" w14:textId="77777777" w:rsidR="00A643D8" w:rsidRDefault="00A643D8" w:rsidP="001263F5">
                  <w:pPr>
                    <w:pStyle w:val="af8"/>
                    <w:jc w:val="center"/>
                    <w:rPr>
                      <w:sz w:val="17"/>
                      <w:szCs w:val="17"/>
                    </w:rPr>
                  </w:pPr>
                  <w:r>
                    <w:rPr>
                      <w:sz w:val="17"/>
                      <w:szCs w:val="17"/>
                    </w:rPr>
                    <w:t>3</w:t>
                  </w:r>
                </w:p>
              </w:tc>
              <w:tc>
                <w:tcPr>
                  <w:tcW w:w="869" w:type="dxa"/>
                </w:tcPr>
                <w:p w14:paraId="6B259E52" w14:textId="77777777" w:rsidR="00A643D8" w:rsidRDefault="00A643D8" w:rsidP="001263F5">
                  <w:pPr>
                    <w:pStyle w:val="af8"/>
                    <w:jc w:val="center"/>
                    <w:rPr>
                      <w:sz w:val="17"/>
                      <w:szCs w:val="17"/>
                    </w:rPr>
                  </w:pPr>
                  <w:r>
                    <w:rPr>
                      <w:sz w:val="17"/>
                      <w:szCs w:val="17"/>
                    </w:rPr>
                    <w:t>4</w:t>
                  </w:r>
                </w:p>
              </w:tc>
              <w:tc>
                <w:tcPr>
                  <w:tcW w:w="580" w:type="dxa"/>
                </w:tcPr>
                <w:p w14:paraId="1D3791F3" w14:textId="77777777" w:rsidR="00A643D8" w:rsidRDefault="00A643D8" w:rsidP="001263F5">
                  <w:pPr>
                    <w:pStyle w:val="af8"/>
                    <w:jc w:val="center"/>
                    <w:rPr>
                      <w:sz w:val="17"/>
                      <w:szCs w:val="17"/>
                    </w:rPr>
                  </w:pPr>
                  <w:r>
                    <w:rPr>
                      <w:sz w:val="17"/>
                      <w:szCs w:val="17"/>
                    </w:rPr>
                    <w:t>5</w:t>
                  </w:r>
                </w:p>
              </w:tc>
              <w:tc>
                <w:tcPr>
                  <w:tcW w:w="869" w:type="dxa"/>
                </w:tcPr>
                <w:p w14:paraId="77E6C8F4" w14:textId="77777777" w:rsidR="00A643D8" w:rsidRDefault="00A643D8" w:rsidP="001263F5">
                  <w:pPr>
                    <w:pStyle w:val="af8"/>
                    <w:jc w:val="center"/>
                    <w:rPr>
                      <w:sz w:val="17"/>
                      <w:szCs w:val="17"/>
                    </w:rPr>
                  </w:pPr>
                  <w:r>
                    <w:rPr>
                      <w:sz w:val="17"/>
                      <w:szCs w:val="17"/>
                    </w:rPr>
                    <w:t>6</w:t>
                  </w:r>
                </w:p>
              </w:tc>
              <w:tc>
                <w:tcPr>
                  <w:tcW w:w="869" w:type="dxa"/>
                </w:tcPr>
                <w:p w14:paraId="6BB822E3" w14:textId="77777777" w:rsidR="00A643D8" w:rsidRDefault="00A643D8" w:rsidP="001263F5">
                  <w:pPr>
                    <w:pStyle w:val="af8"/>
                    <w:jc w:val="center"/>
                    <w:rPr>
                      <w:sz w:val="17"/>
                      <w:szCs w:val="17"/>
                    </w:rPr>
                  </w:pPr>
                  <w:r>
                    <w:rPr>
                      <w:sz w:val="17"/>
                      <w:szCs w:val="17"/>
                    </w:rPr>
                    <w:t>7</w:t>
                  </w:r>
                </w:p>
              </w:tc>
              <w:tc>
                <w:tcPr>
                  <w:tcW w:w="869" w:type="dxa"/>
                </w:tcPr>
                <w:p w14:paraId="121F4E30" w14:textId="77777777" w:rsidR="00A643D8" w:rsidRDefault="00A643D8" w:rsidP="001263F5">
                  <w:pPr>
                    <w:pStyle w:val="af8"/>
                    <w:jc w:val="center"/>
                    <w:rPr>
                      <w:sz w:val="17"/>
                      <w:szCs w:val="17"/>
                    </w:rPr>
                  </w:pPr>
                  <w:r>
                    <w:rPr>
                      <w:sz w:val="17"/>
                      <w:szCs w:val="17"/>
                    </w:rPr>
                    <w:t>8</w:t>
                  </w:r>
                </w:p>
              </w:tc>
              <w:tc>
                <w:tcPr>
                  <w:tcW w:w="869" w:type="dxa"/>
                </w:tcPr>
                <w:p w14:paraId="56073452" w14:textId="77777777" w:rsidR="00A643D8" w:rsidRDefault="00A643D8" w:rsidP="001263F5">
                  <w:pPr>
                    <w:pStyle w:val="af8"/>
                    <w:jc w:val="center"/>
                    <w:rPr>
                      <w:sz w:val="17"/>
                      <w:szCs w:val="17"/>
                    </w:rPr>
                  </w:pPr>
                  <w:r>
                    <w:rPr>
                      <w:sz w:val="17"/>
                      <w:szCs w:val="17"/>
                    </w:rPr>
                    <w:t>9</w:t>
                  </w:r>
                </w:p>
              </w:tc>
              <w:tc>
                <w:tcPr>
                  <w:tcW w:w="869" w:type="dxa"/>
                </w:tcPr>
                <w:p w14:paraId="6D6F000F" w14:textId="77777777" w:rsidR="00A643D8" w:rsidRDefault="00A643D8" w:rsidP="001263F5">
                  <w:pPr>
                    <w:pStyle w:val="af8"/>
                    <w:jc w:val="center"/>
                    <w:rPr>
                      <w:sz w:val="17"/>
                      <w:szCs w:val="17"/>
                    </w:rPr>
                  </w:pPr>
                  <w:r>
                    <w:rPr>
                      <w:sz w:val="17"/>
                      <w:szCs w:val="17"/>
                    </w:rPr>
                    <w:t>10</w:t>
                  </w:r>
                </w:p>
              </w:tc>
              <w:tc>
                <w:tcPr>
                  <w:tcW w:w="869" w:type="dxa"/>
                </w:tcPr>
                <w:p w14:paraId="56622A39" w14:textId="77777777" w:rsidR="00A643D8" w:rsidRDefault="00A643D8" w:rsidP="001263F5">
                  <w:pPr>
                    <w:pStyle w:val="af8"/>
                    <w:jc w:val="center"/>
                    <w:rPr>
                      <w:sz w:val="17"/>
                      <w:szCs w:val="17"/>
                    </w:rPr>
                  </w:pPr>
                  <w:r>
                    <w:rPr>
                      <w:sz w:val="17"/>
                      <w:szCs w:val="17"/>
                    </w:rPr>
                    <w:t>11</w:t>
                  </w:r>
                </w:p>
              </w:tc>
              <w:tc>
                <w:tcPr>
                  <w:tcW w:w="580" w:type="dxa"/>
                </w:tcPr>
                <w:p w14:paraId="0EFAA068" w14:textId="77777777" w:rsidR="00A643D8" w:rsidRDefault="00A643D8" w:rsidP="001263F5">
                  <w:pPr>
                    <w:pStyle w:val="af8"/>
                    <w:jc w:val="center"/>
                    <w:rPr>
                      <w:sz w:val="17"/>
                      <w:szCs w:val="17"/>
                    </w:rPr>
                  </w:pPr>
                  <w:r>
                    <w:rPr>
                      <w:sz w:val="17"/>
                      <w:szCs w:val="17"/>
                    </w:rPr>
                    <w:t>12</w:t>
                  </w:r>
                </w:p>
              </w:tc>
              <w:tc>
                <w:tcPr>
                  <w:tcW w:w="773" w:type="dxa"/>
                </w:tcPr>
                <w:p w14:paraId="3FE86523" w14:textId="77777777" w:rsidR="00A643D8" w:rsidRDefault="00A643D8" w:rsidP="001263F5">
                  <w:pPr>
                    <w:pStyle w:val="af8"/>
                    <w:jc w:val="center"/>
                    <w:rPr>
                      <w:sz w:val="17"/>
                      <w:szCs w:val="17"/>
                    </w:rPr>
                  </w:pPr>
                  <w:r>
                    <w:rPr>
                      <w:sz w:val="17"/>
                      <w:szCs w:val="17"/>
                    </w:rPr>
                    <w:t>13</w:t>
                  </w:r>
                </w:p>
              </w:tc>
              <w:tc>
                <w:tcPr>
                  <w:tcW w:w="1063" w:type="dxa"/>
                </w:tcPr>
                <w:p w14:paraId="517CC1C3" w14:textId="77777777" w:rsidR="00A643D8" w:rsidRDefault="00A643D8" w:rsidP="001263F5">
                  <w:pPr>
                    <w:pStyle w:val="af8"/>
                    <w:jc w:val="center"/>
                    <w:rPr>
                      <w:sz w:val="17"/>
                      <w:szCs w:val="17"/>
                    </w:rPr>
                  </w:pPr>
                  <w:r>
                    <w:rPr>
                      <w:sz w:val="17"/>
                      <w:szCs w:val="17"/>
                    </w:rPr>
                    <w:t>14</w:t>
                  </w:r>
                </w:p>
              </w:tc>
              <w:tc>
                <w:tcPr>
                  <w:tcW w:w="1063" w:type="dxa"/>
                </w:tcPr>
                <w:p w14:paraId="3A222BB5" w14:textId="77777777" w:rsidR="00A643D8" w:rsidRDefault="00A643D8" w:rsidP="001263F5">
                  <w:pPr>
                    <w:pStyle w:val="af8"/>
                    <w:jc w:val="center"/>
                    <w:rPr>
                      <w:sz w:val="17"/>
                      <w:szCs w:val="17"/>
                    </w:rPr>
                  </w:pPr>
                  <w:r>
                    <w:rPr>
                      <w:sz w:val="17"/>
                      <w:szCs w:val="17"/>
                    </w:rPr>
                    <w:t>15</w:t>
                  </w:r>
                </w:p>
              </w:tc>
              <w:tc>
                <w:tcPr>
                  <w:tcW w:w="580" w:type="dxa"/>
                </w:tcPr>
                <w:p w14:paraId="4BF39EBD" w14:textId="77777777" w:rsidR="00A643D8" w:rsidRDefault="00A643D8" w:rsidP="001263F5">
                  <w:pPr>
                    <w:pStyle w:val="af8"/>
                    <w:jc w:val="center"/>
                    <w:rPr>
                      <w:sz w:val="17"/>
                      <w:szCs w:val="17"/>
                    </w:rPr>
                  </w:pPr>
                  <w:r>
                    <w:rPr>
                      <w:sz w:val="17"/>
                      <w:szCs w:val="17"/>
                    </w:rPr>
                    <w:t>16</w:t>
                  </w:r>
                </w:p>
              </w:tc>
            </w:tr>
            <w:tr w:rsidR="00A643D8" w14:paraId="7EF1E307" w14:textId="77777777" w:rsidTr="00A643D8">
              <w:tc>
                <w:tcPr>
                  <w:tcW w:w="3188" w:type="dxa"/>
                </w:tcPr>
                <w:p w14:paraId="73B57F40" w14:textId="77777777" w:rsidR="00A643D8" w:rsidRDefault="00A643D8" w:rsidP="001263F5">
                  <w:pPr>
                    <w:pStyle w:val="af9"/>
                    <w:rPr>
                      <w:sz w:val="17"/>
                      <w:szCs w:val="17"/>
                    </w:rPr>
                  </w:pPr>
                  <w:r>
                    <w:rPr>
                      <w:sz w:val="17"/>
                      <w:szCs w:val="17"/>
                    </w:rPr>
                    <w:t>По выплате заработной платы</w:t>
                  </w:r>
                </w:p>
              </w:tc>
              <w:tc>
                <w:tcPr>
                  <w:tcW w:w="676" w:type="dxa"/>
                </w:tcPr>
                <w:p w14:paraId="14DFA733" w14:textId="77777777" w:rsidR="00A643D8" w:rsidRDefault="00A643D8" w:rsidP="001263F5">
                  <w:pPr>
                    <w:pStyle w:val="af8"/>
                    <w:jc w:val="center"/>
                    <w:rPr>
                      <w:sz w:val="17"/>
                      <w:szCs w:val="17"/>
                    </w:rPr>
                  </w:pPr>
                  <w:r>
                    <w:rPr>
                      <w:sz w:val="17"/>
                      <w:szCs w:val="17"/>
                    </w:rPr>
                    <w:t>1000</w:t>
                  </w:r>
                </w:p>
              </w:tc>
              <w:tc>
                <w:tcPr>
                  <w:tcW w:w="676" w:type="dxa"/>
                  <w:vAlign w:val="bottom"/>
                </w:tcPr>
                <w:p w14:paraId="631E0732" w14:textId="77777777" w:rsidR="00A643D8" w:rsidRDefault="00A643D8" w:rsidP="001263F5">
                  <w:pPr>
                    <w:pStyle w:val="af8"/>
                    <w:rPr>
                      <w:sz w:val="17"/>
                      <w:szCs w:val="17"/>
                    </w:rPr>
                  </w:pPr>
                </w:p>
              </w:tc>
              <w:tc>
                <w:tcPr>
                  <w:tcW w:w="869" w:type="dxa"/>
                </w:tcPr>
                <w:p w14:paraId="120707CC" w14:textId="77777777" w:rsidR="00A643D8" w:rsidRDefault="00A643D8" w:rsidP="001263F5">
                  <w:pPr>
                    <w:pStyle w:val="af8"/>
                    <w:rPr>
                      <w:sz w:val="17"/>
                      <w:szCs w:val="17"/>
                    </w:rPr>
                  </w:pPr>
                </w:p>
              </w:tc>
              <w:tc>
                <w:tcPr>
                  <w:tcW w:w="580" w:type="dxa"/>
                </w:tcPr>
                <w:p w14:paraId="32C2CF8A" w14:textId="77777777" w:rsidR="00A643D8" w:rsidRDefault="00A643D8" w:rsidP="001263F5">
                  <w:pPr>
                    <w:pStyle w:val="af8"/>
                    <w:rPr>
                      <w:sz w:val="17"/>
                      <w:szCs w:val="17"/>
                    </w:rPr>
                  </w:pPr>
                </w:p>
              </w:tc>
              <w:tc>
                <w:tcPr>
                  <w:tcW w:w="869" w:type="dxa"/>
                </w:tcPr>
                <w:p w14:paraId="76A09DF9" w14:textId="77777777" w:rsidR="00A643D8" w:rsidRDefault="00A643D8" w:rsidP="001263F5">
                  <w:pPr>
                    <w:pStyle w:val="af8"/>
                    <w:rPr>
                      <w:sz w:val="17"/>
                      <w:szCs w:val="17"/>
                    </w:rPr>
                  </w:pPr>
                </w:p>
              </w:tc>
              <w:tc>
                <w:tcPr>
                  <w:tcW w:w="869" w:type="dxa"/>
                </w:tcPr>
                <w:p w14:paraId="0AD9462E" w14:textId="77777777" w:rsidR="00A643D8" w:rsidRDefault="00A643D8" w:rsidP="001263F5">
                  <w:pPr>
                    <w:pStyle w:val="af8"/>
                    <w:rPr>
                      <w:sz w:val="17"/>
                      <w:szCs w:val="17"/>
                    </w:rPr>
                  </w:pPr>
                </w:p>
              </w:tc>
              <w:tc>
                <w:tcPr>
                  <w:tcW w:w="869" w:type="dxa"/>
                </w:tcPr>
                <w:p w14:paraId="4C661BC4" w14:textId="77777777" w:rsidR="00A643D8" w:rsidRDefault="00A643D8" w:rsidP="001263F5">
                  <w:pPr>
                    <w:pStyle w:val="af8"/>
                    <w:rPr>
                      <w:sz w:val="17"/>
                      <w:szCs w:val="17"/>
                    </w:rPr>
                  </w:pPr>
                </w:p>
              </w:tc>
              <w:tc>
                <w:tcPr>
                  <w:tcW w:w="869" w:type="dxa"/>
                </w:tcPr>
                <w:p w14:paraId="04440BDE" w14:textId="77777777" w:rsidR="00A643D8" w:rsidRDefault="00A643D8" w:rsidP="001263F5">
                  <w:pPr>
                    <w:pStyle w:val="af8"/>
                    <w:rPr>
                      <w:sz w:val="17"/>
                      <w:szCs w:val="17"/>
                    </w:rPr>
                  </w:pPr>
                </w:p>
              </w:tc>
              <w:tc>
                <w:tcPr>
                  <w:tcW w:w="869" w:type="dxa"/>
                </w:tcPr>
                <w:p w14:paraId="4187F913" w14:textId="77777777" w:rsidR="00A643D8" w:rsidRDefault="00A643D8" w:rsidP="001263F5">
                  <w:pPr>
                    <w:pStyle w:val="af8"/>
                    <w:rPr>
                      <w:sz w:val="17"/>
                      <w:szCs w:val="17"/>
                    </w:rPr>
                  </w:pPr>
                </w:p>
              </w:tc>
              <w:tc>
                <w:tcPr>
                  <w:tcW w:w="869" w:type="dxa"/>
                </w:tcPr>
                <w:p w14:paraId="186B14F0" w14:textId="77777777" w:rsidR="00A643D8" w:rsidRDefault="00A643D8" w:rsidP="001263F5">
                  <w:pPr>
                    <w:pStyle w:val="af8"/>
                    <w:rPr>
                      <w:sz w:val="17"/>
                      <w:szCs w:val="17"/>
                    </w:rPr>
                  </w:pPr>
                </w:p>
              </w:tc>
              <w:tc>
                <w:tcPr>
                  <w:tcW w:w="580" w:type="dxa"/>
                </w:tcPr>
                <w:p w14:paraId="5F0EF628" w14:textId="77777777" w:rsidR="00A643D8" w:rsidRDefault="00A643D8" w:rsidP="001263F5">
                  <w:pPr>
                    <w:pStyle w:val="af8"/>
                    <w:rPr>
                      <w:sz w:val="17"/>
                      <w:szCs w:val="17"/>
                    </w:rPr>
                  </w:pPr>
                </w:p>
              </w:tc>
              <w:tc>
                <w:tcPr>
                  <w:tcW w:w="773" w:type="dxa"/>
                </w:tcPr>
                <w:p w14:paraId="5C06347F" w14:textId="77777777" w:rsidR="00A643D8" w:rsidRDefault="00A643D8" w:rsidP="001263F5">
                  <w:pPr>
                    <w:pStyle w:val="af8"/>
                    <w:rPr>
                      <w:sz w:val="17"/>
                      <w:szCs w:val="17"/>
                    </w:rPr>
                  </w:pPr>
                </w:p>
              </w:tc>
              <w:tc>
                <w:tcPr>
                  <w:tcW w:w="1063" w:type="dxa"/>
                </w:tcPr>
                <w:p w14:paraId="7518CF6A" w14:textId="77777777" w:rsidR="00A643D8" w:rsidRDefault="00A643D8" w:rsidP="001263F5">
                  <w:pPr>
                    <w:pStyle w:val="af8"/>
                    <w:rPr>
                      <w:sz w:val="17"/>
                      <w:szCs w:val="17"/>
                    </w:rPr>
                  </w:pPr>
                </w:p>
              </w:tc>
              <w:tc>
                <w:tcPr>
                  <w:tcW w:w="1063" w:type="dxa"/>
                </w:tcPr>
                <w:p w14:paraId="53DA0932" w14:textId="77777777" w:rsidR="00A643D8" w:rsidRDefault="00A643D8" w:rsidP="001263F5">
                  <w:pPr>
                    <w:pStyle w:val="af8"/>
                    <w:rPr>
                      <w:sz w:val="17"/>
                      <w:szCs w:val="17"/>
                    </w:rPr>
                  </w:pPr>
                </w:p>
              </w:tc>
              <w:tc>
                <w:tcPr>
                  <w:tcW w:w="580" w:type="dxa"/>
                </w:tcPr>
                <w:p w14:paraId="6E9FAE62" w14:textId="77777777" w:rsidR="00A643D8" w:rsidRDefault="00A643D8" w:rsidP="001263F5">
                  <w:pPr>
                    <w:pStyle w:val="af8"/>
                    <w:rPr>
                      <w:sz w:val="17"/>
                      <w:szCs w:val="17"/>
                    </w:rPr>
                  </w:pPr>
                </w:p>
              </w:tc>
            </w:tr>
            <w:tr w:rsidR="00A643D8" w14:paraId="5C567EC6" w14:textId="77777777" w:rsidTr="00A643D8">
              <w:tc>
                <w:tcPr>
                  <w:tcW w:w="3188" w:type="dxa"/>
                </w:tcPr>
                <w:p w14:paraId="209F8672" w14:textId="77777777" w:rsidR="00A643D8" w:rsidRDefault="00A643D8" w:rsidP="001263F5">
                  <w:pPr>
                    <w:pStyle w:val="af9"/>
                    <w:rPr>
                      <w:sz w:val="17"/>
                      <w:szCs w:val="17"/>
                    </w:rPr>
                  </w:pPr>
                  <w:r>
                    <w:rPr>
                      <w:sz w:val="17"/>
                      <w:szCs w:val="17"/>
                    </w:rPr>
                    <w:t>По выплате стипендий, пособий, пенсий</w:t>
                  </w:r>
                </w:p>
              </w:tc>
              <w:tc>
                <w:tcPr>
                  <w:tcW w:w="676" w:type="dxa"/>
                </w:tcPr>
                <w:p w14:paraId="22F5837B" w14:textId="77777777" w:rsidR="00A643D8" w:rsidRDefault="00A643D8" w:rsidP="001263F5">
                  <w:pPr>
                    <w:pStyle w:val="af8"/>
                    <w:jc w:val="center"/>
                    <w:rPr>
                      <w:sz w:val="17"/>
                      <w:szCs w:val="17"/>
                    </w:rPr>
                  </w:pPr>
                  <w:r>
                    <w:rPr>
                      <w:sz w:val="17"/>
                      <w:szCs w:val="17"/>
                    </w:rPr>
                    <w:t>2000</w:t>
                  </w:r>
                </w:p>
              </w:tc>
              <w:tc>
                <w:tcPr>
                  <w:tcW w:w="676" w:type="dxa"/>
                  <w:vAlign w:val="bottom"/>
                </w:tcPr>
                <w:p w14:paraId="3FC1C4C6" w14:textId="77777777" w:rsidR="00A643D8" w:rsidRDefault="00A643D8" w:rsidP="001263F5">
                  <w:pPr>
                    <w:pStyle w:val="af8"/>
                    <w:rPr>
                      <w:sz w:val="17"/>
                      <w:szCs w:val="17"/>
                    </w:rPr>
                  </w:pPr>
                </w:p>
              </w:tc>
              <w:tc>
                <w:tcPr>
                  <w:tcW w:w="869" w:type="dxa"/>
                </w:tcPr>
                <w:p w14:paraId="07A6B786" w14:textId="77777777" w:rsidR="00A643D8" w:rsidRDefault="00A643D8" w:rsidP="001263F5">
                  <w:pPr>
                    <w:pStyle w:val="af8"/>
                    <w:rPr>
                      <w:sz w:val="17"/>
                      <w:szCs w:val="17"/>
                    </w:rPr>
                  </w:pPr>
                </w:p>
              </w:tc>
              <w:tc>
                <w:tcPr>
                  <w:tcW w:w="580" w:type="dxa"/>
                </w:tcPr>
                <w:p w14:paraId="21DB501F" w14:textId="77777777" w:rsidR="00A643D8" w:rsidRDefault="00A643D8" w:rsidP="001263F5">
                  <w:pPr>
                    <w:pStyle w:val="af8"/>
                    <w:rPr>
                      <w:sz w:val="17"/>
                      <w:szCs w:val="17"/>
                    </w:rPr>
                  </w:pPr>
                </w:p>
              </w:tc>
              <w:tc>
                <w:tcPr>
                  <w:tcW w:w="869" w:type="dxa"/>
                </w:tcPr>
                <w:p w14:paraId="759D70D4" w14:textId="77777777" w:rsidR="00A643D8" w:rsidRDefault="00A643D8" w:rsidP="001263F5">
                  <w:pPr>
                    <w:pStyle w:val="af8"/>
                    <w:rPr>
                      <w:sz w:val="17"/>
                      <w:szCs w:val="17"/>
                    </w:rPr>
                  </w:pPr>
                </w:p>
              </w:tc>
              <w:tc>
                <w:tcPr>
                  <w:tcW w:w="869" w:type="dxa"/>
                </w:tcPr>
                <w:p w14:paraId="33FE5E5E" w14:textId="77777777" w:rsidR="00A643D8" w:rsidRDefault="00A643D8" w:rsidP="001263F5">
                  <w:pPr>
                    <w:pStyle w:val="af8"/>
                    <w:rPr>
                      <w:sz w:val="17"/>
                      <w:szCs w:val="17"/>
                    </w:rPr>
                  </w:pPr>
                </w:p>
              </w:tc>
              <w:tc>
                <w:tcPr>
                  <w:tcW w:w="869" w:type="dxa"/>
                </w:tcPr>
                <w:p w14:paraId="4076FE9C" w14:textId="77777777" w:rsidR="00A643D8" w:rsidRDefault="00A643D8" w:rsidP="001263F5">
                  <w:pPr>
                    <w:pStyle w:val="af8"/>
                    <w:rPr>
                      <w:sz w:val="17"/>
                      <w:szCs w:val="17"/>
                    </w:rPr>
                  </w:pPr>
                </w:p>
              </w:tc>
              <w:tc>
                <w:tcPr>
                  <w:tcW w:w="869" w:type="dxa"/>
                </w:tcPr>
                <w:p w14:paraId="301284EF" w14:textId="77777777" w:rsidR="00A643D8" w:rsidRDefault="00A643D8" w:rsidP="001263F5">
                  <w:pPr>
                    <w:pStyle w:val="af8"/>
                    <w:rPr>
                      <w:sz w:val="17"/>
                      <w:szCs w:val="17"/>
                    </w:rPr>
                  </w:pPr>
                </w:p>
              </w:tc>
              <w:tc>
                <w:tcPr>
                  <w:tcW w:w="869" w:type="dxa"/>
                </w:tcPr>
                <w:p w14:paraId="51828BA1" w14:textId="77777777" w:rsidR="00A643D8" w:rsidRDefault="00A643D8" w:rsidP="001263F5">
                  <w:pPr>
                    <w:pStyle w:val="af8"/>
                    <w:rPr>
                      <w:sz w:val="17"/>
                      <w:szCs w:val="17"/>
                    </w:rPr>
                  </w:pPr>
                </w:p>
              </w:tc>
              <w:tc>
                <w:tcPr>
                  <w:tcW w:w="869" w:type="dxa"/>
                </w:tcPr>
                <w:p w14:paraId="18339248" w14:textId="77777777" w:rsidR="00A643D8" w:rsidRDefault="00A643D8" w:rsidP="001263F5">
                  <w:pPr>
                    <w:pStyle w:val="af8"/>
                    <w:rPr>
                      <w:sz w:val="17"/>
                      <w:szCs w:val="17"/>
                    </w:rPr>
                  </w:pPr>
                </w:p>
              </w:tc>
              <w:tc>
                <w:tcPr>
                  <w:tcW w:w="580" w:type="dxa"/>
                </w:tcPr>
                <w:p w14:paraId="0D7F9220" w14:textId="77777777" w:rsidR="00A643D8" w:rsidRDefault="00A643D8" w:rsidP="001263F5">
                  <w:pPr>
                    <w:pStyle w:val="af8"/>
                    <w:rPr>
                      <w:sz w:val="17"/>
                      <w:szCs w:val="17"/>
                    </w:rPr>
                  </w:pPr>
                </w:p>
              </w:tc>
              <w:tc>
                <w:tcPr>
                  <w:tcW w:w="773" w:type="dxa"/>
                </w:tcPr>
                <w:p w14:paraId="7215916A" w14:textId="77777777" w:rsidR="00A643D8" w:rsidRDefault="00A643D8" w:rsidP="001263F5">
                  <w:pPr>
                    <w:pStyle w:val="af8"/>
                    <w:rPr>
                      <w:sz w:val="17"/>
                      <w:szCs w:val="17"/>
                    </w:rPr>
                  </w:pPr>
                </w:p>
              </w:tc>
              <w:tc>
                <w:tcPr>
                  <w:tcW w:w="1063" w:type="dxa"/>
                </w:tcPr>
                <w:p w14:paraId="40788DC3" w14:textId="77777777" w:rsidR="00A643D8" w:rsidRDefault="00A643D8" w:rsidP="001263F5">
                  <w:pPr>
                    <w:pStyle w:val="af8"/>
                    <w:rPr>
                      <w:sz w:val="17"/>
                      <w:szCs w:val="17"/>
                    </w:rPr>
                  </w:pPr>
                </w:p>
              </w:tc>
              <w:tc>
                <w:tcPr>
                  <w:tcW w:w="1063" w:type="dxa"/>
                </w:tcPr>
                <w:p w14:paraId="6BE34E39" w14:textId="77777777" w:rsidR="00A643D8" w:rsidRDefault="00A643D8" w:rsidP="001263F5">
                  <w:pPr>
                    <w:pStyle w:val="af8"/>
                    <w:rPr>
                      <w:sz w:val="17"/>
                      <w:szCs w:val="17"/>
                    </w:rPr>
                  </w:pPr>
                </w:p>
              </w:tc>
              <w:tc>
                <w:tcPr>
                  <w:tcW w:w="580" w:type="dxa"/>
                </w:tcPr>
                <w:p w14:paraId="0A3CDF7D" w14:textId="77777777" w:rsidR="00A643D8" w:rsidRDefault="00A643D8" w:rsidP="001263F5">
                  <w:pPr>
                    <w:pStyle w:val="af8"/>
                    <w:rPr>
                      <w:sz w:val="17"/>
                      <w:szCs w:val="17"/>
                    </w:rPr>
                  </w:pPr>
                </w:p>
              </w:tc>
            </w:tr>
            <w:tr w:rsidR="00A643D8" w14:paraId="7465DE24" w14:textId="77777777" w:rsidTr="00A643D8">
              <w:tc>
                <w:tcPr>
                  <w:tcW w:w="3188" w:type="dxa"/>
                </w:tcPr>
                <w:p w14:paraId="7D4A4CE4" w14:textId="77777777" w:rsidR="00A643D8" w:rsidRDefault="00A643D8" w:rsidP="001263F5">
                  <w:pPr>
                    <w:pStyle w:val="af9"/>
                    <w:rPr>
                      <w:sz w:val="17"/>
                      <w:szCs w:val="17"/>
                    </w:rPr>
                  </w:pPr>
                  <w:r>
                    <w:rPr>
                      <w:sz w:val="17"/>
                      <w:szCs w:val="17"/>
                    </w:rPr>
                    <w:t>По перечислению в бюджет, всего</w:t>
                  </w:r>
                </w:p>
              </w:tc>
              <w:tc>
                <w:tcPr>
                  <w:tcW w:w="676" w:type="dxa"/>
                </w:tcPr>
                <w:p w14:paraId="2674B44D" w14:textId="77777777" w:rsidR="00A643D8" w:rsidRDefault="00A643D8" w:rsidP="001263F5">
                  <w:pPr>
                    <w:pStyle w:val="af8"/>
                    <w:jc w:val="center"/>
                    <w:rPr>
                      <w:sz w:val="17"/>
                      <w:szCs w:val="17"/>
                    </w:rPr>
                  </w:pPr>
                  <w:r>
                    <w:rPr>
                      <w:sz w:val="17"/>
                      <w:szCs w:val="17"/>
                    </w:rPr>
                    <w:t>3000</w:t>
                  </w:r>
                </w:p>
              </w:tc>
              <w:tc>
                <w:tcPr>
                  <w:tcW w:w="676" w:type="dxa"/>
                  <w:vAlign w:val="bottom"/>
                </w:tcPr>
                <w:p w14:paraId="6635AFFC" w14:textId="77777777" w:rsidR="00A643D8" w:rsidRDefault="00A643D8" w:rsidP="001263F5">
                  <w:pPr>
                    <w:pStyle w:val="af8"/>
                    <w:rPr>
                      <w:sz w:val="17"/>
                      <w:szCs w:val="17"/>
                    </w:rPr>
                  </w:pPr>
                </w:p>
              </w:tc>
              <w:tc>
                <w:tcPr>
                  <w:tcW w:w="869" w:type="dxa"/>
                </w:tcPr>
                <w:p w14:paraId="34AD315C" w14:textId="77777777" w:rsidR="00A643D8" w:rsidRDefault="00A643D8" w:rsidP="001263F5">
                  <w:pPr>
                    <w:pStyle w:val="af8"/>
                    <w:rPr>
                      <w:sz w:val="17"/>
                      <w:szCs w:val="17"/>
                    </w:rPr>
                  </w:pPr>
                </w:p>
              </w:tc>
              <w:tc>
                <w:tcPr>
                  <w:tcW w:w="580" w:type="dxa"/>
                </w:tcPr>
                <w:p w14:paraId="734B75F4" w14:textId="77777777" w:rsidR="00A643D8" w:rsidRDefault="00A643D8" w:rsidP="001263F5">
                  <w:pPr>
                    <w:pStyle w:val="af8"/>
                    <w:rPr>
                      <w:sz w:val="17"/>
                      <w:szCs w:val="17"/>
                    </w:rPr>
                  </w:pPr>
                </w:p>
              </w:tc>
              <w:tc>
                <w:tcPr>
                  <w:tcW w:w="869" w:type="dxa"/>
                </w:tcPr>
                <w:p w14:paraId="30F9022F" w14:textId="77777777" w:rsidR="00A643D8" w:rsidRDefault="00A643D8" w:rsidP="001263F5">
                  <w:pPr>
                    <w:pStyle w:val="af8"/>
                    <w:rPr>
                      <w:sz w:val="17"/>
                      <w:szCs w:val="17"/>
                    </w:rPr>
                  </w:pPr>
                </w:p>
              </w:tc>
              <w:tc>
                <w:tcPr>
                  <w:tcW w:w="869" w:type="dxa"/>
                </w:tcPr>
                <w:p w14:paraId="5BD59851" w14:textId="77777777" w:rsidR="00A643D8" w:rsidRDefault="00A643D8" w:rsidP="001263F5">
                  <w:pPr>
                    <w:pStyle w:val="af8"/>
                    <w:rPr>
                      <w:sz w:val="17"/>
                      <w:szCs w:val="17"/>
                    </w:rPr>
                  </w:pPr>
                </w:p>
              </w:tc>
              <w:tc>
                <w:tcPr>
                  <w:tcW w:w="869" w:type="dxa"/>
                </w:tcPr>
                <w:p w14:paraId="2C415410" w14:textId="77777777" w:rsidR="00A643D8" w:rsidRDefault="00A643D8" w:rsidP="001263F5">
                  <w:pPr>
                    <w:pStyle w:val="af8"/>
                    <w:rPr>
                      <w:sz w:val="17"/>
                      <w:szCs w:val="17"/>
                    </w:rPr>
                  </w:pPr>
                </w:p>
              </w:tc>
              <w:tc>
                <w:tcPr>
                  <w:tcW w:w="869" w:type="dxa"/>
                </w:tcPr>
                <w:p w14:paraId="6142AE38" w14:textId="77777777" w:rsidR="00A643D8" w:rsidRDefault="00A643D8" w:rsidP="001263F5">
                  <w:pPr>
                    <w:pStyle w:val="af8"/>
                    <w:rPr>
                      <w:sz w:val="17"/>
                      <w:szCs w:val="17"/>
                    </w:rPr>
                  </w:pPr>
                </w:p>
              </w:tc>
              <w:tc>
                <w:tcPr>
                  <w:tcW w:w="869" w:type="dxa"/>
                </w:tcPr>
                <w:p w14:paraId="56229453" w14:textId="77777777" w:rsidR="00A643D8" w:rsidRDefault="00A643D8" w:rsidP="001263F5">
                  <w:pPr>
                    <w:pStyle w:val="af8"/>
                    <w:rPr>
                      <w:sz w:val="17"/>
                      <w:szCs w:val="17"/>
                    </w:rPr>
                  </w:pPr>
                </w:p>
              </w:tc>
              <w:tc>
                <w:tcPr>
                  <w:tcW w:w="869" w:type="dxa"/>
                </w:tcPr>
                <w:p w14:paraId="07A12945" w14:textId="77777777" w:rsidR="00A643D8" w:rsidRDefault="00A643D8" w:rsidP="001263F5">
                  <w:pPr>
                    <w:pStyle w:val="af8"/>
                    <w:rPr>
                      <w:sz w:val="17"/>
                      <w:szCs w:val="17"/>
                    </w:rPr>
                  </w:pPr>
                </w:p>
              </w:tc>
              <w:tc>
                <w:tcPr>
                  <w:tcW w:w="580" w:type="dxa"/>
                </w:tcPr>
                <w:p w14:paraId="4CB8EBDF" w14:textId="77777777" w:rsidR="00A643D8" w:rsidRDefault="00A643D8" w:rsidP="001263F5">
                  <w:pPr>
                    <w:pStyle w:val="af8"/>
                    <w:rPr>
                      <w:sz w:val="17"/>
                      <w:szCs w:val="17"/>
                    </w:rPr>
                  </w:pPr>
                </w:p>
              </w:tc>
              <w:tc>
                <w:tcPr>
                  <w:tcW w:w="773" w:type="dxa"/>
                </w:tcPr>
                <w:p w14:paraId="6D3D9F81" w14:textId="77777777" w:rsidR="00A643D8" w:rsidRDefault="00A643D8" w:rsidP="001263F5">
                  <w:pPr>
                    <w:pStyle w:val="af8"/>
                    <w:rPr>
                      <w:sz w:val="17"/>
                      <w:szCs w:val="17"/>
                    </w:rPr>
                  </w:pPr>
                </w:p>
              </w:tc>
              <w:tc>
                <w:tcPr>
                  <w:tcW w:w="1063" w:type="dxa"/>
                </w:tcPr>
                <w:p w14:paraId="701CFB5E" w14:textId="77777777" w:rsidR="00A643D8" w:rsidRDefault="00A643D8" w:rsidP="001263F5">
                  <w:pPr>
                    <w:pStyle w:val="af8"/>
                    <w:rPr>
                      <w:sz w:val="17"/>
                      <w:szCs w:val="17"/>
                    </w:rPr>
                  </w:pPr>
                </w:p>
              </w:tc>
              <w:tc>
                <w:tcPr>
                  <w:tcW w:w="1063" w:type="dxa"/>
                </w:tcPr>
                <w:p w14:paraId="22E42762" w14:textId="77777777" w:rsidR="00A643D8" w:rsidRDefault="00A643D8" w:rsidP="001263F5">
                  <w:pPr>
                    <w:pStyle w:val="af8"/>
                    <w:rPr>
                      <w:sz w:val="17"/>
                      <w:szCs w:val="17"/>
                    </w:rPr>
                  </w:pPr>
                </w:p>
              </w:tc>
              <w:tc>
                <w:tcPr>
                  <w:tcW w:w="580" w:type="dxa"/>
                </w:tcPr>
                <w:p w14:paraId="25C7932D" w14:textId="77777777" w:rsidR="00A643D8" w:rsidRDefault="00A643D8" w:rsidP="001263F5">
                  <w:pPr>
                    <w:pStyle w:val="af8"/>
                    <w:rPr>
                      <w:sz w:val="17"/>
                      <w:szCs w:val="17"/>
                    </w:rPr>
                  </w:pPr>
                </w:p>
              </w:tc>
            </w:tr>
            <w:tr w:rsidR="00A643D8" w14:paraId="6A093ECB" w14:textId="77777777" w:rsidTr="00A643D8">
              <w:tc>
                <w:tcPr>
                  <w:tcW w:w="3188" w:type="dxa"/>
                </w:tcPr>
                <w:p w14:paraId="0307FF25" w14:textId="77777777" w:rsidR="00A643D8" w:rsidRDefault="00A643D8" w:rsidP="001263F5">
                  <w:pPr>
                    <w:pStyle w:val="af9"/>
                    <w:rPr>
                      <w:sz w:val="17"/>
                      <w:szCs w:val="17"/>
                    </w:rPr>
                  </w:pPr>
                  <w:r>
                    <w:rPr>
                      <w:sz w:val="17"/>
                      <w:szCs w:val="17"/>
                    </w:rPr>
                    <w:t>в том числе:</w:t>
                  </w:r>
                </w:p>
                <w:p w14:paraId="64D3EFDA" w14:textId="77777777" w:rsidR="00A643D8" w:rsidRDefault="00A643D8" w:rsidP="001263F5">
                  <w:pPr>
                    <w:pStyle w:val="af9"/>
                    <w:rPr>
                      <w:sz w:val="17"/>
                      <w:szCs w:val="17"/>
                    </w:rPr>
                  </w:pPr>
                  <w:r>
                    <w:rPr>
                      <w:sz w:val="17"/>
                      <w:szCs w:val="17"/>
                    </w:rPr>
                    <w:t>по перечислению удержанного налога на доходы физических лиц</w:t>
                  </w:r>
                </w:p>
              </w:tc>
              <w:tc>
                <w:tcPr>
                  <w:tcW w:w="676" w:type="dxa"/>
                </w:tcPr>
                <w:p w14:paraId="31A56DFE" w14:textId="77777777" w:rsidR="00A643D8" w:rsidRDefault="00A643D8" w:rsidP="001263F5">
                  <w:pPr>
                    <w:pStyle w:val="af8"/>
                    <w:jc w:val="center"/>
                    <w:rPr>
                      <w:sz w:val="17"/>
                      <w:szCs w:val="17"/>
                    </w:rPr>
                  </w:pPr>
                  <w:r>
                    <w:rPr>
                      <w:sz w:val="17"/>
                      <w:szCs w:val="17"/>
                    </w:rPr>
                    <w:t>3100</w:t>
                  </w:r>
                </w:p>
              </w:tc>
              <w:tc>
                <w:tcPr>
                  <w:tcW w:w="676" w:type="dxa"/>
                  <w:vAlign w:val="bottom"/>
                </w:tcPr>
                <w:p w14:paraId="3279740E" w14:textId="77777777" w:rsidR="00A643D8" w:rsidRDefault="00A643D8" w:rsidP="001263F5">
                  <w:pPr>
                    <w:pStyle w:val="af8"/>
                    <w:rPr>
                      <w:sz w:val="17"/>
                      <w:szCs w:val="17"/>
                    </w:rPr>
                  </w:pPr>
                </w:p>
              </w:tc>
              <w:tc>
                <w:tcPr>
                  <w:tcW w:w="869" w:type="dxa"/>
                </w:tcPr>
                <w:p w14:paraId="7865FB33" w14:textId="77777777" w:rsidR="00A643D8" w:rsidRDefault="00A643D8" w:rsidP="001263F5">
                  <w:pPr>
                    <w:pStyle w:val="af8"/>
                    <w:rPr>
                      <w:sz w:val="17"/>
                      <w:szCs w:val="17"/>
                    </w:rPr>
                  </w:pPr>
                </w:p>
              </w:tc>
              <w:tc>
                <w:tcPr>
                  <w:tcW w:w="580" w:type="dxa"/>
                </w:tcPr>
                <w:p w14:paraId="7B62C39E" w14:textId="77777777" w:rsidR="00A643D8" w:rsidRDefault="00A643D8" w:rsidP="001263F5">
                  <w:pPr>
                    <w:pStyle w:val="af8"/>
                    <w:rPr>
                      <w:sz w:val="17"/>
                      <w:szCs w:val="17"/>
                    </w:rPr>
                  </w:pPr>
                </w:p>
              </w:tc>
              <w:tc>
                <w:tcPr>
                  <w:tcW w:w="869" w:type="dxa"/>
                </w:tcPr>
                <w:p w14:paraId="16F77A6A" w14:textId="77777777" w:rsidR="00A643D8" w:rsidRDefault="00A643D8" w:rsidP="001263F5">
                  <w:pPr>
                    <w:pStyle w:val="af8"/>
                    <w:rPr>
                      <w:sz w:val="17"/>
                      <w:szCs w:val="17"/>
                    </w:rPr>
                  </w:pPr>
                </w:p>
              </w:tc>
              <w:tc>
                <w:tcPr>
                  <w:tcW w:w="869" w:type="dxa"/>
                </w:tcPr>
                <w:p w14:paraId="2F1FEB48" w14:textId="77777777" w:rsidR="00A643D8" w:rsidRDefault="00A643D8" w:rsidP="001263F5">
                  <w:pPr>
                    <w:pStyle w:val="af8"/>
                    <w:rPr>
                      <w:sz w:val="17"/>
                      <w:szCs w:val="17"/>
                    </w:rPr>
                  </w:pPr>
                </w:p>
              </w:tc>
              <w:tc>
                <w:tcPr>
                  <w:tcW w:w="869" w:type="dxa"/>
                </w:tcPr>
                <w:p w14:paraId="7691FA86" w14:textId="77777777" w:rsidR="00A643D8" w:rsidRDefault="00A643D8" w:rsidP="001263F5">
                  <w:pPr>
                    <w:pStyle w:val="af8"/>
                    <w:rPr>
                      <w:sz w:val="17"/>
                      <w:szCs w:val="17"/>
                    </w:rPr>
                  </w:pPr>
                </w:p>
              </w:tc>
              <w:tc>
                <w:tcPr>
                  <w:tcW w:w="869" w:type="dxa"/>
                </w:tcPr>
                <w:p w14:paraId="5944F0EC" w14:textId="77777777" w:rsidR="00A643D8" w:rsidRDefault="00A643D8" w:rsidP="001263F5">
                  <w:pPr>
                    <w:pStyle w:val="af8"/>
                    <w:rPr>
                      <w:sz w:val="17"/>
                      <w:szCs w:val="17"/>
                    </w:rPr>
                  </w:pPr>
                </w:p>
              </w:tc>
              <w:tc>
                <w:tcPr>
                  <w:tcW w:w="869" w:type="dxa"/>
                </w:tcPr>
                <w:p w14:paraId="44DB6C85" w14:textId="77777777" w:rsidR="00A643D8" w:rsidRDefault="00A643D8" w:rsidP="001263F5">
                  <w:pPr>
                    <w:pStyle w:val="af8"/>
                    <w:rPr>
                      <w:sz w:val="17"/>
                      <w:szCs w:val="17"/>
                    </w:rPr>
                  </w:pPr>
                </w:p>
              </w:tc>
              <w:tc>
                <w:tcPr>
                  <w:tcW w:w="869" w:type="dxa"/>
                </w:tcPr>
                <w:p w14:paraId="30DEFB8A" w14:textId="77777777" w:rsidR="00A643D8" w:rsidRDefault="00A643D8" w:rsidP="001263F5">
                  <w:pPr>
                    <w:pStyle w:val="af8"/>
                    <w:rPr>
                      <w:sz w:val="17"/>
                      <w:szCs w:val="17"/>
                    </w:rPr>
                  </w:pPr>
                </w:p>
              </w:tc>
              <w:tc>
                <w:tcPr>
                  <w:tcW w:w="580" w:type="dxa"/>
                </w:tcPr>
                <w:p w14:paraId="7564B313" w14:textId="77777777" w:rsidR="00A643D8" w:rsidRDefault="00A643D8" w:rsidP="001263F5">
                  <w:pPr>
                    <w:pStyle w:val="af8"/>
                    <w:rPr>
                      <w:sz w:val="17"/>
                      <w:szCs w:val="17"/>
                    </w:rPr>
                  </w:pPr>
                </w:p>
              </w:tc>
              <w:tc>
                <w:tcPr>
                  <w:tcW w:w="773" w:type="dxa"/>
                </w:tcPr>
                <w:p w14:paraId="3336C6DB" w14:textId="77777777" w:rsidR="00A643D8" w:rsidRDefault="00A643D8" w:rsidP="001263F5">
                  <w:pPr>
                    <w:pStyle w:val="af8"/>
                    <w:rPr>
                      <w:sz w:val="17"/>
                      <w:szCs w:val="17"/>
                    </w:rPr>
                  </w:pPr>
                </w:p>
              </w:tc>
              <w:tc>
                <w:tcPr>
                  <w:tcW w:w="1063" w:type="dxa"/>
                </w:tcPr>
                <w:p w14:paraId="57778936" w14:textId="77777777" w:rsidR="00A643D8" w:rsidRDefault="00A643D8" w:rsidP="001263F5">
                  <w:pPr>
                    <w:pStyle w:val="af8"/>
                    <w:rPr>
                      <w:sz w:val="17"/>
                      <w:szCs w:val="17"/>
                    </w:rPr>
                  </w:pPr>
                </w:p>
              </w:tc>
              <w:tc>
                <w:tcPr>
                  <w:tcW w:w="1063" w:type="dxa"/>
                </w:tcPr>
                <w:p w14:paraId="1FD7CBAA" w14:textId="77777777" w:rsidR="00A643D8" w:rsidRDefault="00A643D8" w:rsidP="001263F5">
                  <w:pPr>
                    <w:pStyle w:val="af8"/>
                    <w:rPr>
                      <w:sz w:val="17"/>
                      <w:szCs w:val="17"/>
                    </w:rPr>
                  </w:pPr>
                </w:p>
              </w:tc>
              <w:tc>
                <w:tcPr>
                  <w:tcW w:w="580" w:type="dxa"/>
                </w:tcPr>
                <w:p w14:paraId="34ACF394" w14:textId="77777777" w:rsidR="00A643D8" w:rsidRDefault="00A643D8" w:rsidP="001263F5">
                  <w:pPr>
                    <w:pStyle w:val="af8"/>
                    <w:rPr>
                      <w:sz w:val="17"/>
                      <w:szCs w:val="17"/>
                    </w:rPr>
                  </w:pPr>
                </w:p>
              </w:tc>
            </w:tr>
            <w:tr w:rsidR="00A643D8" w14:paraId="7E8AB72A" w14:textId="77777777" w:rsidTr="00A643D8">
              <w:tc>
                <w:tcPr>
                  <w:tcW w:w="3188" w:type="dxa"/>
                </w:tcPr>
                <w:p w14:paraId="7FBADD44" w14:textId="77777777" w:rsidR="00A643D8" w:rsidRDefault="00A643D8" w:rsidP="001263F5">
                  <w:pPr>
                    <w:pStyle w:val="af9"/>
                    <w:rPr>
                      <w:sz w:val="17"/>
                      <w:szCs w:val="17"/>
                    </w:rPr>
                  </w:pPr>
                  <w:r>
                    <w:rPr>
                      <w:sz w:val="17"/>
                      <w:szCs w:val="17"/>
                    </w:rPr>
                    <w:t>по оплате страховых взносов на обязательное социальное страхование</w:t>
                  </w:r>
                </w:p>
              </w:tc>
              <w:tc>
                <w:tcPr>
                  <w:tcW w:w="676" w:type="dxa"/>
                </w:tcPr>
                <w:p w14:paraId="3EC76CA5" w14:textId="77777777" w:rsidR="00A643D8" w:rsidRDefault="00A643D8" w:rsidP="001263F5">
                  <w:pPr>
                    <w:pStyle w:val="af8"/>
                    <w:jc w:val="center"/>
                    <w:rPr>
                      <w:sz w:val="17"/>
                      <w:szCs w:val="17"/>
                    </w:rPr>
                  </w:pPr>
                  <w:r>
                    <w:rPr>
                      <w:sz w:val="17"/>
                      <w:szCs w:val="17"/>
                    </w:rPr>
                    <w:t>3200</w:t>
                  </w:r>
                </w:p>
              </w:tc>
              <w:tc>
                <w:tcPr>
                  <w:tcW w:w="676" w:type="dxa"/>
                  <w:vAlign w:val="bottom"/>
                </w:tcPr>
                <w:p w14:paraId="039FC1FF" w14:textId="77777777" w:rsidR="00A643D8" w:rsidRDefault="00A643D8" w:rsidP="001263F5">
                  <w:pPr>
                    <w:pStyle w:val="af8"/>
                    <w:rPr>
                      <w:sz w:val="17"/>
                      <w:szCs w:val="17"/>
                    </w:rPr>
                  </w:pPr>
                </w:p>
              </w:tc>
              <w:tc>
                <w:tcPr>
                  <w:tcW w:w="869" w:type="dxa"/>
                </w:tcPr>
                <w:p w14:paraId="22E21520" w14:textId="77777777" w:rsidR="00A643D8" w:rsidRDefault="00A643D8" w:rsidP="001263F5">
                  <w:pPr>
                    <w:pStyle w:val="af8"/>
                    <w:rPr>
                      <w:sz w:val="17"/>
                      <w:szCs w:val="17"/>
                    </w:rPr>
                  </w:pPr>
                </w:p>
              </w:tc>
              <w:tc>
                <w:tcPr>
                  <w:tcW w:w="580" w:type="dxa"/>
                </w:tcPr>
                <w:p w14:paraId="56513D06" w14:textId="77777777" w:rsidR="00A643D8" w:rsidRDefault="00A643D8" w:rsidP="001263F5">
                  <w:pPr>
                    <w:pStyle w:val="af8"/>
                    <w:rPr>
                      <w:sz w:val="17"/>
                      <w:szCs w:val="17"/>
                    </w:rPr>
                  </w:pPr>
                </w:p>
              </w:tc>
              <w:tc>
                <w:tcPr>
                  <w:tcW w:w="869" w:type="dxa"/>
                </w:tcPr>
                <w:p w14:paraId="059EE534" w14:textId="77777777" w:rsidR="00A643D8" w:rsidRDefault="00A643D8" w:rsidP="001263F5">
                  <w:pPr>
                    <w:pStyle w:val="af8"/>
                    <w:rPr>
                      <w:sz w:val="17"/>
                      <w:szCs w:val="17"/>
                    </w:rPr>
                  </w:pPr>
                </w:p>
              </w:tc>
              <w:tc>
                <w:tcPr>
                  <w:tcW w:w="869" w:type="dxa"/>
                </w:tcPr>
                <w:p w14:paraId="3BCB9D16" w14:textId="77777777" w:rsidR="00A643D8" w:rsidRDefault="00A643D8" w:rsidP="001263F5">
                  <w:pPr>
                    <w:pStyle w:val="af8"/>
                    <w:rPr>
                      <w:sz w:val="17"/>
                      <w:szCs w:val="17"/>
                    </w:rPr>
                  </w:pPr>
                </w:p>
              </w:tc>
              <w:tc>
                <w:tcPr>
                  <w:tcW w:w="869" w:type="dxa"/>
                </w:tcPr>
                <w:p w14:paraId="0D561A61" w14:textId="77777777" w:rsidR="00A643D8" w:rsidRDefault="00A643D8" w:rsidP="001263F5">
                  <w:pPr>
                    <w:pStyle w:val="af8"/>
                    <w:rPr>
                      <w:sz w:val="17"/>
                      <w:szCs w:val="17"/>
                    </w:rPr>
                  </w:pPr>
                </w:p>
              </w:tc>
              <w:tc>
                <w:tcPr>
                  <w:tcW w:w="869" w:type="dxa"/>
                </w:tcPr>
                <w:p w14:paraId="3B3EB65B" w14:textId="77777777" w:rsidR="00A643D8" w:rsidRDefault="00A643D8" w:rsidP="001263F5">
                  <w:pPr>
                    <w:pStyle w:val="af8"/>
                    <w:rPr>
                      <w:sz w:val="17"/>
                      <w:szCs w:val="17"/>
                    </w:rPr>
                  </w:pPr>
                </w:p>
              </w:tc>
              <w:tc>
                <w:tcPr>
                  <w:tcW w:w="869" w:type="dxa"/>
                </w:tcPr>
                <w:p w14:paraId="6FE6A6F5" w14:textId="77777777" w:rsidR="00A643D8" w:rsidRDefault="00A643D8" w:rsidP="001263F5">
                  <w:pPr>
                    <w:pStyle w:val="af8"/>
                    <w:rPr>
                      <w:sz w:val="17"/>
                      <w:szCs w:val="17"/>
                    </w:rPr>
                  </w:pPr>
                </w:p>
              </w:tc>
              <w:tc>
                <w:tcPr>
                  <w:tcW w:w="869" w:type="dxa"/>
                </w:tcPr>
                <w:p w14:paraId="7EA00667" w14:textId="77777777" w:rsidR="00A643D8" w:rsidRDefault="00A643D8" w:rsidP="001263F5">
                  <w:pPr>
                    <w:pStyle w:val="af8"/>
                    <w:rPr>
                      <w:sz w:val="17"/>
                      <w:szCs w:val="17"/>
                    </w:rPr>
                  </w:pPr>
                </w:p>
              </w:tc>
              <w:tc>
                <w:tcPr>
                  <w:tcW w:w="580" w:type="dxa"/>
                </w:tcPr>
                <w:p w14:paraId="5C2291EE" w14:textId="77777777" w:rsidR="00A643D8" w:rsidRDefault="00A643D8" w:rsidP="001263F5">
                  <w:pPr>
                    <w:pStyle w:val="af8"/>
                    <w:rPr>
                      <w:sz w:val="17"/>
                      <w:szCs w:val="17"/>
                    </w:rPr>
                  </w:pPr>
                </w:p>
              </w:tc>
              <w:tc>
                <w:tcPr>
                  <w:tcW w:w="773" w:type="dxa"/>
                </w:tcPr>
                <w:p w14:paraId="354542AF" w14:textId="77777777" w:rsidR="00A643D8" w:rsidRDefault="00A643D8" w:rsidP="001263F5">
                  <w:pPr>
                    <w:pStyle w:val="af8"/>
                    <w:rPr>
                      <w:sz w:val="17"/>
                      <w:szCs w:val="17"/>
                    </w:rPr>
                  </w:pPr>
                </w:p>
              </w:tc>
              <w:tc>
                <w:tcPr>
                  <w:tcW w:w="1063" w:type="dxa"/>
                </w:tcPr>
                <w:p w14:paraId="3D1C0AA4" w14:textId="77777777" w:rsidR="00A643D8" w:rsidRDefault="00A643D8" w:rsidP="001263F5">
                  <w:pPr>
                    <w:pStyle w:val="af8"/>
                    <w:rPr>
                      <w:sz w:val="17"/>
                      <w:szCs w:val="17"/>
                    </w:rPr>
                  </w:pPr>
                </w:p>
              </w:tc>
              <w:tc>
                <w:tcPr>
                  <w:tcW w:w="1063" w:type="dxa"/>
                </w:tcPr>
                <w:p w14:paraId="77D111F6" w14:textId="77777777" w:rsidR="00A643D8" w:rsidRDefault="00A643D8" w:rsidP="001263F5">
                  <w:pPr>
                    <w:pStyle w:val="af8"/>
                    <w:rPr>
                      <w:sz w:val="17"/>
                      <w:szCs w:val="17"/>
                    </w:rPr>
                  </w:pPr>
                </w:p>
              </w:tc>
              <w:tc>
                <w:tcPr>
                  <w:tcW w:w="580" w:type="dxa"/>
                </w:tcPr>
                <w:p w14:paraId="2AAB0926" w14:textId="77777777" w:rsidR="00A643D8" w:rsidRDefault="00A643D8" w:rsidP="001263F5">
                  <w:pPr>
                    <w:pStyle w:val="af8"/>
                    <w:rPr>
                      <w:sz w:val="17"/>
                      <w:szCs w:val="17"/>
                    </w:rPr>
                  </w:pPr>
                </w:p>
              </w:tc>
            </w:tr>
            <w:tr w:rsidR="00A643D8" w14:paraId="3E9A4DC3" w14:textId="77777777" w:rsidTr="00A643D8">
              <w:tc>
                <w:tcPr>
                  <w:tcW w:w="3188" w:type="dxa"/>
                </w:tcPr>
                <w:p w14:paraId="2AA1C796" w14:textId="77777777" w:rsidR="00A643D8" w:rsidRDefault="00A643D8" w:rsidP="001263F5">
                  <w:pPr>
                    <w:pStyle w:val="af9"/>
                    <w:rPr>
                      <w:sz w:val="17"/>
                      <w:szCs w:val="17"/>
                    </w:rPr>
                  </w:pPr>
                  <w:r>
                    <w:rPr>
                      <w:sz w:val="17"/>
                      <w:szCs w:val="17"/>
                    </w:rPr>
                    <w:t xml:space="preserve">по оплате налогов, сборов, за </w:t>
                  </w:r>
                  <w:r>
                    <w:rPr>
                      <w:sz w:val="17"/>
                      <w:szCs w:val="17"/>
                    </w:rPr>
                    <w:lastRenderedPageBreak/>
                    <w:t>исключением страховых взносов на обязательное социальное страхование</w:t>
                  </w:r>
                </w:p>
              </w:tc>
              <w:tc>
                <w:tcPr>
                  <w:tcW w:w="676" w:type="dxa"/>
                </w:tcPr>
                <w:p w14:paraId="1B728CC0" w14:textId="77777777" w:rsidR="00A643D8" w:rsidRDefault="00A643D8" w:rsidP="001263F5">
                  <w:pPr>
                    <w:pStyle w:val="af8"/>
                    <w:jc w:val="center"/>
                    <w:rPr>
                      <w:sz w:val="17"/>
                      <w:szCs w:val="17"/>
                    </w:rPr>
                  </w:pPr>
                  <w:r>
                    <w:rPr>
                      <w:sz w:val="17"/>
                      <w:szCs w:val="17"/>
                    </w:rPr>
                    <w:lastRenderedPageBreak/>
                    <w:t>3300</w:t>
                  </w:r>
                </w:p>
              </w:tc>
              <w:tc>
                <w:tcPr>
                  <w:tcW w:w="676" w:type="dxa"/>
                  <w:vAlign w:val="bottom"/>
                </w:tcPr>
                <w:p w14:paraId="148E71A0" w14:textId="77777777" w:rsidR="00A643D8" w:rsidRDefault="00A643D8" w:rsidP="001263F5">
                  <w:pPr>
                    <w:pStyle w:val="af8"/>
                    <w:rPr>
                      <w:sz w:val="17"/>
                      <w:szCs w:val="17"/>
                    </w:rPr>
                  </w:pPr>
                </w:p>
              </w:tc>
              <w:tc>
                <w:tcPr>
                  <w:tcW w:w="869" w:type="dxa"/>
                </w:tcPr>
                <w:p w14:paraId="37A9D2BA" w14:textId="77777777" w:rsidR="00A643D8" w:rsidRDefault="00A643D8" w:rsidP="001263F5">
                  <w:pPr>
                    <w:pStyle w:val="af8"/>
                    <w:rPr>
                      <w:sz w:val="17"/>
                      <w:szCs w:val="17"/>
                    </w:rPr>
                  </w:pPr>
                </w:p>
              </w:tc>
              <w:tc>
                <w:tcPr>
                  <w:tcW w:w="580" w:type="dxa"/>
                </w:tcPr>
                <w:p w14:paraId="09060DFA" w14:textId="77777777" w:rsidR="00A643D8" w:rsidRDefault="00A643D8" w:rsidP="001263F5">
                  <w:pPr>
                    <w:pStyle w:val="af8"/>
                    <w:rPr>
                      <w:sz w:val="17"/>
                      <w:szCs w:val="17"/>
                    </w:rPr>
                  </w:pPr>
                </w:p>
              </w:tc>
              <w:tc>
                <w:tcPr>
                  <w:tcW w:w="869" w:type="dxa"/>
                </w:tcPr>
                <w:p w14:paraId="4852F295" w14:textId="77777777" w:rsidR="00A643D8" w:rsidRDefault="00A643D8" w:rsidP="001263F5">
                  <w:pPr>
                    <w:pStyle w:val="af8"/>
                    <w:rPr>
                      <w:sz w:val="17"/>
                      <w:szCs w:val="17"/>
                    </w:rPr>
                  </w:pPr>
                </w:p>
              </w:tc>
              <w:tc>
                <w:tcPr>
                  <w:tcW w:w="869" w:type="dxa"/>
                </w:tcPr>
                <w:p w14:paraId="313111E6" w14:textId="77777777" w:rsidR="00A643D8" w:rsidRDefault="00A643D8" w:rsidP="001263F5">
                  <w:pPr>
                    <w:pStyle w:val="af8"/>
                    <w:rPr>
                      <w:sz w:val="17"/>
                      <w:szCs w:val="17"/>
                    </w:rPr>
                  </w:pPr>
                </w:p>
              </w:tc>
              <w:tc>
                <w:tcPr>
                  <w:tcW w:w="869" w:type="dxa"/>
                </w:tcPr>
                <w:p w14:paraId="4288813E" w14:textId="77777777" w:rsidR="00A643D8" w:rsidRDefault="00A643D8" w:rsidP="001263F5">
                  <w:pPr>
                    <w:pStyle w:val="af8"/>
                    <w:rPr>
                      <w:sz w:val="17"/>
                      <w:szCs w:val="17"/>
                    </w:rPr>
                  </w:pPr>
                </w:p>
              </w:tc>
              <w:tc>
                <w:tcPr>
                  <w:tcW w:w="869" w:type="dxa"/>
                </w:tcPr>
                <w:p w14:paraId="09D2F574" w14:textId="77777777" w:rsidR="00A643D8" w:rsidRDefault="00A643D8" w:rsidP="001263F5">
                  <w:pPr>
                    <w:pStyle w:val="af8"/>
                    <w:rPr>
                      <w:sz w:val="17"/>
                      <w:szCs w:val="17"/>
                    </w:rPr>
                  </w:pPr>
                </w:p>
              </w:tc>
              <w:tc>
                <w:tcPr>
                  <w:tcW w:w="869" w:type="dxa"/>
                </w:tcPr>
                <w:p w14:paraId="7D1F1304" w14:textId="77777777" w:rsidR="00A643D8" w:rsidRDefault="00A643D8" w:rsidP="001263F5">
                  <w:pPr>
                    <w:pStyle w:val="af8"/>
                    <w:rPr>
                      <w:sz w:val="17"/>
                      <w:szCs w:val="17"/>
                    </w:rPr>
                  </w:pPr>
                </w:p>
              </w:tc>
              <w:tc>
                <w:tcPr>
                  <w:tcW w:w="869" w:type="dxa"/>
                </w:tcPr>
                <w:p w14:paraId="2C298348" w14:textId="77777777" w:rsidR="00A643D8" w:rsidRDefault="00A643D8" w:rsidP="001263F5">
                  <w:pPr>
                    <w:pStyle w:val="af8"/>
                    <w:rPr>
                      <w:sz w:val="17"/>
                      <w:szCs w:val="17"/>
                    </w:rPr>
                  </w:pPr>
                </w:p>
              </w:tc>
              <w:tc>
                <w:tcPr>
                  <w:tcW w:w="580" w:type="dxa"/>
                </w:tcPr>
                <w:p w14:paraId="4F9E1A53" w14:textId="77777777" w:rsidR="00A643D8" w:rsidRDefault="00A643D8" w:rsidP="001263F5">
                  <w:pPr>
                    <w:pStyle w:val="af8"/>
                    <w:rPr>
                      <w:sz w:val="17"/>
                      <w:szCs w:val="17"/>
                    </w:rPr>
                  </w:pPr>
                </w:p>
              </w:tc>
              <w:tc>
                <w:tcPr>
                  <w:tcW w:w="773" w:type="dxa"/>
                </w:tcPr>
                <w:p w14:paraId="7F64D2B1" w14:textId="77777777" w:rsidR="00A643D8" w:rsidRDefault="00A643D8" w:rsidP="001263F5">
                  <w:pPr>
                    <w:pStyle w:val="af8"/>
                    <w:rPr>
                      <w:sz w:val="17"/>
                      <w:szCs w:val="17"/>
                    </w:rPr>
                  </w:pPr>
                </w:p>
              </w:tc>
              <w:tc>
                <w:tcPr>
                  <w:tcW w:w="1063" w:type="dxa"/>
                </w:tcPr>
                <w:p w14:paraId="59F3C9C2" w14:textId="77777777" w:rsidR="00A643D8" w:rsidRDefault="00A643D8" w:rsidP="001263F5">
                  <w:pPr>
                    <w:pStyle w:val="af8"/>
                    <w:rPr>
                      <w:sz w:val="17"/>
                      <w:szCs w:val="17"/>
                    </w:rPr>
                  </w:pPr>
                </w:p>
              </w:tc>
              <w:tc>
                <w:tcPr>
                  <w:tcW w:w="1063" w:type="dxa"/>
                </w:tcPr>
                <w:p w14:paraId="7890023F" w14:textId="77777777" w:rsidR="00A643D8" w:rsidRDefault="00A643D8" w:rsidP="001263F5">
                  <w:pPr>
                    <w:pStyle w:val="af8"/>
                    <w:rPr>
                      <w:sz w:val="17"/>
                      <w:szCs w:val="17"/>
                    </w:rPr>
                  </w:pPr>
                </w:p>
              </w:tc>
              <w:tc>
                <w:tcPr>
                  <w:tcW w:w="580" w:type="dxa"/>
                </w:tcPr>
                <w:p w14:paraId="47B324DF" w14:textId="77777777" w:rsidR="00A643D8" w:rsidRDefault="00A643D8" w:rsidP="001263F5">
                  <w:pPr>
                    <w:pStyle w:val="af8"/>
                    <w:rPr>
                      <w:sz w:val="17"/>
                      <w:szCs w:val="17"/>
                    </w:rPr>
                  </w:pPr>
                </w:p>
              </w:tc>
            </w:tr>
            <w:tr w:rsidR="00A643D8" w14:paraId="761B3E00" w14:textId="77777777" w:rsidTr="00A643D8">
              <w:tc>
                <w:tcPr>
                  <w:tcW w:w="3188" w:type="dxa"/>
                </w:tcPr>
                <w:p w14:paraId="40A60802" w14:textId="77777777" w:rsidR="00A643D8" w:rsidRDefault="00A643D8" w:rsidP="001263F5">
                  <w:pPr>
                    <w:pStyle w:val="af9"/>
                    <w:rPr>
                      <w:sz w:val="17"/>
                      <w:szCs w:val="17"/>
                    </w:rPr>
                  </w:pPr>
                  <w:r>
                    <w:rPr>
                      <w:sz w:val="17"/>
                      <w:szCs w:val="17"/>
                    </w:rPr>
                    <w:t>по возврату в бюджет средств субсидий (грантов в форме субсидий)</w:t>
                  </w:r>
                </w:p>
              </w:tc>
              <w:tc>
                <w:tcPr>
                  <w:tcW w:w="676" w:type="dxa"/>
                </w:tcPr>
                <w:p w14:paraId="3C8E0A38" w14:textId="77777777" w:rsidR="00A643D8" w:rsidRDefault="00A643D8" w:rsidP="001263F5">
                  <w:pPr>
                    <w:pStyle w:val="af8"/>
                    <w:jc w:val="center"/>
                    <w:rPr>
                      <w:sz w:val="17"/>
                      <w:szCs w:val="17"/>
                    </w:rPr>
                  </w:pPr>
                  <w:r>
                    <w:rPr>
                      <w:sz w:val="17"/>
                      <w:szCs w:val="17"/>
                    </w:rPr>
                    <w:t>3400</w:t>
                  </w:r>
                </w:p>
              </w:tc>
              <w:tc>
                <w:tcPr>
                  <w:tcW w:w="676" w:type="dxa"/>
                  <w:vAlign w:val="bottom"/>
                </w:tcPr>
                <w:p w14:paraId="302AE9DA" w14:textId="77777777" w:rsidR="00A643D8" w:rsidRDefault="00A643D8" w:rsidP="001263F5">
                  <w:pPr>
                    <w:pStyle w:val="af8"/>
                    <w:rPr>
                      <w:sz w:val="17"/>
                      <w:szCs w:val="17"/>
                    </w:rPr>
                  </w:pPr>
                </w:p>
              </w:tc>
              <w:tc>
                <w:tcPr>
                  <w:tcW w:w="869" w:type="dxa"/>
                </w:tcPr>
                <w:p w14:paraId="795A0C0F" w14:textId="77777777" w:rsidR="00A643D8" w:rsidRDefault="00A643D8" w:rsidP="001263F5">
                  <w:pPr>
                    <w:pStyle w:val="af8"/>
                    <w:rPr>
                      <w:sz w:val="17"/>
                      <w:szCs w:val="17"/>
                    </w:rPr>
                  </w:pPr>
                </w:p>
              </w:tc>
              <w:tc>
                <w:tcPr>
                  <w:tcW w:w="580" w:type="dxa"/>
                </w:tcPr>
                <w:p w14:paraId="0E8DA0AD" w14:textId="77777777" w:rsidR="00A643D8" w:rsidRDefault="00A643D8" w:rsidP="001263F5">
                  <w:pPr>
                    <w:pStyle w:val="af8"/>
                    <w:rPr>
                      <w:sz w:val="17"/>
                      <w:szCs w:val="17"/>
                    </w:rPr>
                  </w:pPr>
                </w:p>
              </w:tc>
              <w:tc>
                <w:tcPr>
                  <w:tcW w:w="869" w:type="dxa"/>
                </w:tcPr>
                <w:p w14:paraId="6A59BED3" w14:textId="77777777" w:rsidR="00A643D8" w:rsidRDefault="00A643D8" w:rsidP="001263F5">
                  <w:pPr>
                    <w:pStyle w:val="af8"/>
                    <w:rPr>
                      <w:sz w:val="17"/>
                      <w:szCs w:val="17"/>
                    </w:rPr>
                  </w:pPr>
                </w:p>
              </w:tc>
              <w:tc>
                <w:tcPr>
                  <w:tcW w:w="869" w:type="dxa"/>
                </w:tcPr>
                <w:p w14:paraId="0FFA846A" w14:textId="77777777" w:rsidR="00A643D8" w:rsidRDefault="00A643D8" w:rsidP="001263F5">
                  <w:pPr>
                    <w:pStyle w:val="af8"/>
                    <w:rPr>
                      <w:sz w:val="17"/>
                      <w:szCs w:val="17"/>
                    </w:rPr>
                  </w:pPr>
                </w:p>
              </w:tc>
              <w:tc>
                <w:tcPr>
                  <w:tcW w:w="869" w:type="dxa"/>
                </w:tcPr>
                <w:p w14:paraId="18B68F3B" w14:textId="77777777" w:rsidR="00A643D8" w:rsidRDefault="00A643D8" w:rsidP="001263F5">
                  <w:pPr>
                    <w:pStyle w:val="af8"/>
                    <w:rPr>
                      <w:sz w:val="17"/>
                      <w:szCs w:val="17"/>
                    </w:rPr>
                  </w:pPr>
                </w:p>
              </w:tc>
              <w:tc>
                <w:tcPr>
                  <w:tcW w:w="869" w:type="dxa"/>
                </w:tcPr>
                <w:p w14:paraId="2EA1912B" w14:textId="77777777" w:rsidR="00A643D8" w:rsidRDefault="00A643D8" w:rsidP="001263F5">
                  <w:pPr>
                    <w:pStyle w:val="af8"/>
                    <w:rPr>
                      <w:sz w:val="17"/>
                      <w:szCs w:val="17"/>
                    </w:rPr>
                  </w:pPr>
                </w:p>
              </w:tc>
              <w:tc>
                <w:tcPr>
                  <w:tcW w:w="869" w:type="dxa"/>
                </w:tcPr>
                <w:p w14:paraId="074AE415" w14:textId="77777777" w:rsidR="00A643D8" w:rsidRDefault="00A643D8" w:rsidP="001263F5">
                  <w:pPr>
                    <w:pStyle w:val="af8"/>
                    <w:rPr>
                      <w:sz w:val="17"/>
                      <w:szCs w:val="17"/>
                    </w:rPr>
                  </w:pPr>
                </w:p>
              </w:tc>
              <w:tc>
                <w:tcPr>
                  <w:tcW w:w="869" w:type="dxa"/>
                </w:tcPr>
                <w:p w14:paraId="5F1CBBB7" w14:textId="77777777" w:rsidR="00A643D8" w:rsidRDefault="00A643D8" w:rsidP="001263F5">
                  <w:pPr>
                    <w:pStyle w:val="af8"/>
                    <w:rPr>
                      <w:sz w:val="17"/>
                      <w:szCs w:val="17"/>
                    </w:rPr>
                  </w:pPr>
                </w:p>
              </w:tc>
              <w:tc>
                <w:tcPr>
                  <w:tcW w:w="580" w:type="dxa"/>
                </w:tcPr>
                <w:p w14:paraId="6C5A3D42" w14:textId="77777777" w:rsidR="00A643D8" w:rsidRDefault="00A643D8" w:rsidP="001263F5">
                  <w:pPr>
                    <w:pStyle w:val="af8"/>
                    <w:rPr>
                      <w:sz w:val="17"/>
                      <w:szCs w:val="17"/>
                    </w:rPr>
                  </w:pPr>
                </w:p>
              </w:tc>
              <w:tc>
                <w:tcPr>
                  <w:tcW w:w="773" w:type="dxa"/>
                </w:tcPr>
                <w:p w14:paraId="5CED0EC0" w14:textId="77777777" w:rsidR="00A643D8" w:rsidRDefault="00A643D8" w:rsidP="001263F5">
                  <w:pPr>
                    <w:pStyle w:val="af8"/>
                    <w:rPr>
                      <w:sz w:val="17"/>
                      <w:szCs w:val="17"/>
                    </w:rPr>
                  </w:pPr>
                </w:p>
              </w:tc>
              <w:tc>
                <w:tcPr>
                  <w:tcW w:w="1063" w:type="dxa"/>
                </w:tcPr>
                <w:p w14:paraId="0D5BCCAC" w14:textId="77777777" w:rsidR="00A643D8" w:rsidRDefault="00A643D8" w:rsidP="001263F5">
                  <w:pPr>
                    <w:pStyle w:val="af8"/>
                    <w:rPr>
                      <w:sz w:val="17"/>
                      <w:szCs w:val="17"/>
                    </w:rPr>
                  </w:pPr>
                </w:p>
              </w:tc>
              <w:tc>
                <w:tcPr>
                  <w:tcW w:w="1063" w:type="dxa"/>
                </w:tcPr>
                <w:p w14:paraId="15C78BB3" w14:textId="77777777" w:rsidR="00A643D8" w:rsidRDefault="00A643D8" w:rsidP="001263F5">
                  <w:pPr>
                    <w:pStyle w:val="af8"/>
                    <w:rPr>
                      <w:sz w:val="17"/>
                      <w:szCs w:val="17"/>
                    </w:rPr>
                  </w:pPr>
                </w:p>
              </w:tc>
              <w:tc>
                <w:tcPr>
                  <w:tcW w:w="580" w:type="dxa"/>
                </w:tcPr>
                <w:p w14:paraId="234701C2" w14:textId="77777777" w:rsidR="00A643D8" w:rsidRDefault="00A643D8" w:rsidP="001263F5">
                  <w:pPr>
                    <w:pStyle w:val="af8"/>
                    <w:rPr>
                      <w:sz w:val="17"/>
                      <w:szCs w:val="17"/>
                    </w:rPr>
                  </w:pPr>
                </w:p>
              </w:tc>
            </w:tr>
            <w:tr w:rsidR="00A643D8" w14:paraId="1FAB76F9" w14:textId="77777777" w:rsidTr="00A643D8">
              <w:tc>
                <w:tcPr>
                  <w:tcW w:w="3188" w:type="dxa"/>
                </w:tcPr>
                <w:p w14:paraId="0E266DA1" w14:textId="77777777" w:rsidR="00A643D8" w:rsidRDefault="00A643D8" w:rsidP="001263F5">
                  <w:pPr>
                    <w:pStyle w:val="af9"/>
                    <w:rPr>
                      <w:sz w:val="17"/>
                      <w:szCs w:val="17"/>
                    </w:rPr>
                  </w:pPr>
                  <w:r>
                    <w:rPr>
                      <w:sz w:val="17"/>
                      <w:szCs w:val="17"/>
                    </w:rPr>
                    <w:t>из них:</w:t>
                  </w:r>
                </w:p>
                <w:p w14:paraId="7348750E" w14:textId="77777777" w:rsidR="00A643D8" w:rsidRDefault="00A643D8" w:rsidP="001263F5">
                  <w:pPr>
                    <w:pStyle w:val="af9"/>
                    <w:rPr>
                      <w:sz w:val="17"/>
                      <w:szCs w:val="17"/>
                    </w:rPr>
                  </w:pPr>
                  <w:r>
                    <w:rPr>
                      <w:sz w:val="17"/>
                      <w:szCs w:val="17"/>
                    </w:rPr>
                    <w:t>в связи с невыполнением государственного задания</w:t>
                  </w:r>
                </w:p>
              </w:tc>
              <w:tc>
                <w:tcPr>
                  <w:tcW w:w="676" w:type="dxa"/>
                </w:tcPr>
                <w:p w14:paraId="3DBF8370" w14:textId="77777777" w:rsidR="00A643D8" w:rsidRDefault="00A643D8" w:rsidP="001263F5">
                  <w:pPr>
                    <w:pStyle w:val="af8"/>
                    <w:jc w:val="center"/>
                    <w:rPr>
                      <w:sz w:val="17"/>
                      <w:szCs w:val="17"/>
                    </w:rPr>
                  </w:pPr>
                  <w:r>
                    <w:rPr>
                      <w:sz w:val="17"/>
                      <w:szCs w:val="17"/>
                    </w:rPr>
                    <w:t>3410</w:t>
                  </w:r>
                </w:p>
              </w:tc>
              <w:tc>
                <w:tcPr>
                  <w:tcW w:w="676" w:type="dxa"/>
                  <w:vAlign w:val="bottom"/>
                </w:tcPr>
                <w:p w14:paraId="77222225" w14:textId="77777777" w:rsidR="00A643D8" w:rsidRDefault="00A643D8" w:rsidP="001263F5">
                  <w:pPr>
                    <w:pStyle w:val="af8"/>
                    <w:rPr>
                      <w:sz w:val="17"/>
                      <w:szCs w:val="17"/>
                    </w:rPr>
                  </w:pPr>
                </w:p>
              </w:tc>
              <w:tc>
                <w:tcPr>
                  <w:tcW w:w="869" w:type="dxa"/>
                </w:tcPr>
                <w:p w14:paraId="7384EA10" w14:textId="77777777" w:rsidR="00A643D8" w:rsidRDefault="00A643D8" w:rsidP="001263F5">
                  <w:pPr>
                    <w:pStyle w:val="af8"/>
                    <w:rPr>
                      <w:sz w:val="17"/>
                      <w:szCs w:val="17"/>
                    </w:rPr>
                  </w:pPr>
                </w:p>
              </w:tc>
              <w:tc>
                <w:tcPr>
                  <w:tcW w:w="580" w:type="dxa"/>
                </w:tcPr>
                <w:p w14:paraId="4D145522" w14:textId="77777777" w:rsidR="00A643D8" w:rsidRDefault="00A643D8" w:rsidP="001263F5">
                  <w:pPr>
                    <w:pStyle w:val="af8"/>
                    <w:rPr>
                      <w:sz w:val="17"/>
                      <w:szCs w:val="17"/>
                    </w:rPr>
                  </w:pPr>
                </w:p>
              </w:tc>
              <w:tc>
                <w:tcPr>
                  <w:tcW w:w="869" w:type="dxa"/>
                </w:tcPr>
                <w:p w14:paraId="2012D3CB" w14:textId="77777777" w:rsidR="00A643D8" w:rsidRDefault="00A643D8" w:rsidP="001263F5">
                  <w:pPr>
                    <w:pStyle w:val="af8"/>
                    <w:rPr>
                      <w:sz w:val="17"/>
                      <w:szCs w:val="17"/>
                    </w:rPr>
                  </w:pPr>
                </w:p>
              </w:tc>
              <w:tc>
                <w:tcPr>
                  <w:tcW w:w="869" w:type="dxa"/>
                </w:tcPr>
                <w:p w14:paraId="0D53CF71" w14:textId="77777777" w:rsidR="00A643D8" w:rsidRDefault="00A643D8" w:rsidP="001263F5">
                  <w:pPr>
                    <w:pStyle w:val="af8"/>
                    <w:rPr>
                      <w:sz w:val="17"/>
                      <w:szCs w:val="17"/>
                    </w:rPr>
                  </w:pPr>
                </w:p>
              </w:tc>
              <w:tc>
                <w:tcPr>
                  <w:tcW w:w="869" w:type="dxa"/>
                </w:tcPr>
                <w:p w14:paraId="6349DA78" w14:textId="77777777" w:rsidR="00A643D8" w:rsidRDefault="00A643D8" w:rsidP="001263F5">
                  <w:pPr>
                    <w:pStyle w:val="af8"/>
                    <w:rPr>
                      <w:sz w:val="17"/>
                      <w:szCs w:val="17"/>
                    </w:rPr>
                  </w:pPr>
                </w:p>
              </w:tc>
              <w:tc>
                <w:tcPr>
                  <w:tcW w:w="869" w:type="dxa"/>
                </w:tcPr>
                <w:p w14:paraId="234F252E" w14:textId="77777777" w:rsidR="00A643D8" w:rsidRDefault="00A643D8" w:rsidP="001263F5">
                  <w:pPr>
                    <w:pStyle w:val="af8"/>
                    <w:rPr>
                      <w:sz w:val="17"/>
                      <w:szCs w:val="17"/>
                    </w:rPr>
                  </w:pPr>
                </w:p>
              </w:tc>
              <w:tc>
                <w:tcPr>
                  <w:tcW w:w="869" w:type="dxa"/>
                </w:tcPr>
                <w:p w14:paraId="2E522BA8" w14:textId="77777777" w:rsidR="00A643D8" w:rsidRDefault="00A643D8" w:rsidP="001263F5">
                  <w:pPr>
                    <w:pStyle w:val="af8"/>
                    <w:rPr>
                      <w:sz w:val="17"/>
                      <w:szCs w:val="17"/>
                    </w:rPr>
                  </w:pPr>
                </w:p>
              </w:tc>
              <w:tc>
                <w:tcPr>
                  <w:tcW w:w="869" w:type="dxa"/>
                </w:tcPr>
                <w:p w14:paraId="21618C9F" w14:textId="77777777" w:rsidR="00A643D8" w:rsidRDefault="00A643D8" w:rsidP="001263F5">
                  <w:pPr>
                    <w:pStyle w:val="af8"/>
                    <w:rPr>
                      <w:sz w:val="17"/>
                      <w:szCs w:val="17"/>
                    </w:rPr>
                  </w:pPr>
                </w:p>
              </w:tc>
              <w:tc>
                <w:tcPr>
                  <w:tcW w:w="580" w:type="dxa"/>
                </w:tcPr>
                <w:p w14:paraId="365C7944" w14:textId="77777777" w:rsidR="00A643D8" w:rsidRDefault="00A643D8" w:rsidP="001263F5">
                  <w:pPr>
                    <w:pStyle w:val="af8"/>
                    <w:rPr>
                      <w:sz w:val="17"/>
                      <w:szCs w:val="17"/>
                    </w:rPr>
                  </w:pPr>
                </w:p>
              </w:tc>
              <w:tc>
                <w:tcPr>
                  <w:tcW w:w="773" w:type="dxa"/>
                </w:tcPr>
                <w:p w14:paraId="14A506D0" w14:textId="77777777" w:rsidR="00A643D8" w:rsidRDefault="00A643D8" w:rsidP="001263F5">
                  <w:pPr>
                    <w:pStyle w:val="af8"/>
                    <w:rPr>
                      <w:sz w:val="17"/>
                      <w:szCs w:val="17"/>
                    </w:rPr>
                  </w:pPr>
                </w:p>
              </w:tc>
              <w:tc>
                <w:tcPr>
                  <w:tcW w:w="1063" w:type="dxa"/>
                </w:tcPr>
                <w:p w14:paraId="1A031CA0" w14:textId="77777777" w:rsidR="00A643D8" w:rsidRDefault="00A643D8" w:rsidP="001263F5">
                  <w:pPr>
                    <w:pStyle w:val="af8"/>
                    <w:rPr>
                      <w:sz w:val="17"/>
                      <w:szCs w:val="17"/>
                    </w:rPr>
                  </w:pPr>
                </w:p>
              </w:tc>
              <w:tc>
                <w:tcPr>
                  <w:tcW w:w="1063" w:type="dxa"/>
                </w:tcPr>
                <w:p w14:paraId="046DEF69" w14:textId="77777777" w:rsidR="00A643D8" w:rsidRDefault="00A643D8" w:rsidP="001263F5">
                  <w:pPr>
                    <w:pStyle w:val="af8"/>
                    <w:rPr>
                      <w:sz w:val="17"/>
                      <w:szCs w:val="17"/>
                    </w:rPr>
                  </w:pPr>
                </w:p>
              </w:tc>
              <w:tc>
                <w:tcPr>
                  <w:tcW w:w="580" w:type="dxa"/>
                </w:tcPr>
                <w:p w14:paraId="088634FD" w14:textId="77777777" w:rsidR="00A643D8" w:rsidRDefault="00A643D8" w:rsidP="001263F5">
                  <w:pPr>
                    <w:pStyle w:val="af8"/>
                    <w:rPr>
                      <w:sz w:val="17"/>
                      <w:szCs w:val="17"/>
                    </w:rPr>
                  </w:pPr>
                </w:p>
              </w:tc>
            </w:tr>
            <w:tr w:rsidR="00A643D8" w14:paraId="36795C56" w14:textId="77777777" w:rsidTr="00A643D8">
              <w:tc>
                <w:tcPr>
                  <w:tcW w:w="3188" w:type="dxa"/>
                </w:tcPr>
                <w:p w14:paraId="0FFFF69E" w14:textId="77777777" w:rsidR="00A643D8" w:rsidRDefault="00A643D8" w:rsidP="001263F5">
                  <w:pPr>
                    <w:pStyle w:val="af9"/>
                    <w:rPr>
                      <w:sz w:val="17"/>
                      <w:szCs w:val="17"/>
                    </w:rPr>
                  </w:pPr>
                  <w:r>
                    <w:rPr>
                      <w:sz w:val="17"/>
                      <w:szCs w:val="17"/>
                    </w:rPr>
                    <w:t>в связи с недостижением результатов предоставления субсидий (грантов в форме субсидий)</w:t>
                  </w:r>
                </w:p>
              </w:tc>
              <w:tc>
                <w:tcPr>
                  <w:tcW w:w="676" w:type="dxa"/>
                </w:tcPr>
                <w:p w14:paraId="69A4BBCD" w14:textId="77777777" w:rsidR="00A643D8" w:rsidRDefault="00A643D8" w:rsidP="001263F5">
                  <w:pPr>
                    <w:pStyle w:val="af8"/>
                    <w:jc w:val="center"/>
                    <w:rPr>
                      <w:sz w:val="17"/>
                      <w:szCs w:val="17"/>
                    </w:rPr>
                  </w:pPr>
                  <w:r>
                    <w:rPr>
                      <w:sz w:val="17"/>
                      <w:szCs w:val="17"/>
                    </w:rPr>
                    <w:t>3420</w:t>
                  </w:r>
                </w:p>
              </w:tc>
              <w:tc>
                <w:tcPr>
                  <w:tcW w:w="676" w:type="dxa"/>
                  <w:vAlign w:val="bottom"/>
                </w:tcPr>
                <w:p w14:paraId="6FC58E59" w14:textId="77777777" w:rsidR="00A643D8" w:rsidRDefault="00A643D8" w:rsidP="001263F5">
                  <w:pPr>
                    <w:pStyle w:val="af8"/>
                    <w:rPr>
                      <w:sz w:val="17"/>
                      <w:szCs w:val="17"/>
                    </w:rPr>
                  </w:pPr>
                </w:p>
              </w:tc>
              <w:tc>
                <w:tcPr>
                  <w:tcW w:w="869" w:type="dxa"/>
                </w:tcPr>
                <w:p w14:paraId="08F2D53C" w14:textId="77777777" w:rsidR="00A643D8" w:rsidRDefault="00A643D8" w:rsidP="001263F5">
                  <w:pPr>
                    <w:pStyle w:val="af8"/>
                    <w:rPr>
                      <w:sz w:val="17"/>
                      <w:szCs w:val="17"/>
                    </w:rPr>
                  </w:pPr>
                </w:p>
              </w:tc>
              <w:tc>
                <w:tcPr>
                  <w:tcW w:w="580" w:type="dxa"/>
                </w:tcPr>
                <w:p w14:paraId="66EB1DA9" w14:textId="77777777" w:rsidR="00A643D8" w:rsidRDefault="00A643D8" w:rsidP="001263F5">
                  <w:pPr>
                    <w:pStyle w:val="af8"/>
                    <w:rPr>
                      <w:sz w:val="17"/>
                      <w:szCs w:val="17"/>
                    </w:rPr>
                  </w:pPr>
                </w:p>
              </w:tc>
              <w:tc>
                <w:tcPr>
                  <w:tcW w:w="869" w:type="dxa"/>
                </w:tcPr>
                <w:p w14:paraId="64DDC571" w14:textId="77777777" w:rsidR="00A643D8" w:rsidRDefault="00A643D8" w:rsidP="001263F5">
                  <w:pPr>
                    <w:pStyle w:val="af8"/>
                    <w:rPr>
                      <w:sz w:val="17"/>
                      <w:szCs w:val="17"/>
                    </w:rPr>
                  </w:pPr>
                </w:p>
              </w:tc>
              <w:tc>
                <w:tcPr>
                  <w:tcW w:w="869" w:type="dxa"/>
                </w:tcPr>
                <w:p w14:paraId="2AEC7338" w14:textId="77777777" w:rsidR="00A643D8" w:rsidRDefault="00A643D8" w:rsidP="001263F5">
                  <w:pPr>
                    <w:pStyle w:val="af8"/>
                    <w:rPr>
                      <w:sz w:val="17"/>
                      <w:szCs w:val="17"/>
                    </w:rPr>
                  </w:pPr>
                </w:p>
              </w:tc>
              <w:tc>
                <w:tcPr>
                  <w:tcW w:w="869" w:type="dxa"/>
                </w:tcPr>
                <w:p w14:paraId="4C0CE5CA" w14:textId="77777777" w:rsidR="00A643D8" w:rsidRDefault="00A643D8" w:rsidP="001263F5">
                  <w:pPr>
                    <w:pStyle w:val="af8"/>
                    <w:rPr>
                      <w:sz w:val="17"/>
                      <w:szCs w:val="17"/>
                    </w:rPr>
                  </w:pPr>
                </w:p>
              </w:tc>
              <w:tc>
                <w:tcPr>
                  <w:tcW w:w="869" w:type="dxa"/>
                </w:tcPr>
                <w:p w14:paraId="25D843EF" w14:textId="77777777" w:rsidR="00A643D8" w:rsidRDefault="00A643D8" w:rsidP="001263F5">
                  <w:pPr>
                    <w:pStyle w:val="af8"/>
                    <w:rPr>
                      <w:sz w:val="17"/>
                      <w:szCs w:val="17"/>
                    </w:rPr>
                  </w:pPr>
                </w:p>
              </w:tc>
              <w:tc>
                <w:tcPr>
                  <w:tcW w:w="869" w:type="dxa"/>
                </w:tcPr>
                <w:p w14:paraId="74B30196" w14:textId="77777777" w:rsidR="00A643D8" w:rsidRDefault="00A643D8" w:rsidP="001263F5">
                  <w:pPr>
                    <w:pStyle w:val="af8"/>
                    <w:rPr>
                      <w:sz w:val="17"/>
                      <w:szCs w:val="17"/>
                    </w:rPr>
                  </w:pPr>
                </w:p>
              </w:tc>
              <w:tc>
                <w:tcPr>
                  <w:tcW w:w="869" w:type="dxa"/>
                </w:tcPr>
                <w:p w14:paraId="1250C890" w14:textId="77777777" w:rsidR="00A643D8" w:rsidRDefault="00A643D8" w:rsidP="001263F5">
                  <w:pPr>
                    <w:pStyle w:val="af8"/>
                    <w:rPr>
                      <w:sz w:val="17"/>
                      <w:szCs w:val="17"/>
                    </w:rPr>
                  </w:pPr>
                </w:p>
              </w:tc>
              <w:tc>
                <w:tcPr>
                  <w:tcW w:w="580" w:type="dxa"/>
                </w:tcPr>
                <w:p w14:paraId="402AF389" w14:textId="77777777" w:rsidR="00A643D8" w:rsidRDefault="00A643D8" w:rsidP="001263F5">
                  <w:pPr>
                    <w:pStyle w:val="af8"/>
                    <w:rPr>
                      <w:sz w:val="17"/>
                      <w:szCs w:val="17"/>
                    </w:rPr>
                  </w:pPr>
                </w:p>
              </w:tc>
              <w:tc>
                <w:tcPr>
                  <w:tcW w:w="773" w:type="dxa"/>
                </w:tcPr>
                <w:p w14:paraId="4ACDA397" w14:textId="77777777" w:rsidR="00A643D8" w:rsidRDefault="00A643D8" w:rsidP="001263F5">
                  <w:pPr>
                    <w:pStyle w:val="af8"/>
                    <w:rPr>
                      <w:sz w:val="17"/>
                      <w:szCs w:val="17"/>
                    </w:rPr>
                  </w:pPr>
                </w:p>
              </w:tc>
              <w:tc>
                <w:tcPr>
                  <w:tcW w:w="1063" w:type="dxa"/>
                </w:tcPr>
                <w:p w14:paraId="4E09A302" w14:textId="77777777" w:rsidR="00A643D8" w:rsidRDefault="00A643D8" w:rsidP="001263F5">
                  <w:pPr>
                    <w:pStyle w:val="af8"/>
                    <w:rPr>
                      <w:sz w:val="17"/>
                      <w:szCs w:val="17"/>
                    </w:rPr>
                  </w:pPr>
                </w:p>
              </w:tc>
              <w:tc>
                <w:tcPr>
                  <w:tcW w:w="1063" w:type="dxa"/>
                </w:tcPr>
                <w:p w14:paraId="62BF64AF" w14:textId="77777777" w:rsidR="00A643D8" w:rsidRDefault="00A643D8" w:rsidP="001263F5">
                  <w:pPr>
                    <w:pStyle w:val="af8"/>
                    <w:rPr>
                      <w:sz w:val="17"/>
                      <w:szCs w:val="17"/>
                    </w:rPr>
                  </w:pPr>
                </w:p>
              </w:tc>
              <w:tc>
                <w:tcPr>
                  <w:tcW w:w="580" w:type="dxa"/>
                </w:tcPr>
                <w:p w14:paraId="6386690F" w14:textId="77777777" w:rsidR="00A643D8" w:rsidRDefault="00A643D8" w:rsidP="001263F5">
                  <w:pPr>
                    <w:pStyle w:val="af8"/>
                    <w:rPr>
                      <w:sz w:val="17"/>
                      <w:szCs w:val="17"/>
                    </w:rPr>
                  </w:pPr>
                </w:p>
              </w:tc>
            </w:tr>
            <w:tr w:rsidR="00A643D8" w14:paraId="193C31D7" w14:textId="77777777" w:rsidTr="00A643D8">
              <w:tc>
                <w:tcPr>
                  <w:tcW w:w="3188" w:type="dxa"/>
                </w:tcPr>
                <w:p w14:paraId="68D81AB1" w14:textId="77777777" w:rsidR="00A643D8" w:rsidRDefault="00A643D8" w:rsidP="001263F5">
                  <w:pPr>
                    <w:pStyle w:val="af9"/>
                    <w:rPr>
                      <w:sz w:val="17"/>
                      <w:szCs w:val="17"/>
                    </w:rPr>
                  </w:pPr>
                  <w:r>
                    <w:rPr>
                      <w:sz w:val="17"/>
                      <w:szCs w:val="17"/>
                    </w:rPr>
                    <w:t>в связи с невыполнением условий соглашений, в том числе по софинансированию расходов</w:t>
                  </w:r>
                </w:p>
              </w:tc>
              <w:tc>
                <w:tcPr>
                  <w:tcW w:w="676" w:type="dxa"/>
                </w:tcPr>
                <w:p w14:paraId="4584F522" w14:textId="77777777" w:rsidR="00A643D8" w:rsidRDefault="00A643D8" w:rsidP="001263F5">
                  <w:pPr>
                    <w:pStyle w:val="af8"/>
                    <w:jc w:val="center"/>
                    <w:rPr>
                      <w:sz w:val="17"/>
                      <w:szCs w:val="17"/>
                    </w:rPr>
                  </w:pPr>
                  <w:r>
                    <w:rPr>
                      <w:sz w:val="17"/>
                      <w:szCs w:val="17"/>
                    </w:rPr>
                    <w:t>3430</w:t>
                  </w:r>
                </w:p>
              </w:tc>
              <w:tc>
                <w:tcPr>
                  <w:tcW w:w="676" w:type="dxa"/>
                  <w:vAlign w:val="bottom"/>
                </w:tcPr>
                <w:p w14:paraId="18BCE45C" w14:textId="77777777" w:rsidR="00A643D8" w:rsidRDefault="00A643D8" w:rsidP="001263F5">
                  <w:pPr>
                    <w:pStyle w:val="af8"/>
                    <w:rPr>
                      <w:sz w:val="17"/>
                      <w:szCs w:val="17"/>
                    </w:rPr>
                  </w:pPr>
                </w:p>
              </w:tc>
              <w:tc>
                <w:tcPr>
                  <w:tcW w:w="869" w:type="dxa"/>
                </w:tcPr>
                <w:p w14:paraId="21914A15" w14:textId="77777777" w:rsidR="00A643D8" w:rsidRDefault="00A643D8" w:rsidP="001263F5">
                  <w:pPr>
                    <w:pStyle w:val="af8"/>
                    <w:rPr>
                      <w:sz w:val="17"/>
                      <w:szCs w:val="17"/>
                    </w:rPr>
                  </w:pPr>
                </w:p>
              </w:tc>
              <w:tc>
                <w:tcPr>
                  <w:tcW w:w="580" w:type="dxa"/>
                </w:tcPr>
                <w:p w14:paraId="5DD3C4FE" w14:textId="77777777" w:rsidR="00A643D8" w:rsidRDefault="00A643D8" w:rsidP="001263F5">
                  <w:pPr>
                    <w:pStyle w:val="af8"/>
                    <w:rPr>
                      <w:sz w:val="17"/>
                      <w:szCs w:val="17"/>
                    </w:rPr>
                  </w:pPr>
                </w:p>
              </w:tc>
              <w:tc>
                <w:tcPr>
                  <w:tcW w:w="869" w:type="dxa"/>
                </w:tcPr>
                <w:p w14:paraId="20393B69" w14:textId="77777777" w:rsidR="00A643D8" w:rsidRDefault="00A643D8" w:rsidP="001263F5">
                  <w:pPr>
                    <w:pStyle w:val="af8"/>
                    <w:rPr>
                      <w:sz w:val="17"/>
                      <w:szCs w:val="17"/>
                    </w:rPr>
                  </w:pPr>
                </w:p>
              </w:tc>
              <w:tc>
                <w:tcPr>
                  <w:tcW w:w="869" w:type="dxa"/>
                </w:tcPr>
                <w:p w14:paraId="4EA8FDA4" w14:textId="77777777" w:rsidR="00A643D8" w:rsidRDefault="00A643D8" w:rsidP="001263F5">
                  <w:pPr>
                    <w:pStyle w:val="af8"/>
                    <w:rPr>
                      <w:sz w:val="17"/>
                      <w:szCs w:val="17"/>
                    </w:rPr>
                  </w:pPr>
                </w:p>
              </w:tc>
              <w:tc>
                <w:tcPr>
                  <w:tcW w:w="869" w:type="dxa"/>
                </w:tcPr>
                <w:p w14:paraId="441755E5" w14:textId="77777777" w:rsidR="00A643D8" w:rsidRDefault="00A643D8" w:rsidP="001263F5">
                  <w:pPr>
                    <w:pStyle w:val="af8"/>
                    <w:rPr>
                      <w:sz w:val="17"/>
                      <w:szCs w:val="17"/>
                    </w:rPr>
                  </w:pPr>
                </w:p>
              </w:tc>
              <w:tc>
                <w:tcPr>
                  <w:tcW w:w="869" w:type="dxa"/>
                </w:tcPr>
                <w:p w14:paraId="4E46F973" w14:textId="77777777" w:rsidR="00A643D8" w:rsidRDefault="00A643D8" w:rsidP="001263F5">
                  <w:pPr>
                    <w:pStyle w:val="af8"/>
                    <w:rPr>
                      <w:sz w:val="17"/>
                      <w:szCs w:val="17"/>
                    </w:rPr>
                  </w:pPr>
                </w:p>
              </w:tc>
              <w:tc>
                <w:tcPr>
                  <w:tcW w:w="869" w:type="dxa"/>
                </w:tcPr>
                <w:p w14:paraId="13DC80A7" w14:textId="77777777" w:rsidR="00A643D8" w:rsidRDefault="00A643D8" w:rsidP="001263F5">
                  <w:pPr>
                    <w:pStyle w:val="af8"/>
                    <w:rPr>
                      <w:sz w:val="17"/>
                      <w:szCs w:val="17"/>
                    </w:rPr>
                  </w:pPr>
                </w:p>
              </w:tc>
              <w:tc>
                <w:tcPr>
                  <w:tcW w:w="869" w:type="dxa"/>
                </w:tcPr>
                <w:p w14:paraId="0D405246" w14:textId="77777777" w:rsidR="00A643D8" w:rsidRDefault="00A643D8" w:rsidP="001263F5">
                  <w:pPr>
                    <w:pStyle w:val="af8"/>
                    <w:rPr>
                      <w:sz w:val="17"/>
                      <w:szCs w:val="17"/>
                    </w:rPr>
                  </w:pPr>
                </w:p>
              </w:tc>
              <w:tc>
                <w:tcPr>
                  <w:tcW w:w="580" w:type="dxa"/>
                </w:tcPr>
                <w:p w14:paraId="77A10578" w14:textId="77777777" w:rsidR="00A643D8" w:rsidRDefault="00A643D8" w:rsidP="001263F5">
                  <w:pPr>
                    <w:pStyle w:val="af8"/>
                    <w:rPr>
                      <w:sz w:val="17"/>
                      <w:szCs w:val="17"/>
                    </w:rPr>
                  </w:pPr>
                </w:p>
              </w:tc>
              <w:tc>
                <w:tcPr>
                  <w:tcW w:w="773" w:type="dxa"/>
                </w:tcPr>
                <w:p w14:paraId="775BB5B7" w14:textId="77777777" w:rsidR="00A643D8" w:rsidRDefault="00A643D8" w:rsidP="001263F5">
                  <w:pPr>
                    <w:pStyle w:val="af8"/>
                    <w:rPr>
                      <w:sz w:val="17"/>
                      <w:szCs w:val="17"/>
                    </w:rPr>
                  </w:pPr>
                </w:p>
              </w:tc>
              <w:tc>
                <w:tcPr>
                  <w:tcW w:w="1063" w:type="dxa"/>
                </w:tcPr>
                <w:p w14:paraId="145727B1" w14:textId="77777777" w:rsidR="00A643D8" w:rsidRDefault="00A643D8" w:rsidP="001263F5">
                  <w:pPr>
                    <w:pStyle w:val="af8"/>
                    <w:rPr>
                      <w:sz w:val="17"/>
                      <w:szCs w:val="17"/>
                    </w:rPr>
                  </w:pPr>
                </w:p>
              </w:tc>
              <w:tc>
                <w:tcPr>
                  <w:tcW w:w="1063" w:type="dxa"/>
                </w:tcPr>
                <w:p w14:paraId="6E9A6EAA" w14:textId="77777777" w:rsidR="00A643D8" w:rsidRDefault="00A643D8" w:rsidP="001263F5">
                  <w:pPr>
                    <w:pStyle w:val="af8"/>
                    <w:rPr>
                      <w:sz w:val="17"/>
                      <w:szCs w:val="17"/>
                    </w:rPr>
                  </w:pPr>
                </w:p>
              </w:tc>
              <w:tc>
                <w:tcPr>
                  <w:tcW w:w="580" w:type="dxa"/>
                </w:tcPr>
                <w:p w14:paraId="359466E5" w14:textId="77777777" w:rsidR="00A643D8" w:rsidRDefault="00A643D8" w:rsidP="001263F5">
                  <w:pPr>
                    <w:pStyle w:val="af8"/>
                    <w:rPr>
                      <w:sz w:val="17"/>
                      <w:szCs w:val="17"/>
                    </w:rPr>
                  </w:pPr>
                </w:p>
              </w:tc>
            </w:tr>
            <w:tr w:rsidR="00A643D8" w14:paraId="75956126" w14:textId="77777777" w:rsidTr="00A643D8">
              <w:tc>
                <w:tcPr>
                  <w:tcW w:w="3188" w:type="dxa"/>
                </w:tcPr>
                <w:p w14:paraId="3550C5FF" w14:textId="77777777" w:rsidR="00A643D8" w:rsidRDefault="00A643D8" w:rsidP="001263F5">
                  <w:pPr>
                    <w:pStyle w:val="af9"/>
                    <w:rPr>
                      <w:sz w:val="17"/>
                      <w:szCs w:val="17"/>
                    </w:rPr>
                  </w:pPr>
                  <w:r>
                    <w:rPr>
                      <w:sz w:val="17"/>
                      <w:szCs w:val="17"/>
                    </w:rPr>
                    <w:t>По оплате товаров, работ, услуг, всего</w:t>
                  </w:r>
                </w:p>
              </w:tc>
              <w:tc>
                <w:tcPr>
                  <w:tcW w:w="676" w:type="dxa"/>
                </w:tcPr>
                <w:p w14:paraId="76C886A6" w14:textId="77777777" w:rsidR="00A643D8" w:rsidRDefault="00A643D8" w:rsidP="001263F5">
                  <w:pPr>
                    <w:pStyle w:val="af8"/>
                    <w:jc w:val="center"/>
                    <w:rPr>
                      <w:sz w:val="17"/>
                      <w:szCs w:val="17"/>
                    </w:rPr>
                  </w:pPr>
                  <w:r>
                    <w:rPr>
                      <w:sz w:val="17"/>
                      <w:szCs w:val="17"/>
                    </w:rPr>
                    <w:t>4000</w:t>
                  </w:r>
                </w:p>
              </w:tc>
              <w:tc>
                <w:tcPr>
                  <w:tcW w:w="676" w:type="dxa"/>
                  <w:vAlign w:val="bottom"/>
                </w:tcPr>
                <w:p w14:paraId="05E2854B" w14:textId="77777777" w:rsidR="00A643D8" w:rsidRDefault="00A643D8" w:rsidP="001263F5">
                  <w:pPr>
                    <w:pStyle w:val="af8"/>
                    <w:rPr>
                      <w:sz w:val="17"/>
                      <w:szCs w:val="17"/>
                    </w:rPr>
                  </w:pPr>
                </w:p>
              </w:tc>
              <w:tc>
                <w:tcPr>
                  <w:tcW w:w="869" w:type="dxa"/>
                </w:tcPr>
                <w:p w14:paraId="5E2052CE" w14:textId="77777777" w:rsidR="00A643D8" w:rsidRDefault="00A643D8" w:rsidP="001263F5">
                  <w:pPr>
                    <w:pStyle w:val="af8"/>
                    <w:rPr>
                      <w:sz w:val="17"/>
                      <w:szCs w:val="17"/>
                    </w:rPr>
                  </w:pPr>
                </w:p>
              </w:tc>
              <w:tc>
                <w:tcPr>
                  <w:tcW w:w="580" w:type="dxa"/>
                </w:tcPr>
                <w:p w14:paraId="19158A65" w14:textId="77777777" w:rsidR="00A643D8" w:rsidRDefault="00A643D8" w:rsidP="001263F5">
                  <w:pPr>
                    <w:pStyle w:val="af8"/>
                    <w:rPr>
                      <w:sz w:val="17"/>
                      <w:szCs w:val="17"/>
                    </w:rPr>
                  </w:pPr>
                </w:p>
              </w:tc>
              <w:tc>
                <w:tcPr>
                  <w:tcW w:w="869" w:type="dxa"/>
                </w:tcPr>
                <w:p w14:paraId="6A6B0B32" w14:textId="77777777" w:rsidR="00A643D8" w:rsidRDefault="00A643D8" w:rsidP="001263F5">
                  <w:pPr>
                    <w:pStyle w:val="af8"/>
                    <w:rPr>
                      <w:sz w:val="17"/>
                      <w:szCs w:val="17"/>
                    </w:rPr>
                  </w:pPr>
                </w:p>
              </w:tc>
              <w:tc>
                <w:tcPr>
                  <w:tcW w:w="869" w:type="dxa"/>
                </w:tcPr>
                <w:p w14:paraId="27997A72" w14:textId="77777777" w:rsidR="00A643D8" w:rsidRDefault="00A643D8" w:rsidP="001263F5">
                  <w:pPr>
                    <w:pStyle w:val="af8"/>
                    <w:rPr>
                      <w:sz w:val="17"/>
                      <w:szCs w:val="17"/>
                    </w:rPr>
                  </w:pPr>
                </w:p>
              </w:tc>
              <w:tc>
                <w:tcPr>
                  <w:tcW w:w="869" w:type="dxa"/>
                </w:tcPr>
                <w:p w14:paraId="45FB35DD" w14:textId="77777777" w:rsidR="00A643D8" w:rsidRDefault="00A643D8" w:rsidP="001263F5">
                  <w:pPr>
                    <w:pStyle w:val="af8"/>
                    <w:rPr>
                      <w:sz w:val="17"/>
                      <w:szCs w:val="17"/>
                    </w:rPr>
                  </w:pPr>
                </w:p>
              </w:tc>
              <w:tc>
                <w:tcPr>
                  <w:tcW w:w="869" w:type="dxa"/>
                </w:tcPr>
                <w:p w14:paraId="514E3FF1" w14:textId="77777777" w:rsidR="00A643D8" w:rsidRDefault="00A643D8" w:rsidP="001263F5">
                  <w:pPr>
                    <w:pStyle w:val="af8"/>
                    <w:rPr>
                      <w:sz w:val="17"/>
                      <w:szCs w:val="17"/>
                    </w:rPr>
                  </w:pPr>
                </w:p>
              </w:tc>
              <w:tc>
                <w:tcPr>
                  <w:tcW w:w="869" w:type="dxa"/>
                </w:tcPr>
                <w:p w14:paraId="41F7E687" w14:textId="77777777" w:rsidR="00A643D8" w:rsidRDefault="00A643D8" w:rsidP="001263F5">
                  <w:pPr>
                    <w:pStyle w:val="af8"/>
                    <w:rPr>
                      <w:sz w:val="17"/>
                      <w:szCs w:val="17"/>
                    </w:rPr>
                  </w:pPr>
                </w:p>
              </w:tc>
              <w:tc>
                <w:tcPr>
                  <w:tcW w:w="869" w:type="dxa"/>
                </w:tcPr>
                <w:p w14:paraId="5E53AB0C" w14:textId="77777777" w:rsidR="00A643D8" w:rsidRDefault="00A643D8" w:rsidP="001263F5">
                  <w:pPr>
                    <w:pStyle w:val="af8"/>
                    <w:rPr>
                      <w:sz w:val="17"/>
                      <w:szCs w:val="17"/>
                    </w:rPr>
                  </w:pPr>
                </w:p>
              </w:tc>
              <w:tc>
                <w:tcPr>
                  <w:tcW w:w="580" w:type="dxa"/>
                </w:tcPr>
                <w:p w14:paraId="4AD5DBAD" w14:textId="77777777" w:rsidR="00A643D8" w:rsidRDefault="00A643D8" w:rsidP="001263F5">
                  <w:pPr>
                    <w:pStyle w:val="af8"/>
                    <w:rPr>
                      <w:sz w:val="17"/>
                      <w:szCs w:val="17"/>
                    </w:rPr>
                  </w:pPr>
                </w:p>
              </w:tc>
              <w:tc>
                <w:tcPr>
                  <w:tcW w:w="773" w:type="dxa"/>
                </w:tcPr>
                <w:p w14:paraId="09596068" w14:textId="77777777" w:rsidR="00A643D8" w:rsidRDefault="00A643D8" w:rsidP="001263F5">
                  <w:pPr>
                    <w:pStyle w:val="af8"/>
                    <w:rPr>
                      <w:sz w:val="17"/>
                      <w:szCs w:val="17"/>
                    </w:rPr>
                  </w:pPr>
                </w:p>
              </w:tc>
              <w:tc>
                <w:tcPr>
                  <w:tcW w:w="1063" w:type="dxa"/>
                </w:tcPr>
                <w:p w14:paraId="44D4201E" w14:textId="77777777" w:rsidR="00A643D8" w:rsidRDefault="00A643D8" w:rsidP="001263F5">
                  <w:pPr>
                    <w:pStyle w:val="af8"/>
                    <w:rPr>
                      <w:sz w:val="17"/>
                      <w:szCs w:val="17"/>
                    </w:rPr>
                  </w:pPr>
                </w:p>
              </w:tc>
              <w:tc>
                <w:tcPr>
                  <w:tcW w:w="1063" w:type="dxa"/>
                </w:tcPr>
                <w:p w14:paraId="18E0EA6E" w14:textId="77777777" w:rsidR="00A643D8" w:rsidRDefault="00A643D8" w:rsidP="001263F5">
                  <w:pPr>
                    <w:pStyle w:val="af8"/>
                    <w:rPr>
                      <w:sz w:val="17"/>
                      <w:szCs w:val="17"/>
                    </w:rPr>
                  </w:pPr>
                </w:p>
              </w:tc>
              <w:tc>
                <w:tcPr>
                  <w:tcW w:w="580" w:type="dxa"/>
                </w:tcPr>
                <w:p w14:paraId="078E3509" w14:textId="77777777" w:rsidR="00A643D8" w:rsidRDefault="00A643D8" w:rsidP="001263F5">
                  <w:pPr>
                    <w:pStyle w:val="af8"/>
                    <w:rPr>
                      <w:sz w:val="17"/>
                      <w:szCs w:val="17"/>
                    </w:rPr>
                  </w:pPr>
                </w:p>
              </w:tc>
            </w:tr>
            <w:tr w:rsidR="00A643D8" w14:paraId="08A36D4D" w14:textId="77777777" w:rsidTr="00A643D8">
              <w:tc>
                <w:tcPr>
                  <w:tcW w:w="3188" w:type="dxa"/>
                </w:tcPr>
                <w:p w14:paraId="7EBCE88F" w14:textId="77777777" w:rsidR="00A643D8" w:rsidRDefault="00A643D8" w:rsidP="001263F5">
                  <w:pPr>
                    <w:pStyle w:val="af9"/>
                    <w:rPr>
                      <w:sz w:val="17"/>
                      <w:szCs w:val="17"/>
                    </w:rPr>
                  </w:pPr>
                  <w:r>
                    <w:rPr>
                      <w:sz w:val="17"/>
                      <w:szCs w:val="17"/>
                    </w:rPr>
                    <w:t>из них:</w:t>
                  </w:r>
                </w:p>
                <w:p w14:paraId="3032BC99" w14:textId="77777777" w:rsidR="00A643D8" w:rsidRDefault="00A643D8" w:rsidP="001263F5">
                  <w:pPr>
                    <w:pStyle w:val="af9"/>
                    <w:rPr>
                      <w:sz w:val="17"/>
                      <w:szCs w:val="17"/>
                    </w:rPr>
                  </w:pPr>
                  <w:r>
                    <w:rPr>
                      <w:sz w:val="17"/>
                      <w:szCs w:val="17"/>
                    </w:rPr>
                    <w:t>по публичным договорам</w:t>
                  </w:r>
                </w:p>
              </w:tc>
              <w:tc>
                <w:tcPr>
                  <w:tcW w:w="676" w:type="dxa"/>
                </w:tcPr>
                <w:p w14:paraId="2579FCCB" w14:textId="77777777" w:rsidR="00A643D8" w:rsidRDefault="00A643D8" w:rsidP="001263F5">
                  <w:pPr>
                    <w:pStyle w:val="af8"/>
                    <w:jc w:val="center"/>
                    <w:rPr>
                      <w:sz w:val="17"/>
                      <w:szCs w:val="17"/>
                    </w:rPr>
                  </w:pPr>
                  <w:r>
                    <w:rPr>
                      <w:sz w:val="17"/>
                      <w:szCs w:val="17"/>
                    </w:rPr>
                    <w:t>4100</w:t>
                  </w:r>
                </w:p>
              </w:tc>
              <w:tc>
                <w:tcPr>
                  <w:tcW w:w="676" w:type="dxa"/>
                  <w:vAlign w:val="bottom"/>
                </w:tcPr>
                <w:p w14:paraId="53E3CEF6" w14:textId="77777777" w:rsidR="00A643D8" w:rsidRDefault="00A643D8" w:rsidP="001263F5">
                  <w:pPr>
                    <w:pStyle w:val="af8"/>
                    <w:rPr>
                      <w:sz w:val="17"/>
                      <w:szCs w:val="17"/>
                    </w:rPr>
                  </w:pPr>
                </w:p>
              </w:tc>
              <w:tc>
                <w:tcPr>
                  <w:tcW w:w="869" w:type="dxa"/>
                </w:tcPr>
                <w:p w14:paraId="65879DB0" w14:textId="77777777" w:rsidR="00A643D8" w:rsidRDefault="00A643D8" w:rsidP="001263F5">
                  <w:pPr>
                    <w:pStyle w:val="af8"/>
                    <w:rPr>
                      <w:sz w:val="17"/>
                      <w:szCs w:val="17"/>
                    </w:rPr>
                  </w:pPr>
                </w:p>
              </w:tc>
              <w:tc>
                <w:tcPr>
                  <w:tcW w:w="580" w:type="dxa"/>
                </w:tcPr>
                <w:p w14:paraId="1EB95F7A" w14:textId="77777777" w:rsidR="00A643D8" w:rsidRDefault="00A643D8" w:rsidP="001263F5">
                  <w:pPr>
                    <w:pStyle w:val="af8"/>
                    <w:rPr>
                      <w:sz w:val="17"/>
                      <w:szCs w:val="17"/>
                    </w:rPr>
                  </w:pPr>
                </w:p>
              </w:tc>
              <w:tc>
                <w:tcPr>
                  <w:tcW w:w="869" w:type="dxa"/>
                </w:tcPr>
                <w:p w14:paraId="48908C6F" w14:textId="77777777" w:rsidR="00A643D8" w:rsidRDefault="00A643D8" w:rsidP="001263F5">
                  <w:pPr>
                    <w:pStyle w:val="af8"/>
                    <w:rPr>
                      <w:sz w:val="17"/>
                      <w:szCs w:val="17"/>
                    </w:rPr>
                  </w:pPr>
                </w:p>
              </w:tc>
              <w:tc>
                <w:tcPr>
                  <w:tcW w:w="869" w:type="dxa"/>
                </w:tcPr>
                <w:p w14:paraId="6C68523E" w14:textId="77777777" w:rsidR="00A643D8" w:rsidRDefault="00A643D8" w:rsidP="001263F5">
                  <w:pPr>
                    <w:pStyle w:val="af8"/>
                    <w:rPr>
                      <w:sz w:val="17"/>
                      <w:szCs w:val="17"/>
                    </w:rPr>
                  </w:pPr>
                </w:p>
              </w:tc>
              <w:tc>
                <w:tcPr>
                  <w:tcW w:w="869" w:type="dxa"/>
                </w:tcPr>
                <w:p w14:paraId="7927FF25" w14:textId="77777777" w:rsidR="00A643D8" w:rsidRDefault="00A643D8" w:rsidP="001263F5">
                  <w:pPr>
                    <w:pStyle w:val="af8"/>
                    <w:rPr>
                      <w:sz w:val="17"/>
                      <w:szCs w:val="17"/>
                    </w:rPr>
                  </w:pPr>
                </w:p>
              </w:tc>
              <w:tc>
                <w:tcPr>
                  <w:tcW w:w="869" w:type="dxa"/>
                </w:tcPr>
                <w:p w14:paraId="0E741A91" w14:textId="77777777" w:rsidR="00A643D8" w:rsidRDefault="00A643D8" w:rsidP="001263F5">
                  <w:pPr>
                    <w:pStyle w:val="af8"/>
                    <w:rPr>
                      <w:sz w:val="17"/>
                      <w:szCs w:val="17"/>
                    </w:rPr>
                  </w:pPr>
                </w:p>
              </w:tc>
              <w:tc>
                <w:tcPr>
                  <w:tcW w:w="869" w:type="dxa"/>
                </w:tcPr>
                <w:p w14:paraId="172BE45A" w14:textId="77777777" w:rsidR="00A643D8" w:rsidRDefault="00A643D8" w:rsidP="001263F5">
                  <w:pPr>
                    <w:pStyle w:val="af8"/>
                    <w:rPr>
                      <w:sz w:val="17"/>
                      <w:szCs w:val="17"/>
                    </w:rPr>
                  </w:pPr>
                </w:p>
              </w:tc>
              <w:tc>
                <w:tcPr>
                  <w:tcW w:w="869" w:type="dxa"/>
                </w:tcPr>
                <w:p w14:paraId="09E4029A" w14:textId="77777777" w:rsidR="00A643D8" w:rsidRDefault="00A643D8" w:rsidP="001263F5">
                  <w:pPr>
                    <w:pStyle w:val="af8"/>
                    <w:rPr>
                      <w:sz w:val="17"/>
                      <w:szCs w:val="17"/>
                    </w:rPr>
                  </w:pPr>
                </w:p>
              </w:tc>
              <w:tc>
                <w:tcPr>
                  <w:tcW w:w="580" w:type="dxa"/>
                </w:tcPr>
                <w:p w14:paraId="0B448060" w14:textId="77777777" w:rsidR="00A643D8" w:rsidRDefault="00A643D8" w:rsidP="001263F5">
                  <w:pPr>
                    <w:pStyle w:val="af8"/>
                    <w:rPr>
                      <w:sz w:val="17"/>
                      <w:szCs w:val="17"/>
                    </w:rPr>
                  </w:pPr>
                </w:p>
              </w:tc>
              <w:tc>
                <w:tcPr>
                  <w:tcW w:w="773" w:type="dxa"/>
                </w:tcPr>
                <w:p w14:paraId="5DFD9FB7" w14:textId="77777777" w:rsidR="00A643D8" w:rsidRDefault="00A643D8" w:rsidP="001263F5">
                  <w:pPr>
                    <w:pStyle w:val="af8"/>
                    <w:rPr>
                      <w:sz w:val="17"/>
                      <w:szCs w:val="17"/>
                    </w:rPr>
                  </w:pPr>
                </w:p>
              </w:tc>
              <w:tc>
                <w:tcPr>
                  <w:tcW w:w="1063" w:type="dxa"/>
                </w:tcPr>
                <w:p w14:paraId="65E51C33" w14:textId="77777777" w:rsidR="00A643D8" w:rsidRDefault="00A643D8" w:rsidP="001263F5">
                  <w:pPr>
                    <w:pStyle w:val="af8"/>
                    <w:rPr>
                      <w:sz w:val="17"/>
                      <w:szCs w:val="17"/>
                    </w:rPr>
                  </w:pPr>
                </w:p>
              </w:tc>
              <w:tc>
                <w:tcPr>
                  <w:tcW w:w="1063" w:type="dxa"/>
                </w:tcPr>
                <w:p w14:paraId="2177BFDF" w14:textId="77777777" w:rsidR="00A643D8" w:rsidRDefault="00A643D8" w:rsidP="001263F5">
                  <w:pPr>
                    <w:pStyle w:val="af8"/>
                    <w:rPr>
                      <w:sz w:val="17"/>
                      <w:szCs w:val="17"/>
                    </w:rPr>
                  </w:pPr>
                </w:p>
              </w:tc>
              <w:tc>
                <w:tcPr>
                  <w:tcW w:w="580" w:type="dxa"/>
                </w:tcPr>
                <w:p w14:paraId="0A08A4B5" w14:textId="77777777" w:rsidR="00A643D8" w:rsidRDefault="00A643D8" w:rsidP="001263F5">
                  <w:pPr>
                    <w:pStyle w:val="af8"/>
                    <w:rPr>
                      <w:sz w:val="17"/>
                      <w:szCs w:val="17"/>
                    </w:rPr>
                  </w:pPr>
                </w:p>
              </w:tc>
            </w:tr>
            <w:tr w:rsidR="00A643D8" w14:paraId="22A0CAC4" w14:textId="77777777" w:rsidTr="00A643D8">
              <w:tc>
                <w:tcPr>
                  <w:tcW w:w="3188" w:type="dxa"/>
                </w:tcPr>
                <w:p w14:paraId="00A4E9A2" w14:textId="77777777" w:rsidR="00A643D8" w:rsidRDefault="00A643D8" w:rsidP="001263F5">
                  <w:pPr>
                    <w:pStyle w:val="af9"/>
                    <w:rPr>
                      <w:sz w:val="17"/>
                      <w:szCs w:val="17"/>
                    </w:rPr>
                  </w:pPr>
                  <w:r>
                    <w:rPr>
                      <w:sz w:val="17"/>
                      <w:szCs w:val="17"/>
                    </w:rPr>
                    <w:t>По оплате прочих расходов, всего</w:t>
                  </w:r>
                </w:p>
              </w:tc>
              <w:tc>
                <w:tcPr>
                  <w:tcW w:w="676" w:type="dxa"/>
                </w:tcPr>
                <w:p w14:paraId="51A3AA57" w14:textId="77777777" w:rsidR="00A643D8" w:rsidRDefault="00A643D8" w:rsidP="001263F5">
                  <w:pPr>
                    <w:pStyle w:val="af8"/>
                    <w:jc w:val="center"/>
                    <w:rPr>
                      <w:sz w:val="17"/>
                      <w:szCs w:val="17"/>
                    </w:rPr>
                  </w:pPr>
                  <w:r>
                    <w:rPr>
                      <w:sz w:val="17"/>
                      <w:szCs w:val="17"/>
                    </w:rPr>
                    <w:t>5000</w:t>
                  </w:r>
                </w:p>
              </w:tc>
              <w:tc>
                <w:tcPr>
                  <w:tcW w:w="676" w:type="dxa"/>
                  <w:vAlign w:val="bottom"/>
                </w:tcPr>
                <w:p w14:paraId="0ECAB82E" w14:textId="77777777" w:rsidR="00A643D8" w:rsidRDefault="00A643D8" w:rsidP="001263F5">
                  <w:pPr>
                    <w:pStyle w:val="af8"/>
                    <w:rPr>
                      <w:sz w:val="17"/>
                      <w:szCs w:val="17"/>
                    </w:rPr>
                  </w:pPr>
                </w:p>
              </w:tc>
              <w:tc>
                <w:tcPr>
                  <w:tcW w:w="869" w:type="dxa"/>
                </w:tcPr>
                <w:p w14:paraId="12088339" w14:textId="77777777" w:rsidR="00A643D8" w:rsidRDefault="00A643D8" w:rsidP="001263F5">
                  <w:pPr>
                    <w:pStyle w:val="af8"/>
                    <w:rPr>
                      <w:sz w:val="17"/>
                      <w:szCs w:val="17"/>
                    </w:rPr>
                  </w:pPr>
                </w:p>
              </w:tc>
              <w:tc>
                <w:tcPr>
                  <w:tcW w:w="580" w:type="dxa"/>
                </w:tcPr>
                <w:p w14:paraId="6B9ED242" w14:textId="77777777" w:rsidR="00A643D8" w:rsidRDefault="00A643D8" w:rsidP="001263F5">
                  <w:pPr>
                    <w:pStyle w:val="af8"/>
                    <w:rPr>
                      <w:sz w:val="17"/>
                      <w:szCs w:val="17"/>
                    </w:rPr>
                  </w:pPr>
                </w:p>
              </w:tc>
              <w:tc>
                <w:tcPr>
                  <w:tcW w:w="869" w:type="dxa"/>
                </w:tcPr>
                <w:p w14:paraId="46F522CA" w14:textId="77777777" w:rsidR="00A643D8" w:rsidRDefault="00A643D8" w:rsidP="001263F5">
                  <w:pPr>
                    <w:pStyle w:val="af8"/>
                    <w:rPr>
                      <w:sz w:val="17"/>
                      <w:szCs w:val="17"/>
                    </w:rPr>
                  </w:pPr>
                </w:p>
              </w:tc>
              <w:tc>
                <w:tcPr>
                  <w:tcW w:w="869" w:type="dxa"/>
                </w:tcPr>
                <w:p w14:paraId="4544801E" w14:textId="77777777" w:rsidR="00A643D8" w:rsidRDefault="00A643D8" w:rsidP="001263F5">
                  <w:pPr>
                    <w:pStyle w:val="af8"/>
                    <w:rPr>
                      <w:sz w:val="17"/>
                      <w:szCs w:val="17"/>
                    </w:rPr>
                  </w:pPr>
                </w:p>
              </w:tc>
              <w:tc>
                <w:tcPr>
                  <w:tcW w:w="869" w:type="dxa"/>
                </w:tcPr>
                <w:p w14:paraId="6FF3C57A" w14:textId="77777777" w:rsidR="00A643D8" w:rsidRDefault="00A643D8" w:rsidP="001263F5">
                  <w:pPr>
                    <w:pStyle w:val="af8"/>
                    <w:rPr>
                      <w:sz w:val="17"/>
                      <w:szCs w:val="17"/>
                    </w:rPr>
                  </w:pPr>
                </w:p>
              </w:tc>
              <w:tc>
                <w:tcPr>
                  <w:tcW w:w="869" w:type="dxa"/>
                </w:tcPr>
                <w:p w14:paraId="75EBDD91" w14:textId="77777777" w:rsidR="00A643D8" w:rsidRDefault="00A643D8" w:rsidP="001263F5">
                  <w:pPr>
                    <w:pStyle w:val="af8"/>
                    <w:rPr>
                      <w:sz w:val="17"/>
                      <w:szCs w:val="17"/>
                    </w:rPr>
                  </w:pPr>
                </w:p>
              </w:tc>
              <w:tc>
                <w:tcPr>
                  <w:tcW w:w="869" w:type="dxa"/>
                </w:tcPr>
                <w:p w14:paraId="749FF471" w14:textId="77777777" w:rsidR="00A643D8" w:rsidRDefault="00A643D8" w:rsidP="001263F5">
                  <w:pPr>
                    <w:pStyle w:val="af8"/>
                    <w:rPr>
                      <w:sz w:val="17"/>
                      <w:szCs w:val="17"/>
                    </w:rPr>
                  </w:pPr>
                </w:p>
              </w:tc>
              <w:tc>
                <w:tcPr>
                  <w:tcW w:w="869" w:type="dxa"/>
                </w:tcPr>
                <w:p w14:paraId="37717B21" w14:textId="77777777" w:rsidR="00A643D8" w:rsidRDefault="00A643D8" w:rsidP="001263F5">
                  <w:pPr>
                    <w:pStyle w:val="af8"/>
                    <w:rPr>
                      <w:sz w:val="17"/>
                      <w:szCs w:val="17"/>
                    </w:rPr>
                  </w:pPr>
                </w:p>
              </w:tc>
              <w:tc>
                <w:tcPr>
                  <w:tcW w:w="580" w:type="dxa"/>
                </w:tcPr>
                <w:p w14:paraId="178D6001" w14:textId="77777777" w:rsidR="00A643D8" w:rsidRDefault="00A643D8" w:rsidP="001263F5">
                  <w:pPr>
                    <w:pStyle w:val="af8"/>
                    <w:rPr>
                      <w:sz w:val="17"/>
                      <w:szCs w:val="17"/>
                    </w:rPr>
                  </w:pPr>
                </w:p>
              </w:tc>
              <w:tc>
                <w:tcPr>
                  <w:tcW w:w="773" w:type="dxa"/>
                </w:tcPr>
                <w:p w14:paraId="25A8D6FD" w14:textId="77777777" w:rsidR="00A643D8" w:rsidRDefault="00A643D8" w:rsidP="001263F5">
                  <w:pPr>
                    <w:pStyle w:val="af8"/>
                    <w:rPr>
                      <w:sz w:val="17"/>
                      <w:szCs w:val="17"/>
                    </w:rPr>
                  </w:pPr>
                </w:p>
              </w:tc>
              <w:tc>
                <w:tcPr>
                  <w:tcW w:w="1063" w:type="dxa"/>
                </w:tcPr>
                <w:p w14:paraId="594C6C78" w14:textId="77777777" w:rsidR="00A643D8" w:rsidRDefault="00A643D8" w:rsidP="001263F5">
                  <w:pPr>
                    <w:pStyle w:val="af8"/>
                    <w:rPr>
                      <w:sz w:val="17"/>
                      <w:szCs w:val="17"/>
                    </w:rPr>
                  </w:pPr>
                </w:p>
              </w:tc>
              <w:tc>
                <w:tcPr>
                  <w:tcW w:w="1063" w:type="dxa"/>
                </w:tcPr>
                <w:p w14:paraId="63EA1926" w14:textId="77777777" w:rsidR="00A643D8" w:rsidRDefault="00A643D8" w:rsidP="001263F5">
                  <w:pPr>
                    <w:pStyle w:val="af8"/>
                    <w:rPr>
                      <w:sz w:val="17"/>
                      <w:szCs w:val="17"/>
                    </w:rPr>
                  </w:pPr>
                </w:p>
              </w:tc>
              <w:tc>
                <w:tcPr>
                  <w:tcW w:w="580" w:type="dxa"/>
                </w:tcPr>
                <w:p w14:paraId="26D3B3AD" w14:textId="77777777" w:rsidR="00A643D8" w:rsidRDefault="00A643D8" w:rsidP="001263F5">
                  <w:pPr>
                    <w:pStyle w:val="af8"/>
                    <w:rPr>
                      <w:sz w:val="17"/>
                      <w:szCs w:val="17"/>
                    </w:rPr>
                  </w:pPr>
                </w:p>
              </w:tc>
            </w:tr>
            <w:tr w:rsidR="00A643D8" w14:paraId="53B8D767" w14:textId="77777777" w:rsidTr="00A643D8">
              <w:tc>
                <w:tcPr>
                  <w:tcW w:w="3188" w:type="dxa"/>
                </w:tcPr>
                <w:p w14:paraId="0D8F8FA8" w14:textId="77777777" w:rsidR="00A643D8" w:rsidRDefault="00A643D8" w:rsidP="001263F5">
                  <w:pPr>
                    <w:pStyle w:val="af9"/>
                    <w:rPr>
                      <w:sz w:val="17"/>
                      <w:szCs w:val="17"/>
                    </w:rPr>
                  </w:pPr>
                  <w:r>
                    <w:rPr>
                      <w:sz w:val="17"/>
                      <w:szCs w:val="17"/>
                    </w:rPr>
                    <w:t>из них:</w:t>
                  </w:r>
                </w:p>
                <w:p w14:paraId="5786DA53" w14:textId="77777777" w:rsidR="00A643D8" w:rsidRDefault="00A643D8" w:rsidP="001263F5">
                  <w:pPr>
                    <w:pStyle w:val="af9"/>
                    <w:rPr>
                      <w:sz w:val="17"/>
                      <w:szCs w:val="17"/>
                    </w:rPr>
                  </w:pPr>
                  <w:r>
                    <w:rPr>
                      <w:sz w:val="17"/>
                      <w:szCs w:val="17"/>
                    </w:rPr>
                    <w:t>по выплатам, связанным с причинением вреда гражданам</w:t>
                  </w:r>
                </w:p>
              </w:tc>
              <w:tc>
                <w:tcPr>
                  <w:tcW w:w="676" w:type="dxa"/>
                </w:tcPr>
                <w:p w14:paraId="6B728821" w14:textId="77777777" w:rsidR="00A643D8" w:rsidRDefault="00A643D8" w:rsidP="001263F5">
                  <w:pPr>
                    <w:pStyle w:val="af8"/>
                    <w:jc w:val="center"/>
                    <w:rPr>
                      <w:sz w:val="17"/>
                      <w:szCs w:val="17"/>
                    </w:rPr>
                  </w:pPr>
                  <w:r>
                    <w:rPr>
                      <w:sz w:val="17"/>
                      <w:szCs w:val="17"/>
                    </w:rPr>
                    <w:t>5100</w:t>
                  </w:r>
                </w:p>
              </w:tc>
              <w:tc>
                <w:tcPr>
                  <w:tcW w:w="676" w:type="dxa"/>
                  <w:vAlign w:val="bottom"/>
                </w:tcPr>
                <w:p w14:paraId="23DD3BFF" w14:textId="77777777" w:rsidR="00A643D8" w:rsidRDefault="00A643D8" w:rsidP="001263F5">
                  <w:pPr>
                    <w:pStyle w:val="af8"/>
                    <w:rPr>
                      <w:sz w:val="17"/>
                      <w:szCs w:val="17"/>
                    </w:rPr>
                  </w:pPr>
                </w:p>
              </w:tc>
              <w:tc>
                <w:tcPr>
                  <w:tcW w:w="869" w:type="dxa"/>
                </w:tcPr>
                <w:p w14:paraId="79536F96" w14:textId="77777777" w:rsidR="00A643D8" w:rsidRDefault="00A643D8" w:rsidP="001263F5">
                  <w:pPr>
                    <w:pStyle w:val="af8"/>
                    <w:rPr>
                      <w:sz w:val="17"/>
                      <w:szCs w:val="17"/>
                    </w:rPr>
                  </w:pPr>
                </w:p>
              </w:tc>
              <w:tc>
                <w:tcPr>
                  <w:tcW w:w="580" w:type="dxa"/>
                </w:tcPr>
                <w:p w14:paraId="10ECD86A" w14:textId="77777777" w:rsidR="00A643D8" w:rsidRDefault="00A643D8" w:rsidP="001263F5">
                  <w:pPr>
                    <w:pStyle w:val="af8"/>
                    <w:rPr>
                      <w:sz w:val="17"/>
                      <w:szCs w:val="17"/>
                    </w:rPr>
                  </w:pPr>
                </w:p>
              </w:tc>
              <w:tc>
                <w:tcPr>
                  <w:tcW w:w="869" w:type="dxa"/>
                </w:tcPr>
                <w:p w14:paraId="693704FD" w14:textId="77777777" w:rsidR="00A643D8" w:rsidRDefault="00A643D8" w:rsidP="001263F5">
                  <w:pPr>
                    <w:pStyle w:val="af8"/>
                    <w:rPr>
                      <w:sz w:val="17"/>
                      <w:szCs w:val="17"/>
                    </w:rPr>
                  </w:pPr>
                </w:p>
              </w:tc>
              <w:tc>
                <w:tcPr>
                  <w:tcW w:w="869" w:type="dxa"/>
                </w:tcPr>
                <w:p w14:paraId="7EC75DBC" w14:textId="77777777" w:rsidR="00A643D8" w:rsidRDefault="00A643D8" w:rsidP="001263F5">
                  <w:pPr>
                    <w:pStyle w:val="af8"/>
                    <w:rPr>
                      <w:sz w:val="17"/>
                      <w:szCs w:val="17"/>
                    </w:rPr>
                  </w:pPr>
                </w:p>
              </w:tc>
              <w:tc>
                <w:tcPr>
                  <w:tcW w:w="869" w:type="dxa"/>
                </w:tcPr>
                <w:p w14:paraId="4163F0DB" w14:textId="77777777" w:rsidR="00A643D8" w:rsidRDefault="00A643D8" w:rsidP="001263F5">
                  <w:pPr>
                    <w:pStyle w:val="af8"/>
                    <w:rPr>
                      <w:sz w:val="17"/>
                      <w:szCs w:val="17"/>
                    </w:rPr>
                  </w:pPr>
                </w:p>
              </w:tc>
              <w:tc>
                <w:tcPr>
                  <w:tcW w:w="869" w:type="dxa"/>
                </w:tcPr>
                <w:p w14:paraId="321BC944" w14:textId="77777777" w:rsidR="00A643D8" w:rsidRDefault="00A643D8" w:rsidP="001263F5">
                  <w:pPr>
                    <w:pStyle w:val="af8"/>
                    <w:rPr>
                      <w:sz w:val="17"/>
                      <w:szCs w:val="17"/>
                    </w:rPr>
                  </w:pPr>
                </w:p>
              </w:tc>
              <w:tc>
                <w:tcPr>
                  <w:tcW w:w="869" w:type="dxa"/>
                </w:tcPr>
                <w:p w14:paraId="6F050905" w14:textId="77777777" w:rsidR="00A643D8" w:rsidRDefault="00A643D8" w:rsidP="001263F5">
                  <w:pPr>
                    <w:pStyle w:val="af8"/>
                    <w:rPr>
                      <w:sz w:val="17"/>
                      <w:szCs w:val="17"/>
                    </w:rPr>
                  </w:pPr>
                </w:p>
              </w:tc>
              <w:tc>
                <w:tcPr>
                  <w:tcW w:w="869" w:type="dxa"/>
                </w:tcPr>
                <w:p w14:paraId="2F38046C" w14:textId="77777777" w:rsidR="00A643D8" w:rsidRDefault="00A643D8" w:rsidP="001263F5">
                  <w:pPr>
                    <w:pStyle w:val="af8"/>
                    <w:rPr>
                      <w:sz w:val="17"/>
                      <w:szCs w:val="17"/>
                    </w:rPr>
                  </w:pPr>
                </w:p>
              </w:tc>
              <w:tc>
                <w:tcPr>
                  <w:tcW w:w="580" w:type="dxa"/>
                </w:tcPr>
                <w:p w14:paraId="130E639A" w14:textId="77777777" w:rsidR="00A643D8" w:rsidRDefault="00A643D8" w:rsidP="001263F5">
                  <w:pPr>
                    <w:pStyle w:val="af8"/>
                    <w:rPr>
                      <w:sz w:val="17"/>
                      <w:szCs w:val="17"/>
                    </w:rPr>
                  </w:pPr>
                </w:p>
              </w:tc>
              <w:tc>
                <w:tcPr>
                  <w:tcW w:w="773" w:type="dxa"/>
                </w:tcPr>
                <w:p w14:paraId="2A0FBF8C" w14:textId="77777777" w:rsidR="00A643D8" w:rsidRDefault="00A643D8" w:rsidP="001263F5">
                  <w:pPr>
                    <w:pStyle w:val="af8"/>
                    <w:rPr>
                      <w:sz w:val="17"/>
                      <w:szCs w:val="17"/>
                    </w:rPr>
                  </w:pPr>
                </w:p>
              </w:tc>
              <w:tc>
                <w:tcPr>
                  <w:tcW w:w="1063" w:type="dxa"/>
                </w:tcPr>
                <w:p w14:paraId="393424F8" w14:textId="77777777" w:rsidR="00A643D8" w:rsidRDefault="00A643D8" w:rsidP="001263F5">
                  <w:pPr>
                    <w:pStyle w:val="af8"/>
                    <w:rPr>
                      <w:sz w:val="17"/>
                      <w:szCs w:val="17"/>
                    </w:rPr>
                  </w:pPr>
                </w:p>
              </w:tc>
              <w:tc>
                <w:tcPr>
                  <w:tcW w:w="1063" w:type="dxa"/>
                </w:tcPr>
                <w:p w14:paraId="207B0008" w14:textId="77777777" w:rsidR="00A643D8" w:rsidRDefault="00A643D8" w:rsidP="001263F5">
                  <w:pPr>
                    <w:pStyle w:val="af8"/>
                    <w:rPr>
                      <w:sz w:val="17"/>
                      <w:szCs w:val="17"/>
                    </w:rPr>
                  </w:pPr>
                </w:p>
              </w:tc>
              <w:tc>
                <w:tcPr>
                  <w:tcW w:w="580" w:type="dxa"/>
                </w:tcPr>
                <w:p w14:paraId="29BD06C1" w14:textId="77777777" w:rsidR="00A643D8" w:rsidRDefault="00A643D8" w:rsidP="001263F5">
                  <w:pPr>
                    <w:pStyle w:val="af8"/>
                    <w:rPr>
                      <w:sz w:val="17"/>
                      <w:szCs w:val="17"/>
                    </w:rPr>
                  </w:pPr>
                </w:p>
              </w:tc>
            </w:tr>
            <w:tr w:rsidR="00A643D8" w14:paraId="4D10C691" w14:textId="77777777" w:rsidTr="00A643D8">
              <w:tc>
                <w:tcPr>
                  <w:tcW w:w="3188" w:type="dxa"/>
                </w:tcPr>
                <w:p w14:paraId="752C7A95" w14:textId="77777777" w:rsidR="00A643D8" w:rsidRDefault="00A643D8" w:rsidP="001263F5">
                  <w:pPr>
                    <w:pStyle w:val="af8"/>
                    <w:jc w:val="right"/>
                    <w:rPr>
                      <w:sz w:val="17"/>
                      <w:szCs w:val="17"/>
                    </w:rPr>
                  </w:pPr>
                  <w:r>
                    <w:rPr>
                      <w:sz w:val="17"/>
                      <w:szCs w:val="17"/>
                    </w:rPr>
                    <w:t>Итого</w:t>
                  </w:r>
                </w:p>
              </w:tc>
              <w:tc>
                <w:tcPr>
                  <w:tcW w:w="676" w:type="dxa"/>
                </w:tcPr>
                <w:p w14:paraId="4667A31C" w14:textId="77777777" w:rsidR="00A643D8" w:rsidRDefault="00A643D8" w:rsidP="001263F5">
                  <w:pPr>
                    <w:pStyle w:val="af8"/>
                    <w:jc w:val="center"/>
                    <w:rPr>
                      <w:sz w:val="17"/>
                      <w:szCs w:val="17"/>
                    </w:rPr>
                  </w:pPr>
                  <w:r>
                    <w:rPr>
                      <w:sz w:val="17"/>
                      <w:szCs w:val="17"/>
                    </w:rPr>
                    <w:t>9000</w:t>
                  </w:r>
                </w:p>
              </w:tc>
              <w:tc>
                <w:tcPr>
                  <w:tcW w:w="676" w:type="dxa"/>
                </w:tcPr>
                <w:p w14:paraId="10E9421D" w14:textId="77777777" w:rsidR="00A643D8" w:rsidRDefault="00A643D8" w:rsidP="001263F5">
                  <w:pPr>
                    <w:pStyle w:val="af8"/>
                    <w:rPr>
                      <w:sz w:val="17"/>
                      <w:szCs w:val="17"/>
                    </w:rPr>
                  </w:pPr>
                </w:p>
              </w:tc>
              <w:tc>
                <w:tcPr>
                  <w:tcW w:w="869" w:type="dxa"/>
                </w:tcPr>
                <w:p w14:paraId="5F9A1D50" w14:textId="77777777" w:rsidR="00A643D8" w:rsidRDefault="00A643D8" w:rsidP="001263F5">
                  <w:pPr>
                    <w:pStyle w:val="af8"/>
                    <w:jc w:val="center"/>
                    <w:rPr>
                      <w:sz w:val="17"/>
                      <w:szCs w:val="17"/>
                    </w:rPr>
                  </w:pPr>
                  <w:r>
                    <w:rPr>
                      <w:sz w:val="17"/>
                      <w:szCs w:val="17"/>
                    </w:rPr>
                    <w:t>X</w:t>
                  </w:r>
                </w:p>
              </w:tc>
              <w:tc>
                <w:tcPr>
                  <w:tcW w:w="580" w:type="dxa"/>
                </w:tcPr>
                <w:p w14:paraId="36636A8B" w14:textId="77777777" w:rsidR="00A643D8" w:rsidRDefault="00A643D8" w:rsidP="001263F5">
                  <w:pPr>
                    <w:pStyle w:val="af8"/>
                    <w:jc w:val="center"/>
                    <w:rPr>
                      <w:sz w:val="17"/>
                      <w:szCs w:val="17"/>
                    </w:rPr>
                  </w:pPr>
                  <w:r>
                    <w:rPr>
                      <w:sz w:val="17"/>
                      <w:szCs w:val="17"/>
                    </w:rPr>
                    <w:t>X</w:t>
                  </w:r>
                </w:p>
              </w:tc>
              <w:tc>
                <w:tcPr>
                  <w:tcW w:w="869" w:type="dxa"/>
                </w:tcPr>
                <w:p w14:paraId="1EFB203A" w14:textId="77777777" w:rsidR="00A643D8" w:rsidRDefault="00A643D8" w:rsidP="001263F5">
                  <w:pPr>
                    <w:pStyle w:val="af8"/>
                    <w:rPr>
                      <w:sz w:val="17"/>
                      <w:szCs w:val="17"/>
                    </w:rPr>
                  </w:pPr>
                </w:p>
              </w:tc>
              <w:tc>
                <w:tcPr>
                  <w:tcW w:w="869" w:type="dxa"/>
                </w:tcPr>
                <w:p w14:paraId="231020B9" w14:textId="77777777" w:rsidR="00A643D8" w:rsidRDefault="00A643D8" w:rsidP="001263F5">
                  <w:pPr>
                    <w:pStyle w:val="af8"/>
                    <w:rPr>
                      <w:sz w:val="17"/>
                      <w:szCs w:val="17"/>
                    </w:rPr>
                  </w:pPr>
                </w:p>
              </w:tc>
              <w:tc>
                <w:tcPr>
                  <w:tcW w:w="869" w:type="dxa"/>
                </w:tcPr>
                <w:p w14:paraId="3CC40FE8" w14:textId="77777777" w:rsidR="00A643D8" w:rsidRDefault="00A643D8" w:rsidP="001263F5">
                  <w:pPr>
                    <w:pStyle w:val="af8"/>
                    <w:rPr>
                      <w:sz w:val="17"/>
                      <w:szCs w:val="17"/>
                    </w:rPr>
                  </w:pPr>
                </w:p>
              </w:tc>
              <w:tc>
                <w:tcPr>
                  <w:tcW w:w="869" w:type="dxa"/>
                </w:tcPr>
                <w:p w14:paraId="48A301AF" w14:textId="77777777" w:rsidR="00A643D8" w:rsidRDefault="00A643D8" w:rsidP="001263F5">
                  <w:pPr>
                    <w:pStyle w:val="af8"/>
                    <w:rPr>
                      <w:sz w:val="17"/>
                      <w:szCs w:val="17"/>
                    </w:rPr>
                  </w:pPr>
                </w:p>
              </w:tc>
              <w:tc>
                <w:tcPr>
                  <w:tcW w:w="869" w:type="dxa"/>
                </w:tcPr>
                <w:p w14:paraId="30847E93" w14:textId="77777777" w:rsidR="00A643D8" w:rsidRDefault="00A643D8" w:rsidP="001263F5">
                  <w:pPr>
                    <w:pStyle w:val="af8"/>
                    <w:rPr>
                      <w:sz w:val="17"/>
                      <w:szCs w:val="17"/>
                    </w:rPr>
                  </w:pPr>
                </w:p>
              </w:tc>
              <w:tc>
                <w:tcPr>
                  <w:tcW w:w="869" w:type="dxa"/>
                </w:tcPr>
                <w:p w14:paraId="65F8ABBC" w14:textId="77777777" w:rsidR="00A643D8" w:rsidRDefault="00A643D8" w:rsidP="001263F5">
                  <w:pPr>
                    <w:pStyle w:val="af8"/>
                    <w:rPr>
                      <w:sz w:val="17"/>
                      <w:szCs w:val="17"/>
                    </w:rPr>
                  </w:pPr>
                </w:p>
              </w:tc>
              <w:tc>
                <w:tcPr>
                  <w:tcW w:w="580" w:type="dxa"/>
                </w:tcPr>
                <w:p w14:paraId="0FE13F70" w14:textId="77777777" w:rsidR="00A643D8" w:rsidRDefault="00A643D8" w:rsidP="001263F5">
                  <w:pPr>
                    <w:pStyle w:val="af8"/>
                    <w:rPr>
                      <w:sz w:val="17"/>
                      <w:szCs w:val="17"/>
                    </w:rPr>
                  </w:pPr>
                </w:p>
              </w:tc>
              <w:tc>
                <w:tcPr>
                  <w:tcW w:w="773" w:type="dxa"/>
                </w:tcPr>
                <w:p w14:paraId="4F4B73FE" w14:textId="77777777" w:rsidR="00A643D8" w:rsidRDefault="00A643D8" w:rsidP="001263F5">
                  <w:pPr>
                    <w:pStyle w:val="af8"/>
                    <w:rPr>
                      <w:sz w:val="17"/>
                      <w:szCs w:val="17"/>
                    </w:rPr>
                  </w:pPr>
                </w:p>
              </w:tc>
              <w:tc>
                <w:tcPr>
                  <w:tcW w:w="1063" w:type="dxa"/>
                </w:tcPr>
                <w:p w14:paraId="1CADBBFB" w14:textId="77777777" w:rsidR="00A643D8" w:rsidRDefault="00A643D8" w:rsidP="001263F5">
                  <w:pPr>
                    <w:pStyle w:val="af8"/>
                    <w:rPr>
                      <w:sz w:val="17"/>
                      <w:szCs w:val="17"/>
                    </w:rPr>
                  </w:pPr>
                </w:p>
              </w:tc>
              <w:tc>
                <w:tcPr>
                  <w:tcW w:w="1063" w:type="dxa"/>
                </w:tcPr>
                <w:p w14:paraId="50114474" w14:textId="77777777" w:rsidR="00A643D8" w:rsidRDefault="00A643D8" w:rsidP="001263F5">
                  <w:pPr>
                    <w:pStyle w:val="af8"/>
                    <w:rPr>
                      <w:sz w:val="17"/>
                      <w:szCs w:val="17"/>
                    </w:rPr>
                  </w:pPr>
                </w:p>
              </w:tc>
              <w:tc>
                <w:tcPr>
                  <w:tcW w:w="580" w:type="dxa"/>
                </w:tcPr>
                <w:p w14:paraId="417BFFCA" w14:textId="77777777" w:rsidR="00A643D8" w:rsidRDefault="00A643D8" w:rsidP="001263F5">
                  <w:pPr>
                    <w:pStyle w:val="af8"/>
                    <w:rPr>
                      <w:sz w:val="17"/>
                      <w:szCs w:val="17"/>
                    </w:rPr>
                  </w:pPr>
                </w:p>
              </w:tc>
            </w:tr>
          </w:tbl>
          <w:p w14:paraId="179E8EE1" w14:textId="77777777" w:rsidR="00451E43" w:rsidRPr="00451E43" w:rsidRDefault="00451E43" w:rsidP="001263F5">
            <w:pPr>
              <w:pStyle w:val="a6"/>
              <w:jc w:val="left"/>
              <w:rPr>
                <w:rFonts w:ascii="Arial" w:hAnsi="Arial" w:cs="Arial"/>
                <w:sz w:val="18"/>
                <w:szCs w:val="20"/>
                <w:lang w:eastAsia="ru-RU"/>
              </w:rPr>
            </w:pPr>
          </w:p>
          <w:tbl>
            <w:tblPr>
              <w:tblW w:w="0" w:type="auto"/>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6"/>
              <w:gridCol w:w="284"/>
              <w:gridCol w:w="2551"/>
              <w:gridCol w:w="567"/>
              <w:gridCol w:w="2127"/>
              <w:gridCol w:w="283"/>
              <w:gridCol w:w="3260"/>
            </w:tblGrid>
            <w:tr w:rsidR="00A643D8" w:rsidRPr="00451E43" w14:paraId="1BBF7C8E" w14:textId="77777777" w:rsidTr="00537BA5">
              <w:tc>
                <w:tcPr>
                  <w:tcW w:w="4326" w:type="dxa"/>
                  <w:tcBorders>
                    <w:top w:val="nil"/>
                    <w:left w:val="nil"/>
                    <w:bottom w:val="nil"/>
                    <w:right w:val="nil"/>
                  </w:tcBorders>
                </w:tcPr>
                <w:p w14:paraId="38DC1E49" w14:textId="77777777" w:rsidR="00A643D8" w:rsidRDefault="00A643D8" w:rsidP="001263F5">
                  <w:pPr>
                    <w:pStyle w:val="af9"/>
                    <w:rPr>
                      <w:sz w:val="20"/>
                    </w:rPr>
                  </w:pPr>
                </w:p>
                <w:p w14:paraId="6F82BA79" w14:textId="77777777" w:rsidR="00A643D8" w:rsidRPr="00451E43" w:rsidRDefault="00A643D8" w:rsidP="001263F5">
                  <w:pPr>
                    <w:pStyle w:val="af9"/>
                    <w:rPr>
                      <w:sz w:val="20"/>
                    </w:rPr>
                  </w:pPr>
                  <w:r w:rsidRPr="00451E43">
                    <w:rPr>
                      <w:sz w:val="20"/>
                    </w:rPr>
                    <w:t>Руководитель (уполномоченное лицо)</w:t>
                  </w:r>
                </w:p>
              </w:tc>
              <w:tc>
                <w:tcPr>
                  <w:tcW w:w="284" w:type="dxa"/>
                  <w:tcBorders>
                    <w:top w:val="nil"/>
                    <w:left w:val="nil"/>
                    <w:bottom w:val="nil"/>
                    <w:right w:val="nil"/>
                  </w:tcBorders>
                </w:tcPr>
                <w:p w14:paraId="053899A3" w14:textId="77777777" w:rsidR="00A643D8" w:rsidRPr="00451E43" w:rsidRDefault="00A643D8" w:rsidP="001263F5">
                  <w:pPr>
                    <w:pStyle w:val="af8"/>
                    <w:rPr>
                      <w:sz w:val="20"/>
                    </w:rPr>
                  </w:pPr>
                </w:p>
              </w:tc>
              <w:tc>
                <w:tcPr>
                  <w:tcW w:w="2551" w:type="dxa"/>
                  <w:tcBorders>
                    <w:top w:val="nil"/>
                    <w:left w:val="nil"/>
                    <w:bottom w:val="nil"/>
                    <w:right w:val="nil"/>
                  </w:tcBorders>
                </w:tcPr>
                <w:p w14:paraId="676AC86C" w14:textId="77777777" w:rsidR="00A643D8" w:rsidRPr="00451E43" w:rsidRDefault="00A643D8" w:rsidP="001263F5">
                  <w:pPr>
                    <w:pStyle w:val="af8"/>
                    <w:rPr>
                      <w:sz w:val="20"/>
                    </w:rPr>
                  </w:pPr>
                </w:p>
              </w:tc>
              <w:tc>
                <w:tcPr>
                  <w:tcW w:w="567" w:type="dxa"/>
                  <w:tcBorders>
                    <w:top w:val="nil"/>
                    <w:left w:val="nil"/>
                    <w:bottom w:val="nil"/>
                    <w:right w:val="nil"/>
                  </w:tcBorders>
                </w:tcPr>
                <w:p w14:paraId="0697B8A5" w14:textId="77777777" w:rsidR="00A643D8" w:rsidRPr="00451E43" w:rsidRDefault="00A643D8" w:rsidP="001263F5">
                  <w:pPr>
                    <w:pStyle w:val="af8"/>
                    <w:rPr>
                      <w:sz w:val="20"/>
                    </w:rPr>
                  </w:pPr>
                </w:p>
              </w:tc>
              <w:tc>
                <w:tcPr>
                  <w:tcW w:w="2127" w:type="dxa"/>
                  <w:tcBorders>
                    <w:top w:val="nil"/>
                    <w:left w:val="nil"/>
                    <w:bottom w:val="nil"/>
                    <w:right w:val="nil"/>
                  </w:tcBorders>
                </w:tcPr>
                <w:p w14:paraId="05934A84" w14:textId="77777777" w:rsidR="00A643D8" w:rsidRPr="00451E43" w:rsidRDefault="00A643D8" w:rsidP="001263F5">
                  <w:pPr>
                    <w:pStyle w:val="af8"/>
                    <w:rPr>
                      <w:sz w:val="20"/>
                    </w:rPr>
                  </w:pPr>
                </w:p>
              </w:tc>
              <w:tc>
                <w:tcPr>
                  <w:tcW w:w="283" w:type="dxa"/>
                  <w:tcBorders>
                    <w:top w:val="nil"/>
                    <w:left w:val="nil"/>
                    <w:bottom w:val="nil"/>
                    <w:right w:val="nil"/>
                  </w:tcBorders>
                </w:tcPr>
                <w:p w14:paraId="7E9E62BF" w14:textId="77777777" w:rsidR="00A643D8" w:rsidRPr="00451E43" w:rsidRDefault="00A643D8" w:rsidP="001263F5">
                  <w:pPr>
                    <w:pStyle w:val="af8"/>
                    <w:rPr>
                      <w:sz w:val="20"/>
                    </w:rPr>
                  </w:pPr>
                </w:p>
              </w:tc>
              <w:tc>
                <w:tcPr>
                  <w:tcW w:w="3260" w:type="dxa"/>
                  <w:tcBorders>
                    <w:top w:val="nil"/>
                    <w:left w:val="nil"/>
                    <w:bottom w:val="nil"/>
                    <w:right w:val="nil"/>
                  </w:tcBorders>
                </w:tcPr>
                <w:p w14:paraId="1D3F2D74" w14:textId="77777777" w:rsidR="00A643D8" w:rsidRPr="00451E43" w:rsidRDefault="00A643D8" w:rsidP="001263F5">
                  <w:pPr>
                    <w:pStyle w:val="af8"/>
                    <w:rPr>
                      <w:sz w:val="20"/>
                    </w:rPr>
                  </w:pPr>
                </w:p>
              </w:tc>
            </w:tr>
            <w:tr w:rsidR="00A643D8" w:rsidRPr="00451E43" w14:paraId="31319C30" w14:textId="77777777" w:rsidTr="00537BA5">
              <w:tc>
                <w:tcPr>
                  <w:tcW w:w="4326" w:type="dxa"/>
                  <w:tcBorders>
                    <w:top w:val="nil"/>
                    <w:left w:val="nil"/>
                    <w:bottom w:val="nil"/>
                    <w:right w:val="nil"/>
                  </w:tcBorders>
                </w:tcPr>
                <w:p w14:paraId="1C1A1D05" w14:textId="77777777" w:rsidR="00A643D8" w:rsidRPr="00451E43" w:rsidRDefault="00A643D8" w:rsidP="001263F5">
                  <w:pPr>
                    <w:pStyle w:val="af9"/>
                    <w:rPr>
                      <w:sz w:val="20"/>
                    </w:rPr>
                  </w:pPr>
                  <w:r w:rsidRPr="00451E43">
                    <w:rPr>
                      <w:sz w:val="20"/>
                    </w:rPr>
                    <w:t>Учреждения</w:t>
                  </w:r>
                </w:p>
              </w:tc>
              <w:tc>
                <w:tcPr>
                  <w:tcW w:w="284" w:type="dxa"/>
                  <w:tcBorders>
                    <w:top w:val="nil"/>
                    <w:left w:val="nil"/>
                    <w:bottom w:val="nil"/>
                    <w:right w:val="nil"/>
                  </w:tcBorders>
                </w:tcPr>
                <w:p w14:paraId="30D7FC98" w14:textId="77777777" w:rsidR="00A643D8" w:rsidRPr="00451E43" w:rsidRDefault="00A643D8" w:rsidP="001263F5">
                  <w:pPr>
                    <w:pStyle w:val="af8"/>
                    <w:rPr>
                      <w:sz w:val="20"/>
                    </w:rPr>
                  </w:pPr>
                </w:p>
              </w:tc>
              <w:tc>
                <w:tcPr>
                  <w:tcW w:w="2551" w:type="dxa"/>
                  <w:tcBorders>
                    <w:top w:val="nil"/>
                    <w:left w:val="nil"/>
                    <w:bottom w:val="single" w:sz="4" w:space="0" w:color="auto"/>
                    <w:right w:val="nil"/>
                  </w:tcBorders>
                </w:tcPr>
                <w:p w14:paraId="69021A66" w14:textId="77777777" w:rsidR="00A643D8" w:rsidRPr="00451E43" w:rsidRDefault="00A643D8" w:rsidP="001263F5">
                  <w:pPr>
                    <w:pStyle w:val="af8"/>
                    <w:rPr>
                      <w:sz w:val="20"/>
                    </w:rPr>
                  </w:pPr>
                </w:p>
              </w:tc>
              <w:tc>
                <w:tcPr>
                  <w:tcW w:w="567" w:type="dxa"/>
                  <w:tcBorders>
                    <w:top w:val="nil"/>
                    <w:left w:val="nil"/>
                    <w:bottom w:val="nil"/>
                    <w:right w:val="nil"/>
                  </w:tcBorders>
                </w:tcPr>
                <w:p w14:paraId="10BBAA54" w14:textId="77777777" w:rsidR="00A643D8" w:rsidRPr="00451E43" w:rsidRDefault="00A643D8" w:rsidP="001263F5">
                  <w:pPr>
                    <w:pStyle w:val="af8"/>
                    <w:rPr>
                      <w:sz w:val="20"/>
                    </w:rPr>
                  </w:pPr>
                </w:p>
              </w:tc>
              <w:tc>
                <w:tcPr>
                  <w:tcW w:w="2127" w:type="dxa"/>
                  <w:tcBorders>
                    <w:top w:val="nil"/>
                    <w:left w:val="nil"/>
                    <w:bottom w:val="single" w:sz="4" w:space="0" w:color="auto"/>
                    <w:right w:val="nil"/>
                  </w:tcBorders>
                </w:tcPr>
                <w:p w14:paraId="0A8201E1" w14:textId="77777777" w:rsidR="00A643D8" w:rsidRPr="00451E43" w:rsidRDefault="00A643D8" w:rsidP="001263F5">
                  <w:pPr>
                    <w:pStyle w:val="af8"/>
                    <w:rPr>
                      <w:sz w:val="20"/>
                    </w:rPr>
                  </w:pPr>
                </w:p>
              </w:tc>
              <w:tc>
                <w:tcPr>
                  <w:tcW w:w="283" w:type="dxa"/>
                  <w:tcBorders>
                    <w:top w:val="nil"/>
                    <w:left w:val="nil"/>
                    <w:bottom w:val="nil"/>
                    <w:right w:val="nil"/>
                  </w:tcBorders>
                </w:tcPr>
                <w:p w14:paraId="388ED268" w14:textId="77777777" w:rsidR="00A643D8" w:rsidRPr="00451E43" w:rsidRDefault="00A643D8" w:rsidP="001263F5">
                  <w:pPr>
                    <w:pStyle w:val="af8"/>
                    <w:rPr>
                      <w:sz w:val="20"/>
                    </w:rPr>
                  </w:pPr>
                </w:p>
              </w:tc>
              <w:tc>
                <w:tcPr>
                  <w:tcW w:w="3260" w:type="dxa"/>
                  <w:tcBorders>
                    <w:top w:val="nil"/>
                    <w:left w:val="nil"/>
                    <w:bottom w:val="single" w:sz="4" w:space="0" w:color="auto"/>
                    <w:right w:val="nil"/>
                  </w:tcBorders>
                </w:tcPr>
                <w:p w14:paraId="5A2AA610" w14:textId="77777777" w:rsidR="00A643D8" w:rsidRPr="00451E43" w:rsidRDefault="00A643D8" w:rsidP="001263F5">
                  <w:pPr>
                    <w:pStyle w:val="af8"/>
                    <w:rPr>
                      <w:sz w:val="20"/>
                    </w:rPr>
                  </w:pPr>
                </w:p>
              </w:tc>
            </w:tr>
            <w:tr w:rsidR="00A643D8" w:rsidRPr="00451E43" w14:paraId="1C2EE73C" w14:textId="77777777" w:rsidTr="00537BA5">
              <w:tc>
                <w:tcPr>
                  <w:tcW w:w="4326" w:type="dxa"/>
                  <w:tcBorders>
                    <w:top w:val="nil"/>
                    <w:left w:val="nil"/>
                    <w:bottom w:val="nil"/>
                    <w:right w:val="nil"/>
                  </w:tcBorders>
                </w:tcPr>
                <w:p w14:paraId="5741B840" w14:textId="77777777" w:rsidR="00A643D8" w:rsidRPr="00451E43" w:rsidRDefault="00A643D8" w:rsidP="001263F5">
                  <w:pPr>
                    <w:pStyle w:val="af8"/>
                    <w:rPr>
                      <w:sz w:val="20"/>
                    </w:rPr>
                  </w:pPr>
                </w:p>
              </w:tc>
              <w:tc>
                <w:tcPr>
                  <w:tcW w:w="284" w:type="dxa"/>
                  <w:tcBorders>
                    <w:top w:val="nil"/>
                    <w:left w:val="nil"/>
                    <w:bottom w:val="nil"/>
                    <w:right w:val="nil"/>
                  </w:tcBorders>
                </w:tcPr>
                <w:p w14:paraId="0F464EC9" w14:textId="77777777" w:rsidR="00A643D8" w:rsidRPr="00451E43" w:rsidRDefault="00A643D8" w:rsidP="001263F5">
                  <w:pPr>
                    <w:pStyle w:val="af8"/>
                    <w:rPr>
                      <w:sz w:val="20"/>
                    </w:rPr>
                  </w:pPr>
                </w:p>
              </w:tc>
              <w:tc>
                <w:tcPr>
                  <w:tcW w:w="2551" w:type="dxa"/>
                  <w:tcBorders>
                    <w:top w:val="single" w:sz="4" w:space="0" w:color="auto"/>
                    <w:left w:val="nil"/>
                    <w:bottom w:val="nil"/>
                    <w:right w:val="nil"/>
                  </w:tcBorders>
                </w:tcPr>
                <w:p w14:paraId="17493F34" w14:textId="77777777" w:rsidR="00A643D8" w:rsidRPr="00C8746F" w:rsidRDefault="00A643D8" w:rsidP="001263F5">
                  <w:pPr>
                    <w:pStyle w:val="af9"/>
                    <w:rPr>
                      <w:sz w:val="16"/>
                    </w:rPr>
                  </w:pPr>
                  <w:r w:rsidRPr="00C8746F">
                    <w:rPr>
                      <w:sz w:val="16"/>
                    </w:rPr>
                    <w:t>(должность)</w:t>
                  </w:r>
                </w:p>
              </w:tc>
              <w:tc>
                <w:tcPr>
                  <w:tcW w:w="567" w:type="dxa"/>
                  <w:tcBorders>
                    <w:top w:val="nil"/>
                    <w:left w:val="nil"/>
                    <w:bottom w:val="nil"/>
                    <w:right w:val="nil"/>
                  </w:tcBorders>
                </w:tcPr>
                <w:p w14:paraId="700A5A9F" w14:textId="77777777" w:rsidR="00A643D8" w:rsidRPr="00C8746F" w:rsidRDefault="00A643D8" w:rsidP="001263F5">
                  <w:pPr>
                    <w:pStyle w:val="af8"/>
                    <w:rPr>
                      <w:sz w:val="16"/>
                    </w:rPr>
                  </w:pPr>
                </w:p>
              </w:tc>
              <w:tc>
                <w:tcPr>
                  <w:tcW w:w="2127" w:type="dxa"/>
                  <w:tcBorders>
                    <w:top w:val="single" w:sz="4" w:space="0" w:color="auto"/>
                    <w:left w:val="nil"/>
                    <w:bottom w:val="nil"/>
                    <w:right w:val="nil"/>
                  </w:tcBorders>
                </w:tcPr>
                <w:p w14:paraId="58437075" w14:textId="77777777" w:rsidR="00A643D8" w:rsidRPr="00C8746F" w:rsidRDefault="00A643D8" w:rsidP="001263F5">
                  <w:pPr>
                    <w:pStyle w:val="af8"/>
                    <w:jc w:val="center"/>
                    <w:rPr>
                      <w:sz w:val="16"/>
                    </w:rPr>
                  </w:pPr>
                  <w:r w:rsidRPr="00C8746F">
                    <w:rPr>
                      <w:sz w:val="16"/>
                    </w:rPr>
                    <w:t>(подпись)</w:t>
                  </w:r>
                </w:p>
              </w:tc>
              <w:tc>
                <w:tcPr>
                  <w:tcW w:w="283" w:type="dxa"/>
                  <w:tcBorders>
                    <w:top w:val="nil"/>
                    <w:left w:val="nil"/>
                    <w:bottom w:val="nil"/>
                    <w:right w:val="nil"/>
                  </w:tcBorders>
                </w:tcPr>
                <w:p w14:paraId="2E3E2B85" w14:textId="77777777" w:rsidR="00A643D8" w:rsidRPr="00C8746F" w:rsidRDefault="00A643D8" w:rsidP="001263F5">
                  <w:pPr>
                    <w:pStyle w:val="af8"/>
                    <w:jc w:val="center"/>
                    <w:rPr>
                      <w:sz w:val="16"/>
                    </w:rPr>
                  </w:pPr>
                </w:p>
              </w:tc>
              <w:tc>
                <w:tcPr>
                  <w:tcW w:w="3260" w:type="dxa"/>
                  <w:tcBorders>
                    <w:top w:val="single" w:sz="4" w:space="0" w:color="auto"/>
                    <w:left w:val="nil"/>
                    <w:bottom w:val="nil"/>
                    <w:right w:val="nil"/>
                  </w:tcBorders>
                </w:tcPr>
                <w:p w14:paraId="22186030" w14:textId="77777777" w:rsidR="00A643D8" w:rsidRPr="00C8746F" w:rsidRDefault="00A643D8" w:rsidP="001263F5">
                  <w:pPr>
                    <w:pStyle w:val="af8"/>
                    <w:jc w:val="center"/>
                    <w:rPr>
                      <w:sz w:val="16"/>
                    </w:rPr>
                  </w:pPr>
                  <w:r w:rsidRPr="00C8746F">
                    <w:rPr>
                      <w:sz w:val="16"/>
                    </w:rPr>
                    <w:t>(расшифровка подписи)</w:t>
                  </w:r>
                </w:p>
              </w:tc>
            </w:tr>
            <w:tr w:rsidR="00A643D8" w:rsidRPr="00451E43" w14:paraId="7F272AFE" w14:textId="77777777" w:rsidTr="00537BA5">
              <w:tc>
                <w:tcPr>
                  <w:tcW w:w="4326" w:type="dxa"/>
                  <w:tcBorders>
                    <w:top w:val="nil"/>
                    <w:left w:val="nil"/>
                    <w:bottom w:val="nil"/>
                    <w:right w:val="nil"/>
                  </w:tcBorders>
                </w:tcPr>
                <w:p w14:paraId="4E699B73" w14:textId="77777777" w:rsidR="00A643D8" w:rsidRPr="00451E43" w:rsidRDefault="00A643D8" w:rsidP="001263F5">
                  <w:pPr>
                    <w:pStyle w:val="af9"/>
                    <w:rPr>
                      <w:sz w:val="20"/>
                    </w:rPr>
                  </w:pPr>
                  <w:r w:rsidRPr="00451E43">
                    <w:rPr>
                      <w:sz w:val="20"/>
                    </w:rPr>
                    <w:t>Исполнитель</w:t>
                  </w:r>
                </w:p>
              </w:tc>
              <w:tc>
                <w:tcPr>
                  <w:tcW w:w="284" w:type="dxa"/>
                  <w:tcBorders>
                    <w:top w:val="nil"/>
                    <w:left w:val="nil"/>
                    <w:bottom w:val="nil"/>
                    <w:right w:val="nil"/>
                  </w:tcBorders>
                </w:tcPr>
                <w:p w14:paraId="447D5C86" w14:textId="77777777" w:rsidR="00A643D8" w:rsidRPr="00451E43" w:rsidRDefault="00A643D8" w:rsidP="001263F5">
                  <w:pPr>
                    <w:pStyle w:val="af8"/>
                    <w:rPr>
                      <w:sz w:val="20"/>
                    </w:rPr>
                  </w:pPr>
                </w:p>
              </w:tc>
              <w:tc>
                <w:tcPr>
                  <w:tcW w:w="2551" w:type="dxa"/>
                  <w:tcBorders>
                    <w:top w:val="nil"/>
                    <w:left w:val="nil"/>
                    <w:bottom w:val="single" w:sz="4" w:space="0" w:color="auto"/>
                    <w:right w:val="nil"/>
                  </w:tcBorders>
                </w:tcPr>
                <w:p w14:paraId="1853610A" w14:textId="77777777" w:rsidR="00A643D8" w:rsidRPr="00451E43" w:rsidRDefault="00A643D8" w:rsidP="001263F5">
                  <w:pPr>
                    <w:pStyle w:val="af8"/>
                    <w:rPr>
                      <w:sz w:val="20"/>
                    </w:rPr>
                  </w:pPr>
                </w:p>
              </w:tc>
              <w:tc>
                <w:tcPr>
                  <w:tcW w:w="567" w:type="dxa"/>
                  <w:tcBorders>
                    <w:top w:val="nil"/>
                    <w:left w:val="nil"/>
                    <w:bottom w:val="nil"/>
                    <w:right w:val="nil"/>
                  </w:tcBorders>
                </w:tcPr>
                <w:p w14:paraId="51BE86BC" w14:textId="77777777" w:rsidR="00A643D8" w:rsidRPr="00451E43" w:rsidRDefault="00A643D8" w:rsidP="001263F5">
                  <w:pPr>
                    <w:pStyle w:val="af8"/>
                    <w:rPr>
                      <w:sz w:val="20"/>
                    </w:rPr>
                  </w:pPr>
                </w:p>
              </w:tc>
              <w:tc>
                <w:tcPr>
                  <w:tcW w:w="2127" w:type="dxa"/>
                  <w:tcBorders>
                    <w:top w:val="nil"/>
                    <w:left w:val="nil"/>
                    <w:bottom w:val="single" w:sz="4" w:space="0" w:color="auto"/>
                    <w:right w:val="nil"/>
                  </w:tcBorders>
                </w:tcPr>
                <w:p w14:paraId="1543CCCA" w14:textId="77777777" w:rsidR="00A643D8" w:rsidRPr="00451E43" w:rsidRDefault="00A643D8" w:rsidP="001263F5">
                  <w:pPr>
                    <w:pStyle w:val="af8"/>
                    <w:rPr>
                      <w:sz w:val="20"/>
                    </w:rPr>
                  </w:pPr>
                </w:p>
              </w:tc>
              <w:tc>
                <w:tcPr>
                  <w:tcW w:w="283" w:type="dxa"/>
                  <w:tcBorders>
                    <w:top w:val="nil"/>
                    <w:left w:val="nil"/>
                    <w:bottom w:val="nil"/>
                    <w:right w:val="nil"/>
                  </w:tcBorders>
                </w:tcPr>
                <w:p w14:paraId="651429D6" w14:textId="77777777" w:rsidR="00A643D8" w:rsidRPr="00451E43" w:rsidRDefault="00A643D8" w:rsidP="001263F5">
                  <w:pPr>
                    <w:pStyle w:val="af8"/>
                    <w:rPr>
                      <w:sz w:val="20"/>
                    </w:rPr>
                  </w:pPr>
                </w:p>
              </w:tc>
              <w:tc>
                <w:tcPr>
                  <w:tcW w:w="3260" w:type="dxa"/>
                  <w:tcBorders>
                    <w:top w:val="nil"/>
                    <w:left w:val="nil"/>
                    <w:bottom w:val="single" w:sz="4" w:space="0" w:color="auto"/>
                    <w:right w:val="nil"/>
                  </w:tcBorders>
                </w:tcPr>
                <w:p w14:paraId="5195E962" w14:textId="77777777" w:rsidR="00A643D8" w:rsidRPr="00451E43" w:rsidRDefault="00A643D8" w:rsidP="001263F5">
                  <w:pPr>
                    <w:pStyle w:val="af8"/>
                    <w:rPr>
                      <w:sz w:val="20"/>
                    </w:rPr>
                  </w:pPr>
                </w:p>
              </w:tc>
            </w:tr>
            <w:tr w:rsidR="00A643D8" w:rsidRPr="00451E43" w14:paraId="687606F0" w14:textId="77777777" w:rsidTr="00537BA5">
              <w:tc>
                <w:tcPr>
                  <w:tcW w:w="4326" w:type="dxa"/>
                  <w:tcBorders>
                    <w:top w:val="nil"/>
                    <w:left w:val="nil"/>
                    <w:bottom w:val="nil"/>
                    <w:right w:val="nil"/>
                  </w:tcBorders>
                </w:tcPr>
                <w:p w14:paraId="1CA93CAD" w14:textId="77777777" w:rsidR="00A643D8" w:rsidRPr="00451E43" w:rsidRDefault="00A643D8" w:rsidP="001263F5">
                  <w:pPr>
                    <w:pStyle w:val="af8"/>
                    <w:rPr>
                      <w:sz w:val="20"/>
                    </w:rPr>
                  </w:pPr>
                </w:p>
              </w:tc>
              <w:tc>
                <w:tcPr>
                  <w:tcW w:w="284" w:type="dxa"/>
                  <w:tcBorders>
                    <w:top w:val="nil"/>
                    <w:left w:val="nil"/>
                    <w:bottom w:val="nil"/>
                    <w:right w:val="nil"/>
                  </w:tcBorders>
                </w:tcPr>
                <w:p w14:paraId="238969A1" w14:textId="77777777" w:rsidR="00A643D8" w:rsidRPr="00451E43" w:rsidRDefault="00A643D8" w:rsidP="001263F5">
                  <w:pPr>
                    <w:pStyle w:val="af8"/>
                    <w:rPr>
                      <w:sz w:val="20"/>
                    </w:rPr>
                  </w:pPr>
                </w:p>
              </w:tc>
              <w:tc>
                <w:tcPr>
                  <w:tcW w:w="2551" w:type="dxa"/>
                  <w:tcBorders>
                    <w:top w:val="single" w:sz="4" w:space="0" w:color="auto"/>
                    <w:left w:val="nil"/>
                    <w:bottom w:val="nil"/>
                    <w:right w:val="nil"/>
                  </w:tcBorders>
                </w:tcPr>
                <w:p w14:paraId="69A6027A" w14:textId="77777777" w:rsidR="00A643D8" w:rsidRPr="00C8746F" w:rsidRDefault="00A643D8" w:rsidP="001263F5">
                  <w:pPr>
                    <w:pStyle w:val="af9"/>
                    <w:rPr>
                      <w:sz w:val="16"/>
                    </w:rPr>
                  </w:pPr>
                  <w:r w:rsidRPr="00C8746F">
                    <w:rPr>
                      <w:sz w:val="16"/>
                    </w:rPr>
                    <w:t>(должность)</w:t>
                  </w:r>
                </w:p>
              </w:tc>
              <w:tc>
                <w:tcPr>
                  <w:tcW w:w="567" w:type="dxa"/>
                  <w:tcBorders>
                    <w:top w:val="nil"/>
                    <w:left w:val="nil"/>
                    <w:bottom w:val="nil"/>
                    <w:right w:val="nil"/>
                  </w:tcBorders>
                </w:tcPr>
                <w:p w14:paraId="20B9FCFB" w14:textId="77777777" w:rsidR="00A643D8" w:rsidRPr="00C8746F" w:rsidRDefault="00A643D8" w:rsidP="001263F5">
                  <w:pPr>
                    <w:pStyle w:val="af8"/>
                    <w:rPr>
                      <w:sz w:val="16"/>
                    </w:rPr>
                  </w:pPr>
                </w:p>
              </w:tc>
              <w:tc>
                <w:tcPr>
                  <w:tcW w:w="2127" w:type="dxa"/>
                  <w:tcBorders>
                    <w:top w:val="single" w:sz="4" w:space="0" w:color="auto"/>
                    <w:left w:val="nil"/>
                    <w:bottom w:val="nil"/>
                    <w:right w:val="nil"/>
                  </w:tcBorders>
                </w:tcPr>
                <w:p w14:paraId="1A2AE9ED" w14:textId="77777777" w:rsidR="00A643D8" w:rsidRPr="00C8746F" w:rsidRDefault="00A643D8" w:rsidP="001263F5">
                  <w:pPr>
                    <w:pStyle w:val="af8"/>
                    <w:jc w:val="center"/>
                    <w:rPr>
                      <w:sz w:val="16"/>
                    </w:rPr>
                  </w:pPr>
                  <w:r w:rsidRPr="00C8746F">
                    <w:rPr>
                      <w:sz w:val="16"/>
                    </w:rPr>
                    <w:t>(подпись)</w:t>
                  </w:r>
                </w:p>
              </w:tc>
              <w:tc>
                <w:tcPr>
                  <w:tcW w:w="283" w:type="dxa"/>
                  <w:tcBorders>
                    <w:top w:val="nil"/>
                    <w:left w:val="nil"/>
                    <w:bottom w:val="nil"/>
                    <w:right w:val="nil"/>
                  </w:tcBorders>
                </w:tcPr>
                <w:p w14:paraId="7B5CDA2C" w14:textId="77777777" w:rsidR="00A643D8" w:rsidRPr="00C8746F" w:rsidRDefault="00A643D8" w:rsidP="001263F5">
                  <w:pPr>
                    <w:pStyle w:val="af8"/>
                    <w:jc w:val="center"/>
                    <w:rPr>
                      <w:sz w:val="16"/>
                    </w:rPr>
                  </w:pPr>
                </w:p>
              </w:tc>
              <w:tc>
                <w:tcPr>
                  <w:tcW w:w="3260" w:type="dxa"/>
                  <w:tcBorders>
                    <w:top w:val="single" w:sz="4" w:space="0" w:color="auto"/>
                    <w:left w:val="nil"/>
                    <w:bottom w:val="nil"/>
                    <w:right w:val="nil"/>
                  </w:tcBorders>
                </w:tcPr>
                <w:p w14:paraId="342AC937" w14:textId="77777777" w:rsidR="00A643D8" w:rsidRPr="00C8746F" w:rsidRDefault="00A643D8" w:rsidP="001263F5">
                  <w:pPr>
                    <w:pStyle w:val="af8"/>
                    <w:jc w:val="center"/>
                    <w:rPr>
                      <w:sz w:val="16"/>
                    </w:rPr>
                  </w:pPr>
                  <w:r w:rsidRPr="00C8746F">
                    <w:rPr>
                      <w:sz w:val="16"/>
                    </w:rPr>
                    <w:t>(расшифровка подписи)</w:t>
                  </w:r>
                </w:p>
              </w:tc>
            </w:tr>
          </w:tbl>
          <w:p w14:paraId="12F51BBA" w14:textId="77777777" w:rsidR="00A643D8" w:rsidRPr="00451E43" w:rsidRDefault="00A643D8" w:rsidP="001263F5">
            <w:pPr>
              <w:pStyle w:val="a6"/>
              <w:ind w:left="181"/>
              <w:jc w:val="left"/>
              <w:rPr>
                <w:rFonts w:ascii="Arial" w:hAnsi="Arial" w:cs="Arial"/>
                <w:sz w:val="22"/>
                <w:lang w:eastAsia="ru-RU"/>
              </w:rPr>
            </w:pPr>
            <w:r w:rsidRPr="00451E43">
              <w:rPr>
                <w:sz w:val="22"/>
              </w:rPr>
              <w:t>"__"_________ 20__ г</w:t>
            </w:r>
          </w:p>
          <w:p w14:paraId="60356FAE" w14:textId="77777777" w:rsidR="000D4DC4" w:rsidRDefault="000D4DC4" w:rsidP="001263F5">
            <w:pPr>
              <w:pStyle w:val="a6"/>
              <w:ind w:left="181"/>
              <w:jc w:val="left"/>
              <w:rPr>
                <w:rFonts w:ascii="Arial" w:hAnsi="Arial" w:cs="Arial"/>
                <w:sz w:val="24"/>
                <w:lang w:eastAsia="ru-RU"/>
              </w:rPr>
            </w:pPr>
          </w:p>
          <w:p w14:paraId="7D0A607E" w14:textId="77777777" w:rsidR="00721F27" w:rsidRDefault="00721F27" w:rsidP="001263F5">
            <w:pPr>
              <w:pStyle w:val="a6"/>
              <w:ind w:left="181"/>
              <w:jc w:val="left"/>
              <w:rPr>
                <w:rFonts w:ascii="Arial" w:hAnsi="Arial" w:cs="Arial"/>
                <w:sz w:val="24"/>
                <w:lang w:eastAsia="ru-RU"/>
              </w:rPr>
            </w:pPr>
          </w:p>
          <w:p w14:paraId="1224AC66" w14:textId="77777777" w:rsidR="00721F27" w:rsidRDefault="00721F27" w:rsidP="001263F5">
            <w:pPr>
              <w:pStyle w:val="a6"/>
              <w:ind w:left="181"/>
              <w:jc w:val="left"/>
              <w:rPr>
                <w:rFonts w:ascii="Arial" w:hAnsi="Arial" w:cs="Arial"/>
                <w:sz w:val="24"/>
                <w:lang w:eastAsia="ru-RU"/>
              </w:rPr>
            </w:pPr>
          </w:p>
          <w:p w14:paraId="23F68AD1" w14:textId="77777777" w:rsidR="00721F27" w:rsidRDefault="00721F27" w:rsidP="001263F5">
            <w:pPr>
              <w:pStyle w:val="a6"/>
              <w:ind w:left="181"/>
              <w:jc w:val="left"/>
              <w:rPr>
                <w:rFonts w:ascii="Arial" w:hAnsi="Arial" w:cs="Arial"/>
                <w:sz w:val="24"/>
                <w:lang w:eastAsia="ru-RU"/>
              </w:rPr>
            </w:pPr>
          </w:p>
          <w:p w14:paraId="44382B86" w14:textId="77777777" w:rsidR="00721F27" w:rsidRDefault="00721F27" w:rsidP="001263F5">
            <w:pPr>
              <w:pStyle w:val="a6"/>
              <w:ind w:left="181"/>
              <w:jc w:val="left"/>
              <w:rPr>
                <w:rFonts w:ascii="Arial" w:hAnsi="Arial" w:cs="Arial"/>
                <w:sz w:val="24"/>
                <w:lang w:eastAsia="ru-RU"/>
              </w:rPr>
            </w:pPr>
          </w:p>
          <w:p w14:paraId="39EA84FA" w14:textId="77777777" w:rsidR="00721F27" w:rsidRDefault="00721F27" w:rsidP="001263F5">
            <w:pPr>
              <w:pStyle w:val="a6"/>
              <w:ind w:left="181"/>
              <w:jc w:val="left"/>
              <w:rPr>
                <w:rFonts w:ascii="Arial" w:hAnsi="Arial" w:cs="Arial"/>
                <w:sz w:val="24"/>
                <w:lang w:eastAsia="ru-RU"/>
              </w:rPr>
            </w:pPr>
          </w:p>
          <w:p w14:paraId="74FC47BA" w14:textId="77777777" w:rsidR="00721F27" w:rsidRDefault="00721F27" w:rsidP="001263F5">
            <w:pPr>
              <w:pStyle w:val="a6"/>
              <w:ind w:left="181"/>
              <w:jc w:val="left"/>
              <w:rPr>
                <w:rFonts w:ascii="Arial" w:hAnsi="Arial" w:cs="Arial"/>
                <w:sz w:val="24"/>
                <w:lang w:eastAsia="ru-RU"/>
              </w:rPr>
            </w:pPr>
          </w:p>
          <w:p w14:paraId="0D58B3C4" w14:textId="77777777" w:rsidR="00721F27" w:rsidRDefault="00721F27" w:rsidP="001263F5">
            <w:pPr>
              <w:pStyle w:val="a6"/>
              <w:ind w:left="181"/>
              <w:jc w:val="left"/>
              <w:rPr>
                <w:rFonts w:ascii="Arial" w:hAnsi="Arial" w:cs="Arial"/>
                <w:sz w:val="24"/>
                <w:lang w:eastAsia="ru-RU"/>
              </w:rPr>
            </w:pPr>
          </w:p>
          <w:p w14:paraId="1EF53029" w14:textId="77777777" w:rsidR="00721F27" w:rsidRDefault="00721F27" w:rsidP="001263F5">
            <w:pPr>
              <w:pStyle w:val="a6"/>
              <w:ind w:left="181"/>
              <w:jc w:val="left"/>
              <w:rPr>
                <w:rFonts w:ascii="Arial" w:hAnsi="Arial" w:cs="Arial"/>
                <w:sz w:val="24"/>
                <w:lang w:eastAsia="ru-RU"/>
              </w:rPr>
            </w:pPr>
          </w:p>
          <w:p w14:paraId="3F455316" w14:textId="77777777" w:rsidR="00721F27" w:rsidRDefault="00721F27" w:rsidP="001263F5">
            <w:pPr>
              <w:pStyle w:val="a6"/>
              <w:ind w:left="181"/>
              <w:jc w:val="left"/>
              <w:rPr>
                <w:rFonts w:ascii="Arial" w:hAnsi="Arial" w:cs="Arial"/>
                <w:sz w:val="24"/>
                <w:lang w:eastAsia="ru-RU"/>
              </w:rPr>
            </w:pPr>
          </w:p>
          <w:p w14:paraId="619143B0" w14:textId="77777777" w:rsidR="00721F27" w:rsidRDefault="00721F27" w:rsidP="001263F5">
            <w:pPr>
              <w:pStyle w:val="a6"/>
              <w:ind w:left="181"/>
              <w:jc w:val="left"/>
              <w:rPr>
                <w:rFonts w:ascii="Arial" w:hAnsi="Arial" w:cs="Arial"/>
                <w:sz w:val="24"/>
                <w:lang w:eastAsia="ru-RU"/>
              </w:rPr>
            </w:pPr>
          </w:p>
          <w:p w14:paraId="1CDEA8D5" w14:textId="77777777" w:rsidR="00721F27" w:rsidRDefault="00721F27" w:rsidP="001263F5">
            <w:pPr>
              <w:pStyle w:val="1"/>
            </w:pPr>
            <w:r>
              <w:lastRenderedPageBreak/>
              <w:t>Сведения о просроченной кредиторской задолженности</w:t>
            </w:r>
          </w:p>
          <w:p w14:paraId="24FFAA74" w14:textId="77777777" w:rsidR="00721F27" w:rsidRDefault="00721F27" w:rsidP="001263F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721F27" w14:paraId="61DF3726" w14:textId="77777777" w:rsidTr="00537BA5">
              <w:tc>
                <w:tcPr>
                  <w:tcW w:w="3367" w:type="dxa"/>
                  <w:tcBorders>
                    <w:top w:val="nil"/>
                    <w:left w:val="nil"/>
                    <w:bottom w:val="nil"/>
                    <w:right w:val="nil"/>
                  </w:tcBorders>
                </w:tcPr>
                <w:p w14:paraId="7F3AEB05" w14:textId="77777777" w:rsidR="00721F27" w:rsidRDefault="00721F27" w:rsidP="001263F5">
                  <w:pPr>
                    <w:pStyle w:val="af8"/>
                  </w:pPr>
                </w:p>
              </w:tc>
              <w:tc>
                <w:tcPr>
                  <w:tcW w:w="7089" w:type="dxa"/>
                  <w:tcBorders>
                    <w:top w:val="nil"/>
                    <w:left w:val="nil"/>
                    <w:bottom w:val="nil"/>
                    <w:right w:val="nil"/>
                  </w:tcBorders>
                </w:tcPr>
                <w:p w14:paraId="12571894" w14:textId="77777777" w:rsidR="00721F27" w:rsidRDefault="00721F27" w:rsidP="001263F5">
                  <w:pPr>
                    <w:pStyle w:val="af8"/>
                  </w:pPr>
                </w:p>
              </w:tc>
              <w:tc>
                <w:tcPr>
                  <w:tcW w:w="2486" w:type="dxa"/>
                  <w:tcBorders>
                    <w:top w:val="nil"/>
                    <w:left w:val="nil"/>
                    <w:bottom w:val="nil"/>
                    <w:right w:val="single" w:sz="4" w:space="0" w:color="auto"/>
                  </w:tcBorders>
                </w:tcPr>
                <w:p w14:paraId="32569FB0" w14:textId="77777777" w:rsidR="00721F27" w:rsidRDefault="00721F27" w:rsidP="001263F5">
                  <w:pPr>
                    <w:pStyle w:val="af8"/>
                  </w:pPr>
                </w:p>
              </w:tc>
              <w:tc>
                <w:tcPr>
                  <w:tcW w:w="2258" w:type="dxa"/>
                  <w:tcBorders>
                    <w:top w:val="single" w:sz="4" w:space="0" w:color="auto"/>
                    <w:left w:val="single" w:sz="4" w:space="0" w:color="auto"/>
                    <w:bottom w:val="single" w:sz="4" w:space="0" w:color="auto"/>
                  </w:tcBorders>
                </w:tcPr>
                <w:p w14:paraId="4038E613" w14:textId="77777777" w:rsidR="00721F27" w:rsidRDefault="00721F27" w:rsidP="001263F5">
                  <w:pPr>
                    <w:pStyle w:val="af8"/>
                    <w:jc w:val="center"/>
                  </w:pPr>
                  <w:r>
                    <w:t>КОДЫ</w:t>
                  </w:r>
                </w:p>
              </w:tc>
            </w:tr>
            <w:tr w:rsidR="00721F27" w14:paraId="7898F8E0" w14:textId="77777777" w:rsidTr="00537BA5">
              <w:tc>
                <w:tcPr>
                  <w:tcW w:w="3367" w:type="dxa"/>
                  <w:tcBorders>
                    <w:top w:val="nil"/>
                    <w:left w:val="nil"/>
                    <w:bottom w:val="nil"/>
                    <w:right w:val="nil"/>
                  </w:tcBorders>
                </w:tcPr>
                <w:p w14:paraId="4B539B40" w14:textId="77777777" w:rsidR="00721F27" w:rsidRDefault="00721F27" w:rsidP="001263F5">
                  <w:pPr>
                    <w:pStyle w:val="af8"/>
                  </w:pPr>
                </w:p>
              </w:tc>
              <w:tc>
                <w:tcPr>
                  <w:tcW w:w="7089" w:type="dxa"/>
                  <w:tcBorders>
                    <w:top w:val="nil"/>
                    <w:left w:val="nil"/>
                    <w:bottom w:val="nil"/>
                    <w:right w:val="nil"/>
                  </w:tcBorders>
                </w:tcPr>
                <w:p w14:paraId="6177B60C" w14:textId="77777777" w:rsidR="00721F27" w:rsidRDefault="00721F27" w:rsidP="001263F5">
                  <w:pPr>
                    <w:pStyle w:val="af8"/>
                    <w:jc w:val="center"/>
                  </w:pPr>
                  <w:r>
                    <w:t>на 1 ____________ 20__ г.</w:t>
                  </w:r>
                </w:p>
              </w:tc>
              <w:tc>
                <w:tcPr>
                  <w:tcW w:w="2486" w:type="dxa"/>
                  <w:tcBorders>
                    <w:top w:val="nil"/>
                    <w:left w:val="nil"/>
                    <w:bottom w:val="nil"/>
                    <w:right w:val="single" w:sz="4" w:space="0" w:color="auto"/>
                  </w:tcBorders>
                </w:tcPr>
                <w:p w14:paraId="488FD55B" w14:textId="77777777" w:rsidR="00721F27" w:rsidRDefault="00721F27" w:rsidP="001263F5">
                  <w:pPr>
                    <w:pStyle w:val="af8"/>
                    <w:jc w:val="right"/>
                  </w:pPr>
                  <w:r>
                    <w:t>Дата</w:t>
                  </w:r>
                </w:p>
              </w:tc>
              <w:tc>
                <w:tcPr>
                  <w:tcW w:w="2258" w:type="dxa"/>
                  <w:tcBorders>
                    <w:top w:val="single" w:sz="4" w:space="0" w:color="auto"/>
                    <w:left w:val="single" w:sz="4" w:space="0" w:color="auto"/>
                    <w:bottom w:val="single" w:sz="4" w:space="0" w:color="auto"/>
                  </w:tcBorders>
                </w:tcPr>
                <w:p w14:paraId="50F8EC95" w14:textId="77777777" w:rsidR="00721F27" w:rsidRDefault="00721F27" w:rsidP="001263F5">
                  <w:pPr>
                    <w:pStyle w:val="af8"/>
                  </w:pPr>
                </w:p>
              </w:tc>
            </w:tr>
            <w:tr w:rsidR="00721F27" w14:paraId="18190230" w14:textId="77777777" w:rsidTr="00537BA5">
              <w:tc>
                <w:tcPr>
                  <w:tcW w:w="3367" w:type="dxa"/>
                  <w:tcBorders>
                    <w:top w:val="nil"/>
                    <w:left w:val="nil"/>
                    <w:bottom w:val="nil"/>
                    <w:right w:val="nil"/>
                  </w:tcBorders>
                </w:tcPr>
                <w:p w14:paraId="1F90A708" w14:textId="77777777" w:rsidR="00721F27" w:rsidRDefault="00721F27" w:rsidP="001263F5">
                  <w:pPr>
                    <w:pStyle w:val="af8"/>
                  </w:pPr>
                </w:p>
              </w:tc>
              <w:tc>
                <w:tcPr>
                  <w:tcW w:w="7089" w:type="dxa"/>
                  <w:tcBorders>
                    <w:top w:val="nil"/>
                    <w:left w:val="nil"/>
                    <w:bottom w:val="nil"/>
                    <w:right w:val="nil"/>
                  </w:tcBorders>
                </w:tcPr>
                <w:p w14:paraId="0B64A8EA" w14:textId="77777777" w:rsidR="00721F27" w:rsidRDefault="00721F27" w:rsidP="001263F5">
                  <w:pPr>
                    <w:pStyle w:val="af8"/>
                  </w:pPr>
                </w:p>
              </w:tc>
              <w:tc>
                <w:tcPr>
                  <w:tcW w:w="2486" w:type="dxa"/>
                  <w:tcBorders>
                    <w:top w:val="nil"/>
                    <w:left w:val="nil"/>
                    <w:bottom w:val="nil"/>
                    <w:right w:val="single" w:sz="4" w:space="0" w:color="auto"/>
                  </w:tcBorders>
                </w:tcPr>
                <w:p w14:paraId="2FB0C5AB" w14:textId="77777777" w:rsidR="00721F27" w:rsidRDefault="00721F27" w:rsidP="001263F5">
                  <w:pPr>
                    <w:pStyle w:val="af8"/>
                    <w:jc w:val="right"/>
                  </w:pPr>
                  <w:r>
                    <w:t>ИНН</w:t>
                  </w:r>
                </w:p>
              </w:tc>
              <w:tc>
                <w:tcPr>
                  <w:tcW w:w="2258" w:type="dxa"/>
                  <w:tcBorders>
                    <w:top w:val="single" w:sz="4" w:space="0" w:color="auto"/>
                    <w:left w:val="single" w:sz="4" w:space="0" w:color="auto"/>
                    <w:bottom w:val="single" w:sz="4" w:space="0" w:color="auto"/>
                  </w:tcBorders>
                </w:tcPr>
                <w:p w14:paraId="2B9BEE7D" w14:textId="77777777" w:rsidR="00721F27" w:rsidRDefault="00721F27" w:rsidP="001263F5">
                  <w:pPr>
                    <w:pStyle w:val="af8"/>
                  </w:pPr>
                </w:p>
              </w:tc>
            </w:tr>
            <w:tr w:rsidR="00721F27" w14:paraId="3DF8BF93" w14:textId="77777777" w:rsidTr="00537BA5">
              <w:tc>
                <w:tcPr>
                  <w:tcW w:w="3367" w:type="dxa"/>
                  <w:tcBorders>
                    <w:top w:val="nil"/>
                    <w:left w:val="nil"/>
                    <w:bottom w:val="nil"/>
                    <w:right w:val="nil"/>
                  </w:tcBorders>
                </w:tcPr>
                <w:p w14:paraId="12759793" w14:textId="77777777" w:rsidR="00721F27" w:rsidRPr="006B0CA3" w:rsidRDefault="00721F27" w:rsidP="001263F5">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4444955B" w14:textId="77777777" w:rsidR="00721F27" w:rsidRDefault="00721F27" w:rsidP="001263F5">
                  <w:pPr>
                    <w:pStyle w:val="af8"/>
                  </w:pPr>
                </w:p>
              </w:tc>
              <w:tc>
                <w:tcPr>
                  <w:tcW w:w="2486" w:type="dxa"/>
                  <w:tcBorders>
                    <w:top w:val="nil"/>
                    <w:left w:val="nil"/>
                    <w:bottom w:val="nil"/>
                    <w:right w:val="single" w:sz="4" w:space="0" w:color="auto"/>
                  </w:tcBorders>
                </w:tcPr>
                <w:p w14:paraId="16228B51" w14:textId="77777777" w:rsidR="00721F27" w:rsidRDefault="00721F27" w:rsidP="001263F5">
                  <w:pPr>
                    <w:pStyle w:val="af8"/>
                    <w:jc w:val="right"/>
                  </w:pPr>
                  <w:r>
                    <w:t>КПП</w:t>
                  </w:r>
                </w:p>
              </w:tc>
              <w:tc>
                <w:tcPr>
                  <w:tcW w:w="2258" w:type="dxa"/>
                  <w:tcBorders>
                    <w:top w:val="single" w:sz="4" w:space="0" w:color="auto"/>
                    <w:left w:val="single" w:sz="4" w:space="0" w:color="auto"/>
                    <w:bottom w:val="single" w:sz="4" w:space="0" w:color="auto"/>
                  </w:tcBorders>
                </w:tcPr>
                <w:p w14:paraId="4647724D" w14:textId="77777777" w:rsidR="00721F27" w:rsidRDefault="00721F27" w:rsidP="001263F5">
                  <w:pPr>
                    <w:pStyle w:val="af8"/>
                  </w:pPr>
                </w:p>
              </w:tc>
            </w:tr>
            <w:tr w:rsidR="00721F27" w14:paraId="6B575615" w14:textId="77777777" w:rsidTr="00537BA5">
              <w:tc>
                <w:tcPr>
                  <w:tcW w:w="3367" w:type="dxa"/>
                  <w:tcBorders>
                    <w:top w:val="nil"/>
                    <w:left w:val="nil"/>
                    <w:bottom w:val="nil"/>
                    <w:right w:val="nil"/>
                  </w:tcBorders>
                </w:tcPr>
                <w:p w14:paraId="0ADA4ECF" w14:textId="77777777" w:rsidR="00721F27" w:rsidRPr="006B0CA3" w:rsidRDefault="00721F27" w:rsidP="001263F5">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740E1DF5" w14:textId="77777777" w:rsidR="00721F27" w:rsidRDefault="00721F27" w:rsidP="001263F5">
                  <w:pPr>
                    <w:pStyle w:val="af8"/>
                  </w:pPr>
                </w:p>
              </w:tc>
              <w:tc>
                <w:tcPr>
                  <w:tcW w:w="2486" w:type="dxa"/>
                  <w:tcBorders>
                    <w:top w:val="nil"/>
                    <w:left w:val="nil"/>
                    <w:bottom w:val="nil"/>
                    <w:right w:val="single" w:sz="4" w:space="0" w:color="auto"/>
                  </w:tcBorders>
                </w:tcPr>
                <w:p w14:paraId="5CA03A23" w14:textId="77777777" w:rsidR="00721F27" w:rsidRDefault="00721F27" w:rsidP="001263F5">
                  <w:pPr>
                    <w:pStyle w:val="af8"/>
                    <w:jc w:val="right"/>
                  </w:pPr>
                  <w:r>
                    <w:t>Глава по БК</w:t>
                  </w:r>
                </w:p>
              </w:tc>
              <w:tc>
                <w:tcPr>
                  <w:tcW w:w="2258" w:type="dxa"/>
                  <w:tcBorders>
                    <w:top w:val="single" w:sz="4" w:space="0" w:color="auto"/>
                    <w:left w:val="single" w:sz="4" w:space="0" w:color="auto"/>
                    <w:bottom w:val="single" w:sz="4" w:space="0" w:color="auto"/>
                  </w:tcBorders>
                </w:tcPr>
                <w:p w14:paraId="09E32D8E" w14:textId="77777777" w:rsidR="00721F27" w:rsidRDefault="00721F27" w:rsidP="001263F5">
                  <w:pPr>
                    <w:pStyle w:val="af8"/>
                  </w:pPr>
                </w:p>
              </w:tc>
            </w:tr>
            <w:tr w:rsidR="00721F27" w14:paraId="37E5E67F" w14:textId="77777777" w:rsidTr="00537BA5">
              <w:tc>
                <w:tcPr>
                  <w:tcW w:w="3367" w:type="dxa"/>
                  <w:tcBorders>
                    <w:top w:val="nil"/>
                    <w:left w:val="nil"/>
                    <w:bottom w:val="nil"/>
                    <w:right w:val="nil"/>
                  </w:tcBorders>
                </w:tcPr>
                <w:p w14:paraId="108E57FF" w14:textId="77777777" w:rsidR="00721F27" w:rsidRPr="006B0CA3" w:rsidRDefault="00721F27" w:rsidP="001263F5">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3FD2888F" w14:textId="77777777" w:rsidR="00721F27" w:rsidRDefault="00721F27" w:rsidP="001263F5">
                  <w:pPr>
                    <w:pStyle w:val="af8"/>
                  </w:pPr>
                </w:p>
              </w:tc>
              <w:tc>
                <w:tcPr>
                  <w:tcW w:w="2486" w:type="dxa"/>
                  <w:tcBorders>
                    <w:top w:val="nil"/>
                    <w:left w:val="nil"/>
                    <w:bottom w:val="nil"/>
                    <w:right w:val="single" w:sz="4" w:space="0" w:color="auto"/>
                  </w:tcBorders>
                </w:tcPr>
                <w:p w14:paraId="0ACDB543" w14:textId="77777777" w:rsidR="00721F27" w:rsidRDefault="00721F27" w:rsidP="001263F5">
                  <w:pPr>
                    <w:pStyle w:val="af8"/>
                    <w:jc w:val="right"/>
                  </w:pPr>
                  <w:r>
                    <w:t>по ОКТМО</w:t>
                  </w:r>
                </w:p>
              </w:tc>
              <w:tc>
                <w:tcPr>
                  <w:tcW w:w="2258" w:type="dxa"/>
                  <w:tcBorders>
                    <w:top w:val="single" w:sz="4" w:space="0" w:color="auto"/>
                    <w:left w:val="single" w:sz="4" w:space="0" w:color="auto"/>
                    <w:bottom w:val="single" w:sz="4" w:space="0" w:color="auto"/>
                  </w:tcBorders>
                </w:tcPr>
                <w:p w14:paraId="10AF809E" w14:textId="77777777" w:rsidR="00721F27" w:rsidRDefault="00721F27" w:rsidP="001263F5">
                  <w:pPr>
                    <w:pStyle w:val="af8"/>
                  </w:pPr>
                </w:p>
              </w:tc>
            </w:tr>
            <w:tr w:rsidR="00721F27" w14:paraId="5C873E5C" w14:textId="77777777" w:rsidTr="00537BA5">
              <w:tc>
                <w:tcPr>
                  <w:tcW w:w="3367" w:type="dxa"/>
                  <w:tcBorders>
                    <w:top w:val="nil"/>
                    <w:left w:val="nil"/>
                    <w:bottom w:val="nil"/>
                    <w:right w:val="nil"/>
                  </w:tcBorders>
                </w:tcPr>
                <w:p w14:paraId="09C8595A" w14:textId="77777777" w:rsidR="00721F27" w:rsidRPr="006B0CA3" w:rsidRDefault="00721F27" w:rsidP="001263F5">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6618828C" w14:textId="77777777" w:rsidR="00721F27" w:rsidRDefault="00721F27" w:rsidP="001263F5">
                  <w:pPr>
                    <w:pStyle w:val="af8"/>
                  </w:pPr>
                </w:p>
              </w:tc>
              <w:tc>
                <w:tcPr>
                  <w:tcW w:w="2486" w:type="dxa"/>
                  <w:tcBorders>
                    <w:top w:val="nil"/>
                    <w:left w:val="nil"/>
                    <w:bottom w:val="nil"/>
                    <w:right w:val="single" w:sz="4" w:space="0" w:color="auto"/>
                  </w:tcBorders>
                </w:tcPr>
                <w:p w14:paraId="55551F2F" w14:textId="77777777" w:rsidR="00721F27" w:rsidRDefault="00721F27" w:rsidP="001263F5">
                  <w:pPr>
                    <w:pStyle w:val="af8"/>
                  </w:pPr>
                </w:p>
              </w:tc>
              <w:tc>
                <w:tcPr>
                  <w:tcW w:w="2258" w:type="dxa"/>
                  <w:tcBorders>
                    <w:top w:val="single" w:sz="4" w:space="0" w:color="auto"/>
                    <w:left w:val="single" w:sz="4" w:space="0" w:color="auto"/>
                    <w:bottom w:val="single" w:sz="4" w:space="0" w:color="auto"/>
                  </w:tcBorders>
                </w:tcPr>
                <w:p w14:paraId="3D9A1E3F" w14:textId="77777777" w:rsidR="00721F27" w:rsidRDefault="00721F27" w:rsidP="001263F5">
                  <w:pPr>
                    <w:pStyle w:val="af8"/>
                  </w:pPr>
                </w:p>
              </w:tc>
            </w:tr>
            <w:tr w:rsidR="00721F27" w14:paraId="1F6C3A40" w14:textId="77777777" w:rsidTr="00537BA5">
              <w:tc>
                <w:tcPr>
                  <w:tcW w:w="3367" w:type="dxa"/>
                  <w:tcBorders>
                    <w:top w:val="nil"/>
                    <w:left w:val="nil"/>
                    <w:bottom w:val="nil"/>
                    <w:right w:val="nil"/>
                  </w:tcBorders>
                </w:tcPr>
                <w:p w14:paraId="4B7049B4" w14:textId="77777777" w:rsidR="00721F27" w:rsidRPr="006B0CA3" w:rsidRDefault="00721F27" w:rsidP="001263F5">
                  <w:pPr>
                    <w:pStyle w:val="af9"/>
                    <w:rPr>
                      <w:sz w:val="22"/>
                    </w:rPr>
                  </w:pPr>
                  <w:r w:rsidRPr="006B0CA3">
                    <w:rPr>
                      <w:sz w:val="22"/>
                    </w:rPr>
                    <w:t>Единица измерения: руб.</w:t>
                  </w:r>
                </w:p>
              </w:tc>
              <w:tc>
                <w:tcPr>
                  <w:tcW w:w="7089" w:type="dxa"/>
                  <w:tcBorders>
                    <w:top w:val="nil"/>
                    <w:left w:val="nil"/>
                    <w:bottom w:val="nil"/>
                    <w:right w:val="nil"/>
                  </w:tcBorders>
                </w:tcPr>
                <w:p w14:paraId="2DC86904" w14:textId="77777777" w:rsidR="00721F27" w:rsidRDefault="00721F27" w:rsidP="001263F5">
                  <w:pPr>
                    <w:pStyle w:val="af8"/>
                  </w:pPr>
                </w:p>
              </w:tc>
              <w:tc>
                <w:tcPr>
                  <w:tcW w:w="2486" w:type="dxa"/>
                  <w:tcBorders>
                    <w:top w:val="nil"/>
                    <w:left w:val="nil"/>
                    <w:bottom w:val="nil"/>
                    <w:right w:val="single" w:sz="4" w:space="0" w:color="auto"/>
                  </w:tcBorders>
                </w:tcPr>
                <w:p w14:paraId="7C718422" w14:textId="77777777" w:rsidR="00721F27" w:rsidRDefault="00721F27" w:rsidP="001263F5">
                  <w:pPr>
                    <w:pStyle w:val="af8"/>
                    <w:jc w:val="right"/>
                  </w:pPr>
                  <w:r>
                    <w:t xml:space="preserve">по </w:t>
                  </w:r>
                  <w:hyperlink r:id="rId31" w:history="1">
                    <w:r>
                      <w:rPr>
                        <w:rStyle w:val="af4"/>
                      </w:rPr>
                      <w:t>ОКЕИ</w:t>
                    </w:r>
                  </w:hyperlink>
                </w:p>
              </w:tc>
              <w:tc>
                <w:tcPr>
                  <w:tcW w:w="2258" w:type="dxa"/>
                  <w:tcBorders>
                    <w:top w:val="single" w:sz="4" w:space="0" w:color="auto"/>
                    <w:left w:val="single" w:sz="4" w:space="0" w:color="auto"/>
                    <w:bottom w:val="single" w:sz="4" w:space="0" w:color="auto"/>
                  </w:tcBorders>
                </w:tcPr>
                <w:p w14:paraId="29E709B5" w14:textId="77777777" w:rsidR="00721F27" w:rsidRDefault="00721F27" w:rsidP="001263F5">
                  <w:pPr>
                    <w:pStyle w:val="af8"/>
                    <w:jc w:val="center"/>
                  </w:pPr>
                  <w:r>
                    <w:t>383</w:t>
                  </w:r>
                </w:p>
              </w:tc>
            </w:tr>
          </w:tbl>
          <w:p w14:paraId="16036665" w14:textId="77777777" w:rsidR="00721F27" w:rsidRDefault="00721F27" w:rsidP="001263F5">
            <w:pPr>
              <w:pStyle w:val="a6"/>
              <w:ind w:left="181"/>
              <w:jc w:val="left"/>
              <w:rPr>
                <w:rFonts w:ascii="Arial" w:hAnsi="Arial" w:cs="Arial"/>
                <w:sz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842"/>
              <w:gridCol w:w="734"/>
              <w:gridCol w:w="1209"/>
              <w:gridCol w:w="880"/>
              <w:gridCol w:w="802"/>
              <w:gridCol w:w="604"/>
              <w:gridCol w:w="826"/>
              <w:gridCol w:w="885"/>
              <w:gridCol w:w="788"/>
              <w:gridCol w:w="788"/>
              <w:gridCol w:w="785"/>
              <w:gridCol w:w="785"/>
              <w:gridCol w:w="758"/>
              <w:gridCol w:w="753"/>
              <w:gridCol w:w="809"/>
              <w:gridCol w:w="857"/>
            </w:tblGrid>
            <w:tr w:rsidR="006B0CA3" w:rsidRPr="006B0CA3" w14:paraId="26BDC19F" w14:textId="77777777" w:rsidTr="006B0CA3">
              <w:tc>
                <w:tcPr>
                  <w:tcW w:w="2105" w:type="dxa"/>
                  <w:vMerge w:val="restart"/>
                </w:tcPr>
                <w:p w14:paraId="1B7BEC90" w14:textId="77777777" w:rsidR="006B0CA3" w:rsidRPr="006B0CA3" w:rsidRDefault="006B0CA3" w:rsidP="001263F5">
                  <w:pPr>
                    <w:pStyle w:val="af8"/>
                    <w:jc w:val="center"/>
                    <w:rPr>
                      <w:sz w:val="17"/>
                      <w:szCs w:val="17"/>
                    </w:rPr>
                  </w:pPr>
                  <w:bookmarkStart w:id="45" w:name="sub_113001"/>
                  <w:r w:rsidRPr="006B0CA3">
                    <w:rPr>
                      <w:sz w:val="17"/>
                      <w:szCs w:val="17"/>
                    </w:rPr>
                    <w:t>Наименование показателя</w:t>
                  </w:r>
                  <w:bookmarkEnd w:id="45"/>
                </w:p>
              </w:tc>
              <w:tc>
                <w:tcPr>
                  <w:tcW w:w="842" w:type="dxa"/>
                  <w:vMerge w:val="restart"/>
                </w:tcPr>
                <w:p w14:paraId="7C2F08CE" w14:textId="77777777" w:rsidR="006B0CA3" w:rsidRPr="006B0CA3" w:rsidRDefault="006B0CA3" w:rsidP="001263F5">
                  <w:pPr>
                    <w:pStyle w:val="af8"/>
                    <w:jc w:val="center"/>
                    <w:rPr>
                      <w:sz w:val="17"/>
                      <w:szCs w:val="17"/>
                    </w:rPr>
                  </w:pPr>
                  <w:r w:rsidRPr="006B0CA3">
                    <w:rPr>
                      <w:sz w:val="17"/>
                      <w:szCs w:val="17"/>
                    </w:rPr>
                    <w:t>Код строки</w:t>
                  </w:r>
                </w:p>
              </w:tc>
              <w:tc>
                <w:tcPr>
                  <w:tcW w:w="1943" w:type="dxa"/>
                  <w:gridSpan w:val="2"/>
                </w:tcPr>
                <w:p w14:paraId="3371C564" w14:textId="77777777" w:rsidR="006B0CA3" w:rsidRPr="006B0CA3" w:rsidRDefault="006B0CA3" w:rsidP="001263F5">
                  <w:pPr>
                    <w:pStyle w:val="af8"/>
                    <w:jc w:val="center"/>
                    <w:rPr>
                      <w:sz w:val="17"/>
                      <w:szCs w:val="17"/>
                    </w:rPr>
                  </w:pPr>
                  <w:r w:rsidRPr="006B0CA3">
                    <w:rPr>
                      <w:sz w:val="17"/>
                      <w:szCs w:val="17"/>
                    </w:rPr>
                    <w:t>Объем просроченной кредиторской задолженности на начало года</w:t>
                  </w:r>
                </w:p>
              </w:tc>
              <w:tc>
                <w:tcPr>
                  <w:tcW w:w="2286" w:type="dxa"/>
                  <w:gridSpan w:val="3"/>
                </w:tcPr>
                <w:p w14:paraId="2EAE5F3A" w14:textId="77777777" w:rsidR="006B0CA3" w:rsidRPr="006B0CA3" w:rsidRDefault="006B0CA3" w:rsidP="001263F5">
                  <w:pPr>
                    <w:pStyle w:val="af8"/>
                    <w:jc w:val="center"/>
                    <w:rPr>
                      <w:sz w:val="17"/>
                      <w:szCs w:val="17"/>
                    </w:rPr>
                  </w:pPr>
                  <w:r w:rsidRPr="006B0CA3">
                    <w:rPr>
                      <w:sz w:val="17"/>
                      <w:szCs w:val="17"/>
                    </w:rPr>
                    <w:t>Предельно допустимые значения просроченной кредиторской задолженности</w:t>
                  </w:r>
                  <w:r w:rsidRPr="006B0CA3">
                    <w:rPr>
                      <w:sz w:val="17"/>
                      <w:szCs w:val="17"/>
                      <w:vertAlign w:val="superscript"/>
                    </w:rPr>
                    <w:t> </w:t>
                  </w:r>
                  <w:hyperlink w:anchor="sub_11113" w:history="1">
                    <w:r w:rsidRPr="006B0CA3">
                      <w:rPr>
                        <w:rStyle w:val="af4"/>
                        <w:sz w:val="17"/>
                        <w:szCs w:val="17"/>
                        <w:vertAlign w:val="superscript"/>
                      </w:rPr>
                      <w:t>3</w:t>
                    </w:r>
                  </w:hyperlink>
                </w:p>
              </w:tc>
              <w:tc>
                <w:tcPr>
                  <w:tcW w:w="4857" w:type="dxa"/>
                  <w:gridSpan w:val="6"/>
                </w:tcPr>
                <w:p w14:paraId="7287FC00" w14:textId="77777777" w:rsidR="006B0CA3" w:rsidRPr="006B0CA3" w:rsidRDefault="006B0CA3" w:rsidP="001263F5">
                  <w:pPr>
                    <w:pStyle w:val="af8"/>
                    <w:jc w:val="center"/>
                    <w:rPr>
                      <w:sz w:val="17"/>
                      <w:szCs w:val="17"/>
                    </w:rPr>
                  </w:pPr>
                  <w:r w:rsidRPr="006B0CA3">
                    <w:rPr>
                      <w:sz w:val="17"/>
                      <w:szCs w:val="17"/>
                    </w:rPr>
                    <w:t>Объем просроченной кредиторской задолженности на конец отчетного периода</w:t>
                  </w:r>
                </w:p>
              </w:tc>
              <w:tc>
                <w:tcPr>
                  <w:tcW w:w="1511" w:type="dxa"/>
                  <w:gridSpan w:val="2"/>
                </w:tcPr>
                <w:p w14:paraId="65DB7439" w14:textId="77777777" w:rsidR="006B0CA3" w:rsidRPr="006B0CA3" w:rsidRDefault="006B0CA3" w:rsidP="001263F5">
                  <w:pPr>
                    <w:pStyle w:val="af8"/>
                    <w:jc w:val="center"/>
                    <w:rPr>
                      <w:sz w:val="17"/>
                      <w:szCs w:val="17"/>
                    </w:rPr>
                  </w:pPr>
                  <w:r w:rsidRPr="006B0CA3">
                    <w:rPr>
                      <w:sz w:val="17"/>
                      <w:szCs w:val="17"/>
                    </w:rPr>
                    <w:t>Изменение кредиторской задолженности</w:t>
                  </w:r>
                  <w:r w:rsidRPr="006B0CA3">
                    <w:rPr>
                      <w:sz w:val="17"/>
                      <w:szCs w:val="17"/>
                      <w:vertAlign w:val="superscript"/>
                    </w:rPr>
                    <w:t> </w:t>
                  </w:r>
                  <w:hyperlink w:anchor="sub_11116" w:history="1">
                    <w:r w:rsidRPr="006B0CA3">
                      <w:rPr>
                        <w:rStyle w:val="af4"/>
                        <w:sz w:val="17"/>
                        <w:szCs w:val="17"/>
                        <w:vertAlign w:val="superscript"/>
                      </w:rPr>
                      <w:t>6</w:t>
                    </w:r>
                  </w:hyperlink>
                </w:p>
              </w:tc>
              <w:tc>
                <w:tcPr>
                  <w:tcW w:w="809" w:type="dxa"/>
                  <w:vMerge w:val="restart"/>
                </w:tcPr>
                <w:p w14:paraId="2F06A206" w14:textId="77777777" w:rsidR="006B0CA3" w:rsidRPr="006B0CA3" w:rsidRDefault="006B0CA3" w:rsidP="001263F5">
                  <w:pPr>
                    <w:pStyle w:val="af8"/>
                    <w:jc w:val="center"/>
                    <w:rPr>
                      <w:sz w:val="17"/>
                      <w:szCs w:val="17"/>
                    </w:rPr>
                  </w:pPr>
                  <w:r w:rsidRPr="006B0CA3">
                    <w:rPr>
                      <w:sz w:val="17"/>
                      <w:szCs w:val="17"/>
                    </w:rPr>
                    <w:t>Причина образования</w:t>
                  </w:r>
                </w:p>
              </w:tc>
              <w:tc>
                <w:tcPr>
                  <w:tcW w:w="857" w:type="dxa"/>
                  <w:vMerge w:val="restart"/>
                </w:tcPr>
                <w:p w14:paraId="2C828890" w14:textId="77777777" w:rsidR="006B0CA3" w:rsidRPr="006B0CA3" w:rsidRDefault="006B0CA3" w:rsidP="001263F5">
                  <w:pPr>
                    <w:pStyle w:val="af8"/>
                    <w:jc w:val="center"/>
                    <w:rPr>
                      <w:sz w:val="17"/>
                      <w:szCs w:val="17"/>
                    </w:rPr>
                  </w:pPr>
                  <w:r w:rsidRPr="006B0CA3">
                    <w:rPr>
                      <w:sz w:val="17"/>
                      <w:szCs w:val="17"/>
                    </w:rPr>
                    <w:t>Меры, принимаемые по погашению просроченной кредиторской задолженности</w:t>
                  </w:r>
                </w:p>
              </w:tc>
            </w:tr>
            <w:tr w:rsidR="006B0CA3" w:rsidRPr="006B0CA3" w14:paraId="3F303BB2" w14:textId="77777777" w:rsidTr="006B0CA3">
              <w:tc>
                <w:tcPr>
                  <w:tcW w:w="2105" w:type="dxa"/>
                  <w:vMerge/>
                </w:tcPr>
                <w:p w14:paraId="58B9CB46" w14:textId="77777777" w:rsidR="006B0CA3" w:rsidRPr="006B0CA3" w:rsidRDefault="006B0CA3" w:rsidP="001263F5">
                  <w:pPr>
                    <w:pStyle w:val="af8"/>
                    <w:rPr>
                      <w:sz w:val="17"/>
                      <w:szCs w:val="17"/>
                    </w:rPr>
                  </w:pPr>
                </w:p>
              </w:tc>
              <w:tc>
                <w:tcPr>
                  <w:tcW w:w="842" w:type="dxa"/>
                  <w:vMerge/>
                </w:tcPr>
                <w:p w14:paraId="6AB82673" w14:textId="77777777" w:rsidR="006B0CA3" w:rsidRPr="006B0CA3" w:rsidRDefault="006B0CA3" w:rsidP="001263F5">
                  <w:pPr>
                    <w:pStyle w:val="af8"/>
                    <w:rPr>
                      <w:sz w:val="17"/>
                      <w:szCs w:val="17"/>
                    </w:rPr>
                  </w:pPr>
                </w:p>
              </w:tc>
              <w:tc>
                <w:tcPr>
                  <w:tcW w:w="734" w:type="dxa"/>
                  <w:vMerge w:val="restart"/>
                </w:tcPr>
                <w:p w14:paraId="35A80ACE" w14:textId="77777777" w:rsidR="006B0CA3" w:rsidRPr="006B0CA3" w:rsidRDefault="006B0CA3" w:rsidP="001263F5">
                  <w:pPr>
                    <w:pStyle w:val="af8"/>
                    <w:jc w:val="center"/>
                    <w:rPr>
                      <w:sz w:val="17"/>
                      <w:szCs w:val="17"/>
                    </w:rPr>
                  </w:pPr>
                  <w:r w:rsidRPr="006B0CA3">
                    <w:rPr>
                      <w:sz w:val="17"/>
                      <w:szCs w:val="17"/>
                    </w:rPr>
                    <w:t>всего</w:t>
                  </w:r>
                </w:p>
              </w:tc>
              <w:tc>
                <w:tcPr>
                  <w:tcW w:w="1209" w:type="dxa"/>
                  <w:vMerge w:val="restart"/>
                </w:tcPr>
                <w:p w14:paraId="0AB35270" w14:textId="77777777" w:rsidR="006B0CA3" w:rsidRPr="006B0CA3" w:rsidRDefault="006B0CA3" w:rsidP="001263F5">
                  <w:pPr>
                    <w:pStyle w:val="af8"/>
                    <w:jc w:val="center"/>
                    <w:rPr>
                      <w:sz w:val="17"/>
                      <w:szCs w:val="17"/>
                    </w:rPr>
                  </w:pPr>
                  <w:r w:rsidRPr="006B0CA3">
                    <w:rPr>
                      <w:sz w:val="17"/>
                      <w:szCs w:val="17"/>
                    </w:rPr>
                    <w:t>из нее по исполнительным листам</w:t>
                  </w:r>
                </w:p>
              </w:tc>
              <w:tc>
                <w:tcPr>
                  <w:tcW w:w="1682" w:type="dxa"/>
                  <w:gridSpan w:val="2"/>
                </w:tcPr>
                <w:p w14:paraId="1C6E3EBF" w14:textId="77777777" w:rsidR="006B0CA3" w:rsidRPr="006B0CA3" w:rsidRDefault="006B0CA3" w:rsidP="001263F5">
                  <w:pPr>
                    <w:pStyle w:val="af8"/>
                    <w:jc w:val="center"/>
                    <w:rPr>
                      <w:sz w:val="17"/>
                      <w:szCs w:val="17"/>
                    </w:rPr>
                  </w:pPr>
                  <w:r w:rsidRPr="006B0CA3">
                    <w:rPr>
                      <w:sz w:val="17"/>
                      <w:szCs w:val="17"/>
                    </w:rPr>
                    <w:t>значение</w:t>
                  </w:r>
                </w:p>
              </w:tc>
              <w:tc>
                <w:tcPr>
                  <w:tcW w:w="604" w:type="dxa"/>
                  <w:vMerge w:val="restart"/>
                </w:tcPr>
                <w:p w14:paraId="4C69F7BC" w14:textId="77777777" w:rsidR="006B0CA3" w:rsidRPr="006B0CA3" w:rsidRDefault="006B0CA3" w:rsidP="001263F5">
                  <w:pPr>
                    <w:pStyle w:val="af8"/>
                    <w:jc w:val="center"/>
                    <w:rPr>
                      <w:sz w:val="17"/>
                      <w:szCs w:val="17"/>
                    </w:rPr>
                  </w:pPr>
                  <w:r w:rsidRPr="006B0CA3">
                    <w:rPr>
                      <w:sz w:val="17"/>
                      <w:szCs w:val="17"/>
                    </w:rPr>
                    <w:t>срок, дней</w:t>
                  </w:r>
                </w:p>
              </w:tc>
              <w:tc>
                <w:tcPr>
                  <w:tcW w:w="826" w:type="dxa"/>
                  <w:vMerge w:val="restart"/>
                </w:tcPr>
                <w:p w14:paraId="1851B2AD" w14:textId="77777777" w:rsidR="006B0CA3" w:rsidRPr="006B0CA3" w:rsidRDefault="006B0CA3" w:rsidP="001263F5">
                  <w:pPr>
                    <w:pStyle w:val="af8"/>
                    <w:jc w:val="center"/>
                    <w:rPr>
                      <w:sz w:val="17"/>
                      <w:szCs w:val="17"/>
                    </w:rPr>
                  </w:pPr>
                  <w:r w:rsidRPr="006B0CA3">
                    <w:rPr>
                      <w:sz w:val="17"/>
                      <w:szCs w:val="17"/>
                    </w:rPr>
                    <w:t>всего</w:t>
                  </w:r>
                </w:p>
              </w:tc>
              <w:tc>
                <w:tcPr>
                  <w:tcW w:w="885" w:type="dxa"/>
                  <w:vMerge w:val="restart"/>
                </w:tcPr>
                <w:p w14:paraId="1140665A" w14:textId="77777777" w:rsidR="006B0CA3" w:rsidRPr="006B0CA3" w:rsidRDefault="006B0CA3" w:rsidP="001263F5">
                  <w:pPr>
                    <w:pStyle w:val="af8"/>
                    <w:jc w:val="center"/>
                    <w:rPr>
                      <w:sz w:val="17"/>
                      <w:szCs w:val="17"/>
                    </w:rPr>
                  </w:pPr>
                  <w:r w:rsidRPr="006B0CA3">
                    <w:rPr>
                      <w:sz w:val="17"/>
                      <w:szCs w:val="17"/>
                    </w:rPr>
                    <w:t>из нее по исполнительным листам</w:t>
                  </w:r>
                </w:p>
              </w:tc>
              <w:tc>
                <w:tcPr>
                  <w:tcW w:w="3146" w:type="dxa"/>
                  <w:gridSpan w:val="4"/>
                </w:tcPr>
                <w:p w14:paraId="6EA33374" w14:textId="77777777" w:rsidR="006B0CA3" w:rsidRPr="006B0CA3" w:rsidRDefault="006B0CA3" w:rsidP="001263F5">
                  <w:pPr>
                    <w:pStyle w:val="af8"/>
                    <w:jc w:val="center"/>
                    <w:rPr>
                      <w:sz w:val="17"/>
                      <w:szCs w:val="17"/>
                    </w:rPr>
                  </w:pPr>
                  <w:r w:rsidRPr="006B0CA3">
                    <w:rPr>
                      <w:sz w:val="17"/>
                      <w:szCs w:val="17"/>
                    </w:rPr>
                    <w:t>в том числе по срокам</w:t>
                  </w:r>
                </w:p>
              </w:tc>
              <w:tc>
                <w:tcPr>
                  <w:tcW w:w="758" w:type="dxa"/>
                  <w:vMerge w:val="restart"/>
                </w:tcPr>
                <w:p w14:paraId="05F9E227" w14:textId="77777777" w:rsidR="006B0CA3" w:rsidRPr="006B0CA3" w:rsidRDefault="006B0CA3" w:rsidP="001263F5">
                  <w:pPr>
                    <w:pStyle w:val="af8"/>
                    <w:jc w:val="center"/>
                    <w:rPr>
                      <w:sz w:val="17"/>
                      <w:szCs w:val="17"/>
                    </w:rPr>
                  </w:pPr>
                  <w:r w:rsidRPr="006B0CA3">
                    <w:rPr>
                      <w:sz w:val="17"/>
                      <w:szCs w:val="17"/>
                    </w:rPr>
                    <w:t xml:space="preserve">сумма, </w:t>
                  </w:r>
                  <w:proofErr w:type="spellStart"/>
                  <w:r w:rsidRPr="006B0CA3">
                    <w:rPr>
                      <w:sz w:val="17"/>
                      <w:szCs w:val="17"/>
                    </w:rPr>
                    <w:t>руб</w:t>
                  </w:r>
                  <w:proofErr w:type="spellEnd"/>
                </w:p>
              </w:tc>
              <w:tc>
                <w:tcPr>
                  <w:tcW w:w="753" w:type="dxa"/>
                  <w:vMerge w:val="restart"/>
                </w:tcPr>
                <w:p w14:paraId="5E65B321" w14:textId="77777777" w:rsidR="006B0CA3" w:rsidRPr="006B0CA3" w:rsidRDefault="006B0CA3" w:rsidP="001263F5">
                  <w:pPr>
                    <w:pStyle w:val="af8"/>
                    <w:jc w:val="center"/>
                    <w:rPr>
                      <w:sz w:val="17"/>
                      <w:szCs w:val="17"/>
                    </w:rPr>
                  </w:pPr>
                  <w:r w:rsidRPr="006B0CA3">
                    <w:rPr>
                      <w:sz w:val="17"/>
                      <w:szCs w:val="17"/>
                    </w:rPr>
                    <w:t>в</w:t>
                  </w:r>
                </w:p>
                <w:p w14:paraId="7E95E555" w14:textId="77777777" w:rsidR="006B0CA3" w:rsidRPr="006B0CA3" w:rsidRDefault="006B0CA3" w:rsidP="001263F5">
                  <w:pPr>
                    <w:pStyle w:val="af8"/>
                    <w:jc w:val="center"/>
                    <w:rPr>
                      <w:sz w:val="17"/>
                      <w:szCs w:val="17"/>
                    </w:rPr>
                  </w:pPr>
                  <w:r w:rsidRPr="006B0CA3">
                    <w:rPr>
                      <w:sz w:val="17"/>
                      <w:szCs w:val="17"/>
                    </w:rPr>
                    <w:t>процентах</w:t>
                  </w:r>
                </w:p>
              </w:tc>
              <w:tc>
                <w:tcPr>
                  <w:tcW w:w="809" w:type="dxa"/>
                  <w:vMerge/>
                </w:tcPr>
                <w:p w14:paraId="578BE0BE" w14:textId="77777777" w:rsidR="006B0CA3" w:rsidRPr="006B0CA3" w:rsidRDefault="006B0CA3" w:rsidP="001263F5">
                  <w:pPr>
                    <w:pStyle w:val="af8"/>
                    <w:rPr>
                      <w:sz w:val="17"/>
                      <w:szCs w:val="17"/>
                    </w:rPr>
                  </w:pPr>
                </w:p>
              </w:tc>
              <w:tc>
                <w:tcPr>
                  <w:tcW w:w="857" w:type="dxa"/>
                  <w:vMerge/>
                </w:tcPr>
                <w:p w14:paraId="2C39C466" w14:textId="77777777" w:rsidR="006B0CA3" w:rsidRPr="006B0CA3" w:rsidRDefault="006B0CA3" w:rsidP="001263F5">
                  <w:pPr>
                    <w:pStyle w:val="af8"/>
                    <w:rPr>
                      <w:sz w:val="17"/>
                      <w:szCs w:val="17"/>
                    </w:rPr>
                  </w:pPr>
                </w:p>
              </w:tc>
            </w:tr>
            <w:tr w:rsidR="006B0CA3" w:rsidRPr="006B0CA3" w14:paraId="1C2BB70E" w14:textId="77777777" w:rsidTr="006B0CA3">
              <w:tc>
                <w:tcPr>
                  <w:tcW w:w="2105" w:type="dxa"/>
                  <w:vMerge/>
                </w:tcPr>
                <w:p w14:paraId="386EEFCF" w14:textId="77777777" w:rsidR="006B0CA3" w:rsidRPr="006B0CA3" w:rsidRDefault="006B0CA3" w:rsidP="001263F5">
                  <w:pPr>
                    <w:pStyle w:val="af8"/>
                    <w:rPr>
                      <w:sz w:val="17"/>
                      <w:szCs w:val="17"/>
                    </w:rPr>
                  </w:pPr>
                </w:p>
              </w:tc>
              <w:tc>
                <w:tcPr>
                  <w:tcW w:w="842" w:type="dxa"/>
                  <w:vMerge/>
                </w:tcPr>
                <w:p w14:paraId="12F2B15E" w14:textId="77777777" w:rsidR="006B0CA3" w:rsidRPr="006B0CA3" w:rsidRDefault="006B0CA3" w:rsidP="001263F5">
                  <w:pPr>
                    <w:pStyle w:val="af8"/>
                    <w:rPr>
                      <w:sz w:val="17"/>
                      <w:szCs w:val="17"/>
                    </w:rPr>
                  </w:pPr>
                </w:p>
              </w:tc>
              <w:tc>
                <w:tcPr>
                  <w:tcW w:w="734" w:type="dxa"/>
                  <w:vMerge/>
                </w:tcPr>
                <w:p w14:paraId="038B1C79" w14:textId="77777777" w:rsidR="006B0CA3" w:rsidRPr="006B0CA3" w:rsidRDefault="006B0CA3" w:rsidP="001263F5">
                  <w:pPr>
                    <w:pStyle w:val="af8"/>
                    <w:rPr>
                      <w:sz w:val="17"/>
                      <w:szCs w:val="17"/>
                    </w:rPr>
                  </w:pPr>
                </w:p>
              </w:tc>
              <w:tc>
                <w:tcPr>
                  <w:tcW w:w="1209" w:type="dxa"/>
                  <w:vMerge/>
                </w:tcPr>
                <w:p w14:paraId="0ACFFFB7" w14:textId="77777777" w:rsidR="006B0CA3" w:rsidRPr="006B0CA3" w:rsidRDefault="006B0CA3" w:rsidP="001263F5">
                  <w:pPr>
                    <w:pStyle w:val="af8"/>
                    <w:rPr>
                      <w:sz w:val="17"/>
                      <w:szCs w:val="17"/>
                    </w:rPr>
                  </w:pPr>
                </w:p>
              </w:tc>
              <w:tc>
                <w:tcPr>
                  <w:tcW w:w="880" w:type="dxa"/>
                </w:tcPr>
                <w:p w14:paraId="6891B3F8" w14:textId="77777777" w:rsidR="006B0CA3" w:rsidRPr="006B0CA3" w:rsidRDefault="006B0CA3" w:rsidP="001263F5">
                  <w:pPr>
                    <w:pStyle w:val="af8"/>
                    <w:jc w:val="center"/>
                    <w:rPr>
                      <w:sz w:val="17"/>
                      <w:szCs w:val="17"/>
                    </w:rPr>
                  </w:pPr>
                  <w:r w:rsidRPr="006B0CA3">
                    <w:rPr>
                      <w:sz w:val="17"/>
                      <w:szCs w:val="17"/>
                    </w:rPr>
                    <w:t>в</w:t>
                  </w:r>
                </w:p>
                <w:p w14:paraId="38B21C8B" w14:textId="77777777" w:rsidR="006B0CA3" w:rsidRPr="006B0CA3" w:rsidRDefault="006B0CA3" w:rsidP="001263F5">
                  <w:pPr>
                    <w:pStyle w:val="af8"/>
                    <w:jc w:val="center"/>
                    <w:rPr>
                      <w:sz w:val="17"/>
                      <w:szCs w:val="17"/>
                    </w:rPr>
                  </w:pPr>
                  <w:r w:rsidRPr="006B0CA3">
                    <w:rPr>
                      <w:sz w:val="17"/>
                      <w:szCs w:val="17"/>
                    </w:rPr>
                    <w:t>абсолютных величинах</w:t>
                  </w:r>
                  <w:r w:rsidRPr="006B0CA3">
                    <w:rPr>
                      <w:sz w:val="17"/>
                      <w:szCs w:val="17"/>
                      <w:vertAlign w:val="superscript"/>
                    </w:rPr>
                    <w:t> </w:t>
                  </w:r>
                  <w:hyperlink w:anchor="sub_11114" w:history="1">
                    <w:r w:rsidRPr="006B0CA3">
                      <w:rPr>
                        <w:rStyle w:val="af4"/>
                        <w:sz w:val="17"/>
                        <w:szCs w:val="17"/>
                        <w:vertAlign w:val="superscript"/>
                      </w:rPr>
                      <w:t>4</w:t>
                    </w:r>
                  </w:hyperlink>
                </w:p>
              </w:tc>
              <w:tc>
                <w:tcPr>
                  <w:tcW w:w="802" w:type="dxa"/>
                </w:tcPr>
                <w:p w14:paraId="23FDC61B" w14:textId="77777777" w:rsidR="006B0CA3" w:rsidRPr="006B0CA3" w:rsidRDefault="006B0CA3" w:rsidP="001263F5">
                  <w:pPr>
                    <w:pStyle w:val="af8"/>
                    <w:jc w:val="center"/>
                    <w:rPr>
                      <w:sz w:val="17"/>
                      <w:szCs w:val="17"/>
                    </w:rPr>
                  </w:pPr>
                  <w:r w:rsidRPr="006B0CA3">
                    <w:rPr>
                      <w:sz w:val="17"/>
                      <w:szCs w:val="17"/>
                    </w:rPr>
                    <w:t>в</w:t>
                  </w:r>
                </w:p>
                <w:p w14:paraId="59A5C9D5" w14:textId="77777777" w:rsidR="006B0CA3" w:rsidRPr="006B0CA3" w:rsidRDefault="006B0CA3" w:rsidP="001263F5">
                  <w:pPr>
                    <w:pStyle w:val="af8"/>
                    <w:jc w:val="center"/>
                    <w:rPr>
                      <w:sz w:val="17"/>
                      <w:szCs w:val="17"/>
                    </w:rPr>
                  </w:pPr>
                  <w:r w:rsidRPr="006B0CA3">
                    <w:rPr>
                      <w:sz w:val="17"/>
                      <w:szCs w:val="17"/>
                    </w:rPr>
                    <w:t>процентах</w:t>
                  </w:r>
                  <w:r w:rsidRPr="006B0CA3">
                    <w:rPr>
                      <w:sz w:val="17"/>
                      <w:szCs w:val="17"/>
                      <w:vertAlign w:val="superscript"/>
                    </w:rPr>
                    <w:t> </w:t>
                  </w:r>
                  <w:hyperlink w:anchor="sub_11115" w:history="1">
                    <w:r w:rsidRPr="006B0CA3">
                      <w:rPr>
                        <w:rStyle w:val="af4"/>
                        <w:sz w:val="17"/>
                        <w:szCs w:val="17"/>
                        <w:vertAlign w:val="superscript"/>
                      </w:rPr>
                      <w:t>5</w:t>
                    </w:r>
                  </w:hyperlink>
                </w:p>
              </w:tc>
              <w:tc>
                <w:tcPr>
                  <w:tcW w:w="604" w:type="dxa"/>
                  <w:vMerge/>
                </w:tcPr>
                <w:p w14:paraId="483CC9EB" w14:textId="77777777" w:rsidR="006B0CA3" w:rsidRPr="006B0CA3" w:rsidRDefault="006B0CA3" w:rsidP="001263F5">
                  <w:pPr>
                    <w:pStyle w:val="af8"/>
                    <w:rPr>
                      <w:sz w:val="17"/>
                      <w:szCs w:val="17"/>
                    </w:rPr>
                  </w:pPr>
                </w:p>
              </w:tc>
              <w:tc>
                <w:tcPr>
                  <w:tcW w:w="826" w:type="dxa"/>
                  <w:vMerge/>
                </w:tcPr>
                <w:p w14:paraId="5F1B1888" w14:textId="77777777" w:rsidR="006B0CA3" w:rsidRPr="006B0CA3" w:rsidRDefault="006B0CA3" w:rsidP="001263F5">
                  <w:pPr>
                    <w:pStyle w:val="af8"/>
                    <w:rPr>
                      <w:sz w:val="17"/>
                      <w:szCs w:val="17"/>
                    </w:rPr>
                  </w:pPr>
                </w:p>
              </w:tc>
              <w:tc>
                <w:tcPr>
                  <w:tcW w:w="885" w:type="dxa"/>
                  <w:vMerge/>
                </w:tcPr>
                <w:p w14:paraId="2D890348" w14:textId="77777777" w:rsidR="006B0CA3" w:rsidRPr="006B0CA3" w:rsidRDefault="006B0CA3" w:rsidP="001263F5">
                  <w:pPr>
                    <w:pStyle w:val="af8"/>
                    <w:rPr>
                      <w:sz w:val="17"/>
                      <w:szCs w:val="17"/>
                    </w:rPr>
                  </w:pPr>
                </w:p>
              </w:tc>
              <w:tc>
                <w:tcPr>
                  <w:tcW w:w="788" w:type="dxa"/>
                </w:tcPr>
                <w:p w14:paraId="7C4FADE1" w14:textId="77777777" w:rsidR="006B0CA3" w:rsidRPr="006B0CA3" w:rsidRDefault="006B0CA3" w:rsidP="001263F5">
                  <w:pPr>
                    <w:pStyle w:val="af8"/>
                    <w:jc w:val="center"/>
                    <w:rPr>
                      <w:sz w:val="17"/>
                      <w:szCs w:val="17"/>
                    </w:rPr>
                  </w:pPr>
                  <w:r w:rsidRPr="006B0CA3">
                    <w:rPr>
                      <w:sz w:val="17"/>
                      <w:szCs w:val="17"/>
                    </w:rPr>
                    <w:t>менее 30</w:t>
                  </w:r>
                </w:p>
                <w:p w14:paraId="17CE90F2" w14:textId="77777777" w:rsidR="006B0CA3" w:rsidRPr="006B0CA3" w:rsidRDefault="006B0CA3" w:rsidP="001263F5">
                  <w:pPr>
                    <w:pStyle w:val="af8"/>
                    <w:jc w:val="center"/>
                    <w:rPr>
                      <w:sz w:val="17"/>
                      <w:szCs w:val="17"/>
                    </w:rPr>
                  </w:pPr>
                  <w:r w:rsidRPr="006B0CA3">
                    <w:rPr>
                      <w:sz w:val="17"/>
                      <w:szCs w:val="17"/>
                    </w:rPr>
                    <w:t>дней просрочки</w:t>
                  </w:r>
                </w:p>
              </w:tc>
              <w:tc>
                <w:tcPr>
                  <w:tcW w:w="788" w:type="dxa"/>
                </w:tcPr>
                <w:p w14:paraId="6A9B3F4C" w14:textId="77777777" w:rsidR="006B0CA3" w:rsidRPr="006B0CA3" w:rsidRDefault="006B0CA3" w:rsidP="001263F5">
                  <w:pPr>
                    <w:pStyle w:val="af8"/>
                    <w:jc w:val="center"/>
                    <w:rPr>
                      <w:sz w:val="17"/>
                      <w:szCs w:val="17"/>
                    </w:rPr>
                  </w:pPr>
                  <w:r w:rsidRPr="006B0CA3">
                    <w:rPr>
                      <w:sz w:val="17"/>
                      <w:szCs w:val="17"/>
                    </w:rPr>
                    <w:t>от 30 до 90</w:t>
                  </w:r>
                </w:p>
                <w:p w14:paraId="60D826F7" w14:textId="77777777" w:rsidR="006B0CA3" w:rsidRPr="006B0CA3" w:rsidRDefault="006B0CA3" w:rsidP="001263F5">
                  <w:pPr>
                    <w:pStyle w:val="af8"/>
                    <w:jc w:val="center"/>
                    <w:rPr>
                      <w:sz w:val="17"/>
                      <w:szCs w:val="17"/>
                    </w:rPr>
                  </w:pPr>
                  <w:r w:rsidRPr="006B0CA3">
                    <w:rPr>
                      <w:sz w:val="17"/>
                      <w:szCs w:val="17"/>
                    </w:rPr>
                    <w:t>дней просрочки</w:t>
                  </w:r>
                </w:p>
              </w:tc>
              <w:tc>
                <w:tcPr>
                  <w:tcW w:w="785" w:type="dxa"/>
                </w:tcPr>
                <w:p w14:paraId="5F5BC232" w14:textId="77777777" w:rsidR="006B0CA3" w:rsidRPr="006B0CA3" w:rsidRDefault="006B0CA3" w:rsidP="001263F5">
                  <w:pPr>
                    <w:pStyle w:val="af8"/>
                    <w:jc w:val="center"/>
                    <w:rPr>
                      <w:sz w:val="17"/>
                      <w:szCs w:val="17"/>
                    </w:rPr>
                  </w:pPr>
                  <w:r w:rsidRPr="006B0CA3">
                    <w:rPr>
                      <w:sz w:val="17"/>
                      <w:szCs w:val="17"/>
                    </w:rPr>
                    <w:t>от 90 до 180 дней просрочки</w:t>
                  </w:r>
                </w:p>
              </w:tc>
              <w:tc>
                <w:tcPr>
                  <w:tcW w:w="785" w:type="dxa"/>
                </w:tcPr>
                <w:p w14:paraId="5E35EAA7" w14:textId="77777777" w:rsidR="006B0CA3" w:rsidRPr="006B0CA3" w:rsidRDefault="006B0CA3" w:rsidP="001263F5">
                  <w:pPr>
                    <w:pStyle w:val="af8"/>
                    <w:jc w:val="center"/>
                    <w:rPr>
                      <w:sz w:val="17"/>
                      <w:szCs w:val="17"/>
                    </w:rPr>
                  </w:pPr>
                  <w:r w:rsidRPr="006B0CA3">
                    <w:rPr>
                      <w:sz w:val="17"/>
                      <w:szCs w:val="17"/>
                    </w:rPr>
                    <w:t>более 180</w:t>
                  </w:r>
                </w:p>
                <w:p w14:paraId="5577F77C" w14:textId="77777777" w:rsidR="006B0CA3" w:rsidRPr="006B0CA3" w:rsidRDefault="006B0CA3" w:rsidP="001263F5">
                  <w:pPr>
                    <w:pStyle w:val="af8"/>
                    <w:jc w:val="center"/>
                    <w:rPr>
                      <w:sz w:val="17"/>
                      <w:szCs w:val="17"/>
                    </w:rPr>
                  </w:pPr>
                  <w:r w:rsidRPr="006B0CA3">
                    <w:rPr>
                      <w:sz w:val="17"/>
                      <w:szCs w:val="17"/>
                    </w:rPr>
                    <w:t>дней просрочки</w:t>
                  </w:r>
                </w:p>
              </w:tc>
              <w:tc>
                <w:tcPr>
                  <w:tcW w:w="758" w:type="dxa"/>
                  <w:vMerge/>
                </w:tcPr>
                <w:p w14:paraId="765E42AF" w14:textId="77777777" w:rsidR="006B0CA3" w:rsidRPr="006B0CA3" w:rsidRDefault="006B0CA3" w:rsidP="001263F5">
                  <w:pPr>
                    <w:pStyle w:val="af8"/>
                    <w:rPr>
                      <w:sz w:val="17"/>
                      <w:szCs w:val="17"/>
                    </w:rPr>
                  </w:pPr>
                </w:p>
              </w:tc>
              <w:tc>
                <w:tcPr>
                  <w:tcW w:w="753" w:type="dxa"/>
                  <w:vMerge/>
                </w:tcPr>
                <w:p w14:paraId="19313055" w14:textId="77777777" w:rsidR="006B0CA3" w:rsidRPr="006B0CA3" w:rsidRDefault="006B0CA3" w:rsidP="001263F5">
                  <w:pPr>
                    <w:pStyle w:val="af8"/>
                    <w:rPr>
                      <w:sz w:val="17"/>
                      <w:szCs w:val="17"/>
                    </w:rPr>
                  </w:pPr>
                </w:p>
              </w:tc>
              <w:tc>
                <w:tcPr>
                  <w:tcW w:w="809" w:type="dxa"/>
                  <w:vMerge/>
                </w:tcPr>
                <w:p w14:paraId="0F17F0FE" w14:textId="77777777" w:rsidR="006B0CA3" w:rsidRPr="006B0CA3" w:rsidRDefault="006B0CA3" w:rsidP="001263F5">
                  <w:pPr>
                    <w:pStyle w:val="af8"/>
                    <w:rPr>
                      <w:sz w:val="17"/>
                      <w:szCs w:val="17"/>
                    </w:rPr>
                  </w:pPr>
                </w:p>
              </w:tc>
              <w:tc>
                <w:tcPr>
                  <w:tcW w:w="857" w:type="dxa"/>
                  <w:vMerge/>
                </w:tcPr>
                <w:p w14:paraId="2484F806" w14:textId="77777777" w:rsidR="006B0CA3" w:rsidRPr="006B0CA3" w:rsidRDefault="006B0CA3" w:rsidP="001263F5">
                  <w:pPr>
                    <w:pStyle w:val="af8"/>
                    <w:rPr>
                      <w:sz w:val="17"/>
                      <w:szCs w:val="17"/>
                    </w:rPr>
                  </w:pPr>
                </w:p>
              </w:tc>
            </w:tr>
            <w:tr w:rsidR="006B0CA3" w:rsidRPr="006B0CA3" w14:paraId="59D61783" w14:textId="77777777" w:rsidTr="006B0CA3">
              <w:tc>
                <w:tcPr>
                  <w:tcW w:w="2105" w:type="dxa"/>
                </w:tcPr>
                <w:p w14:paraId="541A4264" w14:textId="77777777" w:rsidR="006B0CA3" w:rsidRPr="006B0CA3" w:rsidRDefault="006B0CA3" w:rsidP="001263F5">
                  <w:pPr>
                    <w:pStyle w:val="af8"/>
                    <w:jc w:val="center"/>
                    <w:rPr>
                      <w:sz w:val="17"/>
                      <w:szCs w:val="17"/>
                    </w:rPr>
                  </w:pPr>
                  <w:r w:rsidRPr="006B0CA3">
                    <w:rPr>
                      <w:sz w:val="17"/>
                      <w:szCs w:val="17"/>
                    </w:rPr>
                    <w:t>1</w:t>
                  </w:r>
                </w:p>
              </w:tc>
              <w:tc>
                <w:tcPr>
                  <w:tcW w:w="842" w:type="dxa"/>
                </w:tcPr>
                <w:p w14:paraId="0E71D9E9" w14:textId="77777777" w:rsidR="006B0CA3" w:rsidRPr="006B0CA3" w:rsidRDefault="006B0CA3" w:rsidP="001263F5">
                  <w:pPr>
                    <w:pStyle w:val="af8"/>
                    <w:jc w:val="center"/>
                    <w:rPr>
                      <w:sz w:val="17"/>
                      <w:szCs w:val="17"/>
                    </w:rPr>
                  </w:pPr>
                  <w:r w:rsidRPr="006B0CA3">
                    <w:rPr>
                      <w:sz w:val="17"/>
                      <w:szCs w:val="17"/>
                    </w:rPr>
                    <w:t>2</w:t>
                  </w:r>
                </w:p>
              </w:tc>
              <w:tc>
                <w:tcPr>
                  <w:tcW w:w="734" w:type="dxa"/>
                </w:tcPr>
                <w:p w14:paraId="40C1827B" w14:textId="77777777" w:rsidR="006B0CA3" w:rsidRPr="006B0CA3" w:rsidRDefault="006B0CA3" w:rsidP="001263F5">
                  <w:pPr>
                    <w:pStyle w:val="af8"/>
                    <w:jc w:val="center"/>
                    <w:rPr>
                      <w:sz w:val="17"/>
                      <w:szCs w:val="17"/>
                    </w:rPr>
                  </w:pPr>
                  <w:r w:rsidRPr="006B0CA3">
                    <w:rPr>
                      <w:sz w:val="17"/>
                      <w:szCs w:val="17"/>
                    </w:rPr>
                    <w:t>3</w:t>
                  </w:r>
                </w:p>
              </w:tc>
              <w:tc>
                <w:tcPr>
                  <w:tcW w:w="1209" w:type="dxa"/>
                </w:tcPr>
                <w:p w14:paraId="5AB7836C" w14:textId="77777777" w:rsidR="006B0CA3" w:rsidRPr="006B0CA3" w:rsidRDefault="006B0CA3" w:rsidP="001263F5">
                  <w:pPr>
                    <w:pStyle w:val="af8"/>
                    <w:jc w:val="center"/>
                    <w:rPr>
                      <w:sz w:val="17"/>
                      <w:szCs w:val="17"/>
                    </w:rPr>
                  </w:pPr>
                  <w:r w:rsidRPr="006B0CA3">
                    <w:rPr>
                      <w:sz w:val="17"/>
                      <w:szCs w:val="17"/>
                    </w:rPr>
                    <w:t>4</w:t>
                  </w:r>
                </w:p>
              </w:tc>
              <w:tc>
                <w:tcPr>
                  <w:tcW w:w="880" w:type="dxa"/>
                </w:tcPr>
                <w:p w14:paraId="4D399ECD" w14:textId="77777777" w:rsidR="006B0CA3" w:rsidRPr="006B0CA3" w:rsidRDefault="006B0CA3" w:rsidP="001263F5">
                  <w:pPr>
                    <w:pStyle w:val="af8"/>
                    <w:jc w:val="center"/>
                    <w:rPr>
                      <w:sz w:val="17"/>
                      <w:szCs w:val="17"/>
                    </w:rPr>
                  </w:pPr>
                  <w:r w:rsidRPr="006B0CA3">
                    <w:rPr>
                      <w:sz w:val="17"/>
                      <w:szCs w:val="17"/>
                    </w:rPr>
                    <w:t>5</w:t>
                  </w:r>
                </w:p>
              </w:tc>
              <w:tc>
                <w:tcPr>
                  <w:tcW w:w="802" w:type="dxa"/>
                </w:tcPr>
                <w:p w14:paraId="368DECC6" w14:textId="77777777" w:rsidR="006B0CA3" w:rsidRPr="006B0CA3" w:rsidRDefault="006B0CA3" w:rsidP="001263F5">
                  <w:pPr>
                    <w:pStyle w:val="af8"/>
                    <w:jc w:val="center"/>
                    <w:rPr>
                      <w:sz w:val="17"/>
                      <w:szCs w:val="17"/>
                    </w:rPr>
                  </w:pPr>
                  <w:r w:rsidRPr="006B0CA3">
                    <w:rPr>
                      <w:sz w:val="17"/>
                      <w:szCs w:val="17"/>
                    </w:rPr>
                    <w:t>6</w:t>
                  </w:r>
                </w:p>
              </w:tc>
              <w:tc>
                <w:tcPr>
                  <w:tcW w:w="604" w:type="dxa"/>
                </w:tcPr>
                <w:p w14:paraId="7DC13AA6" w14:textId="77777777" w:rsidR="006B0CA3" w:rsidRPr="006B0CA3" w:rsidRDefault="006B0CA3" w:rsidP="001263F5">
                  <w:pPr>
                    <w:pStyle w:val="af8"/>
                    <w:jc w:val="center"/>
                    <w:rPr>
                      <w:sz w:val="17"/>
                      <w:szCs w:val="17"/>
                    </w:rPr>
                  </w:pPr>
                  <w:r w:rsidRPr="006B0CA3">
                    <w:rPr>
                      <w:sz w:val="17"/>
                      <w:szCs w:val="17"/>
                    </w:rPr>
                    <w:t>7</w:t>
                  </w:r>
                </w:p>
              </w:tc>
              <w:tc>
                <w:tcPr>
                  <w:tcW w:w="826" w:type="dxa"/>
                </w:tcPr>
                <w:p w14:paraId="78F3E085" w14:textId="77777777" w:rsidR="006B0CA3" w:rsidRPr="006B0CA3" w:rsidRDefault="006B0CA3" w:rsidP="001263F5">
                  <w:pPr>
                    <w:pStyle w:val="af8"/>
                    <w:jc w:val="center"/>
                    <w:rPr>
                      <w:sz w:val="17"/>
                      <w:szCs w:val="17"/>
                    </w:rPr>
                  </w:pPr>
                  <w:r w:rsidRPr="006B0CA3">
                    <w:rPr>
                      <w:sz w:val="17"/>
                      <w:szCs w:val="17"/>
                    </w:rPr>
                    <w:t>8</w:t>
                  </w:r>
                </w:p>
              </w:tc>
              <w:tc>
                <w:tcPr>
                  <w:tcW w:w="885" w:type="dxa"/>
                </w:tcPr>
                <w:p w14:paraId="3EF95603" w14:textId="77777777" w:rsidR="006B0CA3" w:rsidRPr="006B0CA3" w:rsidRDefault="006B0CA3" w:rsidP="001263F5">
                  <w:pPr>
                    <w:pStyle w:val="af8"/>
                    <w:jc w:val="center"/>
                    <w:rPr>
                      <w:sz w:val="17"/>
                      <w:szCs w:val="17"/>
                    </w:rPr>
                  </w:pPr>
                  <w:r w:rsidRPr="006B0CA3">
                    <w:rPr>
                      <w:sz w:val="17"/>
                      <w:szCs w:val="17"/>
                    </w:rPr>
                    <w:t>9</w:t>
                  </w:r>
                </w:p>
              </w:tc>
              <w:tc>
                <w:tcPr>
                  <w:tcW w:w="788" w:type="dxa"/>
                </w:tcPr>
                <w:p w14:paraId="7E658921" w14:textId="77777777" w:rsidR="006B0CA3" w:rsidRPr="006B0CA3" w:rsidRDefault="006B0CA3" w:rsidP="001263F5">
                  <w:pPr>
                    <w:pStyle w:val="af8"/>
                    <w:jc w:val="center"/>
                    <w:rPr>
                      <w:sz w:val="17"/>
                      <w:szCs w:val="17"/>
                    </w:rPr>
                  </w:pPr>
                  <w:r w:rsidRPr="006B0CA3">
                    <w:rPr>
                      <w:sz w:val="17"/>
                      <w:szCs w:val="17"/>
                    </w:rPr>
                    <w:t>10</w:t>
                  </w:r>
                </w:p>
              </w:tc>
              <w:tc>
                <w:tcPr>
                  <w:tcW w:w="788" w:type="dxa"/>
                </w:tcPr>
                <w:p w14:paraId="184AA13D" w14:textId="77777777" w:rsidR="006B0CA3" w:rsidRPr="006B0CA3" w:rsidRDefault="006B0CA3" w:rsidP="001263F5">
                  <w:pPr>
                    <w:pStyle w:val="af8"/>
                    <w:jc w:val="center"/>
                    <w:rPr>
                      <w:sz w:val="17"/>
                      <w:szCs w:val="17"/>
                    </w:rPr>
                  </w:pPr>
                  <w:r w:rsidRPr="006B0CA3">
                    <w:rPr>
                      <w:sz w:val="17"/>
                      <w:szCs w:val="17"/>
                    </w:rPr>
                    <w:t>11</w:t>
                  </w:r>
                </w:p>
              </w:tc>
              <w:tc>
                <w:tcPr>
                  <w:tcW w:w="785" w:type="dxa"/>
                </w:tcPr>
                <w:p w14:paraId="02186A85" w14:textId="77777777" w:rsidR="006B0CA3" w:rsidRPr="006B0CA3" w:rsidRDefault="006B0CA3" w:rsidP="001263F5">
                  <w:pPr>
                    <w:pStyle w:val="af8"/>
                    <w:jc w:val="center"/>
                    <w:rPr>
                      <w:sz w:val="17"/>
                      <w:szCs w:val="17"/>
                    </w:rPr>
                  </w:pPr>
                  <w:r w:rsidRPr="006B0CA3">
                    <w:rPr>
                      <w:sz w:val="17"/>
                      <w:szCs w:val="17"/>
                    </w:rPr>
                    <w:t>12</w:t>
                  </w:r>
                </w:p>
              </w:tc>
              <w:tc>
                <w:tcPr>
                  <w:tcW w:w="785" w:type="dxa"/>
                </w:tcPr>
                <w:p w14:paraId="7DBB1D1F" w14:textId="77777777" w:rsidR="006B0CA3" w:rsidRPr="006B0CA3" w:rsidRDefault="006B0CA3" w:rsidP="001263F5">
                  <w:pPr>
                    <w:pStyle w:val="af8"/>
                    <w:jc w:val="center"/>
                    <w:rPr>
                      <w:sz w:val="17"/>
                      <w:szCs w:val="17"/>
                    </w:rPr>
                  </w:pPr>
                  <w:r w:rsidRPr="006B0CA3">
                    <w:rPr>
                      <w:sz w:val="17"/>
                      <w:szCs w:val="17"/>
                    </w:rPr>
                    <w:t>13</w:t>
                  </w:r>
                </w:p>
              </w:tc>
              <w:tc>
                <w:tcPr>
                  <w:tcW w:w="758" w:type="dxa"/>
                </w:tcPr>
                <w:p w14:paraId="0E591FEF" w14:textId="77777777" w:rsidR="006B0CA3" w:rsidRPr="006B0CA3" w:rsidRDefault="006B0CA3" w:rsidP="001263F5">
                  <w:pPr>
                    <w:pStyle w:val="af8"/>
                    <w:jc w:val="center"/>
                    <w:rPr>
                      <w:sz w:val="17"/>
                      <w:szCs w:val="17"/>
                    </w:rPr>
                  </w:pPr>
                  <w:r w:rsidRPr="006B0CA3">
                    <w:rPr>
                      <w:sz w:val="17"/>
                      <w:szCs w:val="17"/>
                    </w:rPr>
                    <w:t>14</w:t>
                  </w:r>
                </w:p>
              </w:tc>
              <w:tc>
                <w:tcPr>
                  <w:tcW w:w="753" w:type="dxa"/>
                </w:tcPr>
                <w:p w14:paraId="0C2ACCFF" w14:textId="77777777" w:rsidR="006B0CA3" w:rsidRPr="006B0CA3" w:rsidRDefault="006B0CA3" w:rsidP="001263F5">
                  <w:pPr>
                    <w:pStyle w:val="af8"/>
                    <w:jc w:val="center"/>
                    <w:rPr>
                      <w:sz w:val="17"/>
                      <w:szCs w:val="17"/>
                    </w:rPr>
                  </w:pPr>
                  <w:r w:rsidRPr="006B0CA3">
                    <w:rPr>
                      <w:sz w:val="17"/>
                      <w:szCs w:val="17"/>
                    </w:rPr>
                    <w:t>15</w:t>
                  </w:r>
                </w:p>
              </w:tc>
              <w:tc>
                <w:tcPr>
                  <w:tcW w:w="809" w:type="dxa"/>
                </w:tcPr>
                <w:p w14:paraId="61071CD0" w14:textId="77777777" w:rsidR="006B0CA3" w:rsidRPr="006B0CA3" w:rsidRDefault="006B0CA3" w:rsidP="001263F5">
                  <w:pPr>
                    <w:pStyle w:val="af8"/>
                    <w:jc w:val="center"/>
                    <w:rPr>
                      <w:sz w:val="17"/>
                      <w:szCs w:val="17"/>
                    </w:rPr>
                  </w:pPr>
                  <w:r w:rsidRPr="006B0CA3">
                    <w:rPr>
                      <w:sz w:val="17"/>
                      <w:szCs w:val="17"/>
                    </w:rPr>
                    <w:t>16</w:t>
                  </w:r>
                </w:p>
              </w:tc>
              <w:tc>
                <w:tcPr>
                  <w:tcW w:w="857" w:type="dxa"/>
                </w:tcPr>
                <w:p w14:paraId="68E95105" w14:textId="77777777" w:rsidR="006B0CA3" w:rsidRPr="006B0CA3" w:rsidRDefault="006B0CA3" w:rsidP="001263F5">
                  <w:pPr>
                    <w:pStyle w:val="af8"/>
                    <w:jc w:val="center"/>
                    <w:rPr>
                      <w:sz w:val="17"/>
                      <w:szCs w:val="17"/>
                    </w:rPr>
                  </w:pPr>
                  <w:r w:rsidRPr="006B0CA3">
                    <w:rPr>
                      <w:sz w:val="17"/>
                      <w:szCs w:val="17"/>
                    </w:rPr>
                    <w:t>17</w:t>
                  </w:r>
                </w:p>
              </w:tc>
            </w:tr>
            <w:tr w:rsidR="006B0CA3" w:rsidRPr="006B0CA3" w14:paraId="16331EB5" w14:textId="77777777" w:rsidTr="006B0CA3">
              <w:tc>
                <w:tcPr>
                  <w:tcW w:w="2105" w:type="dxa"/>
                </w:tcPr>
                <w:p w14:paraId="0550EF9C" w14:textId="77777777" w:rsidR="006B0CA3" w:rsidRPr="006B0CA3" w:rsidRDefault="006B0CA3" w:rsidP="001263F5">
                  <w:pPr>
                    <w:pStyle w:val="af9"/>
                    <w:rPr>
                      <w:sz w:val="17"/>
                      <w:szCs w:val="17"/>
                    </w:rPr>
                  </w:pPr>
                  <w:r w:rsidRPr="006B0CA3">
                    <w:rPr>
                      <w:sz w:val="17"/>
                      <w:szCs w:val="17"/>
                    </w:rPr>
                    <w:t>По выплате заработной платы</w:t>
                  </w:r>
                </w:p>
              </w:tc>
              <w:tc>
                <w:tcPr>
                  <w:tcW w:w="842" w:type="dxa"/>
                </w:tcPr>
                <w:p w14:paraId="0D04E02F" w14:textId="77777777" w:rsidR="006B0CA3" w:rsidRPr="006B0CA3" w:rsidRDefault="006B0CA3" w:rsidP="001263F5">
                  <w:pPr>
                    <w:pStyle w:val="af8"/>
                    <w:jc w:val="center"/>
                    <w:rPr>
                      <w:sz w:val="17"/>
                      <w:szCs w:val="17"/>
                    </w:rPr>
                  </w:pPr>
                  <w:bookmarkStart w:id="46" w:name="sub_11301"/>
                  <w:r w:rsidRPr="006B0CA3">
                    <w:rPr>
                      <w:sz w:val="17"/>
                      <w:szCs w:val="17"/>
                    </w:rPr>
                    <w:t>1000</w:t>
                  </w:r>
                  <w:bookmarkEnd w:id="46"/>
                </w:p>
              </w:tc>
              <w:tc>
                <w:tcPr>
                  <w:tcW w:w="734" w:type="dxa"/>
                </w:tcPr>
                <w:p w14:paraId="0F191A82" w14:textId="77777777" w:rsidR="006B0CA3" w:rsidRPr="006B0CA3" w:rsidRDefault="006B0CA3" w:rsidP="001263F5">
                  <w:pPr>
                    <w:pStyle w:val="af8"/>
                    <w:rPr>
                      <w:sz w:val="17"/>
                      <w:szCs w:val="17"/>
                    </w:rPr>
                  </w:pPr>
                </w:p>
              </w:tc>
              <w:tc>
                <w:tcPr>
                  <w:tcW w:w="1209" w:type="dxa"/>
                </w:tcPr>
                <w:p w14:paraId="511A9FE1" w14:textId="77777777" w:rsidR="006B0CA3" w:rsidRPr="006B0CA3" w:rsidRDefault="006B0CA3" w:rsidP="001263F5">
                  <w:pPr>
                    <w:pStyle w:val="af8"/>
                    <w:rPr>
                      <w:sz w:val="17"/>
                      <w:szCs w:val="17"/>
                    </w:rPr>
                  </w:pPr>
                </w:p>
              </w:tc>
              <w:tc>
                <w:tcPr>
                  <w:tcW w:w="880" w:type="dxa"/>
                </w:tcPr>
                <w:p w14:paraId="05744C7D" w14:textId="77777777" w:rsidR="006B0CA3" w:rsidRPr="006B0CA3" w:rsidRDefault="006B0CA3" w:rsidP="001263F5">
                  <w:pPr>
                    <w:pStyle w:val="af8"/>
                    <w:rPr>
                      <w:sz w:val="17"/>
                      <w:szCs w:val="17"/>
                    </w:rPr>
                  </w:pPr>
                </w:p>
              </w:tc>
              <w:tc>
                <w:tcPr>
                  <w:tcW w:w="802" w:type="dxa"/>
                </w:tcPr>
                <w:p w14:paraId="59A71167" w14:textId="77777777" w:rsidR="006B0CA3" w:rsidRPr="006B0CA3" w:rsidRDefault="006B0CA3" w:rsidP="001263F5">
                  <w:pPr>
                    <w:pStyle w:val="af8"/>
                    <w:rPr>
                      <w:sz w:val="17"/>
                      <w:szCs w:val="17"/>
                    </w:rPr>
                  </w:pPr>
                </w:p>
              </w:tc>
              <w:tc>
                <w:tcPr>
                  <w:tcW w:w="604" w:type="dxa"/>
                </w:tcPr>
                <w:p w14:paraId="79538CE2" w14:textId="77777777" w:rsidR="006B0CA3" w:rsidRPr="006B0CA3" w:rsidRDefault="006B0CA3" w:rsidP="001263F5">
                  <w:pPr>
                    <w:pStyle w:val="af8"/>
                    <w:rPr>
                      <w:sz w:val="17"/>
                      <w:szCs w:val="17"/>
                    </w:rPr>
                  </w:pPr>
                </w:p>
              </w:tc>
              <w:tc>
                <w:tcPr>
                  <w:tcW w:w="826" w:type="dxa"/>
                </w:tcPr>
                <w:p w14:paraId="1550AC98" w14:textId="77777777" w:rsidR="006B0CA3" w:rsidRPr="006B0CA3" w:rsidRDefault="006B0CA3" w:rsidP="001263F5">
                  <w:pPr>
                    <w:pStyle w:val="af8"/>
                    <w:rPr>
                      <w:sz w:val="17"/>
                      <w:szCs w:val="17"/>
                    </w:rPr>
                  </w:pPr>
                </w:p>
              </w:tc>
              <w:tc>
                <w:tcPr>
                  <w:tcW w:w="885" w:type="dxa"/>
                </w:tcPr>
                <w:p w14:paraId="52FA0BAC" w14:textId="77777777" w:rsidR="006B0CA3" w:rsidRPr="006B0CA3" w:rsidRDefault="006B0CA3" w:rsidP="001263F5">
                  <w:pPr>
                    <w:pStyle w:val="af8"/>
                    <w:rPr>
                      <w:sz w:val="17"/>
                      <w:szCs w:val="17"/>
                    </w:rPr>
                  </w:pPr>
                </w:p>
              </w:tc>
              <w:tc>
                <w:tcPr>
                  <w:tcW w:w="788" w:type="dxa"/>
                </w:tcPr>
                <w:p w14:paraId="5D9EB820" w14:textId="77777777" w:rsidR="006B0CA3" w:rsidRPr="006B0CA3" w:rsidRDefault="006B0CA3" w:rsidP="001263F5">
                  <w:pPr>
                    <w:pStyle w:val="af8"/>
                    <w:rPr>
                      <w:sz w:val="17"/>
                      <w:szCs w:val="17"/>
                    </w:rPr>
                  </w:pPr>
                </w:p>
              </w:tc>
              <w:tc>
                <w:tcPr>
                  <w:tcW w:w="788" w:type="dxa"/>
                </w:tcPr>
                <w:p w14:paraId="2D0A7A05" w14:textId="77777777" w:rsidR="006B0CA3" w:rsidRPr="006B0CA3" w:rsidRDefault="006B0CA3" w:rsidP="001263F5">
                  <w:pPr>
                    <w:pStyle w:val="af8"/>
                    <w:rPr>
                      <w:sz w:val="17"/>
                      <w:szCs w:val="17"/>
                    </w:rPr>
                  </w:pPr>
                </w:p>
              </w:tc>
              <w:tc>
                <w:tcPr>
                  <w:tcW w:w="785" w:type="dxa"/>
                </w:tcPr>
                <w:p w14:paraId="05F7D5DB" w14:textId="77777777" w:rsidR="006B0CA3" w:rsidRPr="006B0CA3" w:rsidRDefault="006B0CA3" w:rsidP="001263F5">
                  <w:pPr>
                    <w:pStyle w:val="af8"/>
                    <w:rPr>
                      <w:sz w:val="17"/>
                      <w:szCs w:val="17"/>
                    </w:rPr>
                  </w:pPr>
                </w:p>
              </w:tc>
              <w:tc>
                <w:tcPr>
                  <w:tcW w:w="785" w:type="dxa"/>
                </w:tcPr>
                <w:p w14:paraId="0FD3E357" w14:textId="77777777" w:rsidR="006B0CA3" w:rsidRPr="006B0CA3" w:rsidRDefault="006B0CA3" w:rsidP="001263F5">
                  <w:pPr>
                    <w:pStyle w:val="af8"/>
                    <w:rPr>
                      <w:sz w:val="17"/>
                      <w:szCs w:val="17"/>
                    </w:rPr>
                  </w:pPr>
                </w:p>
              </w:tc>
              <w:tc>
                <w:tcPr>
                  <w:tcW w:w="758" w:type="dxa"/>
                </w:tcPr>
                <w:p w14:paraId="4EC53D99" w14:textId="77777777" w:rsidR="006B0CA3" w:rsidRPr="006B0CA3" w:rsidRDefault="006B0CA3" w:rsidP="001263F5">
                  <w:pPr>
                    <w:pStyle w:val="af8"/>
                    <w:rPr>
                      <w:sz w:val="17"/>
                      <w:szCs w:val="17"/>
                    </w:rPr>
                  </w:pPr>
                </w:p>
              </w:tc>
              <w:tc>
                <w:tcPr>
                  <w:tcW w:w="753" w:type="dxa"/>
                </w:tcPr>
                <w:p w14:paraId="7FD8EADF" w14:textId="77777777" w:rsidR="006B0CA3" w:rsidRPr="006B0CA3" w:rsidRDefault="006B0CA3" w:rsidP="001263F5">
                  <w:pPr>
                    <w:pStyle w:val="af8"/>
                    <w:rPr>
                      <w:sz w:val="17"/>
                      <w:szCs w:val="17"/>
                    </w:rPr>
                  </w:pPr>
                </w:p>
              </w:tc>
              <w:tc>
                <w:tcPr>
                  <w:tcW w:w="809" w:type="dxa"/>
                </w:tcPr>
                <w:p w14:paraId="3FB77A7A" w14:textId="77777777" w:rsidR="006B0CA3" w:rsidRPr="006B0CA3" w:rsidRDefault="006B0CA3" w:rsidP="001263F5">
                  <w:pPr>
                    <w:pStyle w:val="af8"/>
                    <w:rPr>
                      <w:sz w:val="17"/>
                      <w:szCs w:val="17"/>
                    </w:rPr>
                  </w:pPr>
                </w:p>
              </w:tc>
              <w:tc>
                <w:tcPr>
                  <w:tcW w:w="857" w:type="dxa"/>
                </w:tcPr>
                <w:p w14:paraId="7CE271C2" w14:textId="77777777" w:rsidR="006B0CA3" w:rsidRPr="006B0CA3" w:rsidRDefault="006B0CA3" w:rsidP="001263F5">
                  <w:pPr>
                    <w:pStyle w:val="af8"/>
                    <w:rPr>
                      <w:sz w:val="17"/>
                      <w:szCs w:val="17"/>
                    </w:rPr>
                  </w:pPr>
                </w:p>
              </w:tc>
            </w:tr>
            <w:tr w:rsidR="006B0CA3" w:rsidRPr="006B0CA3" w14:paraId="4927CCFB" w14:textId="77777777" w:rsidTr="006B0CA3">
              <w:tc>
                <w:tcPr>
                  <w:tcW w:w="2105" w:type="dxa"/>
                </w:tcPr>
                <w:p w14:paraId="422DC9B7" w14:textId="77777777" w:rsidR="006B0CA3" w:rsidRPr="006B0CA3" w:rsidRDefault="006B0CA3" w:rsidP="001263F5">
                  <w:pPr>
                    <w:pStyle w:val="af9"/>
                    <w:rPr>
                      <w:sz w:val="17"/>
                      <w:szCs w:val="17"/>
                    </w:rPr>
                  </w:pPr>
                  <w:r w:rsidRPr="006B0CA3">
                    <w:rPr>
                      <w:sz w:val="17"/>
                      <w:szCs w:val="17"/>
                    </w:rPr>
                    <w:t>По выплате стипендий, пособий, пенсий</w:t>
                  </w:r>
                </w:p>
              </w:tc>
              <w:tc>
                <w:tcPr>
                  <w:tcW w:w="842" w:type="dxa"/>
                </w:tcPr>
                <w:p w14:paraId="71A041A7" w14:textId="77777777" w:rsidR="006B0CA3" w:rsidRPr="006B0CA3" w:rsidRDefault="006B0CA3" w:rsidP="001263F5">
                  <w:pPr>
                    <w:pStyle w:val="af8"/>
                    <w:jc w:val="center"/>
                    <w:rPr>
                      <w:sz w:val="17"/>
                      <w:szCs w:val="17"/>
                    </w:rPr>
                  </w:pPr>
                  <w:bookmarkStart w:id="47" w:name="sub_11302"/>
                  <w:r w:rsidRPr="006B0CA3">
                    <w:rPr>
                      <w:sz w:val="17"/>
                      <w:szCs w:val="17"/>
                    </w:rPr>
                    <w:t>2000</w:t>
                  </w:r>
                  <w:bookmarkEnd w:id="47"/>
                </w:p>
              </w:tc>
              <w:tc>
                <w:tcPr>
                  <w:tcW w:w="734" w:type="dxa"/>
                </w:tcPr>
                <w:p w14:paraId="2C038B25" w14:textId="77777777" w:rsidR="006B0CA3" w:rsidRPr="006B0CA3" w:rsidRDefault="006B0CA3" w:rsidP="001263F5">
                  <w:pPr>
                    <w:pStyle w:val="af8"/>
                    <w:rPr>
                      <w:sz w:val="17"/>
                      <w:szCs w:val="17"/>
                    </w:rPr>
                  </w:pPr>
                </w:p>
              </w:tc>
              <w:tc>
                <w:tcPr>
                  <w:tcW w:w="1209" w:type="dxa"/>
                </w:tcPr>
                <w:p w14:paraId="1EFDDE70" w14:textId="77777777" w:rsidR="006B0CA3" w:rsidRPr="006B0CA3" w:rsidRDefault="006B0CA3" w:rsidP="001263F5">
                  <w:pPr>
                    <w:pStyle w:val="af8"/>
                    <w:rPr>
                      <w:sz w:val="17"/>
                      <w:szCs w:val="17"/>
                    </w:rPr>
                  </w:pPr>
                </w:p>
              </w:tc>
              <w:tc>
                <w:tcPr>
                  <w:tcW w:w="880" w:type="dxa"/>
                </w:tcPr>
                <w:p w14:paraId="0C4B39EB" w14:textId="77777777" w:rsidR="006B0CA3" w:rsidRPr="006B0CA3" w:rsidRDefault="006B0CA3" w:rsidP="001263F5">
                  <w:pPr>
                    <w:pStyle w:val="af8"/>
                    <w:rPr>
                      <w:sz w:val="17"/>
                      <w:szCs w:val="17"/>
                    </w:rPr>
                  </w:pPr>
                </w:p>
              </w:tc>
              <w:tc>
                <w:tcPr>
                  <w:tcW w:w="802" w:type="dxa"/>
                </w:tcPr>
                <w:p w14:paraId="3CF9ADEF" w14:textId="77777777" w:rsidR="006B0CA3" w:rsidRPr="006B0CA3" w:rsidRDefault="006B0CA3" w:rsidP="001263F5">
                  <w:pPr>
                    <w:pStyle w:val="af8"/>
                    <w:rPr>
                      <w:sz w:val="17"/>
                      <w:szCs w:val="17"/>
                    </w:rPr>
                  </w:pPr>
                </w:p>
              </w:tc>
              <w:tc>
                <w:tcPr>
                  <w:tcW w:w="604" w:type="dxa"/>
                </w:tcPr>
                <w:p w14:paraId="51928131" w14:textId="77777777" w:rsidR="006B0CA3" w:rsidRPr="006B0CA3" w:rsidRDefault="006B0CA3" w:rsidP="001263F5">
                  <w:pPr>
                    <w:pStyle w:val="af8"/>
                    <w:rPr>
                      <w:sz w:val="17"/>
                      <w:szCs w:val="17"/>
                    </w:rPr>
                  </w:pPr>
                </w:p>
              </w:tc>
              <w:tc>
                <w:tcPr>
                  <w:tcW w:w="826" w:type="dxa"/>
                </w:tcPr>
                <w:p w14:paraId="7C7306B2" w14:textId="77777777" w:rsidR="006B0CA3" w:rsidRPr="006B0CA3" w:rsidRDefault="006B0CA3" w:rsidP="001263F5">
                  <w:pPr>
                    <w:pStyle w:val="af8"/>
                    <w:rPr>
                      <w:sz w:val="17"/>
                      <w:szCs w:val="17"/>
                    </w:rPr>
                  </w:pPr>
                </w:p>
              </w:tc>
              <w:tc>
                <w:tcPr>
                  <w:tcW w:w="885" w:type="dxa"/>
                </w:tcPr>
                <w:p w14:paraId="63D4C8F5" w14:textId="77777777" w:rsidR="006B0CA3" w:rsidRPr="006B0CA3" w:rsidRDefault="006B0CA3" w:rsidP="001263F5">
                  <w:pPr>
                    <w:pStyle w:val="af8"/>
                    <w:rPr>
                      <w:sz w:val="17"/>
                      <w:szCs w:val="17"/>
                    </w:rPr>
                  </w:pPr>
                </w:p>
              </w:tc>
              <w:tc>
                <w:tcPr>
                  <w:tcW w:w="788" w:type="dxa"/>
                </w:tcPr>
                <w:p w14:paraId="752E473A" w14:textId="77777777" w:rsidR="006B0CA3" w:rsidRPr="006B0CA3" w:rsidRDefault="006B0CA3" w:rsidP="001263F5">
                  <w:pPr>
                    <w:pStyle w:val="af8"/>
                    <w:rPr>
                      <w:sz w:val="17"/>
                      <w:szCs w:val="17"/>
                    </w:rPr>
                  </w:pPr>
                </w:p>
              </w:tc>
              <w:tc>
                <w:tcPr>
                  <w:tcW w:w="788" w:type="dxa"/>
                </w:tcPr>
                <w:p w14:paraId="0B6F6F50" w14:textId="77777777" w:rsidR="006B0CA3" w:rsidRPr="006B0CA3" w:rsidRDefault="006B0CA3" w:rsidP="001263F5">
                  <w:pPr>
                    <w:pStyle w:val="af8"/>
                    <w:rPr>
                      <w:sz w:val="17"/>
                      <w:szCs w:val="17"/>
                    </w:rPr>
                  </w:pPr>
                </w:p>
              </w:tc>
              <w:tc>
                <w:tcPr>
                  <w:tcW w:w="785" w:type="dxa"/>
                </w:tcPr>
                <w:p w14:paraId="4D0E11A0" w14:textId="77777777" w:rsidR="006B0CA3" w:rsidRPr="006B0CA3" w:rsidRDefault="006B0CA3" w:rsidP="001263F5">
                  <w:pPr>
                    <w:pStyle w:val="af8"/>
                    <w:rPr>
                      <w:sz w:val="17"/>
                      <w:szCs w:val="17"/>
                    </w:rPr>
                  </w:pPr>
                </w:p>
              </w:tc>
              <w:tc>
                <w:tcPr>
                  <w:tcW w:w="785" w:type="dxa"/>
                </w:tcPr>
                <w:p w14:paraId="2FC6FE7E" w14:textId="77777777" w:rsidR="006B0CA3" w:rsidRPr="006B0CA3" w:rsidRDefault="006B0CA3" w:rsidP="001263F5">
                  <w:pPr>
                    <w:pStyle w:val="af8"/>
                    <w:rPr>
                      <w:sz w:val="17"/>
                      <w:szCs w:val="17"/>
                    </w:rPr>
                  </w:pPr>
                </w:p>
              </w:tc>
              <w:tc>
                <w:tcPr>
                  <w:tcW w:w="758" w:type="dxa"/>
                </w:tcPr>
                <w:p w14:paraId="001DF9AD" w14:textId="77777777" w:rsidR="006B0CA3" w:rsidRPr="006B0CA3" w:rsidRDefault="006B0CA3" w:rsidP="001263F5">
                  <w:pPr>
                    <w:pStyle w:val="af8"/>
                    <w:rPr>
                      <w:sz w:val="17"/>
                      <w:szCs w:val="17"/>
                    </w:rPr>
                  </w:pPr>
                </w:p>
              </w:tc>
              <w:tc>
                <w:tcPr>
                  <w:tcW w:w="753" w:type="dxa"/>
                </w:tcPr>
                <w:p w14:paraId="1900036B" w14:textId="77777777" w:rsidR="006B0CA3" w:rsidRPr="006B0CA3" w:rsidRDefault="006B0CA3" w:rsidP="001263F5">
                  <w:pPr>
                    <w:pStyle w:val="af8"/>
                    <w:rPr>
                      <w:sz w:val="17"/>
                      <w:szCs w:val="17"/>
                    </w:rPr>
                  </w:pPr>
                </w:p>
              </w:tc>
              <w:tc>
                <w:tcPr>
                  <w:tcW w:w="809" w:type="dxa"/>
                </w:tcPr>
                <w:p w14:paraId="308FE1BC" w14:textId="77777777" w:rsidR="006B0CA3" w:rsidRPr="006B0CA3" w:rsidRDefault="006B0CA3" w:rsidP="001263F5">
                  <w:pPr>
                    <w:pStyle w:val="af8"/>
                    <w:rPr>
                      <w:sz w:val="17"/>
                      <w:szCs w:val="17"/>
                    </w:rPr>
                  </w:pPr>
                </w:p>
              </w:tc>
              <w:tc>
                <w:tcPr>
                  <w:tcW w:w="857" w:type="dxa"/>
                </w:tcPr>
                <w:p w14:paraId="1AD3C48B" w14:textId="77777777" w:rsidR="006B0CA3" w:rsidRPr="006B0CA3" w:rsidRDefault="006B0CA3" w:rsidP="001263F5">
                  <w:pPr>
                    <w:pStyle w:val="af8"/>
                    <w:rPr>
                      <w:sz w:val="17"/>
                      <w:szCs w:val="17"/>
                    </w:rPr>
                  </w:pPr>
                </w:p>
              </w:tc>
            </w:tr>
            <w:tr w:rsidR="006B0CA3" w:rsidRPr="006B0CA3" w14:paraId="2FE3D65E" w14:textId="77777777" w:rsidTr="006B0CA3">
              <w:tc>
                <w:tcPr>
                  <w:tcW w:w="2105" w:type="dxa"/>
                </w:tcPr>
                <w:p w14:paraId="16EF93C6" w14:textId="77777777" w:rsidR="006B0CA3" w:rsidRPr="006B0CA3" w:rsidRDefault="006B0CA3" w:rsidP="001263F5">
                  <w:pPr>
                    <w:pStyle w:val="af9"/>
                    <w:rPr>
                      <w:sz w:val="17"/>
                      <w:szCs w:val="17"/>
                    </w:rPr>
                  </w:pPr>
                  <w:r w:rsidRPr="006B0CA3">
                    <w:rPr>
                      <w:sz w:val="17"/>
                      <w:szCs w:val="17"/>
                    </w:rPr>
                    <w:t>По перечислению в бюджет, всего</w:t>
                  </w:r>
                </w:p>
              </w:tc>
              <w:tc>
                <w:tcPr>
                  <w:tcW w:w="842" w:type="dxa"/>
                </w:tcPr>
                <w:p w14:paraId="0004DD90" w14:textId="77777777" w:rsidR="006B0CA3" w:rsidRPr="006B0CA3" w:rsidRDefault="006B0CA3" w:rsidP="001263F5">
                  <w:pPr>
                    <w:pStyle w:val="af8"/>
                    <w:jc w:val="center"/>
                    <w:rPr>
                      <w:sz w:val="17"/>
                      <w:szCs w:val="17"/>
                    </w:rPr>
                  </w:pPr>
                  <w:bookmarkStart w:id="48" w:name="sub_11303"/>
                  <w:r w:rsidRPr="006B0CA3">
                    <w:rPr>
                      <w:sz w:val="17"/>
                      <w:szCs w:val="17"/>
                    </w:rPr>
                    <w:t>3000</w:t>
                  </w:r>
                  <w:bookmarkEnd w:id="48"/>
                </w:p>
              </w:tc>
              <w:tc>
                <w:tcPr>
                  <w:tcW w:w="734" w:type="dxa"/>
                </w:tcPr>
                <w:p w14:paraId="55B48D7E" w14:textId="77777777" w:rsidR="006B0CA3" w:rsidRPr="006B0CA3" w:rsidRDefault="006B0CA3" w:rsidP="001263F5">
                  <w:pPr>
                    <w:pStyle w:val="af8"/>
                    <w:rPr>
                      <w:sz w:val="17"/>
                      <w:szCs w:val="17"/>
                    </w:rPr>
                  </w:pPr>
                </w:p>
              </w:tc>
              <w:tc>
                <w:tcPr>
                  <w:tcW w:w="1209" w:type="dxa"/>
                </w:tcPr>
                <w:p w14:paraId="0AA4ECC0" w14:textId="77777777" w:rsidR="006B0CA3" w:rsidRPr="006B0CA3" w:rsidRDefault="006B0CA3" w:rsidP="001263F5">
                  <w:pPr>
                    <w:pStyle w:val="af8"/>
                    <w:rPr>
                      <w:sz w:val="17"/>
                      <w:szCs w:val="17"/>
                    </w:rPr>
                  </w:pPr>
                </w:p>
              </w:tc>
              <w:tc>
                <w:tcPr>
                  <w:tcW w:w="880" w:type="dxa"/>
                </w:tcPr>
                <w:p w14:paraId="741B3825" w14:textId="77777777" w:rsidR="006B0CA3" w:rsidRPr="006B0CA3" w:rsidRDefault="006B0CA3" w:rsidP="001263F5">
                  <w:pPr>
                    <w:pStyle w:val="af8"/>
                    <w:rPr>
                      <w:sz w:val="17"/>
                      <w:szCs w:val="17"/>
                    </w:rPr>
                  </w:pPr>
                </w:p>
              </w:tc>
              <w:tc>
                <w:tcPr>
                  <w:tcW w:w="802" w:type="dxa"/>
                </w:tcPr>
                <w:p w14:paraId="5345DEB3" w14:textId="77777777" w:rsidR="006B0CA3" w:rsidRPr="006B0CA3" w:rsidRDefault="006B0CA3" w:rsidP="001263F5">
                  <w:pPr>
                    <w:pStyle w:val="af8"/>
                    <w:rPr>
                      <w:sz w:val="17"/>
                      <w:szCs w:val="17"/>
                    </w:rPr>
                  </w:pPr>
                </w:p>
              </w:tc>
              <w:tc>
                <w:tcPr>
                  <w:tcW w:w="604" w:type="dxa"/>
                </w:tcPr>
                <w:p w14:paraId="3A7D4B39" w14:textId="77777777" w:rsidR="006B0CA3" w:rsidRPr="006B0CA3" w:rsidRDefault="006B0CA3" w:rsidP="001263F5">
                  <w:pPr>
                    <w:pStyle w:val="af8"/>
                    <w:rPr>
                      <w:sz w:val="17"/>
                      <w:szCs w:val="17"/>
                    </w:rPr>
                  </w:pPr>
                </w:p>
              </w:tc>
              <w:tc>
                <w:tcPr>
                  <w:tcW w:w="826" w:type="dxa"/>
                </w:tcPr>
                <w:p w14:paraId="73BBAD82" w14:textId="77777777" w:rsidR="006B0CA3" w:rsidRPr="006B0CA3" w:rsidRDefault="006B0CA3" w:rsidP="001263F5">
                  <w:pPr>
                    <w:pStyle w:val="af8"/>
                    <w:rPr>
                      <w:sz w:val="17"/>
                      <w:szCs w:val="17"/>
                    </w:rPr>
                  </w:pPr>
                </w:p>
              </w:tc>
              <w:tc>
                <w:tcPr>
                  <w:tcW w:w="885" w:type="dxa"/>
                </w:tcPr>
                <w:p w14:paraId="01FC5256" w14:textId="77777777" w:rsidR="006B0CA3" w:rsidRPr="006B0CA3" w:rsidRDefault="006B0CA3" w:rsidP="001263F5">
                  <w:pPr>
                    <w:pStyle w:val="af8"/>
                    <w:rPr>
                      <w:sz w:val="17"/>
                      <w:szCs w:val="17"/>
                    </w:rPr>
                  </w:pPr>
                </w:p>
              </w:tc>
              <w:tc>
                <w:tcPr>
                  <w:tcW w:w="788" w:type="dxa"/>
                </w:tcPr>
                <w:p w14:paraId="47EF5554" w14:textId="77777777" w:rsidR="006B0CA3" w:rsidRPr="006B0CA3" w:rsidRDefault="006B0CA3" w:rsidP="001263F5">
                  <w:pPr>
                    <w:pStyle w:val="af8"/>
                    <w:rPr>
                      <w:sz w:val="17"/>
                      <w:szCs w:val="17"/>
                    </w:rPr>
                  </w:pPr>
                </w:p>
              </w:tc>
              <w:tc>
                <w:tcPr>
                  <w:tcW w:w="788" w:type="dxa"/>
                </w:tcPr>
                <w:p w14:paraId="43A9582D" w14:textId="77777777" w:rsidR="006B0CA3" w:rsidRPr="006B0CA3" w:rsidRDefault="006B0CA3" w:rsidP="001263F5">
                  <w:pPr>
                    <w:pStyle w:val="af8"/>
                    <w:rPr>
                      <w:sz w:val="17"/>
                      <w:szCs w:val="17"/>
                    </w:rPr>
                  </w:pPr>
                </w:p>
              </w:tc>
              <w:tc>
                <w:tcPr>
                  <w:tcW w:w="785" w:type="dxa"/>
                </w:tcPr>
                <w:p w14:paraId="52A88CF7" w14:textId="77777777" w:rsidR="006B0CA3" w:rsidRPr="006B0CA3" w:rsidRDefault="006B0CA3" w:rsidP="001263F5">
                  <w:pPr>
                    <w:pStyle w:val="af8"/>
                    <w:rPr>
                      <w:sz w:val="17"/>
                      <w:szCs w:val="17"/>
                    </w:rPr>
                  </w:pPr>
                </w:p>
              </w:tc>
              <w:tc>
                <w:tcPr>
                  <w:tcW w:w="785" w:type="dxa"/>
                </w:tcPr>
                <w:p w14:paraId="2734B8AC" w14:textId="77777777" w:rsidR="006B0CA3" w:rsidRPr="006B0CA3" w:rsidRDefault="006B0CA3" w:rsidP="001263F5">
                  <w:pPr>
                    <w:pStyle w:val="af8"/>
                    <w:rPr>
                      <w:sz w:val="17"/>
                      <w:szCs w:val="17"/>
                    </w:rPr>
                  </w:pPr>
                </w:p>
              </w:tc>
              <w:tc>
                <w:tcPr>
                  <w:tcW w:w="758" w:type="dxa"/>
                </w:tcPr>
                <w:p w14:paraId="2C9D6944" w14:textId="77777777" w:rsidR="006B0CA3" w:rsidRPr="006B0CA3" w:rsidRDefault="006B0CA3" w:rsidP="001263F5">
                  <w:pPr>
                    <w:pStyle w:val="af8"/>
                    <w:rPr>
                      <w:sz w:val="17"/>
                      <w:szCs w:val="17"/>
                    </w:rPr>
                  </w:pPr>
                </w:p>
              </w:tc>
              <w:tc>
                <w:tcPr>
                  <w:tcW w:w="753" w:type="dxa"/>
                </w:tcPr>
                <w:p w14:paraId="2DDC13D2" w14:textId="77777777" w:rsidR="006B0CA3" w:rsidRPr="006B0CA3" w:rsidRDefault="006B0CA3" w:rsidP="001263F5">
                  <w:pPr>
                    <w:pStyle w:val="af8"/>
                    <w:rPr>
                      <w:sz w:val="17"/>
                      <w:szCs w:val="17"/>
                    </w:rPr>
                  </w:pPr>
                </w:p>
              </w:tc>
              <w:tc>
                <w:tcPr>
                  <w:tcW w:w="809" w:type="dxa"/>
                </w:tcPr>
                <w:p w14:paraId="6EF12904" w14:textId="77777777" w:rsidR="006B0CA3" w:rsidRPr="006B0CA3" w:rsidRDefault="006B0CA3" w:rsidP="001263F5">
                  <w:pPr>
                    <w:pStyle w:val="af8"/>
                    <w:rPr>
                      <w:sz w:val="17"/>
                      <w:szCs w:val="17"/>
                    </w:rPr>
                  </w:pPr>
                </w:p>
              </w:tc>
              <w:tc>
                <w:tcPr>
                  <w:tcW w:w="857" w:type="dxa"/>
                </w:tcPr>
                <w:p w14:paraId="34BF7477" w14:textId="77777777" w:rsidR="006B0CA3" w:rsidRPr="006B0CA3" w:rsidRDefault="006B0CA3" w:rsidP="001263F5">
                  <w:pPr>
                    <w:pStyle w:val="af8"/>
                    <w:rPr>
                      <w:sz w:val="17"/>
                      <w:szCs w:val="17"/>
                    </w:rPr>
                  </w:pPr>
                </w:p>
              </w:tc>
            </w:tr>
            <w:tr w:rsidR="006B0CA3" w:rsidRPr="006B0CA3" w14:paraId="09EF92C3" w14:textId="77777777" w:rsidTr="006B0CA3">
              <w:tc>
                <w:tcPr>
                  <w:tcW w:w="2105" w:type="dxa"/>
                </w:tcPr>
                <w:p w14:paraId="52A3A585" w14:textId="77777777" w:rsidR="006B0CA3" w:rsidRPr="006B0CA3" w:rsidRDefault="006B0CA3" w:rsidP="001263F5">
                  <w:pPr>
                    <w:pStyle w:val="af9"/>
                    <w:rPr>
                      <w:sz w:val="17"/>
                      <w:szCs w:val="17"/>
                    </w:rPr>
                  </w:pPr>
                  <w:r w:rsidRPr="006B0CA3">
                    <w:rPr>
                      <w:sz w:val="17"/>
                      <w:szCs w:val="17"/>
                    </w:rPr>
                    <w:t>в том числе:</w:t>
                  </w:r>
                </w:p>
              </w:tc>
              <w:tc>
                <w:tcPr>
                  <w:tcW w:w="842" w:type="dxa"/>
                </w:tcPr>
                <w:p w14:paraId="6B11C332" w14:textId="77777777" w:rsidR="006B0CA3" w:rsidRPr="006B0CA3" w:rsidRDefault="006B0CA3" w:rsidP="001263F5">
                  <w:pPr>
                    <w:pStyle w:val="af8"/>
                    <w:rPr>
                      <w:sz w:val="17"/>
                      <w:szCs w:val="17"/>
                    </w:rPr>
                  </w:pPr>
                </w:p>
              </w:tc>
              <w:tc>
                <w:tcPr>
                  <w:tcW w:w="734" w:type="dxa"/>
                </w:tcPr>
                <w:p w14:paraId="237A33E0" w14:textId="77777777" w:rsidR="006B0CA3" w:rsidRPr="006B0CA3" w:rsidRDefault="006B0CA3" w:rsidP="001263F5">
                  <w:pPr>
                    <w:pStyle w:val="af8"/>
                    <w:rPr>
                      <w:sz w:val="17"/>
                      <w:szCs w:val="17"/>
                    </w:rPr>
                  </w:pPr>
                </w:p>
              </w:tc>
              <w:tc>
                <w:tcPr>
                  <w:tcW w:w="1209" w:type="dxa"/>
                </w:tcPr>
                <w:p w14:paraId="2224E2A2" w14:textId="77777777" w:rsidR="006B0CA3" w:rsidRPr="006B0CA3" w:rsidRDefault="006B0CA3" w:rsidP="001263F5">
                  <w:pPr>
                    <w:pStyle w:val="af8"/>
                    <w:rPr>
                      <w:sz w:val="17"/>
                      <w:szCs w:val="17"/>
                    </w:rPr>
                  </w:pPr>
                </w:p>
              </w:tc>
              <w:tc>
                <w:tcPr>
                  <w:tcW w:w="880" w:type="dxa"/>
                </w:tcPr>
                <w:p w14:paraId="7C17148C" w14:textId="77777777" w:rsidR="006B0CA3" w:rsidRPr="006B0CA3" w:rsidRDefault="006B0CA3" w:rsidP="001263F5">
                  <w:pPr>
                    <w:pStyle w:val="af8"/>
                    <w:rPr>
                      <w:sz w:val="17"/>
                      <w:szCs w:val="17"/>
                    </w:rPr>
                  </w:pPr>
                </w:p>
              </w:tc>
              <w:tc>
                <w:tcPr>
                  <w:tcW w:w="802" w:type="dxa"/>
                </w:tcPr>
                <w:p w14:paraId="1C7C4BCD" w14:textId="77777777" w:rsidR="006B0CA3" w:rsidRPr="006B0CA3" w:rsidRDefault="006B0CA3" w:rsidP="001263F5">
                  <w:pPr>
                    <w:pStyle w:val="af8"/>
                    <w:rPr>
                      <w:sz w:val="17"/>
                      <w:szCs w:val="17"/>
                    </w:rPr>
                  </w:pPr>
                </w:p>
              </w:tc>
              <w:tc>
                <w:tcPr>
                  <w:tcW w:w="604" w:type="dxa"/>
                </w:tcPr>
                <w:p w14:paraId="6774C492" w14:textId="77777777" w:rsidR="006B0CA3" w:rsidRPr="006B0CA3" w:rsidRDefault="006B0CA3" w:rsidP="001263F5">
                  <w:pPr>
                    <w:pStyle w:val="af8"/>
                    <w:rPr>
                      <w:sz w:val="17"/>
                      <w:szCs w:val="17"/>
                    </w:rPr>
                  </w:pPr>
                </w:p>
              </w:tc>
              <w:tc>
                <w:tcPr>
                  <w:tcW w:w="826" w:type="dxa"/>
                </w:tcPr>
                <w:p w14:paraId="05A611B9" w14:textId="77777777" w:rsidR="006B0CA3" w:rsidRPr="006B0CA3" w:rsidRDefault="006B0CA3" w:rsidP="001263F5">
                  <w:pPr>
                    <w:pStyle w:val="af8"/>
                    <w:rPr>
                      <w:sz w:val="17"/>
                      <w:szCs w:val="17"/>
                    </w:rPr>
                  </w:pPr>
                </w:p>
              </w:tc>
              <w:tc>
                <w:tcPr>
                  <w:tcW w:w="885" w:type="dxa"/>
                </w:tcPr>
                <w:p w14:paraId="4F02A346" w14:textId="77777777" w:rsidR="006B0CA3" w:rsidRPr="006B0CA3" w:rsidRDefault="006B0CA3" w:rsidP="001263F5">
                  <w:pPr>
                    <w:pStyle w:val="af8"/>
                    <w:rPr>
                      <w:sz w:val="17"/>
                      <w:szCs w:val="17"/>
                    </w:rPr>
                  </w:pPr>
                </w:p>
              </w:tc>
              <w:tc>
                <w:tcPr>
                  <w:tcW w:w="788" w:type="dxa"/>
                </w:tcPr>
                <w:p w14:paraId="333E8FB2" w14:textId="77777777" w:rsidR="006B0CA3" w:rsidRPr="006B0CA3" w:rsidRDefault="006B0CA3" w:rsidP="001263F5">
                  <w:pPr>
                    <w:pStyle w:val="af8"/>
                    <w:rPr>
                      <w:sz w:val="17"/>
                      <w:szCs w:val="17"/>
                    </w:rPr>
                  </w:pPr>
                </w:p>
              </w:tc>
              <w:tc>
                <w:tcPr>
                  <w:tcW w:w="788" w:type="dxa"/>
                </w:tcPr>
                <w:p w14:paraId="021B5C49" w14:textId="77777777" w:rsidR="006B0CA3" w:rsidRPr="006B0CA3" w:rsidRDefault="006B0CA3" w:rsidP="001263F5">
                  <w:pPr>
                    <w:pStyle w:val="af8"/>
                    <w:rPr>
                      <w:sz w:val="17"/>
                      <w:szCs w:val="17"/>
                    </w:rPr>
                  </w:pPr>
                </w:p>
              </w:tc>
              <w:tc>
                <w:tcPr>
                  <w:tcW w:w="785" w:type="dxa"/>
                </w:tcPr>
                <w:p w14:paraId="6EB00DF8" w14:textId="77777777" w:rsidR="006B0CA3" w:rsidRPr="006B0CA3" w:rsidRDefault="006B0CA3" w:rsidP="001263F5">
                  <w:pPr>
                    <w:pStyle w:val="af8"/>
                    <w:rPr>
                      <w:sz w:val="17"/>
                      <w:szCs w:val="17"/>
                    </w:rPr>
                  </w:pPr>
                </w:p>
              </w:tc>
              <w:tc>
                <w:tcPr>
                  <w:tcW w:w="785" w:type="dxa"/>
                </w:tcPr>
                <w:p w14:paraId="7314DECD" w14:textId="77777777" w:rsidR="006B0CA3" w:rsidRPr="006B0CA3" w:rsidRDefault="006B0CA3" w:rsidP="001263F5">
                  <w:pPr>
                    <w:pStyle w:val="af8"/>
                    <w:rPr>
                      <w:sz w:val="17"/>
                      <w:szCs w:val="17"/>
                    </w:rPr>
                  </w:pPr>
                </w:p>
              </w:tc>
              <w:tc>
                <w:tcPr>
                  <w:tcW w:w="758" w:type="dxa"/>
                </w:tcPr>
                <w:p w14:paraId="02B44B0C" w14:textId="77777777" w:rsidR="006B0CA3" w:rsidRPr="006B0CA3" w:rsidRDefault="006B0CA3" w:rsidP="001263F5">
                  <w:pPr>
                    <w:pStyle w:val="af8"/>
                    <w:rPr>
                      <w:sz w:val="17"/>
                      <w:szCs w:val="17"/>
                    </w:rPr>
                  </w:pPr>
                </w:p>
              </w:tc>
              <w:tc>
                <w:tcPr>
                  <w:tcW w:w="753" w:type="dxa"/>
                </w:tcPr>
                <w:p w14:paraId="59AFC67A" w14:textId="77777777" w:rsidR="006B0CA3" w:rsidRPr="006B0CA3" w:rsidRDefault="006B0CA3" w:rsidP="001263F5">
                  <w:pPr>
                    <w:pStyle w:val="af8"/>
                    <w:rPr>
                      <w:sz w:val="17"/>
                      <w:szCs w:val="17"/>
                    </w:rPr>
                  </w:pPr>
                </w:p>
              </w:tc>
              <w:tc>
                <w:tcPr>
                  <w:tcW w:w="809" w:type="dxa"/>
                </w:tcPr>
                <w:p w14:paraId="475E1C3A" w14:textId="77777777" w:rsidR="006B0CA3" w:rsidRPr="006B0CA3" w:rsidRDefault="006B0CA3" w:rsidP="001263F5">
                  <w:pPr>
                    <w:pStyle w:val="af8"/>
                    <w:rPr>
                      <w:sz w:val="17"/>
                      <w:szCs w:val="17"/>
                    </w:rPr>
                  </w:pPr>
                </w:p>
              </w:tc>
              <w:tc>
                <w:tcPr>
                  <w:tcW w:w="857" w:type="dxa"/>
                </w:tcPr>
                <w:p w14:paraId="006DA8C1" w14:textId="77777777" w:rsidR="006B0CA3" w:rsidRPr="006B0CA3" w:rsidRDefault="006B0CA3" w:rsidP="001263F5">
                  <w:pPr>
                    <w:pStyle w:val="af8"/>
                    <w:rPr>
                      <w:sz w:val="17"/>
                      <w:szCs w:val="17"/>
                    </w:rPr>
                  </w:pPr>
                </w:p>
              </w:tc>
            </w:tr>
            <w:tr w:rsidR="006B0CA3" w:rsidRPr="006B0CA3" w14:paraId="2630BC90" w14:textId="77777777" w:rsidTr="006B0CA3">
              <w:tc>
                <w:tcPr>
                  <w:tcW w:w="2105" w:type="dxa"/>
                </w:tcPr>
                <w:p w14:paraId="46DE017B" w14:textId="77777777" w:rsidR="006B0CA3" w:rsidRPr="006B0CA3" w:rsidRDefault="006B0CA3" w:rsidP="001263F5">
                  <w:pPr>
                    <w:pStyle w:val="af9"/>
                    <w:rPr>
                      <w:sz w:val="17"/>
                      <w:szCs w:val="17"/>
                    </w:rPr>
                  </w:pPr>
                  <w:r w:rsidRPr="006B0CA3">
                    <w:rPr>
                      <w:sz w:val="17"/>
                      <w:szCs w:val="17"/>
                    </w:rPr>
                    <w:t>по перечислению удержанного налога на доходы физических лиц</w:t>
                  </w:r>
                </w:p>
              </w:tc>
              <w:tc>
                <w:tcPr>
                  <w:tcW w:w="842" w:type="dxa"/>
                </w:tcPr>
                <w:p w14:paraId="4DEBAB54" w14:textId="77777777" w:rsidR="006B0CA3" w:rsidRPr="006B0CA3" w:rsidRDefault="006B0CA3" w:rsidP="001263F5">
                  <w:pPr>
                    <w:pStyle w:val="af8"/>
                    <w:jc w:val="center"/>
                    <w:rPr>
                      <w:sz w:val="17"/>
                      <w:szCs w:val="17"/>
                    </w:rPr>
                  </w:pPr>
                  <w:bookmarkStart w:id="49" w:name="sub_11331"/>
                  <w:r w:rsidRPr="006B0CA3">
                    <w:rPr>
                      <w:sz w:val="17"/>
                      <w:szCs w:val="17"/>
                    </w:rPr>
                    <w:t>3100</w:t>
                  </w:r>
                  <w:bookmarkEnd w:id="49"/>
                </w:p>
              </w:tc>
              <w:tc>
                <w:tcPr>
                  <w:tcW w:w="734" w:type="dxa"/>
                </w:tcPr>
                <w:p w14:paraId="65189D5D" w14:textId="77777777" w:rsidR="006B0CA3" w:rsidRPr="006B0CA3" w:rsidRDefault="006B0CA3" w:rsidP="001263F5">
                  <w:pPr>
                    <w:pStyle w:val="af8"/>
                    <w:rPr>
                      <w:sz w:val="17"/>
                      <w:szCs w:val="17"/>
                    </w:rPr>
                  </w:pPr>
                </w:p>
              </w:tc>
              <w:tc>
                <w:tcPr>
                  <w:tcW w:w="1209" w:type="dxa"/>
                </w:tcPr>
                <w:p w14:paraId="7C59EF8B" w14:textId="77777777" w:rsidR="006B0CA3" w:rsidRPr="006B0CA3" w:rsidRDefault="006B0CA3" w:rsidP="001263F5">
                  <w:pPr>
                    <w:pStyle w:val="af8"/>
                    <w:rPr>
                      <w:sz w:val="17"/>
                      <w:szCs w:val="17"/>
                    </w:rPr>
                  </w:pPr>
                </w:p>
              </w:tc>
              <w:tc>
                <w:tcPr>
                  <w:tcW w:w="880" w:type="dxa"/>
                </w:tcPr>
                <w:p w14:paraId="2147A3E1" w14:textId="77777777" w:rsidR="006B0CA3" w:rsidRPr="006B0CA3" w:rsidRDefault="006B0CA3" w:rsidP="001263F5">
                  <w:pPr>
                    <w:pStyle w:val="af8"/>
                    <w:rPr>
                      <w:sz w:val="17"/>
                      <w:szCs w:val="17"/>
                    </w:rPr>
                  </w:pPr>
                </w:p>
              </w:tc>
              <w:tc>
                <w:tcPr>
                  <w:tcW w:w="802" w:type="dxa"/>
                </w:tcPr>
                <w:p w14:paraId="5466B64B" w14:textId="77777777" w:rsidR="006B0CA3" w:rsidRPr="006B0CA3" w:rsidRDefault="006B0CA3" w:rsidP="001263F5">
                  <w:pPr>
                    <w:pStyle w:val="af8"/>
                    <w:rPr>
                      <w:sz w:val="17"/>
                      <w:szCs w:val="17"/>
                    </w:rPr>
                  </w:pPr>
                </w:p>
              </w:tc>
              <w:tc>
                <w:tcPr>
                  <w:tcW w:w="604" w:type="dxa"/>
                </w:tcPr>
                <w:p w14:paraId="036C46FF" w14:textId="77777777" w:rsidR="006B0CA3" w:rsidRPr="006B0CA3" w:rsidRDefault="006B0CA3" w:rsidP="001263F5">
                  <w:pPr>
                    <w:pStyle w:val="af8"/>
                    <w:rPr>
                      <w:sz w:val="17"/>
                      <w:szCs w:val="17"/>
                    </w:rPr>
                  </w:pPr>
                </w:p>
              </w:tc>
              <w:tc>
                <w:tcPr>
                  <w:tcW w:w="826" w:type="dxa"/>
                </w:tcPr>
                <w:p w14:paraId="6BEC5FC1" w14:textId="77777777" w:rsidR="006B0CA3" w:rsidRPr="006B0CA3" w:rsidRDefault="006B0CA3" w:rsidP="001263F5">
                  <w:pPr>
                    <w:pStyle w:val="af8"/>
                    <w:rPr>
                      <w:sz w:val="17"/>
                      <w:szCs w:val="17"/>
                    </w:rPr>
                  </w:pPr>
                </w:p>
              </w:tc>
              <w:tc>
                <w:tcPr>
                  <w:tcW w:w="885" w:type="dxa"/>
                </w:tcPr>
                <w:p w14:paraId="66225504" w14:textId="77777777" w:rsidR="006B0CA3" w:rsidRPr="006B0CA3" w:rsidRDefault="006B0CA3" w:rsidP="001263F5">
                  <w:pPr>
                    <w:pStyle w:val="af8"/>
                    <w:rPr>
                      <w:sz w:val="17"/>
                      <w:szCs w:val="17"/>
                    </w:rPr>
                  </w:pPr>
                </w:p>
              </w:tc>
              <w:tc>
                <w:tcPr>
                  <w:tcW w:w="788" w:type="dxa"/>
                </w:tcPr>
                <w:p w14:paraId="4E24557E" w14:textId="77777777" w:rsidR="006B0CA3" w:rsidRPr="006B0CA3" w:rsidRDefault="006B0CA3" w:rsidP="001263F5">
                  <w:pPr>
                    <w:pStyle w:val="af8"/>
                    <w:rPr>
                      <w:sz w:val="17"/>
                      <w:szCs w:val="17"/>
                    </w:rPr>
                  </w:pPr>
                </w:p>
              </w:tc>
              <w:tc>
                <w:tcPr>
                  <w:tcW w:w="788" w:type="dxa"/>
                </w:tcPr>
                <w:p w14:paraId="62F090D9" w14:textId="77777777" w:rsidR="006B0CA3" w:rsidRPr="006B0CA3" w:rsidRDefault="006B0CA3" w:rsidP="001263F5">
                  <w:pPr>
                    <w:pStyle w:val="af8"/>
                    <w:rPr>
                      <w:sz w:val="17"/>
                      <w:szCs w:val="17"/>
                    </w:rPr>
                  </w:pPr>
                </w:p>
              </w:tc>
              <w:tc>
                <w:tcPr>
                  <w:tcW w:w="785" w:type="dxa"/>
                </w:tcPr>
                <w:p w14:paraId="41F1B903" w14:textId="77777777" w:rsidR="006B0CA3" w:rsidRPr="006B0CA3" w:rsidRDefault="006B0CA3" w:rsidP="001263F5">
                  <w:pPr>
                    <w:pStyle w:val="af8"/>
                    <w:rPr>
                      <w:sz w:val="17"/>
                      <w:szCs w:val="17"/>
                    </w:rPr>
                  </w:pPr>
                </w:p>
              </w:tc>
              <w:tc>
                <w:tcPr>
                  <w:tcW w:w="785" w:type="dxa"/>
                </w:tcPr>
                <w:p w14:paraId="71537C4E" w14:textId="77777777" w:rsidR="006B0CA3" w:rsidRPr="006B0CA3" w:rsidRDefault="006B0CA3" w:rsidP="001263F5">
                  <w:pPr>
                    <w:pStyle w:val="af8"/>
                    <w:rPr>
                      <w:sz w:val="17"/>
                      <w:szCs w:val="17"/>
                    </w:rPr>
                  </w:pPr>
                </w:p>
              </w:tc>
              <w:tc>
                <w:tcPr>
                  <w:tcW w:w="758" w:type="dxa"/>
                </w:tcPr>
                <w:p w14:paraId="2AD4C2D5" w14:textId="77777777" w:rsidR="006B0CA3" w:rsidRPr="006B0CA3" w:rsidRDefault="006B0CA3" w:rsidP="001263F5">
                  <w:pPr>
                    <w:pStyle w:val="af8"/>
                    <w:rPr>
                      <w:sz w:val="17"/>
                      <w:szCs w:val="17"/>
                    </w:rPr>
                  </w:pPr>
                </w:p>
              </w:tc>
              <w:tc>
                <w:tcPr>
                  <w:tcW w:w="753" w:type="dxa"/>
                </w:tcPr>
                <w:p w14:paraId="3F434104" w14:textId="77777777" w:rsidR="006B0CA3" w:rsidRPr="006B0CA3" w:rsidRDefault="006B0CA3" w:rsidP="001263F5">
                  <w:pPr>
                    <w:pStyle w:val="af8"/>
                    <w:rPr>
                      <w:sz w:val="17"/>
                      <w:szCs w:val="17"/>
                    </w:rPr>
                  </w:pPr>
                </w:p>
              </w:tc>
              <w:tc>
                <w:tcPr>
                  <w:tcW w:w="809" w:type="dxa"/>
                </w:tcPr>
                <w:p w14:paraId="122215EA" w14:textId="77777777" w:rsidR="006B0CA3" w:rsidRPr="006B0CA3" w:rsidRDefault="006B0CA3" w:rsidP="001263F5">
                  <w:pPr>
                    <w:pStyle w:val="af8"/>
                    <w:rPr>
                      <w:sz w:val="17"/>
                      <w:szCs w:val="17"/>
                    </w:rPr>
                  </w:pPr>
                </w:p>
              </w:tc>
              <w:tc>
                <w:tcPr>
                  <w:tcW w:w="857" w:type="dxa"/>
                </w:tcPr>
                <w:p w14:paraId="40AF7538" w14:textId="77777777" w:rsidR="006B0CA3" w:rsidRPr="006B0CA3" w:rsidRDefault="006B0CA3" w:rsidP="001263F5">
                  <w:pPr>
                    <w:pStyle w:val="af8"/>
                    <w:rPr>
                      <w:sz w:val="17"/>
                      <w:szCs w:val="17"/>
                    </w:rPr>
                  </w:pPr>
                </w:p>
              </w:tc>
            </w:tr>
            <w:tr w:rsidR="006B0CA3" w:rsidRPr="006B0CA3" w14:paraId="41B284D7" w14:textId="77777777" w:rsidTr="006B0CA3">
              <w:tc>
                <w:tcPr>
                  <w:tcW w:w="2105" w:type="dxa"/>
                </w:tcPr>
                <w:p w14:paraId="36BEA446" w14:textId="77777777" w:rsidR="006B0CA3" w:rsidRPr="006B0CA3" w:rsidRDefault="006B0CA3" w:rsidP="001263F5">
                  <w:pPr>
                    <w:pStyle w:val="af9"/>
                    <w:rPr>
                      <w:sz w:val="17"/>
                      <w:szCs w:val="17"/>
                    </w:rPr>
                  </w:pPr>
                  <w:r w:rsidRPr="006B0CA3">
                    <w:rPr>
                      <w:sz w:val="17"/>
                      <w:szCs w:val="17"/>
                    </w:rPr>
                    <w:t>по оплате страховых взносов на обязательное социальное страхование</w:t>
                  </w:r>
                </w:p>
              </w:tc>
              <w:tc>
                <w:tcPr>
                  <w:tcW w:w="842" w:type="dxa"/>
                </w:tcPr>
                <w:p w14:paraId="4AB0E19A" w14:textId="77777777" w:rsidR="006B0CA3" w:rsidRPr="006B0CA3" w:rsidRDefault="006B0CA3" w:rsidP="001263F5">
                  <w:pPr>
                    <w:pStyle w:val="af8"/>
                    <w:jc w:val="center"/>
                    <w:rPr>
                      <w:sz w:val="17"/>
                      <w:szCs w:val="17"/>
                    </w:rPr>
                  </w:pPr>
                  <w:bookmarkStart w:id="50" w:name="sub_11332"/>
                  <w:r w:rsidRPr="006B0CA3">
                    <w:rPr>
                      <w:sz w:val="17"/>
                      <w:szCs w:val="17"/>
                    </w:rPr>
                    <w:t>3200</w:t>
                  </w:r>
                  <w:bookmarkEnd w:id="50"/>
                </w:p>
              </w:tc>
              <w:tc>
                <w:tcPr>
                  <w:tcW w:w="734" w:type="dxa"/>
                </w:tcPr>
                <w:p w14:paraId="7ECBB86B" w14:textId="77777777" w:rsidR="006B0CA3" w:rsidRPr="006B0CA3" w:rsidRDefault="006B0CA3" w:rsidP="001263F5">
                  <w:pPr>
                    <w:pStyle w:val="af8"/>
                    <w:rPr>
                      <w:sz w:val="17"/>
                      <w:szCs w:val="17"/>
                    </w:rPr>
                  </w:pPr>
                </w:p>
              </w:tc>
              <w:tc>
                <w:tcPr>
                  <w:tcW w:w="1209" w:type="dxa"/>
                </w:tcPr>
                <w:p w14:paraId="686EDB27" w14:textId="77777777" w:rsidR="006B0CA3" w:rsidRPr="006B0CA3" w:rsidRDefault="006B0CA3" w:rsidP="001263F5">
                  <w:pPr>
                    <w:pStyle w:val="af8"/>
                    <w:rPr>
                      <w:sz w:val="17"/>
                      <w:szCs w:val="17"/>
                    </w:rPr>
                  </w:pPr>
                </w:p>
              </w:tc>
              <w:tc>
                <w:tcPr>
                  <w:tcW w:w="880" w:type="dxa"/>
                </w:tcPr>
                <w:p w14:paraId="7FDA51CA" w14:textId="77777777" w:rsidR="006B0CA3" w:rsidRPr="006B0CA3" w:rsidRDefault="006B0CA3" w:rsidP="001263F5">
                  <w:pPr>
                    <w:pStyle w:val="af8"/>
                    <w:rPr>
                      <w:sz w:val="17"/>
                      <w:szCs w:val="17"/>
                    </w:rPr>
                  </w:pPr>
                </w:p>
              </w:tc>
              <w:tc>
                <w:tcPr>
                  <w:tcW w:w="802" w:type="dxa"/>
                </w:tcPr>
                <w:p w14:paraId="75809E6D" w14:textId="77777777" w:rsidR="006B0CA3" w:rsidRPr="006B0CA3" w:rsidRDefault="006B0CA3" w:rsidP="001263F5">
                  <w:pPr>
                    <w:pStyle w:val="af8"/>
                    <w:rPr>
                      <w:sz w:val="17"/>
                      <w:szCs w:val="17"/>
                    </w:rPr>
                  </w:pPr>
                </w:p>
              </w:tc>
              <w:tc>
                <w:tcPr>
                  <w:tcW w:w="604" w:type="dxa"/>
                </w:tcPr>
                <w:p w14:paraId="624AB91A" w14:textId="77777777" w:rsidR="006B0CA3" w:rsidRPr="006B0CA3" w:rsidRDefault="006B0CA3" w:rsidP="001263F5">
                  <w:pPr>
                    <w:pStyle w:val="af8"/>
                    <w:rPr>
                      <w:sz w:val="17"/>
                      <w:szCs w:val="17"/>
                    </w:rPr>
                  </w:pPr>
                </w:p>
              </w:tc>
              <w:tc>
                <w:tcPr>
                  <w:tcW w:w="826" w:type="dxa"/>
                </w:tcPr>
                <w:p w14:paraId="67ABFDE0" w14:textId="77777777" w:rsidR="006B0CA3" w:rsidRPr="006B0CA3" w:rsidRDefault="006B0CA3" w:rsidP="001263F5">
                  <w:pPr>
                    <w:pStyle w:val="af8"/>
                    <w:rPr>
                      <w:sz w:val="17"/>
                      <w:szCs w:val="17"/>
                    </w:rPr>
                  </w:pPr>
                </w:p>
              </w:tc>
              <w:tc>
                <w:tcPr>
                  <w:tcW w:w="885" w:type="dxa"/>
                </w:tcPr>
                <w:p w14:paraId="4C3755A3" w14:textId="77777777" w:rsidR="006B0CA3" w:rsidRPr="006B0CA3" w:rsidRDefault="006B0CA3" w:rsidP="001263F5">
                  <w:pPr>
                    <w:pStyle w:val="af8"/>
                    <w:rPr>
                      <w:sz w:val="17"/>
                      <w:szCs w:val="17"/>
                    </w:rPr>
                  </w:pPr>
                </w:p>
              </w:tc>
              <w:tc>
                <w:tcPr>
                  <w:tcW w:w="788" w:type="dxa"/>
                </w:tcPr>
                <w:p w14:paraId="01DD3133" w14:textId="77777777" w:rsidR="006B0CA3" w:rsidRPr="006B0CA3" w:rsidRDefault="006B0CA3" w:rsidP="001263F5">
                  <w:pPr>
                    <w:pStyle w:val="af8"/>
                    <w:rPr>
                      <w:sz w:val="17"/>
                      <w:szCs w:val="17"/>
                    </w:rPr>
                  </w:pPr>
                </w:p>
              </w:tc>
              <w:tc>
                <w:tcPr>
                  <w:tcW w:w="788" w:type="dxa"/>
                </w:tcPr>
                <w:p w14:paraId="1DB522FC" w14:textId="77777777" w:rsidR="006B0CA3" w:rsidRPr="006B0CA3" w:rsidRDefault="006B0CA3" w:rsidP="001263F5">
                  <w:pPr>
                    <w:pStyle w:val="af8"/>
                    <w:rPr>
                      <w:sz w:val="17"/>
                      <w:szCs w:val="17"/>
                    </w:rPr>
                  </w:pPr>
                </w:p>
              </w:tc>
              <w:tc>
                <w:tcPr>
                  <w:tcW w:w="785" w:type="dxa"/>
                </w:tcPr>
                <w:p w14:paraId="490BCC87" w14:textId="77777777" w:rsidR="006B0CA3" w:rsidRPr="006B0CA3" w:rsidRDefault="006B0CA3" w:rsidP="001263F5">
                  <w:pPr>
                    <w:pStyle w:val="af8"/>
                    <w:rPr>
                      <w:sz w:val="17"/>
                      <w:szCs w:val="17"/>
                    </w:rPr>
                  </w:pPr>
                </w:p>
              </w:tc>
              <w:tc>
                <w:tcPr>
                  <w:tcW w:w="785" w:type="dxa"/>
                </w:tcPr>
                <w:p w14:paraId="64B2439D" w14:textId="77777777" w:rsidR="006B0CA3" w:rsidRPr="006B0CA3" w:rsidRDefault="006B0CA3" w:rsidP="001263F5">
                  <w:pPr>
                    <w:pStyle w:val="af8"/>
                    <w:rPr>
                      <w:sz w:val="17"/>
                      <w:szCs w:val="17"/>
                    </w:rPr>
                  </w:pPr>
                </w:p>
              </w:tc>
              <w:tc>
                <w:tcPr>
                  <w:tcW w:w="758" w:type="dxa"/>
                </w:tcPr>
                <w:p w14:paraId="25D8BF72" w14:textId="77777777" w:rsidR="006B0CA3" w:rsidRPr="006B0CA3" w:rsidRDefault="006B0CA3" w:rsidP="001263F5">
                  <w:pPr>
                    <w:pStyle w:val="af8"/>
                    <w:rPr>
                      <w:sz w:val="17"/>
                      <w:szCs w:val="17"/>
                    </w:rPr>
                  </w:pPr>
                </w:p>
              </w:tc>
              <w:tc>
                <w:tcPr>
                  <w:tcW w:w="753" w:type="dxa"/>
                </w:tcPr>
                <w:p w14:paraId="073530FD" w14:textId="77777777" w:rsidR="006B0CA3" w:rsidRPr="006B0CA3" w:rsidRDefault="006B0CA3" w:rsidP="001263F5">
                  <w:pPr>
                    <w:pStyle w:val="af8"/>
                    <w:rPr>
                      <w:sz w:val="17"/>
                      <w:szCs w:val="17"/>
                    </w:rPr>
                  </w:pPr>
                </w:p>
              </w:tc>
              <w:tc>
                <w:tcPr>
                  <w:tcW w:w="809" w:type="dxa"/>
                </w:tcPr>
                <w:p w14:paraId="1EA512B5" w14:textId="77777777" w:rsidR="006B0CA3" w:rsidRPr="006B0CA3" w:rsidRDefault="006B0CA3" w:rsidP="001263F5">
                  <w:pPr>
                    <w:pStyle w:val="af8"/>
                    <w:rPr>
                      <w:sz w:val="17"/>
                      <w:szCs w:val="17"/>
                    </w:rPr>
                  </w:pPr>
                </w:p>
              </w:tc>
              <w:tc>
                <w:tcPr>
                  <w:tcW w:w="857" w:type="dxa"/>
                </w:tcPr>
                <w:p w14:paraId="3DCB7774" w14:textId="77777777" w:rsidR="006B0CA3" w:rsidRPr="006B0CA3" w:rsidRDefault="006B0CA3" w:rsidP="001263F5">
                  <w:pPr>
                    <w:pStyle w:val="af8"/>
                    <w:rPr>
                      <w:sz w:val="17"/>
                      <w:szCs w:val="17"/>
                    </w:rPr>
                  </w:pPr>
                </w:p>
              </w:tc>
            </w:tr>
            <w:tr w:rsidR="006B0CA3" w:rsidRPr="006B0CA3" w14:paraId="33E106C8" w14:textId="77777777" w:rsidTr="006B0CA3">
              <w:tc>
                <w:tcPr>
                  <w:tcW w:w="2105" w:type="dxa"/>
                </w:tcPr>
                <w:p w14:paraId="789F14ED" w14:textId="77777777" w:rsidR="006B0CA3" w:rsidRPr="006B0CA3" w:rsidRDefault="006B0CA3" w:rsidP="001263F5">
                  <w:pPr>
                    <w:pStyle w:val="af9"/>
                    <w:rPr>
                      <w:sz w:val="17"/>
                      <w:szCs w:val="17"/>
                    </w:rPr>
                  </w:pPr>
                  <w:r w:rsidRPr="006B0CA3">
                    <w:rPr>
                      <w:sz w:val="17"/>
                      <w:szCs w:val="17"/>
                    </w:rPr>
                    <w:t xml:space="preserve">по оплате налогов, сборов, за исключением </w:t>
                  </w:r>
                  <w:r w:rsidRPr="006B0CA3">
                    <w:rPr>
                      <w:sz w:val="17"/>
                      <w:szCs w:val="17"/>
                    </w:rPr>
                    <w:lastRenderedPageBreak/>
                    <w:t>страховых взносов на обязательное социальное страхование</w:t>
                  </w:r>
                </w:p>
              </w:tc>
              <w:tc>
                <w:tcPr>
                  <w:tcW w:w="842" w:type="dxa"/>
                </w:tcPr>
                <w:p w14:paraId="09F2CCB9" w14:textId="77777777" w:rsidR="006B0CA3" w:rsidRPr="006B0CA3" w:rsidRDefault="006B0CA3" w:rsidP="001263F5">
                  <w:pPr>
                    <w:pStyle w:val="af8"/>
                    <w:jc w:val="center"/>
                    <w:rPr>
                      <w:sz w:val="17"/>
                      <w:szCs w:val="17"/>
                    </w:rPr>
                  </w:pPr>
                  <w:bookmarkStart w:id="51" w:name="sub_11333"/>
                  <w:r w:rsidRPr="006B0CA3">
                    <w:rPr>
                      <w:sz w:val="17"/>
                      <w:szCs w:val="17"/>
                    </w:rPr>
                    <w:lastRenderedPageBreak/>
                    <w:t>3300</w:t>
                  </w:r>
                  <w:bookmarkEnd w:id="51"/>
                </w:p>
              </w:tc>
              <w:tc>
                <w:tcPr>
                  <w:tcW w:w="734" w:type="dxa"/>
                </w:tcPr>
                <w:p w14:paraId="42A49C2A" w14:textId="77777777" w:rsidR="006B0CA3" w:rsidRPr="006B0CA3" w:rsidRDefault="006B0CA3" w:rsidP="001263F5">
                  <w:pPr>
                    <w:pStyle w:val="af8"/>
                    <w:rPr>
                      <w:sz w:val="17"/>
                      <w:szCs w:val="17"/>
                    </w:rPr>
                  </w:pPr>
                </w:p>
              </w:tc>
              <w:tc>
                <w:tcPr>
                  <w:tcW w:w="1209" w:type="dxa"/>
                </w:tcPr>
                <w:p w14:paraId="4007D19F" w14:textId="77777777" w:rsidR="006B0CA3" w:rsidRPr="006B0CA3" w:rsidRDefault="006B0CA3" w:rsidP="001263F5">
                  <w:pPr>
                    <w:pStyle w:val="af8"/>
                    <w:rPr>
                      <w:sz w:val="17"/>
                      <w:szCs w:val="17"/>
                    </w:rPr>
                  </w:pPr>
                </w:p>
              </w:tc>
              <w:tc>
                <w:tcPr>
                  <w:tcW w:w="880" w:type="dxa"/>
                </w:tcPr>
                <w:p w14:paraId="07019CDA" w14:textId="77777777" w:rsidR="006B0CA3" w:rsidRPr="006B0CA3" w:rsidRDefault="006B0CA3" w:rsidP="001263F5">
                  <w:pPr>
                    <w:pStyle w:val="af8"/>
                    <w:rPr>
                      <w:sz w:val="17"/>
                      <w:szCs w:val="17"/>
                    </w:rPr>
                  </w:pPr>
                </w:p>
              </w:tc>
              <w:tc>
                <w:tcPr>
                  <w:tcW w:w="802" w:type="dxa"/>
                </w:tcPr>
                <w:p w14:paraId="63EB13BC" w14:textId="77777777" w:rsidR="006B0CA3" w:rsidRPr="006B0CA3" w:rsidRDefault="006B0CA3" w:rsidP="001263F5">
                  <w:pPr>
                    <w:pStyle w:val="af8"/>
                    <w:rPr>
                      <w:sz w:val="17"/>
                      <w:szCs w:val="17"/>
                    </w:rPr>
                  </w:pPr>
                </w:p>
              </w:tc>
              <w:tc>
                <w:tcPr>
                  <w:tcW w:w="604" w:type="dxa"/>
                </w:tcPr>
                <w:p w14:paraId="4C610A82" w14:textId="77777777" w:rsidR="006B0CA3" w:rsidRPr="006B0CA3" w:rsidRDefault="006B0CA3" w:rsidP="001263F5">
                  <w:pPr>
                    <w:pStyle w:val="af8"/>
                    <w:rPr>
                      <w:sz w:val="17"/>
                      <w:szCs w:val="17"/>
                    </w:rPr>
                  </w:pPr>
                </w:p>
              </w:tc>
              <w:tc>
                <w:tcPr>
                  <w:tcW w:w="826" w:type="dxa"/>
                </w:tcPr>
                <w:p w14:paraId="41DCF6B1" w14:textId="77777777" w:rsidR="006B0CA3" w:rsidRPr="006B0CA3" w:rsidRDefault="006B0CA3" w:rsidP="001263F5">
                  <w:pPr>
                    <w:pStyle w:val="af8"/>
                    <w:rPr>
                      <w:sz w:val="17"/>
                      <w:szCs w:val="17"/>
                    </w:rPr>
                  </w:pPr>
                </w:p>
              </w:tc>
              <w:tc>
                <w:tcPr>
                  <w:tcW w:w="885" w:type="dxa"/>
                </w:tcPr>
                <w:p w14:paraId="54F0B97E" w14:textId="77777777" w:rsidR="006B0CA3" w:rsidRPr="006B0CA3" w:rsidRDefault="006B0CA3" w:rsidP="001263F5">
                  <w:pPr>
                    <w:pStyle w:val="af8"/>
                    <w:rPr>
                      <w:sz w:val="17"/>
                      <w:szCs w:val="17"/>
                    </w:rPr>
                  </w:pPr>
                </w:p>
              </w:tc>
              <w:tc>
                <w:tcPr>
                  <w:tcW w:w="788" w:type="dxa"/>
                </w:tcPr>
                <w:p w14:paraId="320904C5" w14:textId="77777777" w:rsidR="006B0CA3" w:rsidRPr="006B0CA3" w:rsidRDefault="006B0CA3" w:rsidP="001263F5">
                  <w:pPr>
                    <w:pStyle w:val="af8"/>
                    <w:rPr>
                      <w:sz w:val="17"/>
                      <w:szCs w:val="17"/>
                    </w:rPr>
                  </w:pPr>
                </w:p>
              </w:tc>
              <w:tc>
                <w:tcPr>
                  <w:tcW w:w="788" w:type="dxa"/>
                </w:tcPr>
                <w:p w14:paraId="1F08C5EC" w14:textId="77777777" w:rsidR="006B0CA3" w:rsidRPr="006B0CA3" w:rsidRDefault="006B0CA3" w:rsidP="001263F5">
                  <w:pPr>
                    <w:pStyle w:val="af8"/>
                    <w:rPr>
                      <w:sz w:val="17"/>
                      <w:szCs w:val="17"/>
                    </w:rPr>
                  </w:pPr>
                </w:p>
              </w:tc>
              <w:tc>
                <w:tcPr>
                  <w:tcW w:w="785" w:type="dxa"/>
                </w:tcPr>
                <w:p w14:paraId="2E9DA5BC" w14:textId="77777777" w:rsidR="006B0CA3" w:rsidRPr="006B0CA3" w:rsidRDefault="006B0CA3" w:rsidP="001263F5">
                  <w:pPr>
                    <w:pStyle w:val="af8"/>
                    <w:rPr>
                      <w:sz w:val="17"/>
                      <w:szCs w:val="17"/>
                    </w:rPr>
                  </w:pPr>
                </w:p>
              </w:tc>
              <w:tc>
                <w:tcPr>
                  <w:tcW w:w="785" w:type="dxa"/>
                </w:tcPr>
                <w:p w14:paraId="70EBDD35" w14:textId="77777777" w:rsidR="006B0CA3" w:rsidRPr="006B0CA3" w:rsidRDefault="006B0CA3" w:rsidP="001263F5">
                  <w:pPr>
                    <w:pStyle w:val="af8"/>
                    <w:rPr>
                      <w:sz w:val="17"/>
                      <w:szCs w:val="17"/>
                    </w:rPr>
                  </w:pPr>
                </w:p>
              </w:tc>
              <w:tc>
                <w:tcPr>
                  <w:tcW w:w="758" w:type="dxa"/>
                </w:tcPr>
                <w:p w14:paraId="23923823" w14:textId="77777777" w:rsidR="006B0CA3" w:rsidRPr="006B0CA3" w:rsidRDefault="006B0CA3" w:rsidP="001263F5">
                  <w:pPr>
                    <w:pStyle w:val="af8"/>
                    <w:rPr>
                      <w:sz w:val="17"/>
                      <w:szCs w:val="17"/>
                    </w:rPr>
                  </w:pPr>
                </w:p>
              </w:tc>
              <w:tc>
                <w:tcPr>
                  <w:tcW w:w="753" w:type="dxa"/>
                </w:tcPr>
                <w:p w14:paraId="3B80502F" w14:textId="77777777" w:rsidR="006B0CA3" w:rsidRPr="006B0CA3" w:rsidRDefault="006B0CA3" w:rsidP="001263F5">
                  <w:pPr>
                    <w:pStyle w:val="af8"/>
                    <w:rPr>
                      <w:sz w:val="17"/>
                      <w:szCs w:val="17"/>
                    </w:rPr>
                  </w:pPr>
                </w:p>
              </w:tc>
              <w:tc>
                <w:tcPr>
                  <w:tcW w:w="809" w:type="dxa"/>
                </w:tcPr>
                <w:p w14:paraId="44910120" w14:textId="77777777" w:rsidR="006B0CA3" w:rsidRPr="006B0CA3" w:rsidRDefault="006B0CA3" w:rsidP="001263F5">
                  <w:pPr>
                    <w:pStyle w:val="af8"/>
                    <w:rPr>
                      <w:sz w:val="17"/>
                      <w:szCs w:val="17"/>
                    </w:rPr>
                  </w:pPr>
                </w:p>
              </w:tc>
              <w:tc>
                <w:tcPr>
                  <w:tcW w:w="857" w:type="dxa"/>
                </w:tcPr>
                <w:p w14:paraId="09E5119A" w14:textId="77777777" w:rsidR="006B0CA3" w:rsidRPr="006B0CA3" w:rsidRDefault="006B0CA3" w:rsidP="001263F5">
                  <w:pPr>
                    <w:pStyle w:val="af8"/>
                    <w:rPr>
                      <w:sz w:val="17"/>
                      <w:szCs w:val="17"/>
                    </w:rPr>
                  </w:pPr>
                </w:p>
              </w:tc>
            </w:tr>
            <w:tr w:rsidR="006B0CA3" w:rsidRPr="006B0CA3" w14:paraId="42F4B238" w14:textId="77777777" w:rsidTr="006B0CA3">
              <w:tc>
                <w:tcPr>
                  <w:tcW w:w="2105" w:type="dxa"/>
                </w:tcPr>
                <w:p w14:paraId="5ACDE538" w14:textId="77777777" w:rsidR="006B0CA3" w:rsidRPr="006B0CA3" w:rsidRDefault="006B0CA3" w:rsidP="001263F5">
                  <w:pPr>
                    <w:pStyle w:val="af9"/>
                    <w:rPr>
                      <w:sz w:val="17"/>
                      <w:szCs w:val="17"/>
                    </w:rPr>
                  </w:pPr>
                  <w:r w:rsidRPr="006B0CA3">
                    <w:rPr>
                      <w:sz w:val="17"/>
                      <w:szCs w:val="17"/>
                    </w:rPr>
                    <w:t>по возврату в бюджет средств субсидий (грантов в форме субсидий)</w:t>
                  </w:r>
                </w:p>
              </w:tc>
              <w:tc>
                <w:tcPr>
                  <w:tcW w:w="842" w:type="dxa"/>
                </w:tcPr>
                <w:p w14:paraId="27DF88E3" w14:textId="77777777" w:rsidR="006B0CA3" w:rsidRPr="006B0CA3" w:rsidRDefault="006B0CA3" w:rsidP="001263F5">
                  <w:pPr>
                    <w:pStyle w:val="af8"/>
                    <w:jc w:val="center"/>
                    <w:rPr>
                      <w:sz w:val="17"/>
                      <w:szCs w:val="17"/>
                    </w:rPr>
                  </w:pPr>
                  <w:bookmarkStart w:id="52" w:name="sub_11334"/>
                  <w:r w:rsidRPr="006B0CA3">
                    <w:rPr>
                      <w:sz w:val="17"/>
                      <w:szCs w:val="17"/>
                    </w:rPr>
                    <w:t>3400</w:t>
                  </w:r>
                  <w:bookmarkEnd w:id="52"/>
                </w:p>
              </w:tc>
              <w:tc>
                <w:tcPr>
                  <w:tcW w:w="734" w:type="dxa"/>
                </w:tcPr>
                <w:p w14:paraId="45932363" w14:textId="77777777" w:rsidR="006B0CA3" w:rsidRPr="006B0CA3" w:rsidRDefault="006B0CA3" w:rsidP="001263F5">
                  <w:pPr>
                    <w:pStyle w:val="af8"/>
                    <w:rPr>
                      <w:sz w:val="17"/>
                      <w:szCs w:val="17"/>
                    </w:rPr>
                  </w:pPr>
                </w:p>
              </w:tc>
              <w:tc>
                <w:tcPr>
                  <w:tcW w:w="1209" w:type="dxa"/>
                </w:tcPr>
                <w:p w14:paraId="38C16C46" w14:textId="77777777" w:rsidR="006B0CA3" w:rsidRPr="006B0CA3" w:rsidRDefault="006B0CA3" w:rsidP="001263F5">
                  <w:pPr>
                    <w:pStyle w:val="af8"/>
                    <w:rPr>
                      <w:sz w:val="17"/>
                      <w:szCs w:val="17"/>
                    </w:rPr>
                  </w:pPr>
                </w:p>
              </w:tc>
              <w:tc>
                <w:tcPr>
                  <w:tcW w:w="880" w:type="dxa"/>
                </w:tcPr>
                <w:p w14:paraId="6F639510" w14:textId="77777777" w:rsidR="006B0CA3" w:rsidRPr="006B0CA3" w:rsidRDefault="006B0CA3" w:rsidP="001263F5">
                  <w:pPr>
                    <w:pStyle w:val="af8"/>
                    <w:rPr>
                      <w:sz w:val="17"/>
                      <w:szCs w:val="17"/>
                    </w:rPr>
                  </w:pPr>
                </w:p>
              </w:tc>
              <w:tc>
                <w:tcPr>
                  <w:tcW w:w="802" w:type="dxa"/>
                </w:tcPr>
                <w:p w14:paraId="5A5A8CA2" w14:textId="77777777" w:rsidR="006B0CA3" w:rsidRPr="006B0CA3" w:rsidRDefault="006B0CA3" w:rsidP="001263F5">
                  <w:pPr>
                    <w:pStyle w:val="af8"/>
                    <w:rPr>
                      <w:sz w:val="17"/>
                      <w:szCs w:val="17"/>
                    </w:rPr>
                  </w:pPr>
                </w:p>
              </w:tc>
              <w:tc>
                <w:tcPr>
                  <w:tcW w:w="604" w:type="dxa"/>
                </w:tcPr>
                <w:p w14:paraId="5ED20C93" w14:textId="77777777" w:rsidR="006B0CA3" w:rsidRPr="006B0CA3" w:rsidRDefault="006B0CA3" w:rsidP="001263F5">
                  <w:pPr>
                    <w:pStyle w:val="af8"/>
                    <w:rPr>
                      <w:sz w:val="17"/>
                      <w:szCs w:val="17"/>
                    </w:rPr>
                  </w:pPr>
                </w:p>
              </w:tc>
              <w:tc>
                <w:tcPr>
                  <w:tcW w:w="826" w:type="dxa"/>
                </w:tcPr>
                <w:p w14:paraId="3B39488E" w14:textId="77777777" w:rsidR="006B0CA3" w:rsidRPr="006B0CA3" w:rsidRDefault="006B0CA3" w:rsidP="001263F5">
                  <w:pPr>
                    <w:pStyle w:val="af8"/>
                    <w:rPr>
                      <w:sz w:val="17"/>
                      <w:szCs w:val="17"/>
                    </w:rPr>
                  </w:pPr>
                </w:p>
              </w:tc>
              <w:tc>
                <w:tcPr>
                  <w:tcW w:w="885" w:type="dxa"/>
                </w:tcPr>
                <w:p w14:paraId="1FA151AB" w14:textId="77777777" w:rsidR="006B0CA3" w:rsidRPr="006B0CA3" w:rsidRDefault="006B0CA3" w:rsidP="001263F5">
                  <w:pPr>
                    <w:pStyle w:val="af8"/>
                    <w:rPr>
                      <w:sz w:val="17"/>
                      <w:szCs w:val="17"/>
                    </w:rPr>
                  </w:pPr>
                </w:p>
              </w:tc>
              <w:tc>
                <w:tcPr>
                  <w:tcW w:w="788" w:type="dxa"/>
                </w:tcPr>
                <w:p w14:paraId="0AC6DE0C" w14:textId="77777777" w:rsidR="006B0CA3" w:rsidRPr="006B0CA3" w:rsidRDefault="006B0CA3" w:rsidP="001263F5">
                  <w:pPr>
                    <w:pStyle w:val="af8"/>
                    <w:rPr>
                      <w:sz w:val="17"/>
                      <w:szCs w:val="17"/>
                    </w:rPr>
                  </w:pPr>
                </w:p>
              </w:tc>
              <w:tc>
                <w:tcPr>
                  <w:tcW w:w="788" w:type="dxa"/>
                </w:tcPr>
                <w:p w14:paraId="0A412C6F" w14:textId="77777777" w:rsidR="006B0CA3" w:rsidRPr="006B0CA3" w:rsidRDefault="006B0CA3" w:rsidP="001263F5">
                  <w:pPr>
                    <w:pStyle w:val="af8"/>
                    <w:rPr>
                      <w:sz w:val="17"/>
                      <w:szCs w:val="17"/>
                    </w:rPr>
                  </w:pPr>
                </w:p>
              </w:tc>
              <w:tc>
                <w:tcPr>
                  <w:tcW w:w="785" w:type="dxa"/>
                </w:tcPr>
                <w:p w14:paraId="0152490A" w14:textId="77777777" w:rsidR="006B0CA3" w:rsidRPr="006B0CA3" w:rsidRDefault="006B0CA3" w:rsidP="001263F5">
                  <w:pPr>
                    <w:pStyle w:val="af8"/>
                    <w:rPr>
                      <w:sz w:val="17"/>
                      <w:szCs w:val="17"/>
                    </w:rPr>
                  </w:pPr>
                </w:p>
              </w:tc>
              <w:tc>
                <w:tcPr>
                  <w:tcW w:w="785" w:type="dxa"/>
                </w:tcPr>
                <w:p w14:paraId="4CC8A646" w14:textId="77777777" w:rsidR="006B0CA3" w:rsidRPr="006B0CA3" w:rsidRDefault="006B0CA3" w:rsidP="001263F5">
                  <w:pPr>
                    <w:pStyle w:val="af8"/>
                    <w:rPr>
                      <w:sz w:val="17"/>
                      <w:szCs w:val="17"/>
                    </w:rPr>
                  </w:pPr>
                </w:p>
              </w:tc>
              <w:tc>
                <w:tcPr>
                  <w:tcW w:w="758" w:type="dxa"/>
                </w:tcPr>
                <w:p w14:paraId="489FBAA0" w14:textId="77777777" w:rsidR="006B0CA3" w:rsidRPr="006B0CA3" w:rsidRDefault="006B0CA3" w:rsidP="001263F5">
                  <w:pPr>
                    <w:pStyle w:val="af8"/>
                    <w:rPr>
                      <w:sz w:val="17"/>
                      <w:szCs w:val="17"/>
                    </w:rPr>
                  </w:pPr>
                </w:p>
              </w:tc>
              <w:tc>
                <w:tcPr>
                  <w:tcW w:w="753" w:type="dxa"/>
                </w:tcPr>
                <w:p w14:paraId="32C76058" w14:textId="77777777" w:rsidR="006B0CA3" w:rsidRPr="006B0CA3" w:rsidRDefault="006B0CA3" w:rsidP="001263F5">
                  <w:pPr>
                    <w:pStyle w:val="af8"/>
                    <w:rPr>
                      <w:sz w:val="17"/>
                      <w:szCs w:val="17"/>
                    </w:rPr>
                  </w:pPr>
                </w:p>
              </w:tc>
              <w:tc>
                <w:tcPr>
                  <w:tcW w:w="809" w:type="dxa"/>
                </w:tcPr>
                <w:p w14:paraId="25C7F01B" w14:textId="77777777" w:rsidR="006B0CA3" w:rsidRPr="006B0CA3" w:rsidRDefault="006B0CA3" w:rsidP="001263F5">
                  <w:pPr>
                    <w:pStyle w:val="af8"/>
                    <w:rPr>
                      <w:sz w:val="17"/>
                      <w:szCs w:val="17"/>
                    </w:rPr>
                  </w:pPr>
                </w:p>
              </w:tc>
              <w:tc>
                <w:tcPr>
                  <w:tcW w:w="857" w:type="dxa"/>
                </w:tcPr>
                <w:p w14:paraId="0252F103" w14:textId="77777777" w:rsidR="006B0CA3" w:rsidRPr="006B0CA3" w:rsidRDefault="006B0CA3" w:rsidP="001263F5">
                  <w:pPr>
                    <w:pStyle w:val="af8"/>
                    <w:rPr>
                      <w:sz w:val="17"/>
                      <w:szCs w:val="17"/>
                    </w:rPr>
                  </w:pPr>
                </w:p>
              </w:tc>
            </w:tr>
            <w:tr w:rsidR="006B0CA3" w:rsidRPr="006B0CA3" w14:paraId="781DEA44" w14:textId="77777777" w:rsidTr="006B0CA3">
              <w:tc>
                <w:tcPr>
                  <w:tcW w:w="2105" w:type="dxa"/>
                </w:tcPr>
                <w:p w14:paraId="4065D5AE" w14:textId="77777777" w:rsidR="006B0CA3" w:rsidRPr="006B0CA3" w:rsidRDefault="006B0CA3" w:rsidP="001263F5">
                  <w:pPr>
                    <w:pStyle w:val="af9"/>
                    <w:rPr>
                      <w:sz w:val="17"/>
                      <w:szCs w:val="17"/>
                    </w:rPr>
                  </w:pPr>
                  <w:r w:rsidRPr="006B0CA3">
                    <w:rPr>
                      <w:sz w:val="17"/>
                      <w:szCs w:val="17"/>
                    </w:rPr>
                    <w:t>из них:</w:t>
                  </w:r>
                </w:p>
              </w:tc>
              <w:tc>
                <w:tcPr>
                  <w:tcW w:w="842" w:type="dxa"/>
                </w:tcPr>
                <w:p w14:paraId="1DC33BB2" w14:textId="77777777" w:rsidR="006B0CA3" w:rsidRPr="006B0CA3" w:rsidRDefault="006B0CA3" w:rsidP="001263F5">
                  <w:pPr>
                    <w:pStyle w:val="af8"/>
                    <w:rPr>
                      <w:sz w:val="17"/>
                      <w:szCs w:val="17"/>
                    </w:rPr>
                  </w:pPr>
                </w:p>
              </w:tc>
              <w:tc>
                <w:tcPr>
                  <w:tcW w:w="734" w:type="dxa"/>
                </w:tcPr>
                <w:p w14:paraId="65D5DA14" w14:textId="77777777" w:rsidR="006B0CA3" w:rsidRPr="006B0CA3" w:rsidRDefault="006B0CA3" w:rsidP="001263F5">
                  <w:pPr>
                    <w:pStyle w:val="af8"/>
                    <w:rPr>
                      <w:sz w:val="17"/>
                      <w:szCs w:val="17"/>
                    </w:rPr>
                  </w:pPr>
                </w:p>
              </w:tc>
              <w:tc>
                <w:tcPr>
                  <w:tcW w:w="1209" w:type="dxa"/>
                </w:tcPr>
                <w:p w14:paraId="581C16DE" w14:textId="77777777" w:rsidR="006B0CA3" w:rsidRPr="006B0CA3" w:rsidRDefault="006B0CA3" w:rsidP="001263F5">
                  <w:pPr>
                    <w:pStyle w:val="af8"/>
                    <w:rPr>
                      <w:sz w:val="17"/>
                      <w:szCs w:val="17"/>
                    </w:rPr>
                  </w:pPr>
                </w:p>
              </w:tc>
              <w:tc>
                <w:tcPr>
                  <w:tcW w:w="880" w:type="dxa"/>
                </w:tcPr>
                <w:p w14:paraId="48A6282D" w14:textId="77777777" w:rsidR="006B0CA3" w:rsidRPr="006B0CA3" w:rsidRDefault="006B0CA3" w:rsidP="001263F5">
                  <w:pPr>
                    <w:pStyle w:val="af8"/>
                    <w:rPr>
                      <w:sz w:val="17"/>
                      <w:szCs w:val="17"/>
                    </w:rPr>
                  </w:pPr>
                </w:p>
              </w:tc>
              <w:tc>
                <w:tcPr>
                  <w:tcW w:w="802" w:type="dxa"/>
                </w:tcPr>
                <w:p w14:paraId="296024E9" w14:textId="77777777" w:rsidR="006B0CA3" w:rsidRPr="006B0CA3" w:rsidRDefault="006B0CA3" w:rsidP="001263F5">
                  <w:pPr>
                    <w:pStyle w:val="af8"/>
                    <w:rPr>
                      <w:sz w:val="17"/>
                      <w:szCs w:val="17"/>
                    </w:rPr>
                  </w:pPr>
                </w:p>
              </w:tc>
              <w:tc>
                <w:tcPr>
                  <w:tcW w:w="604" w:type="dxa"/>
                </w:tcPr>
                <w:p w14:paraId="6874BAF6" w14:textId="77777777" w:rsidR="006B0CA3" w:rsidRPr="006B0CA3" w:rsidRDefault="006B0CA3" w:rsidP="001263F5">
                  <w:pPr>
                    <w:pStyle w:val="af8"/>
                    <w:rPr>
                      <w:sz w:val="17"/>
                      <w:szCs w:val="17"/>
                    </w:rPr>
                  </w:pPr>
                </w:p>
              </w:tc>
              <w:tc>
                <w:tcPr>
                  <w:tcW w:w="826" w:type="dxa"/>
                </w:tcPr>
                <w:p w14:paraId="613551AC" w14:textId="77777777" w:rsidR="006B0CA3" w:rsidRPr="006B0CA3" w:rsidRDefault="006B0CA3" w:rsidP="001263F5">
                  <w:pPr>
                    <w:pStyle w:val="af8"/>
                    <w:rPr>
                      <w:sz w:val="17"/>
                      <w:szCs w:val="17"/>
                    </w:rPr>
                  </w:pPr>
                </w:p>
              </w:tc>
              <w:tc>
                <w:tcPr>
                  <w:tcW w:w="885" w:type="dxa"/>
                </w:tcPr>
                <w:p w14:paraId="558B1950" w14:textId="77777777" w:rsidR="006B0CA3" w:rsidRPr="006B0CA3" w:rsidRDefault="006B0CA3" w:rsidP="001263F5">
                  <w:pPr>
                    <w:pStyle w:val="af8"/>
                    <w:rPr>
                      <w:sz w:val="17"/>
                      <w:szCs w:val="17"/>
                    </w:rPr>
                  </w:pPr>
                </w:p>
              </w:tc>
              <w:tc>
                <w:tcPr>
                  <w:tcW w:w="788" w:type="dxa"/>
                </w:tcPr>
                <w:p w14:paraId="5456E622" w14:textId="77777777" w:rsidR="006B0CA3" w:rsidRPr="006B0CA3" w:rsidRDefault="006B0CA3" w:rsidP="001263F5">
                  <w:pPr>
                    <w:pStyle w:val="af8"/>
                    <w:rPr>
                      <w:sz w:val="17"/>
                      <w:szCs w:val="17"/>
                    </w:rPr>
                  </w:pPr>
                </w:p>
              </w:tc>
              <w:tc>
                <w:tcPr>
                  <w:tcW w:w="788" w:type="dxa"/>
                </w:tcPr>
                <w:p w14:paraId="24C7788D" w14:textId="77777777" w:rsidR="006B0CA3" w:rsidRPr="006B0CA3" w:rsidRDefault="006B0CA3" w:rsidP="001263F5">
                  <w:pPr>
                    <w:pStyle w:val="af8"/>
                    <w:rPr>
                      <w:sz w:val="17"/>
                      <w:szCs w:val="17"/>
                    </w:rPr>
                  </w:pPr>
                </w:p>
              </w:tc>
              <w:tc>
                <w:tcPr>
                  <w:tcW w:w="785" w:type="dxa"/>
                </w:tcPr>
                <w:p w14:paraId="136876AB" w14:textId="77777777" w:rsidR="006B0CA3" w:rsidRPr="006B0CA3" w:rsidRDefault="006B0CA3" w:rsidP="001263F5">
                  <w:pPr>
                    <w:pStyle w:val="af8"/>
                    <w:rPr>
                      <w:sz w:val="17"/>
                      <w:szCs w:val="17"/>
                    </w:rPr>
                  </w:pPr>
                </w:p>
              </w:tc>
              <w:tc>
                <w:tcPr>
                  <w:tcW w:w="785" w:type="dxa"/>
                </w:tcPr>
                <w:p w14:paraId="299D2F80" w14:textId="77777777" w:rsidR="006B0CA3" w:rsidRPr="006B0CA3" w:rsidRDefault="006B0CA3" w:rsidP="001263F5">
                  <w:pPr>
                    <w:pStyle w:val="af8"/>
                    <w:rPr>
                      <w:sz w:val="17"/>
                      <w:szCs w:val="17"/>
                    </w:rPr>
                  </w:pPr>
                </w:p>
              </w:tc>
              <w:tc>
                <w:tcPr>
                  <w:tcW w:w="758" w:type="dxa"/>
                </w:tcPr>
                <w:p w14:paraId="0E340FE1" w14:textId="77777777" w:rsidR="006B0CA3" w:rsidRPr="006B0CA3" w:rsidRDefault="006B0CA3" w:rsidP="001263F5">
                  <w:pPr>
                    <w:pStyle w:val="af8"/>
                    <w:rPr>
                      <w:sz w:val="17"/>
                      <w:szCs w:val="17"/>
                    </w:rPr>
                  </w:pPr>
                </w:p>
              </w:tc>
              <w:tc>
                <w:tcPr>
                  <w:tcW w:w="753" w:type="dxa"/>
                </w:tcPr>
                <w:p w14:paraId="7E51DE10" w14:textId="77777777" w:rsidR="006B0CA3" w:rsidRPr="006B0CA3" w:rsidRDefault="006B0CA3" w:rsidP="001263F5">
                  <w:pPr>
                    <w:pStyle w:val="af8"/>
                    <w:rPr>
                      <w:sz w:val="17"/>
                      <w:szCs w:val="17"/>
                    </w:rPr>
                  </w:pPr>
                </w:p>
              </w:tc>
              <w:tc>
                <w:tcPr>
                  <w:tcW w:w="809" w:type="dxa"/>
                </w:tcPr>
                <w:p w14:paraId="25C0F5EA" w14:textId="77777777" w:rsidR="006B0CA3" w:rsidRPr="006B0CA3" w:rsidRDefault="006B0CA3" w:rsidP="001263F5">
                  <w:pPr>
                    <w:pStyle w:val="af8"/>
                    <w:rPr>
                      <w:sz w:val="17"/>
                      <w:szCs w:val="17"/>
                    </w:rPr>
                  </w:pPr>
                </w:p>
              </w:tc>
              <w:tc>
                <w:tcPr>
                  <w:tcW w:w="857" w:type="dxa"/>
                </w:tcPr>
                <w:p w14:paraId="76A6CD46" w14:textId="77777777" w:rsidR="006B0CA3" w:rsidRPr="006B0CA3" w:rsidRDefault="006B0CA3" w:rsidP="001263F5">
                  <w:pPr>
                    <w:pStyle w:val="af8"/>
                    <w:rPr>
                      <w:sz w:val="17"/>
                      <w:szCs w:val="17"/>
                    </w:rPr>
                  </w:pPr>
                </w:p>
              </w:tc>
            </w:tr>
            <w:tr w:rsidR="006B0CA3" w:rsidRPr="006B0CA3" w14:paraId="704498E3" w14:textId="77777777" w:rsidTr="006B0CA3">
              <w:tc>
                <w:tcPr>
                  <w:tcW w:w="2105" w:type="dxa"/>
                </w:tcPr>
                <w:p w14:paraId="2EB12C03" w14:textId="77777777" w:rsidR="006B0CA3" w:rsidRPr="006B0CA3" w:rsidRDefault="006B0CA3" w:rsidP="001263F5">
                  <w:pPr>
                    <w:pStyle w:val="af9"/>
                    <w:rPr>
                      <w:sz w:val="17"/>
                      <w:szCs w:val="17"/>
                    </w:rPr>
                  </w:pPr>
                  <w:r w:rsidRPr="006B0CA3">
                    <w:rPr>
                      <w:sz w:val="17"/>
                      <w:szCs w:val="17"/>
                    </w:rPr>
                    <w:t>в связи с</w:t>
                  </w:r>
                  <w:r w:rsidR="00D6662C">
                    <w:rPr>
                      <w:sz w:val="17"/>
                      <w:szCs w:val="17"/>
                    </w:rPr>
                    <w:t xml:space="preserve"> невыполнением муниципального </w:t>
                  </w:r>
                  <w:r w:rsidRPr="006B0CA3">
                    <w:rPr>
                      <w:sz w:val="17"/>
                      <w:szCs w:val="17"/>
                    </w:rPr>
                    <w:t>задания</w:t>
                  </w:r>
                </w:p>
              </w:tc>
              <w:tc>
                <w:tcPr>
                  <w:tcW w:w="842" w:type="dxa"/>
                </w:tcPr>
                <w:p w14:paraId="5DF24BED" w14:textId="77777777" w:rsidR="006B0CA3" w:rsidRPr="006B0CA3" w:rsidRDefault="006B0CA3" w:rsidP="001263F5">
                  <w:pPr>
                    <w:pStyle w:val="af8"/>
                    <w:jc w:val="center"/>
                    <w:rPr>
                      <w:sz w:val="17"/>
                      <w:szCs w:val="17"/>
                    </w:rPr>
                  </w:pPr>
                  <w:bookmarkStart w:id="53" w:name="sub_113341"/>
                  <w:r w:rsidRPr="006B0CA3">
                    <w:rPr>
                      <w:sz w:val="17"/>
                      <w:szCs w:val="17"/>
                    </w:rPr>
                    <w:t>3410</w:t>
                  </w:r>
                  <w:bookmarkEnd w:id="53"/>
                </w:p>
              </w:tc>
              <w:tc>
                <w:tcPr>
                  <w:tcW w:w="734" w:type="dxa"/>
                </w:tcPr>
                <w:p w14:paraId="33579EF6" w14:textId="77777777" w:rsidR="006B0CA3" w:rsidRPr="006B0CA3" w:rsidRDefault="006B0CA3" w:rsidP="001263F5">
                  <w:pPr>
                    <w:pStyle w:val="af8"/>
                    <w:rPr>
                      <w:sz w:val="17"/>
                      <w:szCs w:val="17"/>
                    </w:rPr>
                  </w:pPr>
                </w:p>
              </w:tc>
              <w:tc>
                <w:tcPr>
                  <w:tcW w:w="1209" w:type="dxa"/>
                </w:tcPr>
                <w:p w14:paraId="437A115E" w14:textId="77777777" w:rsidR="006B0CA3" w:rsidRPr="006B0CA3" w:rsidRDefault="006B0CA3" w:rsidP="001263F5">
                  <w:pPr>
                    <w:pStyle w:val="af8"/>
                    <w:rPr>
                      <w:sz w:val="17"/>
                      <w:szCs w:val="17"/>
                    </w:rPr>
                  </w:pPr>
                </w:p>
              </w:tc>
              <w:tc>
                <w:tcPr>
                  <w:tcW w:w="880" w:type="dxa"/>
                </w:tcPr>
                <w:p w14:paraId="3CF9205C" w14:textId="77777777" w:rsidR="006B0CA3" w:rsidRPr="006B0CA3" w:rsidRDefault="006B0CA3" w:rsidP="001263F5">
                  <w:pPr>
                    <w:pStyle w:val="af8"/>
                    <w:rPr>
                      <w:sz w:val="17"/>
                      <w:szCs w:val="17"/>
                    </w:rPr>
                  </w:pPr>
                </w:p>
              </w:tc>
              <w:tc>
                <w:tcPr>
                  <w:tcW w:w="802" w:type="dxa"/>
                </w:tcPr>
                <w:p w14:paraId="3C5B41C3" w14:textId="77777777" w:rsidR="006B0CA3" w:rsidRPr="006B0CA3" w:rsidRDefault="006B0CA3" w:rsidP="001263F5">
                  <w:pPr>
                    <w:pStyle w:val="af8"/>
                    <w:rPr>
                      <w:sz w:val="17"/>
                      <w:szCs w:val="17"/>
                    </w:rPr>
                  </w:pPr>
                </w:p>
              </w:tc>
              <w:tc>
                <w:tcPr>
                  <w:tcW w:w="604" w:type="dxa"/>
                </w:tcPr>
                <w:p w14:paraId="13F6B59A" w14:textId="77777777" w:rsidR="006B0CA3" w:rsidRPr="006B0CA3" w:rsidRDefault="006B0CA3" w:rsidP="001263F5">
                  <w:pPr>
                    <w:pStyle w:val="af8"/>
                    <w:rPr>
                      <w:sz w:val="17"/>
                      <w:szCs w:val="17"/>
                    </w:rPr>
                  </w:pPr>
                </w:p>
              </w:tc>
              <w:tc>
                <w:tcPr>
                  <w:tcW w:w="826" w:type="dxa"/>
                </w:tcPr>
                <w:p w14:paraId="7AA18DAA" w14:textId="77777777" w:rsidR="006B0CA3" w:rsidRPr="006B0CA3" w:rsidRDefault="006B0CA3" w:rsidP="001263F5">
                  <w:pPr>
                    <w:pStyle w:val="af8"/>
                    <w:rPr>
                      <w:sz w:val="17"/>
                      <w:szCs w:val="17"/>
                    </w:rPr>
                  </w:pPr>
                </w:p>
              </w:tc>
              <w:tc>
                <w:tcPr>
                  <w:tcW w:w="885" w:type="dxa"/>
                </w:tcPr>
                <w:p w14:paraId="22C49FDB" w14:textId="77777777" w:rsidR="006B0CA3" w:rsidRPr="006B0CA3" w:rsidRDefault="006B0CA3" w:rsidP="001263F5">
                  <w:pPr>
                    <w:pStyle w:val="af8"/>
                    <w:rPr>
                      <w:sz w:val="17"/>
                      <w:szCs w:val="17"/>
                    </w:rPr>
                  </w:pPr>
                </w:p>
              </w:tc>
              <w:tc>
                <w:tcPr>
                  <w:tcW w:w="788" w:type="dxa"/>
                </w:tcPr>
                <w:p w14:paraId="6C355A04" w14:textId="77777777" w:rsidR="006B0CA3" w:rsidRPr="006B0CA3" w:rsidRDefault="006B0CA3" w:rsidP="001263F5">
                  <w:pPr>
                    <w:pStyle w:val="af8"/>
                    <w:rPr>
                      <w:sz w:val="17"/>
                      <w:szCs w:val="17"/>
                    </w:rPr>
                  </w:pPr>
                </w:p>
              </w:tc>
              <w:tc>
                <w:tcPr>
                  <w:tcW w:w="788" w:type="dxa"/>
                </w:tcPr>
                <w:p w14:paraId="55CB33E7" w14:textId="77777777" w:rsidR="006B0CA3" w:rsidRPr="006B0CA3" w:rsidRDefault="006B0CA3" w:rsidP="001263F5">
                  <w:pPr>
                    <w:pStyle w:val="af8"/>
                    <w:rPr>
                      <w:sz w:val="17"/>
                      <w:szCs w:val="17"/>
                    </w:rPr>
                  </w:pPr>
                </w:p>
              </w:tc>
              <w:tc>
                <w:tcPr>
                  <w:tcW w:w="785" w:type="dxa"/>
                </w:tcPr>
                <w:p w14:paraId="6F9306D9" w14:textId="77777777" w:rsidR="006B0CA3" w:rsidRPr="006B0CA3" w:rsidRDefault="006B0CA3" w:rsidP="001263F5">
                  <w:pPr>
                    <w:pStyle w:val="af8"/>
                    <w:rPr>
                      <w:sz w:val="17"/>
                      <w:szCs w:val="17"/>
                    </w:rPr>
                  </w:pPr>
                </w:p>
              </w:tc>
              <w:tc>
                <w:tcPr>
                  <w:tcW w:w="785" w:type="dxa"/>
                </w:tcPr>
                <w:p w14:paraId="767A9C2E" w14:textId="77777777" w:rsidR="006B0CA3" w:rsidRPr="006B0CA3" w:rsidRDefault="006B0CA3" w:rsidP="001263F5">
                  <w:pPr>
                    <w:pStyle w:val="af8"/>
                    <w:rPr>
                      <w:sz w:val="17"/>
                      <w:szCs w:val="17"/>
                    </w:rPr>
                  </w:pPr>
                </w:p>
              </w:tc>
              <w:tc>
                <w:tcPr>
                  <w:tcW w:w="758" w:type="dxa"/>
                </w:tcPr>
                <w:p w14:paraId="58C67989" w14:textId="77777777" w:rsidR="006B0CA3" w:rsidRPr="006B0CA3" w:rsidRDefault="006B0CA3" w:rsidP="001263F5">
                  <w:pPr>
                    <w:pStyle w:val="af8"/>
                    <w:rPr>
                      <w:sz w:val="17"/>
                      <w:szCs w:val="17"/>
                    </w:rPr>
                  </w:pPr>
                </w:p>
              </w:tc>
              <w:tc>
                <w:tcPr>
                  <w:tcW w:w="753" w:type="dxa"/>
                </w:tcPr>
                <w:p w14:paraId="51315B1B" w14:textId="77777777" w:rsidR="006B0CA3" w:rsidRPr="006B0CA3" w:rsidRDefault="006B0CA3" w:rsidP="001263F5">
                  <w:pPr>
                    <w:pStyle w:val="af8"/>
                    <w:rPr>
                      <w:sz w:val="17"/>
                      <w:szCs w:val="17"/>
                    </w:rPr>
                  </w:pPr>
                </w:p>
              </w:tc>
              <w:tc>
                <w:tcPr>
                  <w:tcW w:w="809" w:type="dxa"/>
                </w:tcPr>
                <w:p w14:paraId="6D80E895" w14:textId="77777777" w:rsidR="006B0CA3" w:rsidRPr="006B0CA3" w:rsidRDefault="006B0CA3" w:rsidP="001263F5">
                  <w:pPr>
                    <w:pStyle w:val="af8"/>
                    <w:rPr>
                      <w:sz w:val="17"/>
                      <w:szCs w:val="17"/>
                    </w:rPr>
                  </w:pPr>
                </w:p>
              </w:tc>
              <w:tc>
                <w:tcPr>
                  <w:tcW w:w="857" w:type="dxa"/>
                </w:tcPr>
                <w:p w14:paraId="05678ACD" w14:textId="77777777" w:rsidR="006B0CA3" w:rsidRPr="006B0CA3" w:rsidRDefault="006B0CA3" w:rsidP="001263F5">
                  <w:pPr>
                    <w:pStyle w:val="af8"/>
                    <w:rPr>
                      <w:sz w:val="17"/>
                      <w:szCs w:val="17"/>
                    </w:rPr>
                  </w:pPr>
                </w:p>
              </w:tc>
            </w:tr>
            <w:tr w:rsidR="006B0CA3" w:rsidRPr="006B0CA3" w14:paraId="7D6F0212" w14:textId="77777777" w:rsidTr="006B0CA3">
              <w:tc>
                <w:tcPr>
                  <w:tcW w:w="2105" w:type="dxa"/>
                </w:tcPr>
                <w:p w14:paraId="12AA2212" w14:textId="77777777" w:rsidR="006B0CA3" w:rsidRPr="006B0CA3" w:rsidRDefault="006B0CA3" w:rsidP="001263F5">
                  <w:pPr>
                    <w:pStyle w:val="af9"/>
                    <w:rPr>
                      <w:sz w:val="17"/>
                      <w:szCs w:val="17"/>
                    </w:rPr>
                  </w:pPr>
                  <w:r w:rsidRPr="006B0CA3">
                    <w:rPr>
                      <w:sz w:val="17"/>
                      <w:szCs w:val="17"/>
                    </w:rPr>
                    <w:t>в связи с недостижением результатов предоставления субсидий (грантов в форме субсидий)</w:t>
                  </w:r>
                </w:p>
              </w:tc>
              <w:tc>
                <w:tcPr>
                  <w:tcW w:w="842" w:type="dxa"/>
                </w:tcPr>
                <w:p w14:paraId="23E9CBB5" w14:textId="77777777" w:rsidR="006B0CA3" w:rsidRPr="006B0CA3" w:rsidRDefault="006B0CA3" w:rsidP="001263F5">
                  <w:pPr>
                    <w:pStyle w:val="af8"/>
                    <w:jc w:val="center"/>
                    <w:rPr>
                      <w:sz w:val="17"/>
                      <w:szCs w:val="17"/>
                    </w:rPr>
                  </w:pPr>
                  <w:bookmarkStart w:id="54" w:name="sub_113342"/>
                  <w:r w:rsidRPr="006B0CA3">
                    <w:rPr>
                      <w:sz w:val="17"/>
                      <w:szCs w:val="17"/>
                    </w:rPr>
                    <w:t>3420</w:t>
                  </w:r>
                  <w:bookmarkEnd w:id="54"/>
                </w:p>
              </w:tc>
              <w:tc>
                <w:tcPr>
                  <w:tcW w:w="734" w:type="dxa"/>
                </w:tcPr>
                <w:p w14:paraId="5B3896F3" w14:textId="77777777" w:rsidR="006B0CA3" w:rsidRPr="006B0CA3" w:rsidRDefault="006B0CA3" w:rsidP="001263F5">
                  <w:pPr>
                    <w:pStyle w:val="af8"/>
                    <w:rPr>
                      <w:sz w:val="17"/>
                      <w:szCs w:val="17"/>
                    </w:rPr>
                  </w:pPr>
                </w:p>
              </w:tc>
              <w:tc>
                <w:tcPr>
                  <w:tcW w:w="1209" w:type="dxa"/>
                </w:tcPr>
                <w:p w14:paraId="2503CAF6" w14:textId="77777777" w:rsidR="006B0CA3" w:rsidRPr="006B0CA3" w:rsidRDefault="006B0CA3" w:rsidP="001263F5">
                  <w:pPr>
                    <w:pStyle w:val="af8"/>
                    <w:rPr>
                      <w:sz w:val="17"/>
                      <w:szCs w:val="17"/>
                    </w:rPr>
                  </w:pPr>
                </w:p>
              </w:tc>
              <w:tc>
                <w:tcPr>
                  <w:tcW w:w="880" w:type="dxa"/>
                </w:tcPr>
                <w:p w14:paraId="1D8DFB50" w14:textId="77777777" w:rsidR="006B0CA3" w:rsidRPr="006B0CA3" w:rsidRDefault="006B0CA3" w:rsidP="001263F5">
                  <w:pPr>
                    <w:pStyle w:val="af8"/>
                    <w:rPr>
                      <w:sz w:val="17"/>
                      <w:szCs w:val="17"/>
                    </w:rPr>
                  </w:pPr>
                </w:p>
              </w:tc>
              <w:tc>
                <w:tcPr>
                  <w:tcW w:w="802" w:type="dxa"/>
                </w:tcPr>
                <w:p w14:paraId="6AEEEB86" w14:textId="77777777" w:rsidR="006B0CA3" w:rsidRPr="006B0CA3" w:rsidRDefault="006B0CA3" w:rsidP="001263F5">
                  <w:pPr>
                    <w:pStyle w:val="af8"/>
                    <w:rPr>
                      <w:sz w:val="17"/>
                      <w:szCs w:val="17"/>
                    </w:rPr>
                  </w:pPr>
                </w:p>
              </w:tc>
              <w:tc>
                <w:tcPr>
                  <w:tcW w:w="604" w:type="dxa"/>
                </w:tcPr>
                <w:p w14:paraId="6ACE6E1C" w14:textId="77777777" w:rsidR="006B0CA3" w:rsidRPr="006B0CA3" w:rsidRDefault="006B0CA3" w:rsidP="001263F5">
                  <w:pPr>
                    <w:pStyle w:val="af8"/>
                    <w:rPr>
                      <w:sz w:val="17"/>
                      <w:szCs w:val="17"/>
                    </w:rPr>
                  </w:pPr>
                </w:p>
              </w:tc>
              <w:tc>
                <w:tcPr>
                  <w:tcW w:w="826" w:type="dxa"/>
                </w:tcPr>
                <w:p w14:paraId="0C6320E3" w14:textId="77777777" w:rsidR="006B0CA3" w:rsidRPr="006B0CA3" w:rsidRDefault="006B0CA3" w:rsidP="001263F5">
                  <w:pPr>
                    <w:pStyle w:val="af8"/>
                    <w:rPr>
                      <w:sz w:val="17"/>
                      <w:szCs w:val="17"/>
                    </w:rPr>
                  </w:pPr>
                </w:p>
              </w:tc>
              <w:tc>
                <w:tcPr>
                  <w:tcW w:w="885" w:type="dxa"/>
                </w:tcPr>
                <w:p w14:paraId="51F1498E" w14:textId="77777777" w:rsidR="006B0CA3" w:rsidRPr="006B0CA3" w:rsidRDefault="006B0CA3" w:rsidP="001263F5">
                  <w:pPr>
                    <w:pStyle w:val="af8"/>
                    <w:rPr>
                      <w:sz w:val="17"/>
                      <w:szCs w:val="17"/>
                    </w:rPr>
                  </w:pPr>
                </w:p>
              </w:tc>
              <w:tc>
                <w:tcPr>
                  <w:tcW w:w="788" w:type="dxa"/>
                </w:tcPr>
                <w:p w14:paraId="309FA30E" w14:textId="77777777" w:rsidR="006B0CA3" w:rsidRPr="006B0CA3" w:rsidRDefault="006B0CA3" w:rsidP="001263F5">
                  <w:pPr>
                    <w:pStyle w:val="af8"/>
                    <w:rPr>
                      <w:sz w:val="17"/>
                      <w:szCs w:val="17"/>
                    </w:rPr>
                  </w:pPr>
                </w:p>
              </w:tc>
              <w:tc>
                <w:tcPr>
                  <w:tcW w:w="788" w:type="dxa"/>
                </w:tcPr>
                <w:p w14:paraId="773F1B16" w14:textId="77777777" w:rsidR="006B0CA3" w:rsidRPr="006B0CA3" w:rsidRDefault="006B0CA3" w:rsidP="001263F5">
                  <w:pPr>
                    <w:pStyle w:val="af8"/>
                    <w:rPr>
                      <w:sz w:val="17"/>
                      <w:szCs w:val="17"/>
                    </w:rPr>
                  </w:pPr>
                </w:p>
              </w:tc>
              <w:tc>
                <w:tcPr>
                  <w:tcW w:w="785" w:type="dxa"/>
                </w:tcPr>
                <w:p w14:paraId="4AFF1460" w14:textId="77777777" w:rsidR="006B0CA3" w:rsidRPr="006B0CA3" w:rsidRDefault="006B0CA3" w:rsidP="001263F5">
                  <w:pPr>
                    <w:pStyle w:val="af8"/>
                    <w:rPr>
                      <w:sz w:val="17"/>
                      <w:szCs w:val="17"/>
                    </w:rPr>
                  </w:pPr>
                </w:p>
              </w:tc>
              <w:tc>
                <w:tcPr>
                  <w:tcW w:w="785" w:type="dxa"/>
                </w:tcPr>
                <w:p w14:paraId="36BD8A9B" w14:textId="77777777" w:rsidR="006B0CA3" w:rsidRPr="006B0CA3" w:rsidRDefault="006B0CA3" w:rsidP="001263F5">
                  <w:pPr>
                    <w:pStyle w:val="af8"/>
                    <w:rPr>
                      <w:sz w:val="17"/>
                      <w:szCs w:val="17"/>
                    </w:rPr>
                  </w:pPr>
                </w:p>
              </w:tc>
              <w:tc>
                <w:tcPr>
                  <w:tcW w:w="758" w:type="dxa"/>
                </w:tcPr>
                <w:p w14:paraId="207B2D15" w14:textId="77777777" w:rsidR="006B0CA3" w:rsidRPr="006B0CA3" w:rsidRDefault="006B0CA3" w:rsidP="001263F5">
                  <w:pPr>
                    <w:pStyle w:val="af8"/>
                    <w:rPr>
                      <w:sz w:val="17"/>
                      <w:szCs w:val="17"/>
                    </w:rPr>
                  </w:pPr>
                </w:p>
              </w:tc>
              <w:tc>
                <w:tcPr>
                  <w:tcW w:w="753" w:type="dxa"/>
                </w:tcPr>
                <w:p w14:paraId="307D5120" w14:textId="77777777" w:rsidR="006B0CA3" w:rsidRPr="006B0CA3" w:rsidRDefault="006B0CA3" w:rsidP="001263F5">
                  <w:pPr>
                    <w:pStyle w:val="af8"/>
                    <w:rPr>
                      <w:sz w:val="17"/>
                      <w:szCs w:val="17"/>
                    </w:rPr>
                  </w:pPr>
                </w:p>
              </w:tc>
              <w:tc>
                <w:tcPr>
                  <w:tcW w:w="809" w:type="dxa"/>
                </w:tcPr>
                <w:p w14:paraId="529E11F0" w14:textId="77777777" w:rsidR="006B0CA3" w:rsidRPr="006B0CA3" w:rsidRDefault="006B0CA3" w:rsidP="001263F5">
                  <w:pPr>
                    <w:pStyle w:val="af8"/>
                    <w:rPr>
                      <w:sz w:val="17"/>
                      <w:szCs w:val="17"/>
                    </w:rPr>
                  </w:pPr>
                </w:p>
              </w:tc>
              <w:tc>
                <w:tcPr>
                  <w:tcW w:w="857" w:type="dxa"/>
                </w:tcPr>
                <w:p w14:paraId="152311CF" w14:textId="77777777" w:rsidR="006B0CA3" w:rsidRPr="006B0CA3" w:rsidRDefault="006B0CA3" w:rsidP="001263F5">
                  <w:pPr>
                    <w:pStyle w:val="af8"/>
                    <w:rPr>
                      <w:sz w:val="17"/>
                      <w:szCs w:val="17"/>
                    </w:rPr>
                  </w:pPr>
                </w:p>
              </w:tc>
            </w:tr>
            <w:tr w:rsidR="006B0CA3" w:rsidRPr="006B0CA3" w14:paraId="240D728F" w14:textId="77777777" w:rsidTr="006B0CA3">
              <w:tc>
                <w:tcPr>
                  <w:tcW w:w="2105" w:type="dxa"/>
                </w:tcPr>
                <w:p w14:paraId="26AF5E82" w14:textId="77777777" w:rsidR="006B0CA3" w:rsidRPr="006B0CA3" w:rsidRDefault="006B0CA3" w:rsidP="001263F5">
                  <w:pPr>
                    <w:pStyle w:val="af9"/>
                    <w:rPr>
                      <w:sz w:val="17"/>
                      <w:szCs w:val="17"/>
                    </w:rPr>
                  </w:pPr>
                  <w:r w:rsidRPr="006B0CA3">
                    <w:rPr>
                      <w:sz w:val="17"/>
                      <w:szCs w:val="17"/>
                    </w:rPr>
                    <w:t>в связи с невыполнением условий соглашений, в том числе по софинансированию расходов</w:t>
                  </w:r>
                </w:p>
              </w:tc>
              <w:tc>
                <w:tcPr>
                  <w:tcW w:w="842" w:type="dxa"/>
                </w:tcPr>
                <w:p w14:paraId="30C95F58" w14:textId="77777777" w:rsidR="006B0CA3" w:rsidRPr="006B0CA3" w:rsidRDefault="006B0CA3" w:rsidP="001263F5">
                  <w:pPr>
                    <w:pStyle w:val="af8"/>
                    <w:jc w:val="center"/>
                    <w:rPr>
                      <w:sz w:val="17"/>
                      <w:szCs w:val="17"/>
                    </w:rPr>
                  </w:pPr>
                  <w:bookmarkStart w:id="55" w:name="sub_113343"/>
                  <w:r w:rsidRPr="006B0CA3">
                    <w:rPr>
                      <w:sz w:val="17"/>
                      <w:szCs w:val="17"/>
                    </w:rPr>
                    <w:t>3430</w:t>
                  </w:r>
                  <w:bookmarkEnd w:id="55"/>
                </w:p>
              </w:tc>
              <w:tc>
                <w:tcPr>
                  <w:tcW w:w="734" w:type="dxa"/>
                </w:tcPr>
                <w:p w14:paraId="385B7CB3" w14:textId="77777777" w:rsidR="006B0CA3" w:rsidRPr="006B0CA3" w:rsidRDefault="006B0CA3" w:rsidP="001263F5">
                  <w:pPr>
                    <w:pStyle w:val="af8"/>
                    <w:rPr>
                      <w:sz w:val="17"/>
                      <w:szCs w:val="17"/>
                    </w:rPr>
                  </w:pPr>
                </w:p>
              </w:tc>
              <w:tc>
                <w:tcPr>
                  <w:tcW w:w="1209" w:type="dxa"/>
                </w:tcPr>
                <w:p w14:paraId="28CBAEAE" w14:textId="77777777" w:rsidR="006B0CA3" w:rsidRPr="006B0CA3" w:rsidRDefault="006B0CA3" w:rsidP="001263F5">
                  <w:pPr>
                    <w:pStyle w:val="af8"/>
                    <w:rPr>
                      <w:sz w:val="17"/>
                      <w:szCs w:val="17"/>
                    </w:rPr>
                  </w:pPr>
                </w:p>
              </w:tc>
              <w:tc>
                <w:tcPr>
                  <w:tcW w:w="880" w:type="dxa"/>
                </w:tcPr>
                <w:p w14:paraId="28F8FFE9" w14:textId="77777777" w:rsidR="006B0CA3" w:rsidRPr="006B0CA3" w:rsidRDefault="006B0CA3" w:rsidP="001263F5">
                  <w:pPr>
                    <w:pStyle w:val="af8"/>
                    <w:rPr>
                      <w:sz w:val="17"/>
                      <w:szCs w:val="17"/>
                    </w:rPr>
                  </w:pPr>
                </w:p>
              </w:tc>
              <w:tc>
                <w:tcPr>
                  <w:tcW w:w="802" w:type="dxa"/>
                </w:tcPr>
                <w:p w14:paraId="737E580C" w14:textId="77777777" w:rsidR="006B0CA3" w:rsidRPr="006B0CA3" w:rsidRDefault="006B0CA3" w:rsidP="001263F5">
                  <w:pPr>
                    <w:pStyle w:val="af8"/>
                    <w:rPr>
                      <w:sz w:val="17"/>
                      <w:szCs w:val="17"/>
                    </w:rPr>
                  </w:pPr>
                </w:p>
              </w:tc>
              <w:tc>
                <w:tcPr>
                  <w:tcW w:w="604" w:type="dxa"/>
                </w:tcPr>
                <w:p w14:paraId="5104AC5C" w14:textId="77777777" w:rsidR="006B0CA3" w:rsidRPr="006B0CA3" w:rsidRDefault="006B0CA3" w:rsidP="001263F5">
                  <w:pPr>
                    <w:pStyle w:val="af8"/>
                    <w:rPr>
                      <w:sz w:val="17"/>
                      <w:szCs w:val="17"/>
                    </w:rPr>
                  </w:pPr>
                </w:p>
              </w:tc>
              <w:tc>
                <w:tcPr>
                  <w:tcW w:w="826" w:type="dxa"/>
                </w:tcPr>
                <w:p w14:paraId="3B5523C2" w14:textId="77777777" w:rsidR="006B0CA3" w:rsidRPr="006B0CA3" w:rsidRDefault="006B0CA3" w:rsidP="001263F5">
                  <w:pPr>
                    <w:pStyle w:val="af8"/>
                    <w:rPr>
                      <w:sz w:val="17"/>
                      <w:szCs w:val="17"/>
                    </w:rPr>
                  </w:pPr>
                </w:p>
              </w:tc>
              <w:tc>
                <w:tcPr>
                  <w:tcW w:w="885" w:type="dxa"/>
                </w:tcPr>
                <w:p w14:paraId="4C499740" w14:textId="77777777" w:rsidR="006B0CA3" w:rsidRPr="006B0CA3" w:rsidRDefault="006B0CA3" w:rsidP="001263F5">
                  <w:pPr>
                    <w:pStyle w:val="af8"/>
                    <w:rPr>
                      <w:sz w:val="17"/>
                      <w:szCs w:val="17"/>
                    </w:rPr>
                  </w:pPr>
                </w:p>
              </w:tc>
              <w:tc>
                <w:tcPr>
                  <w:tcW w:w="788" w:type="dxa"/>
                </w:tcPr>
                <w:p w14:paraId="3E3C60EB" w14:textId="77777777" w:rsidR="006B0CA3" w:rsidRPr="006B0CA3" w:rsidRDefault="006B0CA3" w:rsidP="001263F5">
                  <w:pPr>
                    <w:pStyle w:val="af8"/>
                    <w:rPr>
                      <w:sz w:val="17"/>
                      <w:szCs w:val="17"/>
                    </w:rPr>
                  </w:pPr>
                </w:p>
              </w:tc>
              <w:tc>
                <w:tcPr>
                  <w:tcW w:w="788" w:type="dxa"/>
                </w:tcPr>
                <w:p w14:paraId="2D5EFC14" w14:textId="77777777" w:rsidR="006B0CA3" w:rsidRPr="006B0CA3" w:rsidRDefault="006B0CA3" w:rsidP="001263F5">
                  <w:pPr>
                    <w:pStyle w:val="af8"/>
                    <w:rPr>
                      <w:sz w:val="17"/>
                      <w:szCs w:val="17"/>
                    </w:rPr>
                  </w:pPr>
                </w:p>
              </w:tc>
              <w:tc>
                <w:tcPr>
                  <w:tcW w:w="785" w:type="dxa"/>
                </w:tcPr>
                <w:p w14:paraId="2FF9438A" w14:textId="77777777" w:rsidR="006B0CA3" w:rsidRPr="006B0CA3" w:rsidRDefault="006B0CA3" w:rsidP="001263F5">
                  <w:pPr>
                    <w:pStyle w:val="af8"/>
                    <w:rPr>
                      <w:sz w:val="17"/>
                      <w:szCs w:val="17"/>
                    </w:rPr>
                  </w:pPr>
                </w:p>
              </w:tc>
              <w:tc>
                <w:tcPr>
                  <w:tcW w:w="785" w:type="dxa"/>
                </w:tcPr>
                <w:p w14:paraId="08A0C86C" w14:textId="77777777" w:rsidR="006B0CA3" w:rsidRPr="006B0CA3" w:rsidRDefault="006B0CA3" w:rsidP="001263F5">
                  <w:pPr>
                    <w:pStyle w:val="af8"/>
                    <w:rPr>
                      <w:sz w:val="17"/>
                      <w:szCs w:val="17"/>
                    </w:rPr>
                  </w:pPr>
                </w:p>
              </w:tc>
              <w:tc>
                <w:tcPr>
                  <w:tcW w:w="758" w:type="dxa"/>
                </w:tcPr>
                <w:p w14:paraId="1B358F0F" w14:textId="77777777" w:rsidR="006B0CA3" w:rsidRPr="006B0CA3" w:rsidRDefault="006B0CA3" w:rsidP="001263F5">
                  <w:pPr>
                    <w:pStyle w:val="af8"/>
                    <w:rPr>
                      <w:sz w:val="17"/>
                      <w:szCs w:val="17"/>
                    </w:rPr>
                  </w:pPr>
                </w:p>
              </w:tc>
              <w:tc>
                <w:tcPr>
                  <w:tcW w:w="753" w:type="dxa"/>
                </w:tcPr>
                <w:p w14:paraId="70BDF249" w14:textId="77777777" w:rsidR="006B0CA3" w:rsidRPr="006B0CA3" w:rsidRDefault="006B0CA3" w:rsidP="001263F5">
                  <w:pPr>
                    <w:pStyle w:val="af8"/>
                    <w:rPr>
                      <w:sz w:val="17"/>
                      <w:szCs w:val="17"/>
                    </w:rPr>
                  </w:pPr>
                </w:p>
              </w:tc>
              <w:tc>
                <w:tcPr>
                  <w:tcW w:w="809" w:type="dxa"/>
                </w:tcPr>
                <w:p w14:paraId="4204D16E" w14:textId="77777777" w:rsidR="006B0CA3" w:rsidRPr="006B0CA3" w:rsidRDefault="006B0CA3" w:rsidP="001263F5">
                  <w:pPr>
                    <w:pStyle w:val="af8"/>
                    <w:rPr>
                      <w:sz w:val="17"/>
                      <w:szCs w:val="17"/>
                    </w:rPr>
                  </w:pPr>
                </w:p>
              </w:tc>
              <w:tc>
                <w:tcPr>
                  <w:tcW w:w="857" w:type="dxa"/>
                </w:tcPr>
                <w:p w14:paraId="4DE34CFD" w14:textId="77777777" w:rsidR="006B0CA3" w:rsidRPr="006B0CA3" w:rsidRDefault="006B0CA3" w:rsidP="001263F5">
                  <w:pPr>
                    <w:pStyle w:val="af8"/>
                    <w:rPr>
                      <w:sz w:val="17"/>
                      <w:szCs w:val="17"/>
                    </w:rPr>
                  </w:pPr>
                </w:p>
              </w:tc>
            </w:tr>
            <w:tr w:rsidR="006B0CA3" w:rsidRPr="006B0CA3" w14:paraId="48A75ACE" w14:textId="77777777" w:rsidTr="006B0CA3">
              <w:tc>
                <w:tcPr>
                  <w:tcW w:w="2105" w:type="dxa"/>
                </w:tcPr>
                <w:p w14:paraId="32F099F6" w14:textId="77777777" w:rsidR="006B0CA3" w:rsidRPr="006B0CA3" w:rsidRDefault="006B0CA3" w:rsidP="001263F5">
                  <w:pPr>
                    <w:pStyle w:val="af9"/>
                    <w:rPr>
                      <w:sz w:val="17"/>
                      <w:szCs w:val="17"/>
                    </w:rPr>
                  </w:pPr>
                  <w:r w:rsidRPr="006B0CA3">
                    <w:rPr>
                      <w:sz w:val="17"/>
                      <w:szCs w:val="17"/>
                    </w:rPr>
                    <w:t>По оплате товаров, работ, услуг, всего</w:t>
                  </w:r>
                </w:p>
              </w:tc>
              <w:tc>
                <w:tcPr>
                  <w:tcW w:w="842" w:type="dxa"/>
                </w:tcPr>
                <w:p w14:paraId="534F4D2E" w14:textId="77777777" w:rsidR="006B0CA3" w:rsidRPr="006B0CA3" w:rsidRDefault="006B0CA3" w:rsidP="001263F5">
                  <w:pPr>
                    <w:pStyle w:val="af8"/>
                    <w:jc w:val="center"/>
                    <w:rPr>
                      <w:sz w:val="17"/>
                      <w:szCs w:val="17"/>
                    </w:rPr>
                  </w:pPr>
                  <w:bookmarkStart w:id="56" w:name="sub_11304"/>
                  <w:r w:rsidRPr="006B0CA3">
                    <w:rPr>
                      <w:sz w:val="17"/>
                      <w:szCs w:val="17"/>
                    </w:rPr>
                    <w:t>4000</w:t>
                  </w:r>
                  <w:bookmarkEnd w:id="56"/>
                </w:p>
              </w:tc>
              <w:tc>
                <w:tcPr>
                  <w:tcW w:w="734" w:type="dxa"/>
                </w:tcPr>
                <w:p w14:paraId="2450BD3F" w14:textId="77777777" w:rsidR="006B0CA3" w:rsidRPr="006B0CA3" w:rsidRDefault="006B0CA3" w:rsidP="001263F5">
                  <w:pPr>
                    <w:pStyle w:val="af8"/>
                    <w:rPr>
                      <w:sz w:val="17"/>
                      <w:szCs w:val="17"/>
                    </w:rPr>
                  </w:pPr>
                </w:p>
              </w:tc>
              <w:tc>
                <w:tcPr>
                  <w:tcW w:w="1209" w:type="dxa"/>
                </w:tcPr>
                <w:p w14:paraId="4878E411" w14:textId="77777777" w:rsidR="006B0CA3" w:rsidRPr="006B0CA3" w:rsidRDefault="006B0CA3" w:rsidP="001263F5">
                  <w:pPr>
                    <w:pStyle w:val="af8"/>
                    <w:rPr>
                      <w:sz w:val="17"/>
                      <w:szCs w:val="17"/>
                    </w:rPr>
                  </w:pPr>
                </w:p>
              </w:tc>
              <w:tc>
                <w:tcPr>
                  <w:tcW w:w="880" w:type="dxa"/>
                </w:tcPr>
                <w:p w14:paraId="60D23345" w14:textId="77777777" w:rsidR="006B0CA3" w:rsidRPr="006B0CA3" w:rsidRDefault="006B0CA3" w:rsidP="001263F5">
                  <w:pPr>
                    <w:pStyle w:val="af8"/>
                    <w:rPr>
                      <w:sz w:val="17"/>
                      <w:szCs w:val="17"/>
                    </w:rPr>
                  </w:pPr>
                </w:p>
              </w:tc>
              <w:tc>
                <w:tcPr>
                  <w:tcW w:w="802" w:type="dxa"/>
                </w:tcPr>
                <w:p w14:paraId="7B05C8C3" w14:textId="77777777" w:rsidR="006B0CA3" w:rsidRPr="006B0CA3" w:rsidRDefault="006B0CA3" w:rsidP="001263F5">
                  <w:pPr>
                    <w:pStyle w:val="af8"/>
                    <w:rPr>
                      <w:sz w:val="17"/>
                      <w:szCs w:val="17"/>
                    </w:rPr>
                  </w:pPr>
                </w:p>
              </w:tc>
              <w:tc>
                <w:tcPr>
                  <w:tcW w:w="604" w:type="dxa"/>
                </w:tcPr>
                <w:p w14:paraId="27F3D3DB" w14:textId="77777777" w:rsidR="006B0CA3" w:rsidRPr="006B0CA3" w:rsidRDefault="006B0CA3" w:rsidP="001263F5">
                  <w:pPr>
                    <w:pStyle w:val="af8"/>
                    <w:rPr>
                      <w:sz w:val="17"/>
                      <w:szCs w:val="17"/>
                    </w:rPr>
                  </w:pPr>
                </w:p>
              </w:tc>
              <w:tc>
                <w:tcPr>
                  <w:tcW w:w="826" w:type="dxa"/>
                </w:tcPr>
                <w:p w14:paraId="50134B81" w14:textId="77777777" w:rsidR="006B0CA3" w:rsidRPr="006B0CA3" w:rsidRDefault="006B0CA3" w:rsidP="001263F5">
                  <w:pPr>
                    <w:pStyle w:val="af8"/>
                    <w:rPr>
                      <w:sz w:val="17"/>
                      <w:szCs w:val="17"/>
                    </w:rPr>
                  </w:pPr>
                </w:p>
              </w:tc>
              <w:tc>
                <w:tcPr>
                  <w:tcW w:w="885" w:type="dxa"/>
                </w:tcPr>
                <w:p w14:paraId="0F4470A1" w14:textId="77777777" w:rsidR="006B0CA3" w:rsidRPr="006B0CA3" w:rsidRDefault="006B0CA3" w:rsidP="001263F5">
                  <w:pPr>
                    <w:pStyle w:val="af8"/>
                    <w:rPr>
                      <w:sz w:val="17"/>
                      <w:szCs w:val="17"/>
                    </w:rPr>
                  </w:pPr>
                </w:p>
              </w:tc>
              <w:tc>
                <w:tcPr>
                  <w:tcW w:w="788" w:type="dxa"/>
                </w:tcPr>
                <w:p w14:paraId="4FA17F05" w14:textId="77777777" w:rsidR="006B0CA3" w:rsidRPr="006B0CA3" w:rsidRDefault="006B0CA3" w:rsidP="001263F5">
                  <w:pPr>
                    <w:pStyle w:val="af8"/>
                    <w:rPr>
                      <w:sz w:val="17"/>
                      <w:szCs w:val="17"/>
                    </w:rPr>
                  </w:pPr>
                </w:p>
              </w:tc>
              <w:tc>
                <w:tcPr>
                  <w:tcW w:w="788" w:type="dxa"/>
                </w:tcPr>
                <w:p w14:paraId="0192B4F1" w14:textId="77777777" w:rsidR="006B0CA3" w:rsidRPr="006B0CA3" w:rsidRDefault="006B0CA3" w:rsidP="001263F5">
                  <w:pPr>
                    <w:pStyle w:val="af8"/>
                    <w:rPr>
                      <w:sz w:val="17"/>
                      <w:szCs w:val="17"/>
                    </w:rPr>
                  </w:pPr>
                </w:p>
              </w:tc>
              <w:tc>
                <w:tcPr>
                  <w:tcW w:w="785" w:type="dxa"/>
                </w:tcPr>
                <w:p w14:paraId="74343805" w14:textId="77777777" w:rsidR="006B0CA3" w:rsidRPr="006B0CA3" w:rsidRDefault="006B0CA3" w:rsidP="001263F5">
                  <w:pPr>
                    <w:pStyle w:val="af8"/>
                    <w:rPr>
                      <w:sz w:val="17"/>
                      <w:szCs w:val="17"/>
                    </w:rPr>
                  </w:pPr>
                </w:p>
              </w:tc>
              <w:tc>
                <w:tcPr>
                  <w:tcW w:w="785" w:type="dxa"/>
                </w:tcPr>
                <w:p w14:paraId="12561A0C" w14:textId="77777777" w:rsidR="006B0CA3" w:rsidRPr="006B0CA3" w:rsidRDefault="006B0CA3" w:rsidP="001263F5">
                  <w:pPr>
                    <w:pStyle w:val="af8"/>
                    <w:rPr>
                      <w:sz w:val="17"/>
                      <w:szCs w:val="17"/>
                    </w:rPr>
                  </w:pPr>
                </w:p>
              </w:tc>
              <w:tc>
                <w:tcPr>
                  <w:tcW w:w="758" w:type="dxa"/>
                </w:tcPr>
                <w:p w14:paraId="0C31F18A" w14:textId="77777777" w:rsidR="006B0CA3" w:rsidRPr="006B0CA3" w:rsidRDefault="006B0CA3" w:rsidP="001263F5">
                  <w:pPr>
                    <w:pStyle w:val="af8"/>
                    <w:rPr>
                      <w:sz w:val="17"/>
                      <w:szCs w:val="17"/>
                    </w:rPr>
                  </w:pPr>
                </w:p>
              </w:tc>
              <w:tc>
                <w:tcPr>
                  <w:tcW w:w="753" w:type="dxa"/>
                </w:tcPr>
                <w:p w14:paraId="730BF0EE" w14:textId="77777777" w:rsidR="006B0CA3" w:rsidRPr="006B0CA3" w:rsidRDefault="006B0CA3" w:rsidP="001263F5">
                  <w:pPr>
                    <w:pStyle w:val="af8"/>
                    <w:rPr>
                      <w:sz w:val="17"/>
                      <w:szCs w:val="17"/>
                    </w:rPr>
                  </w:pPr>
                </w:p>
              </w:tc>
              <w:tc>
                <w:tcPr>
                  <w:tcW w:w="809" w:type="dxa"/>
                </w:tcPr>
                <w:p w14:paraId="2C26C456" w14:textId="77777777" w:rsidR="006B0CA3" w:rsidRPr="006B0CA3" w:rsidRDefault="006B0CA3" w:rsidP="001263F5">
                  <w:pPr>
                    <w:pStyle w:val="af8"/>
                    <w:rPr>
                      <w:sz w:val="17"/>
                      <w:szCs w:val="17"/>
                    </w:rPr>
                  </w:pPr>
                </w:p>
              </w:tc>
              <w:tc>
                <w:tcPr>
                  <w:tcW w:w="857" w:type="dxa"/>
                </w:tcPr>
                <w:p w14:paraId="6646E40B" w14:textId="77777777" w:rsidR="006B0CA3" w:rsidRPr="006B0CA3" w:rsidRDefault="006B0CA3" w:rsidP="001263F5">
                  <w:pPr>
                    <w:pStyle w:val="af8"/>
                    <w:rPr>
                      <w:sz w:val="17"/>
                      <w:szCs w:val="17"/>
                    </w:rPr>
                  </w:pPr>
                </w:p>
              </w:tc>
            </w:tr>
            <w:tr w:rsidR="006B0CA3" w:rsidRPr="006B0CA3" w14:paraId="0CBEFEBA" w14:textId="77777777" w:rsidTr="006B0CA3">
              <w:tc>
                <w:tcPr>
                  <w:tcW w:w="2105" w:type="dxa"/>
                </w:tcPr>
                <w:p w14:paraId="57535E63" w14:textId="77777777" w:rsidR="006B0CA3" w:rsidRPr="006B0CA3" w:rsidRDefault="006B0CA3" w:rsidP="001263F5">
                  <w:pPr>
                    <w:pStyle w:val="af9"/>
                    <w:rPr>
                      <w:sz w:val="17"/>
                      <w:szCs w:val="17"/>
                    </w:rPr>
                  </w:pPr>
                  <w:r w:rsidRPr="006B0CA3">
                    <w:rPr>
                      <w:sz w:val="17"/>
                      <w:szCs w:val="17"/>
                    </w:rPr>
                    <w:t>из них:</w:t>
                  </w:r>
                </w:p>
              </w:tc>
              <w:tc>
                <w:tcPr>
                  <w:tcW w:w="842" w:type="dxa"/>
                </w:tcPr>
                <w:p w14:paraId="3458D5BB" w14:textId="77777777" w:rsidR="006B0CA3" w:rsidRPr="006B0CA3" w:rsidRDefault="006B0CA3" w:rsidP="001263F5">
                  <w:pPr>
                    <w:pStyle w:val="af8"/>
                    <w:rPr>
                      <w:sz w:val="17"/>
                      <w:szCs w:val="17"/>
                    </w:rPr>
                  </w:pPr>
                </w:p>
              </w:tc>
              <w:tc>
                <w:tcPr>
                  <w:tcW w:w="734" w:type="dxa"/>
                </w:tcPr>
                <w:p w14:paraId="4F0C31A3" w14:textId="77777777" w:rsidR="006B0CA3" w:rsidRPr="006B0CA3" w:rsidRDefault="006B0CA3" w:rsidP="001263F5">
                  <w:pPr>
                    <w:pStyle w:val="af8"/>
                    <w:rPr>
                      <w:sz w:val="17"/>
                      <w:szCs w:val="17"/>
                    </w:rPr>
                  </w:pPr>
                </w:p>
              </w:tc>
              <w:tc>
                <w:tcPr>
                  <w:tcW w:w="1209" w:type="dxa"/>
                </w:tcPr>
                <w:p w14:paraId="21D917BA" w14:textId="77777777" w:rsidR="006B0CA3" w:rsidRPr="006B0CA3" w:rsidRDefault="006B0CA3" w:rsidP="001263F5">
                  <w:pPr>
                    <w:pStyle w:val="af8"/>
                    <w:rPr>
                      <w:sz w:val="17"/>
                      <w:szCs w:val="17"/>
                    </w:rPr>
                  </w:pPr>
                </w:p>
              </w:tc>
              <w:tc>
                <w:tcPr>
                  <w:tcW w:w="880" w:type="dxa"/>
                </w:tcPr>
                <w:p w14:paraId="2070086C" w14:textId="77777777" w:rsidR="006B0CA3" w:rsidRPr="006B0CA3" w:rsidRDefault="006B0CA3" w:rsidP="001263F5">
                  <w:pPr>
                    <w:pStyle w:val="af8"/>
                    <w:rPr>
                      <w:sz w:val="17"/>
                      <w:szCs w:val="17"/>
                    </w:rPr>
                  </w:pPr>
                </w:p>
              </w:tc>
              <w:tc>
                <w:tcPr>
                  <w:tcW w:w="802" w:type="dxa"/>
                </w:tcPr>
                <w:p w14:paraId="04FFE683" w14:textId="77777777" w:rsidR="006B0CA3" w:rsidRPr="006B0CA3" w:rsidRDefault="006B0CA3" w:rsidP="001263F5">
                  <w:pPr>
                    <w:pStyle w:val="af8"/>
                    <w:rPr>
                      <w:sz w:val="17"/>
                      <w:szCs w:val="17"/>
                    </w:rPr>
                  </w:pPr>
                </w:p>
              </w:tc>
              <w:tc>
                <w:tcPr>
                  <w:tcW w:w="604" w:type="dxa"/>
                </w:tcPr>
                <w:p w14:paraId="683AE9CF" w14:textId="77777777" w:rsidR="006B0CA3" w:rsidRPr="006B0CA3" w:rsidRDefault="006B0CA3" w:rsidP="001263F5">
                  <w:pPr>
                    <w:pStyle w:val="af8"/>
                    <w:rPr>
                      <w:sz w:val="17"/>
                      <w:szCs w:val="17"/>
                    </w:rPr>
                  </w:pPr>
                </w:p>
              </w:tc>
              <w:tc>
                <w:tcPr>
                  <w:tcW w:w="826" w:type="dxa"/>
                </w:tcPr>
                <w:p w14:paraId="37288936" w14:textId="77777777" w:rsidR="006B0CA3" w:rsidRPr="006B0CA3" w:rsidRDefault="006B0CA3" w:rsidP="001263F5">
                  <w:pPr>
                    <w:pStyle w:val="af8"/>
                    <w:rPr>
                      <w:sz w:val="17"/>
                      <w:szCs w:val="17"/>
                    </w:rPr>
                  </w:pPr>
                </w:p>
              </w:tc>
              <w:tc>
                <w:tcPr>
                  <w:tcW w:w="885" w:type="dxa"/>
                </w:tcPr>
                <w:p w14:paraId="29249C62" w14:textId="77777777" w:rsidR="006B0CA3" w:rsidRPr="006B0CA3" w:rsidRDefault="006B0CA3" w:rsidP="001263F5">
                  <w:pPr>
                    <w:pStyle w:val="af8"/>
                    <w:rPr>
                      <w:sz w:val="17"/>
                      <w:szCs w:val="17"/>
                    </w:rPr>
                  </w:pPr>
                </w:p>
              </w:tc>
              <w:tc>
                <w:tcPr>
                  <w:tcW w:w="788" w:type="dxa"/>
                </w:tcPr>
                <w:p w14:paraId="7C90252E" w14:textId="77777777" w:rsidR="006B0CA3" w:rsidRPr="006B0CA3" w:rsidRDefault="006B0CA3" w:rsidP="001263F5">
                  <w:pPr>
                    <w:pStyle w:val="af8"/>
                    <w:rPr>
                      <w:sz w:val="17"/>
                      <w:szCs w:val="17"/>
                    </w:rPr>
                  </w:pPr>
                </w:p>
              </w:tc>
              <w:tc>
                <w:tcPr>
                  <w:tcW w:w="788" w:type="dxa"/>
                </w:tcPr>
                <w:p w14:paraId="40EF3DC9" w14:textId="77777777" w:rsidR="006B0CA3" w:rsidRPr="006B0CA3" w:rsidRDefault="006B0CA3" w:rsidP="001263F5">
                  <w:pPr>
                    <w:pStyle w:val="af8"/>
                    <w:rPr>
                      <w:sz w:val="17"/>
                      <w:szCs w:val="17"/>
                    </w:rPr>
                  </w:pPr>
                </w:p>
              </w:tc>
              <w:tc>
                <w:tcPr>
                  <w:tcW w:w="785" w:type="dxa"/>
                </w:tcPr>
                <w:p w14:paraId="35222D66" w14:textId="77777777" w:rsidR="006B0CA3" w:rsidRPr="006B0CA3" w:rsidRDefault="006B0CA3" w:rsidP="001263F5">
                  <w:pPr>
                    <w:pStyle w:val="af8"/>
                    <w:rPr>
                      <w:sz w:val="17"/>
                      <w:szCs w:val="17"/>
                    </w:rPr>
                  </w:pPr>
                </w:p>
              </w:tc>
              <w:tc>
                <w:tcPr>
                  <w:tcW w:w="785" w:type="dxa"/>
                </w:tcPr>
                <w:p w14:paraId="7B3472AD" w14:textId="77777777" w:rsidR="006B0CA3" w:rsidRPr="006B0CA3" w:rsidRDefault="006B0CA3" w:rsidP="001263F5">
                  <w:pPr>
                    <w:pStyle w:val="af8"/>
                    <w:rPr>
                      <w:sz w:val="17"/>
                      <w:szCs w:val="17"/>
                    </w:rPr>
                  </w:pPr>
                </w:p>
              </w:tc>
              <w:tc>
                <w:tcPr>
                  <w:tcW w:w="758" w:type="dxa"/>
                </w:tcPr>
                <w:p w14:paraId="262041C6" w14:textId="77777777" w:rsidR="006B0CA3" w:rsidRPr="006B0CA3" w:rsidRDefault="006B0CA3" w:rsidP="001263F5">
                  <w:pPr>
                    <w:pStyle w:val="af8"/>
                    <w:rPr>
                      <w:sz w:val="17"/>
                      <w:szCs w:val="17"/>
                    </w:rPr>
                  </w:pPr>
                </w:p>
              </w:tc>
              <w:tc>
                <w:tcPr>
                  <w:tcW w:w="753" w:type="dxa"/>
                </w:tcPr>
                <w:p w14:paraId="3E880433" w14:textId="77777777" w:rsidR="006B0CA3" w:rsidRPr="006B0CA3" w:rsidRDefault="006B0CA3" w:rsidP="001263F5">
                  <w:pPr>
                    <w:pStyle w:val="af8"/>
                    <w:rPr>
                      <w:sz w:val="17"/>
                      <w:szCs w:val="17"/>
                    </w:rPr>
                  </w:pPr>
                </w:p>
              </w:tc>
              <w:tc>
                <w:tcPr>
                  <w:tcW w:w="809" w:type="dxa"/>
                </w:tcPr>
                <w:p w14:paraId="0315E602" w14:textId="77777777" w:rsidR="006B0CA3" w:rsidRPr="006B0CA3" w:rsidRDefault="006B0CA3" w:rsidP="001263F5">
                  <w:pPr>
                    <w:pStyle w:val="af8"/>
                    <w:rPr>
                      <w:sz w:val="17"/>
                      <w:szCs w:val="17"/>
                    </w:rPr>
                  </w:pPr>
                </w:p>
              </w:tc>
              <w:tc>
                <w:tcPr>
                  <w:tcW w:w="857" w:type="dxa"/>
                </w:tcPr>
                <w:p w14:paraId="7A258728" w14:textId="77777777" w:rsidR="006B0CA3" w:rsidRPr="006B0CA3" w:rsidRDefault="006B0CA3" w:rsidP="001263F5">
                  <w:pPr>
                    <w:pStyle w:val="af8"/>
                    <w:rPr>
                      <w:sz w:val="17"/>
                      <w:szCs w:val="17"/>
                    </w:rPr>
                  </w:pPr>
                </w:p>
              </w:tc>
            </w:tr>
            <w:tr w:rsidR="006B0CA3" w:rsidRPr="006B0CA3" w14:paraId="1F1CC9D9" w14:textId="77777777" w:rsidTr="006B0CA3">
              <w:tc>
                <w:tcPr>
                  <w:tcW w:w="2105" w:type="dxa"/>
                </w:tcPr>
                <w:p w14:paraId="163ECD0F" w14:textId="77777777" w:rsidR="006B0CA3" w:rsidRPr="006B0CA3" w:rsidRDefault="006B0CA3" w:rsidP="001263F5">
                  <w:pPr>
                    <w:pStyle w:val="af9"/>
                    <w:rPr>
                      <w:sz w:val="17"/>
                      <w:szCs w:val="17"/>
                    </w:rPr>
                  </w:pPr>
                  <w:r w:rsidRPr="006B0CA3">
                    <w:rPr>
                      <w:sz w:val="17"/>
                      <w:szCs w:val="17"/>
                    </w:rPr>
                    <w:t>по публичным договорам</w:t>
                  </w:r>
                </w:p>
              </w:tc>
              <w:tc>
                <w:tcPr>
                  <w:tcW w:w="842" w:type="dxa"/>
                </w:tcPr>
                <w:p w14:paraId="024D87BA" w14:textId="77777777" w:rsidR="006B0CA3" w:rsidRPr="006B0CA3" w:rsidRDefault="006B0CA3" w:rsidP="001263F5">
                  <w:pPr>
                    <w:pStyle w:val="af8"/>
                    <w:jc w:val="center"/>
                    <w:rPr>
                      <w:sz w:val="17"/>
                      <w:szCs w:val="17"/>
                    </w:rPr>
                  </w:pPr>
                  <w:bookmarkStart w:id="57" w:name="sub_11341"/>
                  <w:r w:rsidRPr="006B0CA3">
                    <w:rPr>
                      <w:sz w:val="17"/>
                      <w:szCs w:val="17"/>
                    </w:rPr>
                    <w:t>4100</w:t>
                  </w:r>
                  <w:bookmarkEnd w:id="57"/>
                </w:p>
              </w:tc>
              <w:tc>
                <w:tcPr>
                  <w:tcW w:w="734" w:type="dxa"/>
                </w:tcPr>
                <w:p w14:paraId="735CA4C9" w14:textId="77777777" w:rsidR="006B0CA3" w:rsidRPr="006B0CA3" w:rsidRDefault="006B0CA3" w:rsidP="001263F5">
                  <w:pPr>
                    <w:pStyle w:val="af8"/>
                    <w:rPr>
                      <w:sz w:val="17"/>
                      <w:szCs w:val="17"/>
                    </w:rPr>
                  </w:pPr>
                </w:p>
              </w:tc>
              <w:tc>
                <w:tcPr>
                  <w:tcW w:w="1209" w:type="dxa"/>
                </w:tcPr>
                <w:p w14:paraId="442AB865" w14:textId="77777777" w:rsidR="006B0CA3" w:rsidRPr="006B0CA3" w:rsidRDefault="006B0CA3" w:rsidP="001263F5">
                  <w:pPr>
                    <w:pStyle w:val="af8"/>
                    <w:rPr>
                      <w:sz w:val="17"/>
                      <w:szCs w:val="17"/>
                    </w:rPr>
                  </w:pPr>
                </w:p>
              </w:tc>
              <w:tc>
                <w:tcPr>
                  <w:tcW w:w="880" w:type="dxa"/>
                </w:tcPr>
                <w:p w14:paraId="35F0D189" w14:textId="77777777" w:rsidR="006B0CA3" w:rsidRPr="006B0CA3" w:rsidRDefault="006B0CA3" w:rsidP="001263F5">
                  <w:pPr>
                    <w:pStyle w:val="af8"/>
                    <w:rPr>
                      <w:sz w:val="17"/>
                      <w:szCs w:val="17"/>
                    </w:rPr>
                  </w:pPr>
                </w:p>
              </w:tc>
              <w:tc>
                <w:tcPr>
                  <w:tcW w:w="802" w:type="dxa"/>
                </w:tcPr>
                <w:p w14:paraId="72A33C40" w14:textId="77777777" w:rsidR="006B0CA3" w:rsidRPr="006B0CA3" w:rsidRDefault="006B0CA3" w:rsidP="001263F5">
                  <w:pPr>
                    <w:pStyle w:val="af8"/>
                    <w:rPr>
                      <w:sz w:val="17"/>
                      <w:szCs w:val="17"/>
                    </w:rPr>
                  </w:pPr>
                </w:p>
              </w:tc>
              <w:tc>
                <w:tcPr>
                  <w:tcW w:w="604" w:type="dxa"/>
                </w:tcPr>
                <w:p w14:paraId="7B4B4806" w14:textId="77777777" w:rsidR="006B0CA3" w:rsidRPr="006B0CA3" w:rsidRDefault="006B0CA3" w:rsidP="001263F5">
                  <w:pPr>
                    <w:pStyle w:val="af8"/>
                    <w:rPr>
                      <w:sz w:val="17"/>
                      <w:szCs w:val="17"/>
                    </w:rPr>
                  </w:pPr>
                </w:p>
              </w:tc>
              <w:tc>
                <w:tcPr>
                  <w:tcW w:w="826" w:type="dxa"/>
                </w:tcPr>
                <w:p w14:paraId="12171A39" w14:textId="77777777" w:rsidR="006B0CA3" w:rsidRPr="006B0CA3" w:rsidRDefault="006B0CA3" w:rsidP="001263F5">
                  <w:pPr>
                    <w:pStyle w:val="af8"/>
                    <w:rPr>
                      <w:sz w:val="17"/>
                      <w:szCs w:val="17"/>
                    </w:rPr>
                  </w:pPr>
                </w:p>
              </w:tc>
              <w:tc>
                <w:tcPr>
                  <w:tcW w:w="885" w:type="dxa"/>
                </w:tcPr>
                <w:p w14:paraId="1B55C2EB" w14:textId="77777777" w:rsidR="006B0CA3" w:rsidRPr="006B0CA3" w:rsidRDefault="006B0CA3" w:rsidP="001263F5">
                  <w:pPr>
                    <w:pStyle w:val="af8"/>
                    <w:rPr>
                      <w:sz w:val="17"/>
                      <w:szCs w:val="17"/>
                    </w:rPr>
                  </w:pPr>
                </w:p>
              </w:tc>
              <w:tc>
                <w:tcPr>
                  <w:tcW w:w="788" w:type="dxa"/>
                </w:tcPr>
                <w:p w14:paraId="44236C6A" w14:textId="77777777" w:rsidR="006B0CA3" w:rsidRPr="006B0CA3" w:rsidRDefault="006B0CA3" w:rsidP="001263F5">
                  <w:pPr>
                    <w:pStyle w:val="af8"/>
                    <w:rPr>
                      <w:sz w:val="17"/>
                      <w:szCs w:val="17"/>
                    </w:rPr>
                  </w:pPr>
                </w:p>
              </w:tc>
              <w:tc>
                <w:tcPr>
                  <w:tcW w:w="788" w:type="dxa"/>
                </w:tcPr>
                <w:p w14:paraId="1E02FD72" w14:textId="77777777" w:rsidR="006B0CA3" w:rsidRPr="006B0CA3" w:rsidRDefault="006B0CA3" w:rsidP="001263F5">
                  <w:pPr>
                    <w:pStyle w:val="af8"/>
                    <w:rPr>
                      <w:sz w:val="17"/>
                      <w:szCs w:val="17"/>
                    </w:rPr>
                  </w:pPr>
                </w:p>
              </w:tc>
              <w:tc>
                <w:tcPr>
                  <w:tcW w:w="785" w:type="dxa"/>
                </w:tcPr>
                <w:p w14:paraId="73C1B735" w14:textId="77777777" w:rsidR="006B0CA3" w:rsidRPr="006B0CA3" w:rsidRDefault="006B0CA3" w:rsidP="001263F5">
                  <w:pPr>
                    <w:pStyle w:val="af8"/>
                    <w:rPr>
                      <w:sz w:val="17"/>
                      <w:szCs w:val="17"/>
                    </w:rPr>
                  </w:pPr>
                </w:p>
              </w:tc>
              <w:tc>
                <w:tcPr>
                  <w:tcW w:w="785" w:type="dxa"/>
                </w:tcPr>
                <w:p w14:paraId="699E6051" w14:textId="77777777" w:rsidR="006B0CA3" w:rsidRPr="006B0CA3" w:rsidRDefault="006B0CA3" w:rsidP="001263F5">
                  <w:pPr>
                    <w:pStyle w:val="af8"/>
                    <w:rPr>
                      <w:sz w:val="17"/>
                      <w:szCs w:val="17"/>
                    </w:rPr>
                  </w:pPr>
                </w:p>
              </w:tc>
              <w:tc>
                <w:tcPr>
                  <w:tcW w:w="758" w:type="dxa"/>
                </w:tcPr>
                <w:p w14:paraId="7BE1EB33" w14:textId="77777777" w:rsidR="006B0CA3" w:rsidRPr="006B0CA3" w:rsidRDefault="006B0CA3" w:rsidP="001263F5">
                  <w:pPr>
                    <w:pStyle w:val="af8"/>
                    <w:rPr>
                      <w:sz w:val="17"/>
                      <w:szCs w:val="17"/>
                    </w:rPr>
                  </w:pPr>
                </w:p>
              </w:tc>
              <w:tc>
                <w:tcPr>
                  <w:tcW w:w="753" w:type="dxa"/>
                </w:tcPr>
                <w:p w14:paraId="2508F353" w14:textId="77777777" w:rsidR="006B0CA3" w:rsidRPr="006B0CA3" w:rsidRDefault="006B0CA3" w:rsidP="001263F5">
                  <w:pPr>
                    <w:pStyle w:val="af8"/>
                    <w:rPr>
                      <w:sz w:val="17"/>
                      <w:szCs w:val="17"/>
                    </w:rPr>
                  </w:pPr>
                </w:p>
              </w:tc>
              <w:tc>
                <w:tcPr>
                  <w:tcW w:w="809" w:type="dxa"/>
                </w:tcPr>
                <w:p w14:paraId="636B6AED" w14:textId="77777777" w:rsidR="006B0CA3" w:rsidRPr="006B0CA3" w:rsidRDefault="006B0CA3" w:rsidP="001263F5">
                  <w:pPr>
                    <w:pStyle w:val="af8"/>
                    <w:rPr>
                      <w:sz w:val="17"/>
                      <w:szCs w:val="17"/>
                    </w:rPr>
                  </w:pPr>
                </w:p>
              </w:tc>
              <w:tc>
                <w:tcPr>
                  <w:tcW w:w="857" w:type="dxa"/>
                </w:tcPr>
                <w:p w14:paraId="2AF1F3A5" w14:textId="77777777" w:rsidR="006B0CA3" w:rsidRPr="006B0CA3" w:rsidRDefault="006B0CA3" w:rsidP="001263F5">
                  <w:pPr>
                    <w:pStyle w:val="af8"/>
                    <w:rPr>
                      <w:sz w:val="17"/>
                      <w:szCs w:val="17"/>
                    </w:rPr>
                  </w:pPr>
                </w:p>
              </w:tc>
            </w:tr>
            <w:tr w:rsidR="006B0CA3" w:rsidRPr="006B0CA3" w14:paraId="06CCFDD2" w14:textId="77777777" w:rsidTr="006B0CA3">
              <w:tc>
                <w:tcPr>
                  <w:tcW w:w="2105" w:type="dxa"/>
                </w:tcPr>
                <w:p w14:paraId="2E78598F" w14:textId="77777777" w:rsidR="006B0CA3" w:rsidRPr="006B0CA3" w:rsidRDefault="006B0CA3" w:rsidP="001263F5">
                  <w:pPr>
                    <w:pStyle w:val="af9"/>
                    <w:rPr>
                      <w:sz w:val="17"/>
                      <w:szCs w:val="17"/>
                    </w:rPr>
                  </w:pPr>
                  <w:r w:rsidRPr="006B0CA3">
                    <w:rPr>
                      <w:sz w:val="17"/>
                      <w:szCs w:val="17"/>
                    </w:rPr>
                    <w:t>По оплате прочих расходов, всего</w:t>
                  </w:r>
                </w:p>
              </w:tc>
              <w:tc>
                <w:tcPr>
                  <w:tcW w:w="842" w:type="dxa"/>
                </w:tcPr>
                <w:p w14:paraId="5A10809D" w14:textId="77777777" w:rsidR="006B0CA3" w:rsidRPr="006B0CA3" w:rsidRDefault="006B0CA3" w:rsidP="001263F5">
                  <w:pPr>
                    <w:pStyle w:val="af8"/>
                    <w:jc w:val="center"/>
                    <w:rPr>
                      <w:sz w:val="17"/>
                      <w:szCs w:val="17"/>
                    </w:rPr>
                  </w:pPr>
                  <w:bookmarkStart w:id="58" w:name="sub_11305"/>
                  <w:r w:rsidRPr="006B0CA3">
                    <w:rPr>
                      <w:sz w:val="17"/>
                      <w:szCs w:val="17"/>
                    </w:rPr>
                    <w:t>5000</w:t>
                  </w:r>
                  <w:bookmarkEnd w:id="58"/>
                </w:p>
              </w:tc>
              <w:tc>
                <w:tcPr>
                  <w:tcW w:w="734" w:type="dxa"/>
                </w:tcPr>
                <w:p w14:paraId="4622F3AE" w14:textId="77777777" w:rsidR="006B0CA3" w:rsidRPr="006B0CA3" w:rsidRDefault="006B0CA3" w:rsidP="001263F5">
                  <w:pPr>
                    <w:pStyle w:val="af8"/>
                    <w:rPr>
                      <w:sz w:val="17"/>
                      <w:szCs w:val="17"/>
                    </w:rPr>
                  </w:pPr>
                </w:p>
              </w:tc>
              <w:tc>
                <w:tcPr>
                  <w:tcW w:w="1209" w:type="dxa"/>
                </w:tcPr>
                <w:p w14:paraId="45EB4296" w14:textId="77777777" w:rsidR="006B0CA3" w:rsidRPr="006B0CA3" w:rsidRDefault="006B0CA3" w:rsidP="001263F5">
                  <w:pPr>
                    <w:pStyle w:val="af8"/>
                    <w:rPr>
                      <w:sz w:val="17"/>
                      <w:szCs w:val="17"/>
                    </w:rPr>
                  </w:pPr>
                </w:p>
              </w:tc>
              <w:tc>
                <w:tcPr>
                  <w:tcW w:w="880" w:type="dxa"/>
                </w:tcPr>
                <w:p w14:paraId="6D664F4E" w14:textId="77777777" w:rsidR="006B0CA3" w:rsidRPr="006B0CA3" w:rsidRDefault="006B0CA3" w:rsidP="001263F5">
                  <w:pPr>
                    <w:pStyle w:val="af8"/>
                    <w:rPr>
                      <w:sz w:val="17"/>
                      <w:szCs w:val="17"/>
                    </w:rPr>
                  </w:pPr>
                </w:p>
              </w:tc>
              <w:tc>
                <w:tcPr>
                  <w:tcW w:w="802" w:type="dxa"/>
                </w:tcPr>
                <w:p w14:paraId="08FD42E0" w14:textId="77777777" w:rsidR="006B0CA3" w:rsidRPr="006B0CA3" w:rsidRDefault="006B0CA3" w:rsidP="001263F5">
                  <w:pPr>
                    <w:pStyle w:val="af8"/>
                    <w:rPr>
                      <w:sz w:val="17"/>
                      <w:szCs w:val="17"/>
                    </w:rPr>
                  </w:pPr>
                </w:p>
              </w:tc>
              <w:tc>
                <w:tcPr>
                  <w:tcW w:w="604" w:type="dxa"/>
                </w:tcPr>
                <w:p w14:paraId="76FB2F43" w14:textId="77777777" w:rsidR="006B0CA3" w:rsidRPr="006B0CA3" w:rsidRDefault="006B0CA3" w:rsidP="001263F5">
                  <w:pPr>
                    <w:pStyle w:val="af8"/>
                    <w:rPr>
                      <w:sz w:val="17"/>
                      <w:szCs w:val="17"/>
                    </w:rPr>
                  </w:pPr>
                </w:p>
              </w:tc>
              <w:tc>
                <w:tcPr>
                  <w:tcW w:w="826" w:type="dxa"/>
                </w:tcPr>
                <w:p w14:paraId="1D511DC5" w14:textId="77777777" w:rsidR="006B0CA3" w:rsidRPr="006B0CA3" w:rsidRDefault="006B0CA3" w:rsidP="001263F5">
                  <w:pPr>
                    <w:pStyle w:val="af8"/>
                    <w:rPr>
                      <w:sz w:val="17"/>
                      <w:szCs w:val="17"/>
                    </w:rPr>
                  </w:pPr>
                </w:p>
              </w:tc>
              <w:tc>
                <w:tcPr>
                  <w:tcW w:w="885" w:type="dxa"/>
                </w:tcPr>
                <w:p w14:paraId="4BEFCEEE" w14:textId="77777777" w:rsidR="006B0CA3" w:rsidRPr="006B0CA3" w:rsidRDefault="006B0CA3" w:rsidP="001263F5">
                  <w:pPr>
                    <w:pStyle w:val="af8"/>
                    <w:rPr>
                      <w:sz w:val="17"/>
                      <w:szCs w:val="17"/>
                    </w:rPr>
                  </w:pPr>
                </w:p>
              </w:tc>
              <w:tc>
                <w:tcPr>
                  <w:tcW w:w="788" w:type="dxa"/>
                </w:tcPr>
                <w:p w14:paraId="49E25B6C" w14:textId="77777777" w:rsidR="006B0CA3" w:rsidRPr="006B0CA3" w:rsidRDefault="006B0CA3" w:rsidP="001263F5">
                  <w:pPr>
                    <w:pStyle w:val="af8"/>
                    <w:rPr>
                      <w:sz w:val="17"/>
                      <w:szCs w:val="17"/>
                    </w:rPr>
                  </w:pPr>
                </w:p>
              </w:tc>
              <w:tc>
                <w:tcPr>
                  <w:tcW w:w="788" w:type="dxa"/>
                </w:tcPr>
                <w:p w14:paraId="0BDA2BB5" w14:textId="77777777" w:rsidR="006B0CA3" w:rsidRPr="006B0CA3" w:rsidRDefault="006B0CA3" w:rsidP="001263F5">
                  <w:pPr>
                    <w:pStyle w:val="af8"/>
                    <w:rPr>
                      <w:sz w:val="17"/>
                      <w:szCs w:val="17"/>
                    </w:rPr>
                  </w:pPr>
                </w:p>
              </w:tc>
              <w:tc>
                <w:tcPr>
                  <w:tcW w:w="785" w:type="dxa"/>
                </w:tcPr>
                <w:p w14:paraId="4BCB80B1" w14:textId="77777777" w:rsidR="006B0CA3" w:rsidRPr="006B0CA3" w:rsidRDefault="006B0CA3" w:rsidP="001263F5">
                  <w:pPr>
                    <w:pStyle w:val="af8"/>
                    <w:rPr>
                      <w:sz w:val="17"/>
                      <w:szCs w:val="17"/>
                    </w:rPr>
                  </w:pPr>
                </w:p>
              </w:tc>
              <w:tc>
                <w:tcPr>
                  <w:tcW w:w="785" w:type="dxa"/>
                </w:tcPr>
                <w:p w14:paraId="5914DA25" w14:textId="77777777" w:rsidR="006B0CA3" w:rsidRPr="006B0CA3" w:rsidRDefault="006B0CA3" w:rsidP="001263F5">
                  <w:pPr>
                    <w:pStyle w:val="af8"/>
                    <w:rPr>
                      <w:sz w:val="17"/>
                      <w:szCs w:val="17"/>
                    </w:rPr>
                  </w:pPr>
                </w:p>
              </w:tc>
              <w:tc>
                <w:tcPr>
                  <w:tcW w:w="758" w:type="dxa"/>
                </w:tcPr>
                <w:p w14:paraId="1001A119" w14:textId="77777777" w:rsidR="006B0CA3" w:rsidRPr="006B0CA3" w:rsidRDefault="006B0CA3" w:rsidP="001263F5">
                  <w:pPr>
                    <w:pStyle w:val="af8"/>
                    <w:rPr>
                      <w:sz w:val="17"/>
                      <w:szCs w:val="17"/>
                    </w:rPr>
                  </w:pPr>
                </w:p>
              </w:tc>
              <w:tc>
                <w:tcPr>
                  <w:tcW w:w="753" w:type="dxa"/>
                </w:tcPr>
                <w:p w14:paraId="298E05E3" w14:textId="77777777" w:rsidR="006B0CA3" w:rsidRPr="006B0CA3" w:rsidRDefault="006B0CA3" w:rsidP="001263F5">
                  <w:pPr>
                    <w:pStyle w:val="af8"/>
                    <w:rPr>
                      <w:sz w:val="17"/>
                      <w:szCs w:val="17"/>
                    </w:rPr>
                  </w:pPr>
                </w:p>
              </w:tc>
              <w:tc>
                <w:tcPr>
                  <w:tcW w:w="809" w:type="dxa"/>
                </w:tcPr>
                <w:p w14:paraId="4884AC15" w14:textId="77777777" w:rsidR="006B0CA3" w:rsidRPr="006B0CA3" w:rsidRDefault="006B0CA3" w:rsidP="001263F5">
                  <w:pPr>
                    <w:pStyle w:val="af8"/>
                    <w:rPr>
                      <w:sz w:val="17"/>
                      <w:szCs w:val="17"/>
                    </w:rPr>
                  </w:pPr>
                </w:p>
              </w:tc>
              <w:tc>
                <w:tcPr>
                  <w:tcW w:w="857" w:type="dxa"/>
                </w:tcPr>
                <w:p w14:paraId="24CA7A92" w14:textId="77777777" w:rsidR="006B0CA3" w:rsidRPr="006B0CA3" w:rsidRDefault="006B0CA3" w:rsidP="001263F5">
                  <w:pPr>
                    <w:pStyle w:val="af8"/>
                    <w:rPr>
                      <w:sz w:val="17"/>
                      <w:szCs w:val="17"/>
                    </w:rPr>
                  </w:pPr>
                </w:p>
              </w:tc>
            </w:tr>
            <w:tr w:rsidR="006B0CA3" w:rsidRPr="006B0CA3" w14:paraId="7CEC0F0C" w14:textId="77777777" w:rsidTr="006B0CA3">
              <w:tc>
                <w:tcPr>
                  <w:tcW w:w="2105" w:type="dxa"/>
                </w:tcPr>
                <w:p w14:paraId="01321F69" w14:textId="77777777" w:rsidR="006B0CA3" w:rsidRPr="006B0CA3" w:rsidRDefault="006B0CA3" w:rsidP="001263F5">
                  <w:pPr>
                    <w:pStyle w:val="af9"/>
                    <w:rPr>
                      <w:sz w:val="17"/>
                      <w:szCs w:val="17"/>
                    </w:rPr>
                  </w:pPr>
                  <w:r w:rsidRPr="006B0CA3">
                    <w:rPr>
                      <w:sz w:val="17"/>
                      <w:szCs w:val="17"/>
                    </w:rPr>
                    <w:t>из них:</w:t>
                  </w:r>
                </w:p>
                <w:p w14:paraId="7AEBA282" w14:textId="77777777" w:rsidR="006B0CA3" w:rsidRPr="006B0CA3" w:rsidRDefault="006B0CA3" w:rsidP="001263F5">
                  <w:pPr>
                    <w:pStyle w:val="af9"/>
                    <w:rPr>
                      <w:sz w:val="17"/>
                      <w:szCs w:val="17"/>
                    </w:rPr>
                  </w:pPr>
                  <w:r w:rsidRPr="006B0CA3">
                    <w:rPr>
                      <w:sz w:val="17"/>
                      <w:szCs w:val="17"/>
                    </w:rPr>
                    <w:t>по выплатам, связанным с причинением вреда гражданам</w:t>
                  </w:r>
                </w:p>
              </w:tc>
              <w:tc>
                <w:tcPr>
                  <w:tcW w:w="842" w:type="dxa"/>
                </w:tcPr>
                <w:p w14:paraId="3CC64B3E" w14:textId="77777777" w:rsidR="006B0CA3" w:rsidRPr="006B0CA3" w:rsidRDefault="006B0CA3" w:rsidP="001263F5">
                  <w:pPr>
                    <w:pStyle w:val="af8"/>
                    <w:jc w:val="center"/>
                    <w:rPr>
                      <w:sz w:val="17"/>
                      <w:szCs w:val="17"/>
                    </w:rPr>
                  </w:pPr>
                  <w:bookmarkStart w:id="59" w:name="sub_11351"/>
                  <w:r w:rsidRPr="006B0CA3">
                    <w:rPr>
                      <w:sz w:val="17"/>
                      <w:szCs w:val="17"/>
                    </w:rPr>
                    <w:t>5100</w:t>
                  </w:r>
                  <w:bookmarkEnd w:id="59"/>
                </w:p>
              </w:tc>
              <w:tc>
                <w:tcPr>
                  <w:tcW w:w="734" w:type="dxa"/>
                </w:tcPr>
                <w:p w14:paraId="1E414BD6" w14:textId="77777777" w:rsidR="006B0CA3" w:rsidRPr="006B0CA3" w:rsidRDefault="006B0CA3" w:rsidP="001263F5">
                  <w:pPr>
                    <w:pStyle w:val="af8"/>
                    <w:rPr>
                      <w:sz w:val="17"/>
                      <w:szCs w:val="17"/>
                    </w:rPr>
                  </w:pPr>
                </w:p>
              </w:tc>
              <w:tc>
                <w:tcPr>
                  <w:tcW w:w="1209" w:type="dxa"/>
                </w:tcPr>
                <w:p w14:paraId="4A072111" w14:textId="77777777" w:rsidR="006B0CA3" w:rsidRPr="006B0CA3" w:rsidRDefault="006B0CA3" w:rsidP="001263F5">
                  <w:pPr>
                    <w:pStyle w:val="af8"/>
                    <w:rPr>
                      <w:sz w:val="17"/>
                      <w:szCs w:val="17"/>
                    </w:rPr>
                  </w:pPr>
                </w:p>
              </w:tc>
              <w:tc>
                <w:tcPr>
                  <w:tcW w:w="880" w:type="dxa"/>
                </w:tcPr>
                <w:p w14:paraId="0E8C583A" w14:textId="77777777" w:rsidR="006B0CA3" w:rsidRPr="006B0CA3" w:rsidRDefault="006B0CA3" w:rsidP="001263F5">
                  <w:pPr>
                    <w:pStyle w:val="af8"/>
                    <w:rPr>
                      <w:sz w:val="17"/>
                      <w:szCs w:val="17"/>
                    </w:rPr>
                  </w:pPr>
                </w:p>
              </w:tc>
              <w:tc>
                <w:tcPr>
                  <w:tcW w:w="802" w:type="dxa"/>
                </w:tcPr>
                <w:p w14:paraId="392174C0" w14:textId="77777777" w:rsidR="006B0CA3" w:rsidRPr="006B0CA3" w:rsidRDefault="006B0CA3" w:rsidP="001263F5">
                  <w:pPr>
                    <w:pStyle w:val="af8"/>
                    <w:rPr>
                      <w:sz w:val="17"/>
                      <w:szCs w:val="17"/>
                    </w:rPr>
                  </w:pPr>
                </w:p>
              </w:tc>
              <w:tc>
                <w:tcPr>
                  <w:tcW w:w="604" w:type="dxa"/>
                </w:tcPr>
                <w:p w14:paraId="5388AEC2" w14:textId="77777777" w:rsidR="006B0CA3" w:rsidRPr="006B0CA3" w:rsidRDefault="006B0CA3" w:rsidP="001263F5">
                  <w:pPr>
                    <w:pStyle w:val="af8"/>
                    <w:rPr>
                      <w:sz w:val="17"/>
                      <w:szCs w:val="17"/>
                    </w:rPr>
                  </w:pPr>
                </w:p>
              </w:tc>
              <w:tc>
                <w:tcPr>
                  <w:tcW w:w="826" w:type="dxa"/>
                </w:tcPr>
                <w:p w14:paraId="3DA52D7B" w14:textId="77777777" w:rsidR="006B0CA3" w:rsidRPr="006B0CA3" w:rsidRDefault="006B0CA3" w:rsidP="001263F5">
                  <w:pPr>
                    <w:pStyle w:val="af8"/>
                    <w:rPr>
                      <w:sz w:val="17"/>
                      <w:szCs w:val="17"/>
                    </w:rPr>
                  </w:pPr>
                </w:p>
              </w:tc>
              <w:tc>
                <w:tcPr>
                  <w:tcW w:w="885" w:type="dxa"/>
                </w:tcPr>
                <w:p w14:paraId="04CE9BD5" w14:textId="77777777" w:rsidR="006B0CA3" w:rsidRPr="006B0CA3" w:rsidRDefault="006B0CA3" w:rsidP="001263F5">
                  <w:pPr>
                    <w:pStyle w:val="af8"/>
                    <w:rPr>
                      <w:sz w:val="17"/>
                      <w:szCs w:val="17"/>
                    </w:rPr>
                  </w:pPr>
                </w:p>
              </w:tc>
              <w:tc>
                <w:tcPr>
                  <w:tcW w:w="788" w:type="dxa"/>
                </w:tcPr>
                <w:p w14:paraId="053CED2F" w14:textId="77777777" w:rsidR="006B0CA3" w:rsidRPr="006B0CA3" w:rsidRDefault="006B0CA3" w:rsidP="001263F5">
                  <w:pPr>
                    <w:pStyle w:val="af8"/>
                    <w:rPr>
                      <w:sz w:val="17"/>
                      <w:szCs w:val="17"/>
                    </w:rPr>
                  </w:pPr>
                </w:p>
              </w:tc>
              <w:tc>
                <w:tcPr>
                  <w:tcW w:w="788" w:type="dxa"/>
                </w:tcPr>
                <w:p w14:paraId="0D63DD66" w14:textId="77777777" w:rsidR="006B0CA3" w:rsidRPr="006B0CA3" w:rsidRDefault="006B0CA3" w:rsidP="001263F5">
                  <w:pPr>
                    <w:pStyle w:val="af8"/>
                    <w:rPr>
                      <w:sz w:val="17"/>
                      <w:szCs w:val="17"/>
                    </w:rPr>
                  </w:pPr>
                </w:p>
              </w:tc>
              <w:tc>
                <w:tcPr>
                  <w:tcW w:w="785" w:type="dxa"/>
                </w:tcPr>
                <w:p w14:paraId="4B3143CF" w14:textId="77777777" w:rsidR="006B0CA3" w:rsidRPr="006B0CA3" w:rsidRDefault="006B0CA3" w:rsidP="001263F5">
                  <w:pPr>
                    <w:pStyle w:val="af8"/>
                    <w:rPr>
                      <w:sz w:val="17"/>
                      <w:szCs w:val="17"/>
                    </w:rPr>
                  </w:pPr>
                </w:p>
              </w:tc>
              <w:tc>
                <w:tcPr>
                  <w:tcW w:w="785" w:type="dxa"/>
                </w:tcPr>
                <w:p w14:paraId="3C03270E" w14:textId="77777777" w:rsidR="006B0CA3" w:rsidRPr="006B0CA3" w:rsidRDefault="006B0CA3" w:rsidP="001263F5">
                  <w:pPr>
                    <w:pStyle w:val="af8"/>
                    <w:rPr>
                      <w:sz w:val="17"/>
                      <w:szCs w:val="17"/>
                    </w:rPr>
                  </w:pPr>
                </w:p>
              </w:tc>
              <w:tc>
                <w:tcPr>
                  <w:tcW w:w="758" w:type="dxa"/>
                </w:tcPr>
                <w:p w14:paraId="5FFE092B" w14:textId="77777777" w:rsidR="006B0CA3" w:rsidRPr="006B0CA3" w:rsidRDefault="006B0CA3" w:rsidP="001263F5">
                  <w:pPr>
                    <w:pStyle w:val="af8"/>
                    <w:rPr>
                      <w:sz w:val="17"/>
                      <w:szCs w:val="17"/>
                    </w:rPr>
                  </w:pPr>
                </w:p>
              </w:tc>
              <w:tc>
                <w:tcPr>
                  <w:tcW w:w="753" w:type="dxa"/>
                </w:tcPr>
                <w:p w14:paraId="2FB2A298" w14:textId="77777777" w:rsidR="006B0CA3" w:rsidRPr="006B0CA3" w:rsidRDefault="006B0CA3" w:rsidP="001263F5">
                  <w:pPr>
                    <w:pStyle w:val="af8"/>
                    <w:rPr>
                      <w:sz w:val="17"/>
                      <w:szCs w:val="17"/>
                    </w:rPr>
                  </w:pPr>
                </w:p>
              </w:tc>
              <w:tc>
                <w:tcPr>
                  <w:tcW w:w="809" w:type="dxa"/>
                </w:tcPr>
                <w:p w14:paraId="7314713D" w14:textId="77777777" w:rsidR="006B0CA3" w:rsidRPr="006B0CA3" w:rsidRDefault="006B0CA3" w:rsidP="001263F5">
                  <w:pPr>
                    <w:pStyle w:val="af8"/>
                    <w:rPr>
                      <w:sz w:val="17"/>
                      <w:szCs w:val="17"/>
                    </w:rPr>
                  </w:pPr>
                </w:p>
              </w:tc>
              <w:tc>
                <w:tcPr>
                  <w:tcW w:w="857" w:type="dxa"/>
                </w:tcPr>
                <w:p w14:paraId="7249310F" w14:textId="77777777" w:rsidR="006B0CA3" w:rsidRPr="006B0CA3" w:rsidRDefault="006B0CA3" w:rsidP="001263F5">
                  <w:pPr>
                    <w:pStyle w:val="af8"/>
                    <w:rPr>
                      <w:sz w:val="17"/>
                      <w:szCs w:val="17"/>
                    </w:rPr>
                  </w:pPr>
                </w:p>
              </w:tc>
            </w:tr>
            <w:tr w:rsidR="006B0CA3" w:rsidRPr="006B0CA3" w14:paraId="42FF06AB" w14:textId="77777777" w:rsidTr="006B0CA3">
              <w:tc>
                <w:tcPr>
                  <w:tcW w:w="2105" w:type="dxa"/>
                </w:tcPr>
                <w:p w14:paraId="070A3048" w14:textId="77777777" w:rsidR="006B0CA3" w:rsidRPr="006B0CA3" w:rsidRDefault="006B0CA3" w:rsidP="001263F5">
                  <w:pPr>
                    <w:pStyle w:val="af8"/>
                    <w:jc w:val="right"/>
                    <w:rPr>
                      <w:sz w:val="17"/>
                      <w:szCs w:val="17"/>
                    </w:rPr>
                  </w:pPr>
                  <w:r w:rsidRPr="006B0CA3">
                    <w:rPr>
                      <w:sz w:val="17"/>
                      <w:szCs w:val="17"/>
                    </w:rPr>
                    <w:t>Итого</w:t>
                  </w:r>
                </w:p>
              </w:tc>
              <w:tc>
                <w:tcPr>
                  <w:tcW w:w="842" w:type="dxa"/>
                </w:tcPr>
                <w:p w14:paraId="2CEAE371" w14:textId="77777777" w:rsidR="006B0CA3" w:rsidRPr="006B0CA3" w:rsidRDefault="006B0CA3" w:rsidP="001263F5">
                  <w:pPr>
                    <w:pStyle w:val="af8"/>
                    <w:jc w:val="center"/>
                    <w:rPr>
                      <w:sz w:val="17"/>
                      <w:szCs w:val="17"/>
                    </w:rPr>
                  </w:pPr>
                  <w:bookmarkStart w:id="60" w:name="sub_11309"/>
                  <w:r w:rsidRPr="006B0CA3">
                    <w:rPr>
                      <w:sz w:val="17"/>
                      <w:szCs w:val="17"/>
                    </w:rPr>
                    <w:t>9000</w:t>
                  </w:r>
                  <w:bookmarkEnd w:id="60"/>
                </w:p>
              </w:tc>
              <w:tc>
                <w:tcPr>
                  <w:tcW w:w="734" w:type="dxa"/>
                </w:tcPr>
                <w:p w14:paraId="4A24431D" w14:textId="77777777" w:rsidR="006B0CA3" w:rsidRPr="006B0CA3" w:rsidRDefault="006B0CA3" w:rsidP="001263F5">
                  <w:pPr>
                    <w:pStyle w:val="af8"/>
                    <w:rPr>
                      <w:sz w:val="17"/>
                      <w:szCs w:val="17"/>
                    </w:rPr>
                  </w:pPr>
                </w:p>
              </w:tc>
              <w:tc>
                <w:tcPr>
                  <w:tcW w:w="1209" w:type="dxa"/>
                </w:tcPr>
                <w:p w14:paraId="6C2F79F0" w14:textId="77777777" w:rsidR="006B0CA3" w:rsidRPr="006B0CA3" w:rsidRDefault="006B0CA3" w:rsidP="001263F5">
                  <w:pPr>
                    <w:pStyle w:val="af8"/>
                    <w:jc w:val="center"/>
                    <w:rPr>
                      <w:sz w:val="17"/>
                      <w:szCs w:val="17"/>
                    </w:rPr>
                  </w:pPr>
                  <w:r w:rsidRPr="006B0CA3">
                    <w:rPr>
                      <w:sz w:val="17"/>
                      <w:szCs w:val="17"/>
                    </w:rPr>
                    <w:t>X</w:t>
                  </w:r>
                </w:p>
              </w:tc>
              <w:tc>
                <w:tcPr>
                  <w:tcW w:w="880" w:type="dxa"/>
                </w:tcPr>
                <w:p w14:paraId="7465D42F" w14:textId="77777777" w:rsidR="006B0CA3" w:rsidRPr="006B0CA3" w:rsidRDefault="006B0CA3" w:rsidP="001263F5">
                  <w:pPr>
                    <w:pStyle w:val="af8"/>
                    <w:rPr>
                      <w:sz w:val="17"/>
                      <w:szCs w:val="17"/>
                    </w:rPr>
                  </w:pPr>
                </w:p>
              </w:tc>
              <w:tc>
                <w:tcPr>
                  <w:tcW w:w="802" w:type="dxa"/>
                </w:tcPr>
                <w:p w14:paraId="018A13C7" w14:textId="77777777" w:rsidR="006B0CA3" w:rsidRPr="006B0CA3" w:rsidRDefault="006B0CA3" w:rsidP="001263F5">
                  <w:pPr>
                    <w:pStyle w:val="af8"/>
                    <w:rPr>
                      <w:sz w:val="17"/>
                      <w:szCs w:val="17"/>
                    </w:rPr>
                  </w:pPr>
                </w:p>
              </w:tc>
              <w:tc>
                <w:tcPr>
                  <w:tcW w:w="604" w:type="dxa"/>
                </w:tcPr>
                <w:p w14:paraId="292560C8" w14:textId="77777777" w:rsidR="006B0CA3" w:rsidRPr="006B0CA3" w:rsidRDefault="006B0CA3" w:rsidP="001263F5">
                  <w:pPr>
                    <w:pStyle w:val="af8"/>
                    <w:rPr>
                      <w:sz w:val="17"/>
                      <w:szCs w:val="17"/>
                    </w:rPr>
                  </w:pPr>
                </w:p>
              </w:tc>
              <w:tc>
                <w:tcPr>
                  <w:tcW w:w="826" w:type="dxa"/>
                </w:tcPr>
                <w:p w14:paraId="19FEA7EF" w14:textId="77777777" w:rsidR="006B0CA3" w:rsidRPr="006B0CA3" w:rsidRDefault="006B0CA3" w:rsidP="001263F5">
                  <w:pPr>
                    <w:pStyle w:val="af8"/>
                    <w:jc w:val="center"/>
                    <w:rPr>
                      <w:sz w:val="17"/>
                      <w:szCs w:val="17"/>
                    </w:rPr>
                  </w:pPr>
                  <w:r w:rsidRPr="006B0CA3">
                    <w:rPr>
                      <w:sz w:val="17"/>
                      <w:szCs w:val="17"/>
                    </w:rPr>
                    <w:t>X</w:t>
                  </w:r>
                </w:p>
              </w:tc>
              <w:tc>
                <w:tcPr>
                  <w:tcW w:w="885" w:type="dxa"/>
                </w:tcPr>
                <w:p w14:paraId="597D418B" w14:textId="77777777" w:rsidR="006B0CA3" w:rsidRPr="006B0CA3" w:rsidRDefault="006B0CA3" w:rsidP="001263F5">
                  <w:pPr>
                    <w:pStyle w:val="af8"/>
                    <w:rPr>
                      <w:sz w:val="17"/>
                      <w:szCs w:val="17"/>
                    </w:rPr>
                  </w:pPr>
                </w:p>
              </w:tc>
              <w:tc>
                <w:tcPr>
                  <w:tcW w:w="788" w:type="dxa"/>
                </w:tcPr>
                <w:p w14:paraId="35485F28" w14:textId="77777777" w:rsidR="006B0CA3" w:rsidRPr="006B0CA3" w:rsidRDefault="006B0CA3" w:rsidP="001263F5">
                  <w:pPr>
                    <w:pStyle w:val="af8"/>
                    <w:rPr>
                      <w:sz w:val="17"/>
                      <w:szCs w:val="17"/>
                    </w:rPr>
                  </w:pPr>
                </w:p>
              </w:tc>
              <w:tc>
                <w:tcPr>
                  <w:tcW w:w="788" w:type="dxa"/>
                </w:tcPr>
                <w:p w14:paraId="347741AC" w14:textId="77777777" w:rsidR="006B0CA3" w:rsidRPr="006B0CA3" w:rsidRDefault="006B0CA3" w:rsidP="001263F5">
                  <w:pPr>
                    <w:pStyle w:val="af8"/>
                    <w:rPr>
                      <w:sz w:val="17"/>
                      <w:szCs w:val="17"/>
                    </w:rPr>
                  </w:pPr>
                </w:p>
              </w:tc>
              <w:tc>
                <w:tcPr>
                  <w:tcW w:w="785" w:type="dxa"/>
                </w:tcPr>
                <w:p w14:paraId="5E1F298A" w14:textId="77777777" w:rsidR="006B0CA3" w:rsidRPr="006B0CA3" w:rsidRDefault="006B0CA3" w:rsidP="001263F5">
                  <w:pPr>
                    <w:pStyle w:val="af8"/>
                    <w:rPr>
                      <w:sz w:val="17"/>
                      <w:szCs w:val="17"/>
                    </w:rPr>
                  </w:pPr>
                </w:p>
              </w:tc>
              <w:tc>
                <w:tcPr>
                  <w:tcW w:w="785" w:type="dxa"/>
                </w:tcPr>
                <w:p w14:paraId="6C898CF7" w14:textId="77777777" w:rsidR="006B0CA3" w:rsidRPr="006B0CA3" w:rsidRDefault="006B0CA3" w:rsidP="001263F5">
                  <w:pPr>
                    <w:pStyle w:val="af8"/>
                    <w:rPr>
                      <w:sz w:val="17"/>
                      <w:szCs w:val="17"/>
                    </w:rPr>
                  </w:pPr>
                </w:p>
              </w:tc>
              <w:tc>
                <w:tcPr>
                  <w:tcW w:w="758" w:type="dxa"/>
                </w:tcPr>
                <w:p w14:paraId="73F1C6E7" w14:textId="77777777" w:rsidR="006B0CA3" w:rsidRPr="006B0CA3" w:rsidRDefault="006B0CA3" w:rsidP="001263F5">
                  <w:pPr>
                    <w:pStyle w:val="af8"/>
                    <w:rPr>
                      <w:sz w:val="17"/>
                      <w:szCs w:val="17"/>
                    </w:rPr>
                  </w:pPr>
                </w:p>
              </w:tc>
              <w:tc>
                <w:tcPr>
                  <w:tcW w:w="753" w:type="dxa"/>
                </w:tcPr>
                <w:p w14:paraId="1D6890C5" w14:textId="77777777" w:rsidR="006B0CA3" w:rsidRPr="006B0CA3" w:rsidRDefault="006B0CA3" w:rsidP="001263F5">
                  <w:pPr>
                    <w:pStyle w:val="af8"/>
                    <w:rPr>
                      <w:sz w:val="17"/>
                      <w:szCs w:val="17"/>
                    </w:rPr>
                  </w:pPr>
                </w:p>
              </w:tc>
              <w:tc>
                <w:tcPr>
                  <w:tcW w:w="809" w:type="dxa"/>
                </w:tcPr>
                <w:p w14:paraId="4F868AFD" w14:textId="77777777" w:rsidR="006B0CA3" w:rsidRPr="006B0CA3" w:rsidRDefault="006B0CA3" w:rsidP="001263F5">
                  <w:pPr>
                    <w:pStyle w:val="af8"/>
                    <w:rPr>
                      <w:sz w:val="17"/>
                      <w:szCs w:val="17"/>
                    </w:rPr>
                  </w:pPr>
                </w:p>
              </w:tc>
              <w:tc>
                <w:tcPr>
                  <w:tcW w:w="857" w:type="dxa"/>
                </w:tcPr>
                <w:p w14:paraId="778EF94D" w14:textId="77777777" w:rsidR="006B0CA3" w:rsidRPr="006B0CA3" w:rsidRDefault="006B0CA3" w:rsidP="001263F5">
                  <w:pPr>
                    <w:pStyle w:val="af8"/>
                    <w:rPr>
                      <w:sz w:val="17"/>
                      <w:szCs w:val="17"/>
                    </w:rPr>
                  </w:pPr>
                </w:p>
              </w:tc>
            </w:tr>
          </w:tbl>
          <w:p w14:paraId="4CAFA629" w14:textId="77777777" w:rsidR="006B0CA3" w:rsidRPr="005E5458" w:rsidRDefault="006B0CA3" w:rsidP="001263F5">
            <w:pPr>
              <w:pStyle w:val="a6"/>
              <w:ind w:left="181"/>
              <w:jc w:val="left"/>
              <w:rPr>
                <w:rFonts w:ascii="Arial" w:hAnsi="Arial" w:cs="Arial"/>
                <w:sz w:val="24"/>
                <w:lang w:eastAsia="ru-RU"/>
              </w:rPr>
            </w:pPr>
          </w:p>
        </w:tc>
      </w:tr>
    </w:tbl>
    <w:p w14:paraId="02B01DA7" w14:textId="77777777" w:rsidR="006B0CA3" w:rsidRDefault="006B0CA3" w:rsidP="006B0CA3">
      <w:pPr>
        <w:tabs>
          <w:tab w:val="left" w:pos="1005"/>
          <w:tab w:val="center" w:pos="7625"/>
        </w:tabs>
        <w:jc w:val="left"/>
        <w:rPr>
          <w:sz w:val="26"/>
          <w:szCs w:val="26"/>
        </w:rPr>
      </w:pPr>
    </w:p>
    <w:p w14:paraId="396E2E8A" w14:textId="77777777" w:rsidR="006B0CA3" w:rsidRDefault="006B0CA3" w:rsidP="006B0CA3">
      <w:pPr>
        <w:pStyle w:val="afb"/>
        <w:rPr>
          <w:sz w:val="20"/>
          <w:szCs w:val="20"/>
        </w:rPr>
      </w:pPr>
      <w:r>
        <w:rPr>
          <w:sz w:val="20"/>
          <w:szCs w:val="20"/>
        </w:rPr>
        <w:t>Руководитель</w:t>
      </w:r>
    </w:p>
    <w:p w14:paraId="52FC37AE" w14:textId="77777777" w:rsidR="006B0CA3" w:rsidRDefault="006B0CA3" w:rsidP="006B0CA3">
      <w:pPr>
        <w:pStyle w:val="afb"/>
        <w:rPr>
          <w:sz w:val="20"/>
          <w:szCs w:val="20"/>
        </w:rPr>
      </w:pPr>
      <w:r>
        <w:rPr>
          <w:sz w:val="20"/>
          <w:szCs w:val="20"/>
        </w:rPr>
        <w:t>(уполномоченное лицо)</w:t>
      </w:r>
    </w:p>
    <w:p w14:paraId="30F0ECFF" w14:textId="77777777" w:rsidR="006B0CA3" w:rsidRDefault="006B0CA3" w:rsidP="006B0CA3">
      <w:pPr>
        <w:pStyle w:val="afb"/>
        <w:rPr>
          <w:sz w:val="20"/>
          <w:szCs w:val="20"/>
        </w:rPr>
      </w:pPr>
      <w:r>
        <w:rPr>
          <w:sz w:val="20"/>
          <w:szCs w:val="20"/>
        </w:rPr>
        <w:t>Учреждения                     ___________________       _________________________    ____________________________</w:t>
      </w:r>
    </w:p>
    <w:p w14:paraId="25C0C3DC" w14:textId="77777777" w:rsidR="006B0CA3" w:rsidRDefault="006B0CA3" w:rsidP="006B0CA3">
      <w:pPr>
        <w:pStyle w:val="afb"/>
        <w:rPr>
          <w:sz w:val="20"/>
          <w:szCs w:val="20"/>
        </w:rPr>
      </w:pPr>
      <w:r>
        <w:rPr>
          <w:sz w:val="20"/>
          <w:szCs w:val="20"/>
        </w:rPr>
        <w:t xml:space="preserve">                                    (должность)                   (подпись)               (расшифровка подписи)</w:t>
      </w:r>
    </w:p>
    <w:p w14:paraId="6F26A4DD" w14:textId="77777777" w:rsidR="006B0CA3" w:rsidRDefault="006B0CA3" w:rsidP="006B0CA3">
      <w:pPr>
        <w:pStyle w:val="afb"/>
        <w:rPr>
          <w:sz w:val="20"/>
          <w:szCs w:val="20"/>
        </w:rPr>
      </w:pPr>
      <w:r>
        <w:rPr>
          <w:sz w:val="20"/>
          <w:szCs w:val="20"/>
        </w:rPr>
        <w:t>Исполнитель                    ___________________       _________________________    ____________________________</w:t>
      </w:r>
    </w:p>
    <w:p w14:paraId="388F993D" w14:textId="77777777" w:rsidR="006B0CA3" w:rsidRDefault="006B0CA3" w:rsidP="006B0CA3">
      <w:pPr>
        <w:pStyle w:val="afb"/>
        <w:rPr>
          <w:sz w:val="20"/>
          <w:szCs w:val="20"/>
        </w:rPr>
      </w:pPr>
      <w:r>
        <w:rPr>
          <w:sz w:val="20"/>
          <w:szCs w:val="20"/>
        </w:rPr>
        <w:t xml:space="preserve">                                    (должность)              (фамилия, инициалы)                   (телефон)</w:t>
      </w:r>
    </w:p>
    <w:p w14:paraId="77F682D0" w14:textId="77777777" w:rsidR="00852E0D" w:rsidRDefault="006B0CA3" w:rsidP="006B0CA3">
      <w:pPr>
        <w:tabs>
          <w:tab w:val="left" w:pos="1005"/>
          <w:tab w:val="center" w:pos="7625"/>
        </w:tabs>
        <w:jc w:val="left"/>
        <w:rPr>
          <w:sz w:val="20"/>
          <w:szCs w:val="20"/>
        </w:rPr>
      </w:pPr>
      <w:r>
        <w:rPr>
          <w:sz w:val="20"/>
          <w:szCs w:val="20"/>
        </w:rPr>
        <w:t>"____"_______________ 20____г</w:t>
      </w:r>
      <w:r w:rsidR="00852E0D">
        <w:rPr>
          <w:sz w:val="20"/>
          <w:szCs w:val="20"/>
        </w:rPr>
        <w:t>.</w:t>
      </w:r>
    </w:p>
    <w:p w14:paraId="4705549B" w14:textId="77777777" w:rsidR="00852E0D" w:rsidRDefault="00852E0D" w:rsidP="006B0CA3">
      <w:pPr>
        <w:tabs>
          <w:tab w:val="left" w:pos="1005"/>
          <w:tab w:val="center" w:pos="7625"/>
        </w:tabs>
        <w:jc w:val="left"/>
        <w:rPr>
          <w:sz w:val="20"/>
          <w:szCs w:val="20"/>
        </w:rPr>
      </w:pPr>
    </w:p>
    <w:p w14:paraId="328B9FA4" w14:textId="77777777" w:rsidR="00852E0D" w:rsidRDefault="00852E0D" w:rsidP="006B0CA3">
      <w:pPr>
        <w:tabs>
          <w:tab w:val="left" w:pos="1005"/>
          <w:tab w:val="center" w:pos="7625"/>
        </w:tabs>
        <w:jc w:val="left"/>
        <w:rPr>
          <w:sz w:val="20"/>
          <w:szCs w:val="20"/>
        </w:rPr>
      </w:pPr>
    </w:p>
    <w:p w14:paraId="31782E8C" w14:textId="77777777" w:rsidR="002555B4" w:rsidRDefault="002555B4" w:rsidP="006B0CA3">
      <w:pPr>
        <w:tabs>
          <w:tab w:val="left" w:pos="1005"/>
          <w:tab w:val="center" w:pos="7625"/>
        </w:tabs>
        <w:jc w:val="left"/>
        <w:rPr>
          <w:sz w:val="20"/>
          <w:szCs w:val="20"/>
        </w:rPr>
      </w:pPr>
    </w:p>
    <w:p w14:paraId="6A9E6DC6" w14:textId="77777777" w:rsidR="00852E0D" w:rsidRDefault="00852E0D" w:rsidP="00852E0D">
      <w:pPr>
        <w:pStyle w:val="1"/>
      </w:pPr>
      <w:bookmarkStart w:id="61" w:name="sub_11400"/>
      <w:r>
        <w:lastRenderedPageBreak/>
        <w:t>Сведения о задолженности по ущербу, недостачам, хищениям денежных средств и материальных ценностей</w:t>
      </w:r>
    </w:p>
    <w:bookmarkEnd w:id="61"/>
    <w:p w14:paraId="5AE6389E" w14:textId="77777777" w:rsidR="00852E0D" w:rsidRDefault="00852E0D" w:rsidP="00852E0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852E0D" w14:paraId="03B5481C" w14:textId="77777777" w:rsidTr="00537BA5">
        <w:tc>
          <w:tcPr>
            <w:tcW w:w="3367" w:type="dxa"/>
            <w:tcBorders>
              <w:top w:val="nil"/>
              <w:left w:val="nil"/>
              <w:bottom w:val="nil"/>
              <w:right w:val="nil"/>
            </w:tcBorders>
          </w:tcPr>
          <w:p w14:paraId="4D16F09F" w14:textId="77777777" w:rsidR="00852E0D" w:rsidRDefault="00852E0D" w:rsidP="00537BA5">
            <w:pPr>
              <w:pStyle w:val="af8"/>
            </w:pPr>
          </w:p>
        </w:tc>
        <w:tc>
          <w:tcPr>
            <w:tcW w:w="7089" w:type="dxa"/>
            <w:tcBorders>
              <w:top w:val="nil"/>
              <w:left w:val="nil"/>
              <w:bottom w:val="nil"/>
              <w:right w:val="nil"/>
            </w:tcBorders>
          </w:tcPr>
          <w:p w14:paraId="0419DAD5" w14:textId="77777777" w:rsidR="00852E0D" w:rsidRDefault="00852E0D" w:rsidP="00537BA5">
            <w:pPr>
              <w:pStyle w:val="af8"/>
            </w:pPr>
          </w:p>
        </w:tc>
        <w:tc>
          <w:tcPr>
            <w:tcW w:w="2486" w:type="dxa"/>
            <w:tcBorders>
              <w:top w:val="nil"/>
              <w:left w:val="nil"/>
              <w:bottom w:val="nil"/>
              <w:right w:val="single" w:sz="4" w:space="0" w:color="auto"/>
            </w:tcBorders>
          </w:tcPr>
          <w:p w14:paraId="6EECD366" w14:textId="77777777" w:rsidR="00852E0D" w:rsidRDefault="00852E0D" w:rsidP="00537BA5">
            <w:pPr>
              <w:pStyle w:val="af8"/>
            </w:pPr>
          </w:p>
        </w:tc>
        <w:tc>
          <w:tcPr>
            <w:tcW w:w="2258" w:type="dxa"/>
            <w:tcBorders>
              <w:top w:val="single" w:sz="4" w:space="0" w:color="auto"/>
              <w:left w:val="single" w:sz="4" w:space="0" w:color="auto"/>
              <w:bottom w:val="single" w:sz="4" w:space="0" w:color="auto"/>
            </w:tcBorders>
          </w:tcPr>
          <w:p w14:paraId="0E76EED6" w14:textId="77777777" w:rsidR="00852E0D" w:rsidRDefault="00852E0D" w:rsidP="00537BA5">
            <w:pPr>
              <w:pStyle w:val="af8"/>
              <w:jc w:val="center"/>
            </w:pPr>
            <w:r>
              <w:t>КОДЫ</w:t>
            </w:r>
          </w:p>
        </w:tc>
      </w:tr>
      <w:tr w:rsidR="00852E0D" w14:paraId="0065DBC3" w14:textId="77777777" w:rsidTr="00537BA5">
        <w:tc>
          <w:tcPr>
            <w:tcW w:w="3367" w:type="dxa"/>
            <w:tcBorders>
              <w:top w:val="nil"/>
              <w:left w:val="nil"/>
              <w:bottom w:val="nil"/>
              <w:right w:val="nil"/>
            </w:tcBorders>
          </w:tcPr>
          <w:p w14:paraId="5C9C0EC5" w14:textId="77777777" w:rsidR="00852E0D" w:rsidRDefault="00852E0D" w:rsidP="00537BA5">
            <w:pPr>
              <w:pStyle w:val="af8"/>
            </w:pPr>
          </w:p>
        </w:tc>
        <w:tc>
          <w:tcPr>
            <w:tcW w:w="7089" w:type="dxa"/>
            <w:tcBorders>
              <w:top w:val="nil"/>
              <w:left w:val="nil"/>
              <w:bottom w:val="nil"/>
              <w:right w:val="nil"/>
            </w:tcBorders>
          </w:tcPr>
          <w:p w14:paraId="69EF8909" w14:textId="77777777" w:rsidR="00852E0D" w:rsidRDefault="00852E0D" w:rsidP="00537BA5">
            <w:pPr>
              <w:pStyle w:val="af8"/>
              <w:jc w:val="center"/>
            </w:pPr>
            <w:r>
              <w:t>на 1 ____________ 20__ г.</w:t>
            </w:r>
          </w:p>
        </w:tc>
        <w:tc>
          <w:tcPr>
            <w:tcW w:w="2486" w:type="dxa"/>
            <w:tcBorders>
              <w:top w:val="nil"/>
              <w:left w:val="nil"/>
              <w:bottom w:val="nil"/>
              <w:right w:val="single" w:sz="4" w:space="0" w:color="auto"/>
            </w:tcBorders>
          </w:tcPr>
          <w:p w14:paraId="25690692" w14:textId="77777777" w:rsidR="00852E0D" w:rsidRDefault="00852E0D" w:rsidP="00537BA5">
            <w:pPr>
              <w:pStyle w:val="af8"/>
              <w:jc w:val="right"/>
            </w:pPr>
            <w:r>
              <w:t>Дата</w:t>
            </w:r>
          </w:p>
        </w:tc>
        <w:tc>
          <w:tcPr>
            <w:tcW w:w="2258" w:type="dxa"/>
            <w:tcBorders>
              <w:top w:val="single" w:sz="4" w:space="0" w:color="auto"/>
              <w:left w:val="single" w:sz="4" w:space="0" w:color="auto"/>
              <w:bottom w:val="single" w:sz="4" w:space="0" w:color="auto"/>
            </w:tcBorders>
          </w:tcPr>
          <w:p w14:paraId="492DE2E2" w14:textId="77777777" w:rsidR="00852E0D" w:rsidRDefault="00852E0D" w:rsidP="00537BA5">
            <w:pPr>
              <w:pStyle w:val="af8"/>
            </w:pPr>
          </w:p>
        </w:tc>
      </w:tr>
      <w:tr w:rsidR="00852E0D" w14:paraId="25BDF4DF" w14:textId="77777777" w:rsidTr="00537BA5">
        <w:tc>
          <w:tcPr>
            <w:tcW w:w="3367" w:type="dxa"/>
            <w:tcBorders>
              <w:top w:val="nil"/>
              <w:left w:val="nil"/>
              <w:bottom w:val="nil"/>
              <w:right w:val="nil"/>
            </w:tcBorders>
          </w:tcPr>
          <w:p w14:paraId="5EAC6B48" w14:textId="77777777" w:rsidR="00852E0D" w:rsidRDefault="00852E0D" w:rsidP="00537BA5">
            <w:pPr>
              <w:pStyle w:val="af8"/>
            </w:pPr>
          </w:p>
        </w:tc>
        <w:tc>
          <w:tcPr>
            <w:tcW w:w="7089" w:type="dxa"/>
            <w:tcBorders>
              <w:top w:val="nil"/>
              <w:left w:val="nil"/>
              <w:bottom w:val="nil"/>
              <w:right w:val="nil"/>
            </w:tcBorders>
          </w:tcPr>
          <w:p w14:paraId="179C7FC7" w14:textId="77777777" w:rsidR="00852E0D" w:rsidRDefault="00852E0D" w:rsidP="00537BA5">
            <w:pPr>
              <w:pStyle w:val="af8"/>
            </w:pPr>
          </w:p>
        </w:tc>
        <w:tc>
          <w:tcPr>
            <w:tcW w:w="2486" w:type="dxa"/>
            <w:tcBorders>
              <w:top w:val="nil"/>
              <w:left w:val="nil"/>
              <w:bottom w:val="nil"/>
              <w:right w:val="single" w:sz="4" w:space="0" w:color="auto"/>
            </w:tcBorders>
          </w:tcPr>
          <w:p w14:paraId="69DEB641" w14:textId="77777777" w:rsidR="00852E0D" w:rsidRDefault="00852E0D" w:rsidP="00537BA5">
            <w:pPr>
              <w:pStyle w:val="af8"/>
              <w:jc w:val="right"/>
            </w:pPr>
            <w:r>
              <w:t>ИНН</w:t>
            </w:r>
          </w:p>
        </w:tc>
        <w:tc>
          <w:tcPr>
            <w:tcW w:w="2258" w:type="dxa"/>
            <w:tcBorders>
              <w:top w:val="single" w:sz="4" w:space="0" w:color="auto"/>
              <w:left w:val="single" w:sz="4" w:space="0" w:color="auto"/>
              <w:bottom w:val="single" w:sz="4" w:space="0" w:color="auto"/>
            </w:tcBorders>
          </w:tcPr>
          <w:p w14:paraId="2002C7F6" w14:textId="77777777" w:rsidR="00852E0D" w:rsidRDefault="00852E0D" w:rsidP="00537BA5">
            <w:pPr>
              <w:pStyle w:val="af8"/>
            </w:pPr>
          </w:p>
        </w:tc>
      </w:tr>
      <w:tr w:rsidR="00852E0D" w14:paraId="75CE66B9" w14:textId="77777777" w:rsidTr="00537BA5">
        <w:tc>
          <w:tcPr>
            <w:tcW w:w="3367" w:type="dxa"/>
            <w:tcBorders>
              <w:top w:val="nil"/>
              <w:left w:val="nil"/>
              <w:bottom w:val="nil"/>
              <w:right w:val="nil"/>
            </w:tcBorders>
          </w:tcPr>
          <w:p w14:paraId="0367D3F3" w14:textId="77777777" w:rsidR="00852E0D" w:rsidRPr="006B0CA3" w:rsidRDefault="00852E0D" w:rsidP="00537BA5">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413AC8F3" w14:textId="77777777" w:rsidR="00852E0D" w:rsidRDefault="00852E0D" w:rsidP="00537BA5">
            <w:pPr>
              <w:pStyle w:val="af8"/>
            </w:pPr>
          </w:p>
        </w:tc>
        <w:tc>
          <w:tcPr>
            <w:tcW w:w="2486" w:type="dxa"/>
            <w:tcBorders>
              <w:top w:val="nil"/>
              <w:left w:val="nil"/>
              <w:bottom w:val="nil"/>
              <w:right w:val="single" w:sz="4" w:space="0" w:color="auto"/>
            </w:tcBorders>
          </w:tcPr>
          <w:p w14:paraId="073BEA8C" w14:textId="77777777" w:rsidR="00852E0D" w:rsidRDefault="00852E0D" w:rsidP="00537BA5">
            <w:pPr>
              <w:pStyle w:val="af8"/>
              <w:jc w:val="right"/>
            </w:pPr>
            <w:r>
              <w:t>КПП</w:t>
            </w:r>
          </w:p>
        </w:tc>
        <w:tc>
          <w:tcPr>
            <w:tcW w:w="2258" w:type="dxa"/>
            <w:tcBorders>
              <w:top w:val="single" w:sz="4" w:space="0" w:color="auto"/>
              <w:left w:val="single" w:sz="4" w:space="0" w:color="auto"/>
              <w:bottom w:val="single" w:sz="4" w:space="0" w:color="auto"/>
            </w:tcBorders>
          </w:tcPr>
          <w:p w14:paraId="20A1AF4A" w14:textId="77777777" w:rsidR="00852E0D" w:rsidRDefault="00852E0D" w:rsidP="00537BA5">
            <w:pPr>
              <w:pStyle w:val="af8"/>
            </w:pPr>
          </w:p>
        </w:tc>
      </w:tr>
      <w:tr w:rsidR="00852E0D" w14:paraId="27C0AE6D" w14:textId="77777777" w:rsidTr="00537BA5">
        <w:tc>
          <w:tcPr>
            <w:tcW w:w="3367" w:type="dxa"/>
            <w:tcBorders>
              <w:top w:val="nil"/>
              <w:left w:val="nil"/>
              <w:bottom w:val="nil"/>
              <w:right w:val="nil"/>
            </w:tcBorders>
          </w:tcPr>
          <w:p w14:paraId="0A47B3EE" w14:textId="77777777" w:rsidR="00852E0D" w:rsidRPr="006B0CA3" w:rsidRDefault="00852E0D" w:rsidP="00537BA5">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7BCE7A83" w14:textId="77777777" w:rsidR="00852E0D" w:rsidRDefault="00852E0D" w:rsidP="00537BA5">
            <w:pPr>
              <w:pStyle w:val="af8"/>
            </w:pPr>
          </w:p>
        </w:tc>
        <w:tc>
          <w:tcPr>
            <w:tcW w:w="2486" w:type="dxa"/>
            <w:tcBorders>
              <w:top w:val="nil"/>
              <w:left w:val="nil"/>
              <w:bottom w:val="nil"/>
              <w:right w:val="single" w:sz="4" w:space="0" w:color="auto"/>
            </w:tcBorders>
          </w:tcPr>
          <w:p w14:paraId="3B3EF79D" w14:textId="77777777" w:rsidR="00852E0D" w:rsidRDefault="00852E0D" w:rsidP="00537BA5">
            <w:pPr>
              <w:pStyle w:val="af8"/>
              <w:jc w:val="right"/>
            </w:pPr>
            <w:r>
              <w:t>Глава по БК</w:t>
            </w:r>
          </w:p>
        </w:tc>
        <w:tc>
          <w:tcPr>
            <w:tcW w:w="2258" w:type="dxa"/>
            <w:tcBorders>
              <w:top w:val="single" w:sz="4" w:space="0" w:color="auto"/>
              <w:left w:val="single" w:sz="4" w:space="0" w:color="auto"/>
              <w:bottom w:val="single" w:sz="4" w:space="0" w:color="auto"/>
            </w:tcBorders>
          </w:tcPr>
          <w:p w14:paraId="79AE1DF8" w14:textId="77777777" w:rsidR="00852E0D" w:rsidRDefault="00852E0D" w:rsidP="00537BA5">
            <w:pPr>
              <w:pStyle w:val="af8"/>
            </w:pPr>
          </w:p>
        </w:tc>
      </w:tr>
      <w:tr w:rsidR="00852E0D" w14:paraId="03607430" w14:textId="77777777" w:rsidTr="00537BA5">
        <w:tc>
          <w:tcPr>
            <w:tcW w:w="3367" w:type="dxa"/>
            <w:tcBorders>
              <w:top w:val="nil"/>
              <w:left w:val="nil"/>
              <w:bottom w:val="nil"/>
              <w:right w:val="nil"/>
            </w:tcBorders>
          </w:tcPr>
          <w:p w14:paraId="25F064D7" w14:textId="77777777" w:rsidR="00852E0D" w:rsidRPr="006B0CA3" w:rsidRDefault="00852E0D" w:rsidP="00537BA5">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12594C66" w14:textId="77777777" w:rsidR="00852E0D" w:rsidRDefault="00852E0D" w:rsidP="00537BA5">
            <w:pPr>
              <w:pStyle w:val="af8"/>
            </w:pPr>
          </w:p>
        </w:tc>
        <w:tc>
          <w:tcPr>
            <w:tcW w:w="2486" w:type="dxa"/>
            <w:tcBorders>
              <w:top w:val="nil"/>
              <w:left w:val="nil"/>
              <w:bottom w:val="nil"/>
              <w:right w:val="single" w:sz="4" w:space="0" w:color="auto"/>
            </w:tcBorders>
          </w:tcPr>
          <w:p w14:paraId="06D492B1" w14:textId="77777777" w:rsidR="00852E0D" w:rsidRDefault="00852E0D" w:rsidP="00537BA5">
            <w:pPr>
              <w:pStyle w:val="af8"/>
              <w:jc w:val="right"/>
            </w:pPr>
            <w:r>
              <w:t>по ОКТМО</w:t>
            </w:r>
          </w:p>
        </w:tc>
        <w:tc>
          <w:tcPr>
            <w:tcW w:w="2258" w:type="dxa"/>
            <w:tcBorders>
              <w:top w:val="single" w:sz="4" w:space="0" w:color="auto"/>
              <w:left w:val="single" w:sz="4" w:space="0" w:color="auto"/>
              <w:bottom w:val="single" w:sz="4" w:space="0" w:color="auto"/>
            </w:tcBorders>
          </w:tcPr>
          <w:p w14:paraId="240C352B" w14:textId="77777777" w:rsidR="00852E0D" w:rsidRDefault="00852E0D" w:rsidP="00537BA5">
            <w:pPr>
              <w:pStyle w:val="af8"/>
            </w:pPr>
          </w:p>
        </w:tc>
      </w:tr>
      <w:tr w:rsidR="00852E0D" w14:paraId="31ABF8A3" w14:textId="77777777" w:rsidTr="00537BA5">
        <w:tc>
          <w:tcPr>
            <w:tcW w:w="3367" w:type="dxa"/>
            <w:tcBorders>
              <w:top w:val="nil"/>
              <w:left w:val="nil"/>
              <w:bottom w:val="nil"/>
              <w:right w:val="nil"/>
            </w:tcBorders>
          </w:tcPr>
          <w:p w14:paraId="26560671" w14:textId="77777777" w:rsidR="00852E0D" w:rsidRPr="006B0CA3" w:rsidRDefault="00852E0D" w:rsidP="00537BA5">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4D41EEF2" w14:textId="77777777" w:rsidR="00852E0D" w:rsidRDefault="00852E0D" w:rsidP="00537BA5">
            <w:pPr>
              <w:pStyle w:val="af8"/>
            </w:pPr>
          </w:p>
        </w:tc>
        <w:tc>
          <w:tcPr>
            <w:tcW w:w="2486" w:type="dxa"/>
            <w:tcBorders>
              <w:top w:val="nil"/>
              <w:left w:val="nil"/>
              <w:bottom w:val="nil"/>
              <w:right w:val="single" w:sz="4" w:space="0" w:color="auto"/>
            </w:tcBorders>
          </w:tcPr>
          <w:p w14:paraId="7578A835" w14:textId="77777777" w:rsidR="00852E0D" w:rsidRDefault="00852E0D" w:rsidP="00537BA5">
            <w:pPr>
              <w:pStyle w:val="af8"/>
            </w:pPr>
          </w:p>
        </w:tc>
        <w:tc>
          <w:tcPr>
            <w:tcW w:w="2258" w:type="dxa"/>
            <w:tcBorders>
              <w:top w:val="single" w:sz="4" w:space="0" w:color="auto"/>
              <w:left w:val="single" w:sz="4" w:space="0" w:color="auto"/>
              <w:bottom w:val="single" w:sz="4" w:space="0" w:color="auto"/>
            </w:tcBorders>
          </w:tcPr>
          <w:p w14:paraId="30D9E17B" w14:textId="77777777" w:rsidR="00852E0D" w:rsidRDefault="00852E0D" w:rsidP="00537BA5">
            <w:pPr>
              <w:pStyle w:val="af8"/>
            </w:pPr>
          </w:p>
        </w:tc>
      </w:tr>
      <w:tr w:rsidR="00852E0D" w14:paraId="500A8627" w14:textId="77777777" w:rsidTr="00537BA5">
        <w:tc>
          <w:tcPr>
            <w:tcW w:w="3367" w:type="dxa"/>
            <w:tcBorders>
              <w:top w:val="nil"/>
              <w:left w:val="nil"/>
              <w:bottom w:val="nil"/>
              <w:right w:val="nil"/>
            </w:tcBorders>
          </w:tcPr>
          <w:p w14:paraId="2D6E4D99" w14:textId="77777777" w:rsidR="00852E0D" w:rsidRPr="006B0CA3" w:rsidRDefault="00852E0D" w:rsidP="00537BA5">
            <w:pPr>
              <w:pStyle w:val="af9"/>
              <w:rPr>
                <w:sz w:val="22"/>
              </w:rPr>
            </w:pPr>
            <w:r w:rsidRPr="006B0CA3">
              <w:rPr>
                <w:sz w:val="22"/>
              </w:rPr>
              <w:t>Единица измерения: руб.</w:t>
            </w:r>
          </w:p>
        </w:tc>
        <w:tc>
          <w:tcPr>
            <w:tcW w:w="7089" w:type="dxa"/>
            <w:tcBorders>
              <w:top w:val="nil"/>
              <w:left w:val="nil"/>
              <w:bottom w:val="nil"/>
              <w:right w:val="nil"/>
            </w:tcBorders>
          </w:tcPr>
          <w:p w14:paraId="7BA3ABE3" w14:textId="77777777" w:rsidR="00852E0D" w:rsidRDefault="00852E0D" w:rsidP="00537BA5">
            <w:pPr>
              <w:pStyle w:val="af8"/>
            </w:pPr>
          </w:p>
        </w:tc>
        <w:tc>
          <w:tcPr>
            <w:tcW w:w="2486" w:type="dxa"/>
            <w:tcBorders>
              <w:top w:val="nil"/>
              <w:left w:val="nil"/>
              <w:bottom w:val="nil"/>
              <w:right w:val="single" w:sz="4" w:space="0" w:color="auto"/>
            </w:tcBorders>
          </w:tcPr>
          <w:p w14:paraId="51062457" w14:textId="77777777" w:rsidR="00852E0D" w:rsidRDefault="00852E0D" w:rsidP="00537BA5">
            <w:pPr>
              <w:pStyle w:val="af8"/>
              <w:jc w:val="right"/>
            </w:pPr>
            <w:r>
              <w:t xml:space="preserve">по </w:t>
            </w:r>
            <w:hyperlink r:id="rId32" w:history="1">
              <w:r>
                <w:rPr>
                  <w:rStyle w:val="af4"/>
                </w:rPr>
                <w:t>ОКЕИ</w:t>
              </w:r>
            </w:hyperlink>
          </w:p>
        </w:tc>
        <w:tc>
          <w:tcPr>
            <w:tcW w:w="2258" w:type="dxa"/>
            <w:tcBorders>
              <w:top w:val="single" w:sz="4" w:space="0" w:color="auto"/>
              <w:left w:val="single" w:sz="4" w:space="0" w:color="auto"/>
              <w:bottom w:val="single" w:sz="4" w:space="0" w:color="auto"/>
            </w:tcBorders>
          </w:tcPr>
          <w:p w14:paraId="73AD07A0" w14:textId="77777777" w:rsidR="00852E0D" w:rsidRDefault="00852E0D" w:rsidP="00537BA5">
            <w:pPr>
              <w:pStyle w:val="af8"/>
              <w:jc w:val="center"/>
            </w:pPr>
            <w:r>
              <w:t>383</w:t>
            </w:r>
          </w:p>
        </w:tc>
      </w:tr>
    </w:tbl>
    <w:p w14:paraId="3EC957EA" w14:textId="77777777" w:rsidR="006B0CA3" w:rsidRDefault="006B0CA3" w:rsidP="006B0CA3">
      <w:pPr>
        <w:tabs>
          <w:tab w:val="left" w:pos="1005"/>
          <w:tab w:val="center" w:pos="7625"/>
        </w:tabs>
        <w:jc w:val="left"/>
        <w:rPr>
          <w:sz w:val="26"/>
          <w:szCs w:val="26"/>
        </w:rPr>
      </w:pPr>
      <w:r>
        <w:rPr>
          <w:sz w:val="26"/>
          <w:szCs w:val="2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1"/>
        <w:gridCol w:w="895"/>
        <w:gridCol w:w="656"/>
        <w:gridCol w:w="1120"/>
        <w:gridCol w:w="656"/>
        <w:gridCol w:w="1184"/>
        <w:gridCol w:w="1041"/>
        <w:gridCol w:w="568"/>
        <w:gridCol w:w="656"/>
        <w:gridCol w:w="937"/>
        <w:gridCol w:w="1135"/>
        <w:gridCol w:w="652"/>
        <w:gridCol w:w="901"/>
        <w:gridCol w:w="658"/>
        <w:gridCol w:w="1219"/>
      </w:tblGrid>
      <w:tr w:rsidR="00FB48F6" w14:paraId="2B32E385" w14:textId="77777777" w:rsidTr="00FB48F6">
        <w:tc>
          <w:tcPr>
            <w:tcW w:w="2951" w:type="dxa"/>
            <w:vMerge w:val="restart"/>
          </w:tcPr>
          <w:p w14:paraId="4D3E8C5D" w14:textId="77777777" w:rsidR="00FB48F6" w:rsidRDefault="00FB48F6" w:rsidP="00537BA5">
            <w:pPr>
              <w:pStyle w:val="af8"/>
              <w:jc w:val="center"/>
              <w:rPr>
                <w:sz w:val="18"/>
                <w:szCs w:val="18"/>
              </w:rPr>
            </w:pPr>
            <w:r>
              <w:rPr>
                <w:sz w:val="18"/>
                <w:szCs w:val="18"/>
              </w:rPr>
              <w:t>Наименование показателя</w:t>
            </w:r>
          </w:p>
        </w:tc>
        <w:tc>
          <w:tcPr>
            <w:tcW w:w="895" w:type="dxa"/>
            <w:vMerge w:val="restart"/>
          </w:tcPr>
          <w:p w14:paraId="739BBC40" w14:textId="77777777" w:rsidR="00FB48F6" w:rsidRDefault="00FB48F6" w:rsidP="00537BA5">
            <w:pPr>
              <w:pStyle w:val="af8"/>
              <w:jc w:val="center"/>
              <w:rPr>
                <w:sz w:val="18"/>
                <w:szCs w:val="18"/>
              </w:rPr>
            </w:pPr>
            <w:r>
              <w:rPr>
                <w:sz w:val="18"/>
                <w:szCs w:val="18"/>
              </w:rPr>
              <w:t>Код строки</w:t>
            </w:r>
          </w:p>
        </w:tc>
        <w:tc>
          <w:tcPr>
            <w:tcW w:w="1775" w:type="dxa"/>
            <w:gridSpan w:val="2"/>
          </w:tcPr>
          <w:p w14:paraId="3891D5BE" w14:textId="77777777" w:rsidR="00FB48F6" w:rsidRDefault="00FB48F6" w:rsidP="00537BA5">
            <w:pPr>
              <w:pStyle w:val="af8"/>
              <w:jc w:val="center"/>
              <w:rPr>
                <w:sz w:val="18"/>
                <w:szCs w:val="18"/>
              </w:rPr>
            </w:pPr>
            <w:r>
              <w:rPr>
                <w:sz w:val="18"/>
                <w:szCs w:val="18"/>
              </w:rPr>
              <w:t>Остаток задолженности по возмещению ущерба на начало года</w:t>
            </w:r>
          </w:p>
        </w:tc>
        <w:tc>
          <w:tcPr>
            <w:tcW w:w="2881" w:type="dxa"/>
            <w:gridSpan w:val="3"/>
          </w:tcPr>
          <w:p w14:paraId="4DC1A27B" w14:textId="77777777" w:rsidR="00FB48F6" w:rsidRDefault="00FB48F6" w:rsidP="00537BA5">
            <w:pPr>
              <w:pStyle w:val="af8"/>
              <w:jc w:val="center"/>
              <w:rPr>
                <w:sz w:val="18"/>
                <w:szCs w:val="18"/>
              </w:rPr>
            </w:pPr>
            <w:r>
              <w:rPr>
                <w:sz w:val="18"/>
                <w:szCs w:val="18"/>
              </w:rPr>
              <w:t>Выявлено недостач, хищений, нанесения ущерба</w:t>
            </w:r>
          </w:p>
        </w:tc>
        <w:tc>
          <w:tcPr>
            <w:tcW w:w="3295" w:type="dxa"/>
            <w:gridSpan w:val="4"/>
          </w:tcPr>
          <w:p w14:paraId="188314F7" w14:textId="77777777" w:rsidR="00FB48F6" w:rsidRDefault="00FB48F6" w:rsidP="00537BA5">
            <w:pPr>
              <w:pStyle w:val="af8"/>
              <w:jc w:val="center"/>
              <w:rPr>
                <w:sz w:val="18"/>
                <w:szCs w:val="18"/>
              </w:rPr>
            </w:pPr>
            <w:r>
              <w:rPr>
                <w:sz w:val="18"/>
                <w:szCs w:val="18"/>
              </w:rPr>
              <w:t>Возмещено недостач, хищений, нанесения ущерба</w:t>
            </w:r>
          </w:p>
        </w:tc>
        <w:tc>
          <w:tcPr>
            <w:tcW w:w="1553" w:type="dxa"/>
            <w:gridSpan w:val="2"/>
          </w:tcPr>
          <w:p w14:paraId="77C7F7C2" w14:textId="77777777" w:rsidR="00FB48F6" w:rsidRDefault="00FB48F6" w:rsidP="00537BA5">
            <w:pPr>
              <w:pStyle w:val="af8"/>
              <w:jc w:val="center"/>
              <w:rPr>
                <w:sz w:val="18"/>
                <w:szCs w:val="18"/>
              </w:rPr>
            </w:pPr>
            <w:r>
              <w:rPr>
                <w:sz w:val="18"/>
                <w:szCs w:val="18"/>
              </w:rPr>
              <w:t>Списано</w:t>
            </w:r>
          </w:p>
        </w:tc>
        <w:tc>
          <w:tcPr>
            <w:tcW w:w="1877" w:type="dxa"/>
            <w:gridSpan w:val="2"/>
          </w:tcPr>
          <w:p w14:paraId="4D78B7E0" w14:textId="77777777" w:rsidR="00FB48F6" w:rsidRDefault="00FB48F6" w:rsidP="00537BA5">
            <w:pPr>
              <w:pStyle w:val="af8"/>
              <w:jc w:val="center"/>
              <w:rPr>
                <w:sz w:val="18"/>
                <w:szCs w:val="18"/>
              </w:rPr>
            </w:pPr>
            <w:r>
              <w:rPr>
                <w:sz w:val="18"/>
                <w:szCs w:val="18"/>
              </w:rPr>
              <w:t>Остаток задолженности по возмещению ущерба на конец отчетного периода</w:t>
            </w:r>
          </w:p>
        </w:tc>
      </w:tr>
      <w:tr w:rsidR="00FB48F6" w14:paraId="6BFAA5EB" w14:textId="77777777" w:rsidTr="00FB48F6">
        <w:tc>
          <w:tcPr>
            <w:tcW w:w="2951" w:type="dxa"/>
            <w:vMerge/>
          </w:tcPr>
          <w:p w14:paraId="5A4F224F" w14:textId="77777777" w:rsidR="00FB48F6" w:rsidRDefault="00FB48F6" w:rsidP="00537BA5">
            <w:pPr>
              <w:pStyle w:val="af8"/>
              <w:rPr>
                <w:sz w:val="18"/>
                <w:szCs w:val="18"/>
              </w:rPr>
            </w:pPr>
          </w:p>
        </w:tc>
        <w:tc>
          <w:tcPr>
            <w:tcW w:w="895" w:type="dxa"/>
            <w:vMerge/>
          </w:tcPr>
          <w:p w14:paraId="28E404FF" w14:textId="77777777" w:rsidR="00FB48F6" w:rsidRDefault="00FB48F6" w:rsidP="00537BA5">
            <w:pPr>
              <w:pStyle w:val="af8"/>
              <w:rPr>
                <w:sz w:val="18"/>
                <w:szCs w:val="18"/>
              </w:rPr>
            </w:pPr>
          </w:p>
        </w:tc>
        <w:tc>
          <w:tcPr>
            <w:tcW w:w="656" w:type="dxa"/>
            <w:vMerge w:val="restart"/>
          </w:tcPr>
          <w:p w14:paraId="4EA06B60" w14:textId="77777777" w:rsidR="00FB48F6" w:rsidRDefault="00FB48F6" w:rsidP="00537BA5">
            <w:pPr>
              <w:pStyle w:val="af8"/>
              <w:jc w:val="center"/>
              <w:rPr>
                <w:sz w:val="18"/>
                <w:szCs w:val="18"/>
              </w:rPr>
            </w:pPr>
            <w:r>
              <w:rPr>
                <w:sz w:val="18"/>
                <w:szCs w:val="18"/>
              </w:rPr>
              <w:t>всего</w:t>
            </w:r>
          </w:p>
        </w:tc>
        <w:tc>
          <w:tcPr>
            <w:tcW w:w="1120" w:type="dxa"/>
            <w:vMerge w:val="restart"/>
          </w:tcPr>
          <w:p w14:paraId="7B441950" w14:textId="77777777" w:rsidR="00FB48F6" w:rsidRDefault="00FB48F6" w:rsidP="00537BA5">
            <w:pPr>
              <w:pStyle w:val="af8"/>
              <w:jc w:val="center"/>
              <w:rPr>
                <w:sz w:val="18"/>
                <w:szCs w:val="18"/>
              </w:rPr>
            </w:pPr>
            <w:r>
              <w:rPr>
                <w:sz w:val="18"/>
                <w:szCs w:val="18"/>
              </w:rPr>
              <w:t>из него на взыскании в службе судебных приставов</w:t>
            </w:r>
          </w:p>
        </w:tc>
        <w:tc>
          <w:tcPr>
            <w:tcW w:w="656" w:type="dxa"/>
            <w:vMerge w:val="restart"/>
          </w:tcPr>
          <w:p w14:paraId="7E8C114A" w14:textId="77777777" w:rsidR="00FB48F6" w:rsidRDefault="00FB48F6" w:rsidP="00537BA5">
            <w:pPr>
              <w:pStyle w:val="af8"/>
              <w:jc w:val="center"/>
              <w:rPr>
                <w:sz w:val="18"/>
                <w:szCs w:val="18"/>
              </w:rPr>
            </w:pPr>
            <w:r>
              <w:rPr>
                <w:sz w:val="18"/>
                <w:szCs w:val="18"/>
              </w:rPr>
              <w:t>всего</w:t>
            </w:r>
          </w:p>
        </w:tc>
        <w:tc>
          <w:tcPr>
            <w:tcW w:w="2225" w:type="dxa"/>
            <w:gridSpan w:val="2"/>
          </w:tcPr>
          <w:p w14:paraId="5E802E34" w14:textId="77777777" w:rsidR="00FB48F6" w:rsidRDefault="00FB48F6" w:rsidP="00537BA5">
            <w:pPr>
              <w:pStyle w:val="af8"/>
              <w:jc w:val="center"/>
              <w:rPr>
                <w:sz w:val="18"/>
                <w:szCs w:val="18"/>
              </w:rPr>
            </w:pPr>
            <w:r>
              <w:rPr>
                <w:sz w:val="18"/>
                <w:szCs w:val="18"/>
              </w:rPr>
              <w:t>в том числе:</w:t>
            </w:r>
          </w:p>
        </w:tc>
        <w:tc>
          <w:tcPr>
            <w:tcW w:w="568" w:type="dxa"/>
            <w:vMerge w:val="restart"/>
          </w:tcPr>
          <w:p w14:paraId="76797780" w14:textId="77777777" w:rsidR="00FB48F6" w:rsidRDefault="00FB48F6" w:rsidP="00537BA5">
            <w:pPr>
              <w:pStyle w:val="af8"/>
              <w:jc w:val="center"/>
              <w:rPr>
                <w:sz w:val="18"/>
                <w:szCs w:val="18"/>
              </w:rPr>
            </w:pPr>
            <w:r>
              <w:rPr>
                <w:sz w:val="18"/>
                <w:szCs w:val="18"/>
              </w:rPr>
              <w:t>всего</w:t>
            </w:r>
          </w:p>
        </w:tc>
        <w:tc>
          <w:tcPr>
            <w:tcW w:w="1592" w:type="dxa"/>
            <w:gridSpan w:val="2"/>
          </w:tcPr>
          <w:p w14:paraId="2CEA57F2" w14:textId="77777777" w:rsidR="00FB48F6" w:rsidRDefault="00FB48F6" w:rsidP="00537BA5">
            <w:pPr>
              <w:pStyle w:val="af8"/>
              <w:jc w:val="center"/>
              <w:rPr>
                <w:sz w:val="18"/>
                <w:szCs w:val="18"/>
              </w:rPr>
            </w:pPr>
            <w:r>
              <w:rPr>
                <w:sz w:val="18"/>
                <w:szCs w:val="18"/>
              </w:rPr>
              <w:t>из них взыскано с виновных лиц</w:t>
            </w:r>
          </w:p>
        </w:tc>
        <w:tc>
          <w:tcPr>
            <w:tcW w:w="1135" w:type="dxa"/>
            <w:vMerge w:val="restart"/>
          </w:tcPr>
          <w:p w14:paraId="353CAEDD" w14:textId="77777777" w:rsidR="00FB48F6" w:rsidRDefault="00FB48F6" w:rsidP="00537BA5">
            <w:pPr>
              <w:pStyle w:val="af8"/>
              <w:jc w:val="center"/>
              <w:rPr>
                <w:sz w:val="18"/>
                <w:szCs w:val="18"/>
              </w:rPr>
            </w:pPr>
            <w:r>
              <w:rPr>
                <w:sz w:val="18"/>
                <w:szCs w:val="18"/>
              </w:rPr>
              <w:t>страховыми организациями</w:t>
            </w:r>
          </w:p>
        </w:tc>
        <w:tc>
          <w:tcPr>
            <w:tcW w:w="652" w:type="dxa"/>
            <w:vMerge w:val="restart"/>
          </w:tcPr>
          <w:p w14:paraId="740D26DA" w14:textId="77777777" w:rsidR="00FB48F6" w:rsidRDefault="00FB48F6" w:rsidP="00537BA5">
            <w:pPr>
              <w:pStyle w:val="af8"/>
              <w:jc w:val="center"/>
              <w:rPr>
                <w:sz w:val="18"/>
                <w:szCs w:val="18"/>
              </w:rPr>
            </w:pPr>
            <w:r>
              <w:rPr>
                <w:sz w:val="18"/>
                <w:szCs w:val="18"/>
              </w:rPr>
              <w:t>всего</w:t>
            </w:r>
          </w:p>
        </w:tc>
        <w:tc>
          <w:tcPr>
            <w:tcW w:w="901" w:type="dxa"/>
            <w:vMerge w:val="restart"/>
          </w:tcPr>
          <w:p w14:paraId="37987FD8" w14:textId="77777777" w:rsidR="00FB48F6" w:rsidRDefault="00FB48F6" w:rsidP="00537BA5">
            <w:pPr>
              <w:pStyle w:val="af8"/>
              <w:jc w:val="center"/>
              <w:rPr>
                <w:sz w:val="18"/>
                <w:szCs w:val="18"/>
              </w:rPr>
            </w:pPr>
            <w:r>
              <w:rPr>
                <w:sz w:val="18"/>
                <w:szCs w:val="18"/>
              </w:rPr>
              <w:t>из них в связи с прекращением взыскания по исполнительным листам</w:t>
            </w:r>
          </w:p>
        </w:tc>
        <w:tc>
          <w:tcPr>
            <w:tcW w:w="658" w:type="dxa"/>
            <w:vMerge w:val="restart"/>
          </w:tcPr>
          <w:p w14:paraId="706D44AD" w14:textId="77777777" w:rsidR="00FB48F6" w:rsidRDefault="00FB48F6" w:rsidP="00537BA5">
            <w:pPr>
              <w:pStyle w:val="af8"/>
              <w:jc w:val="center"/>
              <w:rPr>
                <w:sz w:val="18"/>
                <w:szCs w:val="18"/>
              </w:rPr>
            </w:pPr>
            <w:r>
              <w:rPr>
                <w:sz w:val="18"/>
                <w:szCs w:val="18"/>
              </w:rPr>
              <w:t>всего</w:t>
            </w:r>
          </w:p>
        </w:tc>
        <w:tc>
          <w:tcPr>
            <w:tcW w:w="1218" w:type="dxa"/>
            <w:vMerge w:val="restart"/>
          </w:tcPr>
          <w:p w14:paraId="2AF09E6E" w14:textId="77777777" w:rsidR="00FB48F6" w:rsidRDefault="00FB48F6" w:rsidP="00537BA5">
            <w:pPr>
              <w:pStyle w:val="af8"/>
              <w:jc w:val="center"/>
              <w:rPr>
                <w:sz w:val="18"/>
                <w:szCs w:val="18"/>
              </w:rPr>
            </w:pPr>
            <w:r>
              <w:rPr>
                <w:sz w:val="18"/>
                <w:szCs w:val="18"/>
              </w:rPr>
              <w:t>из него на взыскании в службе судебных приставов</w:t>
            </w:r>
          </w:p>
        </w:tc>
      </w:tr>
      <w:tr w:rsidR="00FB48F6" w14:paraId="08B8BCEC" w14:textId="77777777" w:rsidTr="00FB48F6">
        <w:tc>
          <w:tcPr>
            <w:tcW w:w="2951" w:type="dxa"/>
            <w:vMerge/>
          </w:tcPr>
          <w:p w14:paraId="09BC1EE9" w14:textId="77777777" w:rsidR="00FB48F6" w:rsidRDefault="00FB48F6" w:rsidP="00537BA5">
            <w:pPr>
              <w:pStyle w:val="af8"/>
              <w:rPr>
                <w:sz w:val="18"/>
                <w:szCs w:val="18"/>
              </w:rPr>
            </w:pPr>
          </w:p>
        </w:tc>
        <w:tc>
          <w:tcPr>
            <w:tcW w:w="895" w:type="dxa"/>
            <w:vMerge/>
          </w:tcPr>
          <w:p w14:paraId="10FA91E9" w14:textId="77777777" w:rsidR="00FB48F6" w:rsidRDefault="00FB48F6" w:rsidP="00537BA5">
            <w:pPr>
              <w:pStyle w:val="af8"/>
              <w:rPr>
                <w:sz w:val="18"/>
                <w:szCs w:val="18"/>
              </w:rPr>
            </w:pPr>
          </w:p>
        </w:tc>
        <w:tc>
          <w:tcPr>
            <w:tcW w:w="656" w:type="dxa"/>
            <w:vMerge/>
          </w:tcPr>
          <w:p w14:paraId="77BC5322" w14:textId="77777777" w:rsidR="00FB48F6" w:rsidRDefault="00FB48F6" w:rsidP="00537BA5">
            <w:pPr>
              <w:pStyle w:val="af8"/>
              <w:rPr>
                <w:sz w:val="18"/>
                <w:szCs w:val="18"/>
              </w:rPr>
            </w:pPr>
          </w:p>
        </w:tc>
        <w:tc>
          <w:tcPr>
            <w:tcW w:w="1120" w:type="dxa"/>
            <w:vMerge/>
          </w:tcPr>
          <w:p w14:paraId="0ECE4819" w14:textId="77777777" w:rsidR="00FB48F6" w:rsidRDefault="00FB48F6" w:rsidP="00537BA5">
            <w:pPr>
              <w:pStyle w:val="af8"/>
              <w:rPr>
                <w:sz w:val="18"/>
                <w:szCs w:val="18"/>
              </w:rPr>
            </w:pPr>
          </w:p>
        </w:tc>
        <w:tc>
          <w:tcPr>
            <w:tcW w:w="656" w:type="dxa"/>
            <w:vMerge/>
          </w:tcPr>
          <w:p w14:paraId="1AB0AD98" w14:textId="77777777" w:rsidR="00FB48F6" w:rsidRDefault="00FB48F6" w:rsidP="00537BA5">
            <w:pPr>
              <w:pStyle w:val="af8"/>
              <w:rPr>
                <w:sz w:val="18"/>
                <w:szCs w:val="18"/>
              </w:rPr>
            </w:pPr>
          </w:p>
        </w:tc>
        <w:tc>
          <w:tcPr>
            <w:tcW w:w="1184" w:type="dxa"/>
          </w:tcPr>
          <w:p w14:paraId="070050C7" w14:textId="77777777" w:rsidR="00FB48F6" w:rsidRDefault="00FB48F6" w:rsidP="00537BA5">
            <w:pPr>
              <w:pStyle w:val="af8"/>
              <w:jc w:val="center"/>
              <w:rPr>
                <w:sz w:val="18"/>
                <w:szCs w:val="18"/>
              </w:rPr>
            </w:pPr>
            <w:r>
              <w:rPr>
                <w:sz w:val="18"/>
                <w:szCs w:val="18"/>
              </w:rPr>
              <w:t>виновные лица установлены</w:t>
            </w:r>
          </w:p>
        </w:tc>
        <w:tc>
          <w:tcPr>
            <w:tcW w:w="1041" w:type="dxa"/>
          </w:tcPr>
          <w:p w14:paraId="32278A61" w14:textId="77777777" w:rsidR="00FB48F6" w:rsidRDefault="00FB48F6" w:rsidP="00537BA5">
            <w:pPr>
              <w:pStyle w:val="af8"/>
              <w:jc w:val="center"/>
              <w:rPr>
                <w:sz w:val="18"/>
                <w:szCs w:val="18"/>
              </w:rPr>
            </w:pPr>
            <w:r>
              <w:rPr>
                <w:sz w:val="18"/>
                <w:szCs w:val="18"/>
              </w:rPr>
              <w:t>виновные лица не установлены</w:t>
            </w:r>
          </w:p>
        </w:tc>
        <w:tc>
          <w:tcPr>
            <w:tcW w:w="568" w:type="dxa"/>
            <w:vMerge/>
          </w:tcPr>
          <w:p w14:paraId="31F48BE6" w14:textId="77777777" w:rsidR="00FB48F6" w:rsidRDefault="00FB48F6" w:rsidP="00537BA5">
            <w:pPr>
              <w:pStyle w:val="af8"/>
              <w:rPr>
                <w:sz w:val="18"/>
                <w:szCs w:val="18"/>
              </w:rPr>
            </w:pPr>
          </w:p>
        </w:tc>
        <w:tc>
          <w:tcPr>
            <w:tcW w:w="656" w:type="dxa"/>
          </w:tcPr>
          <w:p w14:paraId="0DA7B62C" w14:textId="77777777" w:rsidR="00FB48F6" w:rsidRDefault="00FB48F6" w:rsidP="00537BA5">
            <w:pPr>
              <w:pStyle w:val="af8"/>
              <w:jc w:val="center"/>
              <w:rPr>
                <w:sz w:val="18"/>
                <w:szCs w:val="18"/>
              </w:rPr>
            </w:pPr>
            <w:r>
              <w:rPr>
                <w:sz w:val="18"/>
                <w:szCs w:val="18"/>
              </w:rPr>
              <w:t>всего</w:t>
            </w:r>
          </w:p>
        </w:tc>
        <w:tc>
          <w:tcPr>
            <w:tcW w:w="937" w:type="dxa"/>
          </w:tcPr>
          <w:p w14:paraId="760471A0" w14:textId="77777777" w:rsidR="00FB48F6" w:rsidRDefault="00FB48F6" w:rsidP="00537BA5">
            <w:pPr>
              <w:pStyle w:val="af8"/>
              <w:jc w:val="center"/>
              <w:rPr>
                <w:sz w:val="18"/>
                <w:szCs w:val="18"/>
              </w:rPr>
            </w:pPr>
            <w:r>
              <w:rPr>
                <w:sz w:val="18"/>
                <w:szCs w:val="18"/>
              </w:rPr>
              <w:t>из них по решению суда</w:t>
            </w:r>
          </w:p>
        </w:tc>
        <w:tc>
          <w:tcPr>
            <w:tcW w:w="1135" w:type="dxa"/>
            <w:vMerge/>
          </w:tcPr>
          <w:p w14:paraId="2387F772" w14:textId="77777777" w:rsidR="00FB48F6" w:rsidRDefault="00FB48F6" w:rsidP="00537BA5">
            <w:pPr>
              <w:pStyle w:val="af8"/>
              <w:rPr>
                <w:sz w:val="18"/>
                <w:szCs w:val="18"/>
              </w:rPr>
            </w:pPr>
          </w:p>
        </w:tc>
        <w:tc>
          <w:tcPr>
            <w:tcW w:w="652" w:type="dxa"/>
            <w:vMerge/>
          </w:tcPr>
          <w:p w14:paraId="322C8EAE" w14:textId="77777777" w:rsidR="00FB48F6" w:rsidRDefault="00FB48F6" w:rsidP="00537BA5">
            <w:pPr>
              <w:pStyle w:val="af8"/>
              <w:rPr>
                <w:sz w:val="18"/>
                <w:szCs w:val="18"/>
              </w:rPr>
            </w:pPr>
          </w:p>
        </w:tc>
        <w:tc>
          <w:tcPr>
            <w:tcW w:w="901" w:type="dxa"/>
            <w:vMerge/>
          </w:tcPr>
          <w:p w14:paraId="726A80E0" w14:textId="77777777" w:rsidR="00FB48F6" w:rsidRDefault="00FB48F6" w:rsidP="00537BA5">
            <w:pPr>
              <w:pStyle w:val="af8"/>
              <w:rPr>
                <w:sz w:val="18"/>
                <w:szCs w:val="18"/>
              </w:rPr>
            </w:pPr>
          </w:p>
        </w:tc>
        <w:tc>
          <w:tcPr>
            <w:tcW w:w="658" w:type="dxa"/>
            <w:vMerge/>
          </w:tcPr>
          <w:p w14:paraId="7ADEFF24" w14:textId="77777777" w:rsidR="00FB48F6" w:rsidRDefault="00FB48F6" w:rsidP="00537BA5">
            <w:pPr>
              <w:pStyle w:val="af8"/>
              <w:rPr>
                <w:sz w:val="18"/>
                <w:szCs w:val="18"/>
              </w:rPr>
            </w:pPr>
          </w:p>
        </w:tc>
        <w:tc>
          <w:tcPr>
            <w:tcW w:w="1218" w:type="dxa"/>
            <w:vMerge/>
          </w:tcPr>
          <w:p w14:paraId="57EF0C53" w14:textId="77777777" w:rsidR="00FB48F6" w:rsidRDefault="00FB48F6" w:rsidP="00537BA5">
            <w:pPr>
              <w:pStyle w:val="af8"/>
              <w:rPr>
                <w:sz w:val="18"/>
                <w:szCs w:val="18"/>
              </w:rPr>
            </w:pPr>
          </w:p>
        </w:tc>
      </w:tr>
      <w:tr w:rsidR="00FB48F6" w14:paraId="1E28F178" w14:textId="77777777" w:rsidTr="00FB48F6">
        <w:tc>
          <w:tcPr>
            <w:tcW w:w="2951" w:type="dxa"/>
          </w:tcPr>
          <w:p w14:paraId="32346B5F" w14:textId="77777777" w:rsidR="00FB48F6" w:rsidRDefault="00FB48F6" w:rsidP="00537BA5">
            <w:pPr>
              <w:pStyle w:val="af8"/>
              <w:jc w:val="center"/>
              <w:rPr>
                <w:sz w:val="18"/>
                <w:szCs w:val="18"/>
              </w:rPr>
            </w:pPr>
            <w:r>
              <w:rPr>
                <w:sz w:val="18"/>
                <w:szCs w:val="18"/>
              </w:rPr>
              <w:t>1</w:t>
            </w:r>
          </w:p>
        </w:tc>
        <w:tc>
          <w:tcPr>
            <w:tcW w:w="895" w:type="dxa"/>
          </w:tcPr>
          <w:p w14:paraId="2007F9D9" w14:textId="77777777" w:rsidR="00FB48F6" w:rsidRDefault="00FB48F6" w:rsidP="00537BA5">
            <w:pPr>
              <w:pStyle w:val="af8"/>
              <w:jc w:val="center"/>
              <w:rPr>
                <w:sz w:val="18"/>
                <w:szCs w:val="18"/>
              </w:rPr>
            </w:pPr>
            <w:r>
              <w:rPr>
                <w:sz w:val="18"/>
                <w:szCs w:val="18"/>
              </w:rPr>
              <w:t>2</w:t>
            </w:r>
          </w:p>
        </w:tc>
        <w:tc>
          <w:tcPr>
            <w:tcW w:w="656" w:type="dxa"/>
          </w:tcPr>
          <w:p w14:paraId="6D08C79B" w14:textId="77777777" w:rsidR="00FB48F6" w:rsidRDefault="00FB48F6" w:rsidP="00537BA5">
            <w:pPr>
              <w:pStyle w:val="af8"/>
              <w:jc w:val="center"/>
              <w:rPr>
                <w:sz w:val="18"/>
                <w:szCs w:val="18"/>
              </w:rPr>
            </w:pPr>
            <w:r>
              <w:rPr>
                <w:sz w:val="18"/>
                <w:szCs w:val="18"/>
              </w:rPr>
              <w:t>3</w:t>
            </w:r>
          </w:p>
        </w:tc>
        <w:tc>
          <w:tcPr>
            <w:tcW w:w="1120" w:type="dxa"/>
          </w:tcPr>
          <w:p w14:paraId="04DE73FB" w14:textId="77777777" w:rsidR="00FB48F6" w:rsidRDefault="00FB48F6" w:rsidP="00537BA5">
            <w:pPr>
              <w:pStyle w:val="af8"/>
              <w:jc w:val="center"/>
              <w:rPr>
                <w:sz w:val="18"/>
                <w:szCs w:val="18"/>
              </w:rPr>
            </w:pPr>
            <w:r>
              <w:rPr>
                <w:sz w:val="18"/>
                <w:szCs w:val="18"/>
              </w:rPr>
              <w:t>4</w:t>
            </w:r>
          </w:p>
        </w:tc>
        <w:tc>
          <w:tcPr>
            <w:tcW w:w="656" w:type="dxa"/>
          </w:tcPr>
          <w:p w14:paraId="65142299" w14:textId="77777777" w:rsidR="00FB48F6" w:rsidRDefault="00FB48F6" w:rsidP="00537BA5">
            <w:pPr>
              <w:pStyle w:val="af8"/>
              <w:jc w:val="center"/>
              <w:rPr>
                <w:sz w:val="18"/>
                <w:szCs w:val="18"/>
              </w:rPr>
            </w:pPr>
            <w:r>
              <w:rPr>
                <w:sz w:val="18"/>
                <w:szCs w:val="18"/>
              </w:rPr>
              <w:t>5</w:t>
            </w:r>
          </w:p>
        </w:tc>
        <w:tc>
          <w:tcPr>
            <w:tcW w:w="1184" w:type="dxa"/>
          </w:tcPr>
          <w:p w14:paraId="50802D2F" w14:textId="77777777" w:rsidR="00FB48F6" w:rsidRDefault="00FB48F6" w:rsidP="00537BA5">
            <w:pPr>
              <w:pStyle w:val="af8"/>
              <w:jc w:val="center"/>
              <w:rPr>
                <w:sz w:val="18"/>
                <w:szCs w:val="18"/>
              </w:rPr>
            </w:pPr>
            <w:r>
              <w:rPr>
                <w:sz w:val="18"/>
                <w:szCs w:val="18"/>
              </w:rPr>
              <w:t>6</w:t>
            </w:r>
          </w:p>
        </w:tc>
        <w:tc>
          <w:tcPr>
            <w:tcW w:w="1041" w:type="dxa"/>
          </w:tcPr>
          <w:p w14:paraId="6052499A" w14:textId="77777777" w:rsidR="00FB48F6" w:rsidRDefault="00FB48F6" w:rsidP="00537BA5">
            <w:pPr>
              <w:pStyle w:val="af8"/>
              <w:jc w:val="center"/>
              <w:rPr>
                <w:sz w:val="18"/>
                <w:szCs w:val="18"/>
              </w:rPr>
            </w:pPr>
            <w:r>
              <w:rPr>
                <w:sz w:val="18"/>
                <w:szCs w:val="18"/>
              </w:rPr>
              <w:t>7</w:t>
            </w:r>
          </w:p>
        </w:tc>
        <w:tc>
          <w:tcPr>
            <w:tcW w:w="568" w:type="dxa"/>
          </w:tcPr>
          <w:p w14:paraId="4FDE7781" w14:textId="77777777" w:rsidR="00FB48F6" w:rsidRDefault="00FB48F6" w:rsidP="00537BA5">
            <w:pPr>
              <w:pStyle w:val="af8"/>
              <w:jc w:val="center"/>
              <w:rPr>
                <w:sz w:val="18"/>
                <w:szCs w:val="18"/>
              </w:rPr>
            </w:pPr>
            <w:r>
              <w:rPr>
                <w:sz w:val="18"/>
                <w:szCs w:val="18"/>
              </w:rPr>
              <w:t>8</w:t>
            </w:r>
          </w:p>
        </w:tc>
        <w:tc>
          <w:tcPr>
            <w:tcW w:w="656" w:type="dxa"/>
          </w:tcPr>
          <w:p w14:paraId="249B728C" w14:textId="77777777" w:rsidR="00FB48F6" w:rsidRDefault="00FB48F6" w:rsidP="00537BA5">
            <w:pPr>
              <w:pStyle w:val="af8"/>
              <w:jc w:val="center"/>
              <w:rPr>
                <w:sz w:val="18"/>
                <w:szCs w:val="18"/>
              </w:rPr>
            </w:pPr>
            <w:r>
              <w:rPr>
                <w:sz w:val="18"/>
                <w:szCs w:val="18"/>
              </w:rPr>
              <w:t>9</w:t>
            </w:r>
          </w:p>
        </w:tc>
        <w:tc>
          <w:tcPr>
            <w:tcW w:w="937" w:type="dxa"/>
          </w:tcPr>
          <w:p w14:paraId="7A8620CC" w14:textId="77777777" w:rsidR="00FB48F6" w:rsidRDefault="00FB48F6" w:rsidP="00537BA5">
            <w:pPr>
              <w:pStyle w:val="af8"/>
              <w:jc w:val="center"/>
              <w:rPr>
                <w:sz w:val="18"/>
                <w:szCs w:val="18"/>
              </w:rPr>
            </w:pPr>
            <w:r>
              <w:rPr>
                <w:sz w:val="18"/>
                <w:szCs w:val="18"/>
              </w:rPr>
              <w:t>10</w:t>
            </w:r>
          </w:p>
        </w:tc>
        <w:tc>
          <w:tcPr>
            <w:tcW w:w="1135" w:type="dxa"/>
          </w:tcPr>
          <w:p w14:paraId="06A53E4E" w14:textId="77777777" w:rsidR="00FB48F6" w:rsidRDefault="00FB48F6" w:rsidP="00537BA5">
            <w:pPr>
              <w:pStyle w:val="af8"/>
              <w:jc w:val="center"/>
              <w:rPr>
                <w:sz w:val="18"/>
                <w:szCs w:val="18"/>
              </w:rPr>
            </w:pPr>
            <w:r>
              <w:rPr>
                <w:sz w:val="18"/>
                <w:szCs w:val="18"/>
              </w:rPr>
              <w:t>11</w:t>
            </w:r>
          </w:p>
        </w:tc>
        <w:tc>
          <w:tcPr>
            <w:tcW w:w="652" w:type="dxa"/>
          </w:tcPr>
          <w:p w14:paraId="0C53E41F" w14:textId="77777777" w:rsidR="00FB48F6" w:rsidRDefault="00FB48F6" w:rsidP="00537BA5">
            <w:pPr>
              <w:pStyle w:val="af8"/>
              <w:jc w:val="center"/>
              <w:rPr>
                <w:sz w:val="18"/>
                <w:szCs w:val="18"/>
              </w:rPr>
            </w:pPr>
            <w:r>
              <w:rPr>
                <w:sz w:val="18"/>
                <w:szCs w:val="18"/>
              </w:rPr>
              <w:t>12</w:t>
            </w:r>
          </w:p>
        </w:tc>
        <w:tc>
          <w:tcPr>
            <w:tcW w:w="901" w:type="dxa"/>
          </w:tcPr>
          <w:p w14:paraId="09632C11" w14:textId="77777777" w:rsidR="00FB48F6" w:rsidRDefault="00FB48F6" w:rsidP="00537BA5">
            <w:pPr>
              <w:pStyle w:val="af8"/>
              <w:jc w:val="center"/>
              <w:rPr>
                <w:sz w:val="18"/>
                <w:szCs w:val="18"/>
              </w:rPr>
            </w:pPr>
            <w:r>
              <w:rPr>
                <w:sz w:val="18"/>
                <w:szCs w:val="18"/>
              </w:rPr>
              <w:t>13</w:t>
            </w:r>
          </w:p>
        </w:tc>
        <w:tc>
          <w:tcPr>
            <w:tcW w:w="658" w:type="dxa"/>
          </w:tcPr>
          <w:p w14:paraId="3C9E417F" w14:textId="77777777" w:rsidR="00FB48F6" w:rsidRDefault="00FB48F6" w:rsidP="00537BA5">
            <w:pPr>
              <w:pStyle w:val="af8"/>
              <w:jc w:val="center"/>
              <w:rPr>
                <w:sz w:val="18"/>
                <w:szCs w:val="18"/>
              </w:rPr>
            </w:pPr>
            <w:r>
              <w:rPr>
                <w:sz w:val="18"/>
                <w:szCs w:val="18"/>
              </w:rPr>
              <w:t>14</w:t>
            </w:r>
          </w:p>
        </w:tc>
        <w:tc>
          <w:tcPr>
            <w:tcW w:w="1218" w:type="dxa"/>
          </w:tcPr>
          <w:p w14:paraId="1E437D41" w14:textId="77777777" w:rsidR="00FB48F6" w:rsidRDefault="00FB48F6" w:rsidP="00537BA5">
            <w:pPr>
              <w:pStyle w:val="af8"/>
              <w:jc w:val="center"/>
              <w:rPr>
                <w:sz w:val="18"/>
                <w:szCs w:val="18"/>
              </w:rPr>
            </w:pPr>
            <w:r>
              <w:rPr>
                <w:sz w:val="18"/>
                <w:szCs w:val="18"/>
              </w:rPr>
              <w:t>15</w:t>
            </w:r>
          </w:p>
        </w:tc>
      </w:tr>
      <w:tr w:rsidR="00FB48F6" w14:paraId="159E8F25" w14:textId="77777777" w:rsidTr="00FB48F6">
        <w:tc>
          <w:tcPr>
            <w:tcW w:w="2951" w:type="dxa"/>
          </w:tcPr>
          <w:p w14:paraId="23C44DAE" w14:textId="77777777" w:rsidR="00FB48F6" w:rsidRDefault="00FB48F6" w:rsidP="00537BA5">
            <w:pPr>
              <w:pStyle w:val="af9"/>
              <w:rPr>
                <w:sz w:val="18"/>
                <w:szCs w:val="18"/>
              </w:rPr>
            </w:pPr>
            <w:r>
              <w:rPr>
                <w:sz w:val="18"/>
                <w:szCs w:val="18"/>
              </w:rPr>
              <w:t>Недостача, хищение денежных средств, всего</w:t>
            </w:r>
          </w:p>
        </w:tc>
        <w:tc>
          <w:tcPr>
            <w:tcW w:w="895" w:type="dxa"/>
          </w:tcPr>
          <w:p w14:paraId="3CE4D1D2" w14:textId="77777777" w:rsidR="00FB48F6" w:rsidRDefault="00FB48F6" w:rsidP="00537BA5">
            <w:pPr>
              <w:pStyle w:val="af8"/>
              <w:jc w:val="center"/>
              <w:rPr>
                <w:sz w:val="18"/>
                <w:szCs w:val="18"/>
              </w:rPr>
            </w:pPr>
            <w:bookmarkStart w:id="62" w:name="sub_11401"/>
            <w:r>
              <w:rPr>
                <w:sz w:val="18"/>
                <w:szCs w:val="18"/>
              </w:rPr>
              <w:t>0100</w:t>
            </w:r>
            <w:bookmarkEnd w:id="62"/>
          </w:p>
        </w:tc>
        <w:tc>
          <w:tcPr>
            <w:tcW w:w="656" w:type="dxa"/>
          </w:tcPr>
          <w:p w14:paraId="31523550" w14:textId="77777777" w:rsidR="00FB48F6" w:rsidRDefault="00FB48F6" w:rsidP="00537BA5">
            <w:pPr>
              <w:pStyle w:val="af8"/>
              <w:rPr>
                <w:sz w:val="18"/>
                <w:szCs w:val="18"/>
              </w:rPr>
            </w:pPr>
          </w:p>
        </w:tc>
        <w:tc>
          <w:tcPr>
            <w:tcW w:w="1120" w:type="dxa"/>
          </w:tcPr>
          <w:p w14:paraId="39D4179A" w14:textId="77777777" w:rsidR="00FB48F6" w:rsidRDefault="00FB48F6" w:rsidP="00537BA5">
            <w:pPr>
              <w:pStyle w:val="af8"/>
              <w:rPr>
                <w:sz w:val="18"/>
                <w:szCs w:val="18"/>
              </w:rPr>
            </w:pPr>
          </w:p>
        </w:tc>
        <w:tc>
          <w:tcPr>
            <w:tcW w:w="656" w:type="dxa"/>
          </w:tcPr>
          <w:p w14:paraId="189A4B1C" w14:textId="77777777" w:rsidR="00FB48F6" w:rsidRDefault="00FB48F6" w:rsidP="00537BA5">
            <w:pPr>
              <w:pStyle w:val="af8"/>
              <w:rPr>
                <w:sz w:val="18"/>
                <w:szCs w:val="18"/>
              </w:rPr>
            </w:pPr>
          </w:p>
        </w:tc>
        <w:tc>
          <w:tcPr>
            <w:tcW w:w="1184" w:type="dxa"/>
          </w:tcPr>
          <w:p w14:paraId="724034AE" w14:textId="77777777" w:rsidR="00FB48F6" w:rsidRDefault="00FB48F6" w:rsidP="00537BA5">
            <w:pPr>
              <w:pStyle w:val="af8"/>
              <w:rPr>
                <w:sz w:val="18"/>
                <w:szCs w:val="18"/>
              </w:rPr>
            </w:pPr>
          </w:p>
        </w:tc>
        <w:tc>
          <w:tcPr>
            <w:tcW w:w="1041" w:type="dxa"/>
          </w:tcPr>
          <w:p w14:paraId="2431EA4E" w14:textId="77777777" w:rsidR="00FB48F6" w:rsidRDefault="00FB48F6" w:rsidP="00537BA5">
            <w:pPr>
              <w:pStyle w:val="af8"/>
              <w:rPr>
                <w:sz w:val="18"/>
                <w:szCs w:val="18"/>
              </w:rPr>
            </w:pPr>
          </w:p>
        </w:tc>
        <w:tc>
          <w:tcPr>
            <w:tcW w:w="568" w:type="dxa"/>
          </w:tcPr>
          <w:p w14:paraId="29F665D0" w14:textId="77777777" w:rsidR="00FB48F6" w:rsidRDefault="00FB48F6" w:rsidP="00537BA5">
            <w:pPr>
              <w:pStyle w:val="af8"/>
              <w:rPr>
                <w:sz w:val="18"/>
                <w:szCs w:val="18"/>
              </w:rPr>
            </w:pPr>
          </w:p>
        </w:tc>
        <w:tc>
          <w:tcPr>
            <w:tcW w:w="656" w:type="dxa"/>
          </w:tcPr>
          <w:p w14:paraId="6CACAE3B" w14:textId="77777777" w:rsidR="00FB48F6" w:rsidRDefault="00FB48F6" w:rsidP="00537BA5">
            <w:pPr>
              <w:pStyle w:val="af8"/>
              <w:rPr>
                <w:sz w:val="18"/>
                <w:szCs w:val="18"/>
              </w:rPr>
            </w:pPr>
          </w:p>
        </w:tc>
        <w:tc>
          <w:tcPr>
            <w:tcW w:w="937" w:type="dxa"/>
          </w:tcPr>
          <w:p w14:paraId="37A50D30" w14:textId="77777777" w:rsidR="00FB48F6" w:rsidRDefault="00FB48F6" w:rsidP="00537BA5">
            <w:pPr>
              <w:pStyle w:val="af8"/>
              <w:rPr>
                <w:sz w:val="18"/>
                <w:szCs w:val="18"/>
              </w:rPr>
            </w:pPr>
          </w:p>
        </w:tc>
        <w:tc>
          <w:tcPr>
            <w:tcW w:w="1135" w:type="dxa"/>
          </w:tcPr>
          <w:p w14:paraId="51F7B8BD" w14:textId="77777777" w:rsidR="00FB48F6" w:rsidRDefault="00FB48F6" w:rsidP="00537BA5">
            <w:pPr>
              <w:pStyle w:val="af8"/>
              <w:rPr>
                <w:sz w:val="18"/>
                <w:szCs w:val="18"/>
              </w:rPr>
            </w:pPr>
          </w:p>
        </w:tc>
        <w:tc>
          <w:tcPr>
            <w:tcW w:w="652" w:type="dxa"/>
          </w:tcPr>
          <w:p w14:paraId="2776FD62" w14:textId="77777777" w:rsidR="00FB48F6" w:rsidRDefault="00FB48F6" w:rsidP="00537BA5">
            <w:pPr>
              <w:pStyle w:val="af8"/>
              <w:rPr>
                <w:sz w:val="18"/>
                <w:szCs w:val="18"/>
              </w:rPr>
            </w:pPr>
          </w:p>
        </w:tc>
        <w:tc>
          <w:tcPr>
            <w:tcW w:w="901" w:type="dxa"/>
          </w:tcPr>
          <w:p w14:paraId="1AE36076" w14:textId="77777777" w:rsidR="00FB48F6" w:rsidRDefault="00FB48F6" w:rsidP="00537BA5">
            <w:pPr>
              <w:pStyle w:val="af8"/>
              <w:rPr>
                <w:sz w:val="18"/>
                <w:szCs w:val="18"/>
              </w:rPr>
            </w:pPr>
          </w:p>
        </w:tc>
        <w:tc>
          <w:tcPr>
            <w:tcW w:w="658" w:type="dxa"/>
          </w:tcPr>
          <w:p w14:paraId="1FF849C3" w14:textId="77777777" w:rsidR="00FB48F6" w:rsidRDefault="00FB48F6" w:rsidP="00537BA5">
            <w:pPr>
              <w:pStyle w:val="af8"/>
              <w:rPr>
                <w:sz w:val="18"/>
                <w:szCs w:val="18"/>
              </w:rPr>
            </w:pPr>
          </w:p>
        </w:tc>
        <w:tc>
          <w:tcPr>
            <w:tcW w:w="1218" w:type="dxa"/>
          </w:tcPr>
          <w:p w14:paraId="13328ED7" w14:textId="77777777" w:rsidR="00FB48F6" w:rsidRDefault="00FB48F6" w:rsidP="00537BA5">
            <w:pPr>
              <w:pStyle w:val="af8"/>
              <w:rPr>
                <w:sz w:val="18"/>
                <w:szCs w:val="18"/>
              </w:rPr>
            </w:pPr>
          </w:p>
        </w:tc>
      </w:tr>
      <w:tr w:rsidR="00FB48F6" w14:paraId="65AFC3A4" w14:textId="77777777" w:rsidTr="00FB48F6">
        <w:tc>
          <w:tcPr>
            <w:tcW w:w="2951" w:type="dxa"/>
          </w:tcPr>
          <w:p w14:paraId="7EE64B64" w14:textId="77777777" w:rsidR="00FB48F6" w:rsidRDefault="00FB48F6" w:rsidP="00537BA5">
            <w:pPr>
              <w:pStyle w:val="af9"/>
              <w:rPr>
                <w:sz w:val="18"/>
                <w:szCs w:val="18"/>
              </w:rPr>
            </w:pPr>
            <w:r>
              <w:rPr>
                <w:sz w:val="18"/>
                <w:szCs w:val="18"/>
              </w:rPr>
              <w:t>в том числе:</w:t>
            </w:r>
          </w:p>
        </w:tc>
        <w:tc>
          <w:tcPr>
            <w:tcW w:w="895" w:type="dxa"/>
          </w:tcPr>
          <w:p w14:paraId="63E72A12" w14:textId="77777777" w:rsidR="00FB48F6" w:rsidRDefault="00FB48F6" w:rsidP="00537BA5">
            <w:pPr>
              <w:pStyle w:val="af8"/>
              <w:rPr>
                <w:sz w:val="18"/>
                <w:szCs w:val="18"/>
              </w:rPr>
            </w:pPr>
          </w:p>
        </w:tc>
        <w:tc>
          <w:tcPr>
            <w:tcW w:w="656" w:type="dxa"/>
          </w:tcPr>
          <w:p w14:paraId="3645E05D" w14:textId="77777777" w:rsidR="00FB48F6" w:rsidRDefault="00FB48F6" w:rsidP="00537BA5">
            <w:pPr>
              <w:pStyle w:val="af8"/>
              <w:rPr>
                <w:sz w:val="18"/>
                <w:szCs w:val="18"/>
              </w:rPr>
            </w:pPr>
          </w:p>
        </w:tc>
        <w:tc>
          <w:tcPr>
            <w:tcW w:w="1120" w:type="dxa"/>
          </w:tcPr>
          <w:p w14:paraId="31BD11E0" w14:textId="77777777" w:rsidR="00FB48F6" w:rsidRDefault="00FB48F6" w:rsidP="00537BA5">
            <w:pPr>
              <w:pStyle w:val="af8"/>
              <w:rPr>
                <w:sz w:val="18"/>
                <w:szCs w:val="18"/>
              </w:rPr>
            </w:pPr>
          </w:p>
        </w:tc>
        <w:tc>
          <w:tcPr>
            <w:tcW w:w="656" w:type="dxa"/>
          </w:tcPr>
          <w:p w14:paraId="3D6379CB" w14:textId="77777777" w:rsidR="00FB48F6" w:rsidRDefault="00FB48F6" w:rsidP="00537BA5">
            <w:pPr>
              <w:pStyle w:val="af8"/>
              <w:rPr>
                <w:sz w:val="18"/>
                <w:szCs w:val="18"/>
              </w:rPr>
            </w:pPr>
          </w:p>
        </w:tc>
        <w:tc>
          <w:tcPr>
            <w:tcW w:w="1184" w:type="dxa"/>
          </w:tcPr>
          <w:p w14:paraId="2C443C29" w14:textId="77777777" w:rsidR="00FB48F6" w:rsidRDefault="00FB48F6" w:rsidP="00537BA5">
            <w:pPr>
              <w:pStyle w:val="af8"/>
              <w:rPr>
                <w:sz w:val="18"/>
                <w:szCs w:val="18"/>
              </w:rPr>
            </w:pPr>
          </w:p>
        </w:tc>
        <w:tc>
          <w:tcPr>
            <w:tcW w:w="1041" w:type="dxa"/>
          </w:tcPr>
          <w:p w14:paraId="50C4BB73" w14:textId="77777777" w:rsidR="00FB48F6" w:rsidRDefault="00FB48F6" w:rsidP="00537BA5">
            <w:pPr>
              <w:pStyle w:val="af8"/>
              <w:rPr>
                <w:sz w:val="18"/>
                <w:szCs w:val="18"/>
              </w:rPr>
            </w:pPr>
          </w:p>
        </w:tc>
        <w:tc>
          <w:tcPr>
            <w:tcW w:w="568" w:type="dxa"/>
          </w:tcPr>
          <w:p w14:paraId="2657FA5A" w14:textId="77777777" w:rsidR="00FB48F6" w:rsidRDefault="00FB48F6" w:rsidP="00537BA5">
            <w:pPr>
              <w:pStyle w:val="af8"/>
              <w:rPr>
                <w:sz w:val="18"/>
                <w:szCs w:val="18"/>
              </w:rPr>
            </w:pPr>
          </w:p>
        </w:tc>
        <w:tc>
          <w:tcPr>
            <w:tcW w:w="656" w:type="dxa"/>
          </w:tcPr>
          <w:p w14:paraId="182C24CA" w14:textId="77777777" w:rsidR="00FB48F6" w:rsidRDefault="00FB48F6" w:rsidP="00537BA5">
            <w:pPr>
              <w:pStyle w:val="af8"/>
              <w:rPr>
                <w:sz w:val="18"/>
                <w:szCs w:val="18"/>
              </w:rPr>
            </w:pPr>
          </w:p>
        </w:tc>
        <w:tc>
          <w:tcPr>
            <w:tcW w:w="937" w:type="dxa"/>
          </w:tcPr>
          <w:p w14:paraId="708C27E8" w14:textId="77777777" w:rsidR="00FB48F6" w:rsidRDefault="00FB48F6" w:rsidP="00537BA5">
            <w:pPr>
              <w:pStyle w:val="af8"/>
              <w:rPr>
                <w:sz w:val="18"/>
                <w:szCs w:val="18"/>
              </w:rPr>
            </w:pPr>
          </w:p>
        </w:tc>
        <w:tc>
          <w:tcPr>
            <w:tcW w:w="1135" w:type="dxa"/>
          </w:tcPr>
          <w:p w14:paraId="4BE3D6E8" w14:textId="77777777" w:rsidR="00FB48F6" w:rsidRDefault="00FB48F6" w:rsidP="00537BA5">
            <w:pPr>
              <w:pStyle w:val="af8"/>
              <w:rPr>
                <w:sz w:val="18"/>
                <w:szCs w:val="18"/>
              </w:rPr>
            </w:pPr>
          </w:p>
        </w:tc>
        <w:tc>
          <w:tcPr>
            <w:tcW w:w="652" w:type="dxa"/>
          </w:tcPr>
          <w:p w14:paraId="7EB86436" w14:textId="77777777" w:rsidR="00FB48F6" w:rsidRDefault="00FB48F6" w:rsidP="00537BA5">
            <w:pPr>
              <w:pStyle w:val="af8"/>
              <w:rPr>
                <w:sz w:val="18"/>
                <w:szCs w:val="18"/>
              </w:rPr>
            </w:pPr>
          </w:p>
        </w:tc>
        <w:tc>
          <w:tcPr>
            <w:tcW w:w="901" w:type="dxa"/>
          </w:tcPr>
          <w:p w14:paraId="02E954F8" w14:textId="77777777" w:rsidR="00FB48F6" w:rsidRDefault="00FB48F6" w:rsidP="00537BA5">
            <w:pPr>
              <w:pStyle w:val="af8"/>
              <w:rPr>
                <w:sz w:val="18"/>
                <w:szCs w:val="18"/>
              </w:rPr>
            </w:pPr>
          </w:p>
        </w:tc>
        <w:tc>
          <w:tcPr>
            <w:tcW w:w="658" w:type="dxa"/>
          </w:tcPr>
          <w:p w14:paraId="4C6D708E" w14:textId="77777777" w:rsidR="00FB48F6" w:rsidRDefault="00FB48F6" w:rsidP="00537BA5">
            <w:pPr>
              <w:pStyle w:val="af8"/>
              <w:rPr>
                <w:sz w:val="18"/>
                <w:szCs w:val="18"/>
              </w:rPr>
            </w:pPr>
          </w:p>
        </w:tc>
        <w:tc>
          <w:tcPr>
            <w:tcW w:w="1218" w:type="dxa"/>
          </w:tcPr>
          <w:p w14:paraId="1D83D5DA" w14:textId="77777777" w:rsidR="00FB48F6" w:rsidRDefault="00FB48F6" w:rsidP="00537BA5">
            <w:pPr>
              <w:pStyle w:val="af8"/>
              <w:rPr>
                <w:sz w:val="18"/>
                <w:szCs w:val="18"/>
              </w:rPr>
            </w:pPr>
          </w:p>
        </w:tc>
      </w:tr>
      <w:tr w:rsidR="00FB48F6" w14:paraId="1C2CF913" w14:textId="77777777" w:rsidTr="00FB48F6">
        <w:tc>
          <w:tcPr>
            <w:tcW w:w="2951" w:type="dxa"/>
          </w:tcPr>
          <w:p w14:paraId="22F1544E" w14:textId="77777777" w:rsidR="00FB48F6" w:rsidRDefault="00FB48F6" w:rsidP="00537BA5">
            <w:pPr>
              <w:pStyle w:val="af9"/>
              <w:rPr>
                <w:sz w:val="18"/>
                <w:szCs w:val="18"/>
              </w:rPr>
            </w:pPr>
            <w:r>
              <w:rPr>
                <w:sz w:val="18"/>
                <w:szCs w:val="18"/>
              </w:rPr>
              <w:t>в связи с хищением (кражами)</w:t>
            </w:r>
          </w:p>
        </w:tc>
        <w:tc>
          <w:tcPr>
            <w:tcW w:w="895" w:type="dxa"/>
          </w:tcPr>
          <w:p w14:paraId="1F3BF321" w14:textId="77777777" w:rsidR="00FB48F6" w:rsidRDefault="00FB48F6" w:rsidP="00537BA5">
            <w:pPr>
              <w:pStyle w:val="af8"/>
              <w:jc w:val="center"/>
              <w:rPr>
                <w:sz w:val="18"/>
                <w:szCs w:val="18"/>
              </w:rPr>
            </w:pPr>
            <w:bookmarkStart w:id="63" w:name="sub_114011"/>
            <w:r>
              <w:rPr>
                <w:sz w:val="18"/>
                <w:szCs w:val="18"/>
              </w:rPr>
              <w:t>0110</w:t>
            </w:r>
            <w:bookmarkEnd w:id="63"/>
          </w:p>
        </w:tc>
        <w:tc>
          <w:tcPr>
            <w:tcW w:w="656" w:type="dxa"/>
          </w:tcPr>
          <w:p w14:paraId="59EAF4B4" w14:textId="77777777" w:rsidR="00FB48F6" w:rsidRDefault="00FB48F6" w:rsidP="00537BA5">
            <w:pPr>
              <w:pStyle w:val="af8"/>
              <w:rPr>
                <w:sz w:val="18"/>
                <w:szCs w:val="18"/>
              </w:rPr>
            </w:pPr>
          </w:p>
        </w:tc>
        <w:tc>
          <w:tcPr>
            <w:tcW w:w="1120" w:type="dxa"/>
          </w:tcPr>
          <w:p w14:paraId="25BA94AE" w14:textId="77777777" w:rsidR="00FB48F6" w:rsidRDefault="00FB48F6" w:rsidP="00537BA5">
            <w:pPr>
              <w:pStyle w:val="af8"/>
              <w:rPr>
                <w:sz w:val="18"/>
                <w:szCs w:val="18"/>
              </w:rPr>
            </w:pPr>
          </w:p>
        </w:tc>
        <w:tc>
          <w:tcPr>
            <w:tcW w:w="656" w:type="dxa"/>
          </w:tcPr>
          <w:p w14:paraId="01E69149" w14:textId="77777777" w:rsidR="00FB48F6" w:rsidRDefault="00FB48F6" w:rsidP="00537BA5">
            <w:pPr>
              <w:pStyle w:val="af8"/>
              <w:rPr>
                <w:sz w:val="18"/>
                <w:szCs w:val="18"/>
              </w:rPr>
            </w:pPr>
          </w:p>
        </w:tc>
        <w:tc>
          <w:tcPr>
            <w:tcW w:w="1184" w:type="dxa"/>
          </w:tcPr>
          <w:p w14:paraId="0560483C" w14:textId="77777777" w:rsidR="00FB48F6" w:rsidRDefault="00FB48F6" w:rsidP="00537BA5">
            <w:pPr>
              <w:pStyle w:val="af8"/>
              <w:rPr>
                <w:sz w:val="18"/>
                <w:szCs w:val="18"/>
              </w:rPr>
            </w:pPr>
          </w:p>
        </w:tc>
        <w:tc>
          <w:tcPr>
            <w:tcW w:w="1041" w:type="dxa"/>
          </w:tcPr>
          <w:p w14:paraId="59BFC771" w14:textId="77777777" w:rsidR="00FB48F6" w:rsidRDefault="00FB48F6" w:rsidP="00537BA5">
            <w:pPr>
              <w:pStyle w:val="af8"/>
              <w:rPr>
                <w:sz w:val="18"/>
                <w:szCs w:val="18"/>
              </w:rPr>
            </w:pPr>
          </w:p>
        </w:tc>
        <w:tc>
          <w:tcPr>
            <w:tcW w:w="568" w:type="dxa"/>
          </w:tcPr>
          <w:p w14:paraId="2D5319E0" w14:textId="77777777" w:rsidR="00FB48F6" w:rsidRDefault="00FB48F6" w:rsidP="00537BA5">
            <w:pPr>
              <w:pStyle w:val="af8"/>
              <w:rPr>
                <w:sz w:val="18"/>
                <w:szCs w:val="18"/>
              </w:rPr>
            </w:pPr>
          </w:p>
        </w:tc>
        <w:tc>
          <w:tcPr>
            <w:tcW w:w="656" w:type="dxa"/>
          </w:tcPr>
          <w:p w14:paraId="68147D24" w14:textId="77777777" w:rsidR="00FB48F6" w:rsidRDefault="00FB48F6" w:rsidP="00537BA5">
            <w:pPr>
              <w:pStyle w:val="af8"/>
              <w:rPr>
                <w:sz w:val="18"/>
                <w:szCs w:val="18"/>
              </w:rPr>
            </w:pPr>
          </w:p>
        </w:tc>
        <w:tc>
          <w:tcPr>
            <w:tcW w:w="937" w:type="dxa"/>
          </w:tcPr>
          <w:p w14:paraId="7511B4F4" w14:textId="77777777" w:rsidR="00FB48F6" w:rsidRDefault="00FB48F6" w:rsidP="00537BA5">
            <w:pPr>
              <w:pStyle w:val="af8"/>
              <w:rPr>
                <w:sz w:val="18"/>
                <w:szCs w:val="18"/>
              </w:rPr>
            </w:pPr>
          </w:p>
        </w:tc>
        <w:tc>
          <w:tcPr>
            <w:tcW w:w="1135" w:type="dxa"/>
          </w:tcPr>
          <w:p w14:paraId="4357DD8A" w14:textId="77777777" w:rsidR="00FB48F6" w:rsidRDefault="00FB48F6" w:rsidP="00537BA5">
            <w:pPr>
              <w:pStyle w:val="af8"/>
              <w:rPr>
                <w:sz w:val="18"/>
                <w:szCs w:val="18"/>
              </w:rPr>
            </w:pPr>
          </w:p>
        </w:tc>
        <w:tc>
          <w:tcPr>
            <w:tcW w:w="652" w:type="dxa"/>
          </w:tcPr>
          <w:p w14:paraId="1CDADC5D" w14:textId="77777777" w:rsidR="00FB48F6" w:rsidRDefault="00FB48F6" w:rsidP="00537BA5">
            <w:pPr>
              <w:pStyle w:val="af8"/>
              <w:rPr>
                <w:sz w:val="18"/>
                <w:szCs w:val="18"/>
              </w:rPr>
            </w:pPr>
          </w:p>
        </w:tc>
        <w:tc>
          <w:tcPr>
            <w:tcW w:w="901" w:type="dxa"/>
          </w:tcPr>
          <w:p w14:paraId="13449E79" w14:textId="77777777" w:rsidR="00FB48F6" w:rsidRDefault="00FB48F6" w:rsidP="00537BA5">
            <w:pPr>
              <w:pStyle w:val="af8"/>
              <w:rPr>
                <w:sz w:val="18"/>
                <w:szCs w:val="18"/>
              </w:rPr>
            </w:pPr>
          </w:p>
        </w:tc>
        <w:tc>
          <w:tcPr>
            <w:tcW w:w="658" w:type="dxa"/>
          </w:tcPr>
          <w:p w14:paraId="4A8054C2" w14:textId="77777777" w:rsidR="00FB48F6" w:rsidRDefault="00FB48F6" w:rsidP="00537BA5">
            <w:pPr>
              <w:pStyle w:val="af8"/>
              <w:rPr>
                <w:sz w:val="18"/>
                <w:szCs w:val="18"/>
              </w:rPr>
            </w:pPr>
          </w:p>
        </w:tc>
        <w:tc>
          <w:tcPr>
            <w:tcW w:w="1218" w:type="dxa"/>
          </w:tcPr>
          <w:p w14:paraId="38407749" w14:textId="77777777" w:rsidR="00FB48F6" w:rsidRDefault="00FB48F6" w:rsidP="00537BA5">
            <w:pPr>
              <w:pStyle w:val="af8"/>
              <w:rPr>
                <w:sz w:val="18"/>
                <w:szCs w:val="18"/>
              </w:rPr>
            </w:pPr>
          </w:p>
        </w:tc>
      </w:tr>
      <w:tr w:rsidR="00FB48F6" w14:paraId="2B5470B7" w14:textId="77777777" w:rsidTr="00FB48F6">
        <w:tc>
          <w:tcPr>
            <w:tcW w:w="2951" w:type="dxa"/>
          </w:tcPr>
          <w:p w14:paraId="045C014F" w14:textId="77777777" w:rsidR="00FB48F6" w:rsidRDefault="00FB48F6" w:rsidP="00537BA5">
            <w:pPr>
              <w:pStyle w:val="af9"/>
              <w:rPr>
                <w:sz w:val="18"/>
                <w:szCs w:val="18"/>
              </w:rPr>
            </w:pPr>
            <w:r>
              <w:rPr>
                <w:sz w:val="18"/>
                <w:szCs w:val="18"/>
              </w:rPr>
              <w:t>из них:</w:t>
            </w:r>
          </w:p>
        </w:tc>
        <w:tc>
          <w:tcPr>
            <w:tcW w:w="895" w:type="dxa"/>
          </w:tcPr>
          <w:p w14:paraId="58AAD80A" w14:textId="77777777" w:rsidR="00FB48F6" w:rsidRDefault="00FB48F6" w:rsidP="00537BA5">
            <w:pPr>
              <w:pStyle w:val="af8"/>
              <w:rPr>
                <w:sz w:val="18"/>
                <w:szCs w:val="18"/>
              </w:rPr>
            </w:pPr>
          </w:p>
        </w:tc>
        <w:tc>
          <w:tcPr>
            <w:tcW w:w="656" w:type="dxa"/>
          </w:tcPr>
          <w:p w14:paraId="2D2ED525" w14:textId="77777777" w:rsidR="00FB48F6" w:rsidRDefault="00FB48F6" w:rsidP="00537BA5">
            <w:pPr>
              <w:pStyle w:val="af8"/>
              <w:rPr>
                <w:sz w:val="18"/>
                <w:szCs w:val="18"/>
              </w:rPr>
            </w:pPr>
          </w:p>
        </w:tc>
        <w:tc>
          <w:tcPr>
            <w:tcW w:w="1120" w:type="dxa"/>
          </w:tcPr>
          <w:p w14:paraId="78B3BA4A" w14:textId="77777777" w:rsidR="00FB48F6" w:rsidRDefault="00FB48F6" w:rsidP="00537BA5">
            <w:pPr>
              <w:pStyle w:val="af8"/>
              <w:rPr>
                <w:sz w:val="18"/>
                <w:szCs w:val="18"/>
              </w:rPr>
            </w:pPr>
          </w:p>
        </w:tc>
        <w:tc>
          <w:tcPr>
            <w:tcW w:w="656" w:type="dxa"/>
          </w:tcPr>
          <w:p w14:paraId="21FE9E86" w14:textId="77777777" w:rsidR="00FB48F6" w:rsidRDefault="00FB48F6" w:rsidP="00537BA5">
            <w:pPr>
              <w:pStyle w:val="af8"/>
              <w:rPr>
                <w:sz w:val="18"/>
                <w:szCs w:val="18"/>
              </w:rPr>
            </w:pPr>
          </w:p>
        </w:tc>
        <w:tc>
          <w:tcPr>
            <w:tcW w:w="1184" w:type="dxa"/>
          </w:tcPr>
          <w:p w14:paraId="4014350D" w14:textId="77777777" w:rsidR="00FB48F6" w:rsidRDefault="00FB48F6" w:rsidP="00537BA5">
            <w:pPr>
              <w:pStyle w:val="af8"/>
              <w:rPr>
                <w:sz w:val="18"/>
                <w:szCs w:val="18"/>
              </w:rPr>
            </w:pPr>
          </w:p>
        </w:tc>
        <w:tc>
          <w:tcPr>
            <w:tcW w:w="1041" w:type="dxa"/>
          </w:tcPr>
          <w:p w14:paraId="6243FA4E" w14:textId="77777777" w:rsidR="00FB48F6" w:rsidRDefault="00FB48F6" w:rsidP="00537BA5">
            <w:pPr>
              <w:pStyle w:val="af8"/>
              <w:rPr>
                <w:sz w:val="18"/>
                <w:szCs w:val="18"/>
              </w:rPr>
            </w:pPr>
          </w:p>
        </w:tc>
        <w:tc>
          <w:tcPr>
            <w:tcW w:w="568" w:type="dxa"/>
          </w:tcPr>
          <w:p w14:paraId="64E66038" w14:textId="77777777" w:rsidR="00FB48F6" w:rsidRDefault="00FB48F6" w:rsidP="00537BA5">
            <w:pPr>
              <w:pStyle w:val="af8"/>
              <w:rPr>
                <w:sz w:val="18"/>
                <w:szCs w:val="18"/>
              </w:rPr>
            </w:pPr>
          </w:p>
        </w:tc>
        <w:tc>
          <w:tcPr>
            <w:tcW w:w="656" w:type="dxa"/>
          </w:tcPr>
          <w:p w14:paraId="75063508" w14:textId="77777777" w:rsidR="00FB48F6" w:rsidRDefault="00FB48F6" w:rsidP="00537BA5">
            <w:pPr>
              <w:pStyle w:val="af8"/>
              <w:rPr>
                <w:sz w:val="18"/>
                <w:szCs w:val="18"/>
              </w:rPr>
            </w:pPr>
          </w:p>
        </w:tc>
        <w:tc>
          <w:tcPr>
            <w:tcW w:w="937" w:type="dxa"/>
          </w:tcPr>
          <w:p w14:paraId="0A2D7B4E" w14:textId="77777777" w:rsidR="00FB48F6" w:rsidRDefault="00FB48F6" w:rsidP="00537BA5">
            <w:pPr>
              <w:pStyle w:val="af8"/>
              <w:rPr>
                <w:sz w:val="18"/>
                <w:szCs w:val="18"/>
              </w:rPr>
            </w:pPr>
          </w:p>
        </w:tc>
        <w:tc>
          <w:tcPr>
            <w:tcW w:w="1135" w:type="dxa"/>
          </w:tcPr>
          <w:p w14:paraId="0DE01B82" w14:textId="77777777" w:rsidR="00FB48F6" w:rsidRDefault="00FB48F6" w:rsidP="00537BA5">
            <w:pPr>
              <w:pStyle w:val="af8"/>
              <w:rPr>
                <w:sz w:val="18"/>
                <w:szCs w:val="18"/>
              </w:rPr>
            </w:pPr>
          </w:p>
        </w:tc>
        <w:tc>
          <w:tcPr>
            <w:tcW w:w="652" w:type="dxa"/>
          </w:tcPr>
          <w:p w14:paraId="698BF83B" w14:textId="77777777" w:rsidR="00FB48F6" w:rsidRDefault="00FB48F6" w:rsidP="00537BA5">
            <w:pPr>
              <w:pStyle w:val="af8"/>
              <w:rPr>
                <w:sz w:val="18"/>
                <w:szCs w:val="18"/>
              </w:rPr>
            </w:pPr>
          </w:p>
        </w:tc>
        <w:tc>
          <w:tcPr>
            <w:tcW w:w="901" w:type="dxa"/>
          </w:tcPr>
          <w:p w14:paraId="39BEDD81" w14:textId="77777777" w:rsidR="00FB48F6" w:rsidRDefault="00FB48F6" w:rsidP="00537BA5">
            <w:pPr>
              <w:pStyle w:val="af8"/>
              <w:rPr>
                <w:sz w:val="18"/>
                <w:szCs w:val="18"/>
              </w:rPr>
            </w:pPr>
          </w:p>
        </w:tc>
        <w:tc>
          <w:tcPr>
            <w:tcW w:w="658" w:type="dxa"/>
          </w:tcPr>
          <w:p w14:paraId="6A44712E" w14:textId="77777777" w:rsidR="00FB48F6" w:rsidRDefault="00FB48F6" w:rsidP="00537BA5">
            <w:pPr>
              <w:pStyle w:val="af8"/>
              <w:rPr>
                <w:sz w:val="18"/>
                <w:szCs w:val="18"/>
              </w:rPr>
            </w:pPr>
          </w:p>
        </w:tc>
        <w:tc>
          <w:tcPr>
            <w:tcW w:w="1218" w:type="dxa"/>
          </w:tcPr>
          <w:p w14:paraId="5EB6F150" w14:textId="77777777" w:rsidR="00FB48F6" w:rsidRDefault="00FB48F6" w:rsidP="00537BA5">
            <w:pPr>
              <w:pStyle w:val="af8"/>
              <w:rPr>
                <w:sz w:val="18"/>
                <w:szCs w:val="18"/>
              </w:rPr>
            </w:pPr>
          </w:p>
        </w:tc>
      </w:tr>
      <w:tr w:rsidR="00FB48F6" w14:paraId="75C536DF" w14:textId="77777777" w:rsidTr="00FB48F6">
        <w:tc>
          <w:tcPr>
            <w:tcW w:w="2951" w:type="dxa"/>
          </w:tcPr>
          <w:p w14:paraId="6174F079" w14:textId="77777777" w:rsidR="00FB48F6" w:rsidRDefault="00FB48F6" w:rsidP="00537BA5">
            <w:pPr>
              <w:pStyle w:val="af9"/>
              <w:rPr>
                <w:sz w:val="18"/>
                <w:szCs w:val="18"/>
              </w:rPr>
            </w:pPr>
            <w:r>
              <w:rPr>
                <w:sz w:val="18"/>
                <w:szCs w:val="18"/>
              </w:rPr>
              <w:t>возбуждено уголовных дел (находится в следственных органах)</w:t>
            </w:r>
          </w:p>
        </w:tc>
        <w:tc>
          <w:tcPr>
            <w:tcW w:w="895" w:type="dxa"/>
          </w:tcPr>
          <w:p w14:paraId="5E3A438C" w14:textId="77777777" w:rsidR="00FB48F6" w:rsidRDefault="00FB48F6" w:rsidP="00537BA5">
            <w:pPr>
              <w:pStyle w:val="af8"/>
              <w:jc w:val="center"/>
              <w:rPr>
                <w:sz w:val="18"/>
                <w:szCs w:val="18"/>
              </w:rPr>
            </w:pPr>
            <w:bookmarkStart w:id="64" w:name="sub_114111"/>
            <w:r>
              <w:rPr>
                <w:sz w:val="18"/>
                <w:szCs w:val="18"/>
              </w:rPr>
              <w:t>0111</w:t>
            </w:r>
            <w:bookmarkEnd w:id="64"/>
          </w:p>
        </w:tc>
        <w:tc>
          <w:tcPr>
            <w:tcW w:w="656" w:type="dxa"/>
          </w:tcPr>
          <w:p w14:paraId="7C3E39C8" w14:textId="77777777" w:rsidR="00FB48F6" w:rsidRDefault="00FB48F6" w:rsidP="00537BA5">
            <w:pPr>
              <w:pStyle w:val="af8"/>
              <w:rPr>
                <w:sz w:val="18"/>
                <w:szCs w:val="18"/>
              </w:rPr>
            </w:pPr>
          </w:p>
        </w:tc>
        <w:tc>
          <w:tcPr>
            <w:tcW w:w="1120" w:type="dxa"/>
          </w:tcPr>
          <w:p w14:paraId="7A3BAB62" w14:textId="77777777" w:rsidR="00FB48F6" w:rsidRDefault="00FB48F6" w:rsidP="00537BA5">
            <w:pPr>
              <w:pStyle w:val="af8"/>
              <w:rPr>
                <w:sz w:val="18"/>
                <w:szCs w:val="18"/>
              </w:rPr>
            </w:pPr>
          </w:p>
        </w:tc>
        <w:tc>
          <w:tcPr>
            <w:tcW w:w="656" w:type="dxa"/>
          </w:tcPr>
          <w:p w14:paraId="5E2AC703" w14:textId="77777777" w:rsidR="00FB48F6" w:rsidRDefault="00FB48F6" w:rsidP="00537BA5">
            <w:pPr>
              <w:pStyle w:val="af8"/>
              <w:rPr>
                <w:sz w:val="18"/>
                <w:szCs w:val="18"/>
              </w:rPr>
            </w:pPr>
          </w:p>
        </w:tc>
        <w:tc>
          <w:tcPr>
            <w:tcW w:w="1184" w:type="dxa"/>
          </w:tcPr>
          <w:p w14:paraId="2A219409" w14:textId="77777777" w:rsidR="00FB48F6" w:rsidRDefault="00FB48F6" w:rsidP="00537BA5">
            <w:pPr>
              <w:pStyle w:val="af8"/>
              <w:rPr>
                <w:sz w:val="18"/>
                <w:szCs w:val="18"/>
              </w:rPr>
            </w:pPr>
          </w:p>
        </w:tc>
        <w:tc>
          <w:tcPr>
            <w:tcW w:w="1041" w:type="dxa"/>
          </w:tcPr>
          <w:p w14:paraId="6538DDDB" w14:textId="77777777" w:rsidR="00FB48F6" w:rsidRDefault="00FB48F6" w:rsidP="00537BA5">
            <w:pPr>
              <w:pStyle w:val="af8"/>
              <w:rPr>
                <w:sz w:val="18"/>
                <w:szCs w:val="18"/>
              </w:rPr>
            </w:pPr>
          </w:p>
        </w:tc>
        <w:tc>
          <w:tcPr>
            <w:tcW w:w="568" w:type="dxa"/>
          </w:tcPr>
          <w:p w14:paraId="51A40A6D" w14:textId="77777777" w:rsidR="00FB48F6" w:rsidRDefault="00FB48F6" w:rsidP="00537BA5">
            <w:pPr>
              <w:pStyle w:val="af8"/>
              <w:jc w:val="center"/>
              <w:rPr>
                <w:sz w:val="18"/>
                <w:szCs w:val="18"/>
              </w:rPr>
            </w:pPr>
            <w:r>
              <w:rPr>
                <w:sz w:val="18"/>
                <w:szCs w:val="18"/>
              </w:rPr>
              <w:t>X</w:t>
            </w:r>
          </w:p>
        </w:tc>
        <w:tc>
          <w:tcPr>
            <w:tcW w:w="656" w:type="dxa"/>
          </w:tcPr>
          <w:p w14:paraId="1D30D8B5" w14:textId="77777777" w:rsidR="00FB48F6" w:rsidRDefault="00FB48F6" w:rsidP="00537BA5">
            <w:pPr>
              <w:pStyle w:val="af8"/>
              <w:rPr>
                <w:sz w:val="18"/>
                <w:szCs w:val="18"/>
              </w:rPr>
            </w:pPr>
          </w:p>
        </w:tc>
        <w:tc>
          <w:tcPr>
            <w:tcW w:w="937" w:type="dxa"/>
          </w:tcPr>
          <w:p w14:paraId="75F65AD0" w14:textId="77777777" w:rsidR="00FB48F6" w:rsidRDefault="00FB48F6" w:rsidP="00537BA5">
            <w:pPr>
              <w:pStyle w:val="af8"/>
              <w:jc w:val="center"/>
              <w:rPr>
                <w:sz w:val="18"/>
                <w:szCs w:val="18"/>
              </w:rPr>
            </w:pPr>
            <w:r>
              <w:rPr>
                <w:sz w:val="18"/>
                <w:szCs w:val="18"/>
              </w:rPr>
              <w:t>X</w:t>
            </w:r>
          </w:p>
        </w:tc>
        <w:tc>
          <w:tcPr>
            <w:tcW w:w="1135" w:type="dxa"/>
          </w:tcPr>
          <w:p w14:paraId="0706CD36" w14:textId="77777777" w:rsidR="00FB48F6" w:rsidRDefault="00FB48F6" w:rsidP="00537BA5">
            <w:pPr>
              <w:pStyle w:val="af8"/>
              <w:jc w:val="center"/>
              <w:rPr>
                <w:sz w:val="18"/>
                <w:szCs w:val="18"/>
              </w:rPr>
            </w:pPr>
            <w:r>
              <w:rPr>
                <w:sz w:val="18"/>
                <w:szCs w:val="18"/>
              </w:rPr>
              <w:t>X</w:t>
            </w:r>
          </w:p>
        </w:tc>
        <w:tc>
          <w:tcPr>
            <w:tcW w:w="652" w:type="dxa"/>
          </w:tcPr>
          <w:p w14:paraId="2AFB369C" w14:textId="77777777" w:rsidR="00FB48F6" w:rsidRDefault="00FB48F6" w:rsidP="00537BA5">
            <w:pPr>
              <w:pStyle w:val="af8"/>
              <w:rPr>
                <w:sz w:val="18"/>
                <w:szCs w:val="18"/>
              </w:rPr>
            </w:pPr>
          </w:p>
        </w:tc>
        <w:tc>
          <w:tcPr>
            <w:tcW w:w="901" w:type="dxa"/>
          </w:tcPr>
          <w:p w14:paraId="026AB5AC" w14:textId="77777777" w:rsidR="00FB48F6" w:rsidRDefault="00FB48F6" w:rsidP="00537BA5">
            <w:pPr>
              <w:pStyle w:val="af8"/>
              <w:rPr>
                <w:sz w:val="18"/>
                <w:szCs w:val="18"/>
              </w:rPr>
            </w:pPr>
          </w:p>
        </w:tc>
        <w:tc>
          <w:tcPr>
            <w:tcW w:w="658" w:type="dxa"/>
          </w:tcPr>
          <w:p w14:paraId="52C84766" w14:textId="77777777" w:rsidR="00FB48F6" w:rsidRDefault="00FB48F6" w:rsidP="00537BA5">
            <w:pPr>
              <w:pStyle w:val="af8"/>
              <w:rPr>
                <w:sz w:val="18"/>
                <w:szCs w:val="18"/>
              </w:rPr>
            </w:pPr>
          </w:p>
        </w:tc>
        <w:tc>
          <w:tcPr>
            <w:tcW w:w="1218" w:type="dxa"/>
          </w:tcPr>
          <w:p w14:paraId="6867EB92" w14:textId="77777777" w:rsidR="00FB48F6" w:rsidRDefault="00FB48F6" w:rsidP="00537BA5">
            <w:pPr>
              <w:pStyle w:val="af8"/>
              <w:rPr>
                <w:sz w:val="18"/>
                <w:szCs w:val="18"/>
              </w:rPr>
            </w:pPr>
          </w:p>
        </w:tc>
      </w:tr>
      <w:tr w:rsidR="00FB48F6" w14:paraId="0F968D6F" w14:textId="77777777" w:rsidTr="00FB48F6">
        <w:tc>
          <w:tcPr>
            <w:tcW w:w="2951" w:type="dxa"/>
          </w:tcPr>
          <w:p w14:paraId="29D70C5D" w14:textId="77777777" w:rsidR="00FB48F6" w:rsidRDefault="00FB48F6" w:rsidP="00537BA5">
            <w:pPr>
              <w:pStyle w:val="af9"/>
              <w:rPr>
                <w:sz w:val="18"/>
                <w:szCs w:val="18"/>
              </w:rPr>
            </w:pPr>
            <w:r>
              <w:rPr>
                <w:sz w:val="18"/>
                <w:szCs w:val="18"/>
              </w:rPr>
              <w:t xml:space="preserve">в связи с выявлением при обработке наличных денег денежных знаков, имеющих </w:t>
            </w:r>
            <w:r>
              <w:rPr>
                <w:sz w:val="18"/>
                <w:szCs w:val="18"/>
              </w:rPr>
              <w:lastRenderedPageBreak/>
              <w:t>признаки подделки</w:t>
            </w:r>
          </w:p>
        </w:tc>
        <w:tc>
          <w:tcPr>
            <w:tcW w:w="895" w:type="dxa"/>
          </w:tcPr>
          <w:p w14:paraId="3A020F4C" w14:textId="77777777" w:rsidR="00FB48F6" w:rsidRDefault="00FB48F6" w:rsidP="00537BA5">
            <w:pPr>
              <w:pStyle w:val="af8"/>
              <w:jc w:val="center"/>
              <w:rPr>
                <w:sz w:val="18"/>
                <w:szCs w:val="18"/>
              </w:rPr>
            </w:pPr>
            <w:bookmarkStart w:id="65" w:name="sub_114012"/>
            <w:r>
              <w:rPr>
                <w:sz w:val="18"/>
                <w:szCs w:val="18"/>
              </w:rPr>
              <w:lastRenderedPageBreak/>
              <w:t>0120</w:t>
            </w:r>
            <w:bookmarkEnd w:id="65"/>
          </w:p>
        </w:tc>
        <w:tc>
          <w:tcPr>
            <w:tcW w:w="656" w:type="dxa"/>
          </w:tcPr>
          <w:p w14:paraId="7C11A355" w14:textId="77777777" w:rsidR="00FB48F6" w:rsidRDefault="00FB48F6" w:rsidP="00537BA5">
            <w:pPr>
              <w:pStyle w:val="af8"/>
              <w:rPr>
                <w:sz w:val="18"/>
                <w:szCs w:val="18"/>
              </w:rPr>
            </w:pPr>
          </w:p>
        </w:tc>
        <w:tc>
          <w:tcPr>
            <w:tcW w:w="1120" w:type="dxa"/>
          </w:tcPr>
          <w:p w14:paraId="4BB3F415" w14:textId="77777777" w:rsidR="00FB48F6" w:rsidRDefault="00FB48F6" w:rsidP="00537BA5">
            <w:pPr>
              <w:pStyle w:val="af8"/>
              <w:rPr>
                <w:sz w:val="18"/>
                <w:szCs w:val="18"/>
              </w:rPr>
            </w:pPr>
          </w:p>
        </w:tc>
        <w:tc>
          <w:tcPr>
            <w:tcW w:w="656" w:type="dxa"/>
          </w:tcPr>
          <w:p w14:paraId="51A79B60" w14:textId="77777777" w:rsidR="00FB48F6" w:rsidRDefault="00FB48F6" w:rsidP="00537BA5">
            <w:pPr>
              <w:pStyle w:val="af8"/>
              <w:rPr>
                <w:sz w:val="18"/>
                <w:szCs w:val="18"/>
              </w:rPr>
            </w:pPr>
          </w:p>
        </w:tc>
        <w:tc>
          <w:tcPr>
            <w:tcW w:w="1184" w:type="dxa"/>
          </w:tcPr>
          <w:p w14:paraId="2600923C" w14:textId="77777777" w:rsidR="00FB48F6" w:rsidRDefault="00FB48F6" w:rsidP="00537BA5">
            <w:pPr>
              <w:pStyle w:val="af8"/>
              <w:rPr>
                <w:sz w:val="18"/>
                <w:szCs w:val="18"/>
              </w:rPr>
            </w:pPr>
          </w:p>
        </w:tc>
        <w:tc>
          <w:tcPr>
            <w:tcW w:w="1041" w:type="dxa"/>
          </w:tcPr>
          <w:p w14:paraId="7EF6D1E6" w14:textId="77777777" w:rsidR="00FB48F6" w:rsidRDefault="00FB48F6" w:rsidP="00537BA5">
            <w:pPr>
              <w:pStyle w:val="af8"/>
              <w:rPr>
                <w:sz w:val="18"/>
                <w:szCs w:val="18"/>
              </w:rPr>
            </w:pPr>
          </w:p>
        </w:tc>
        <w:tc>
          <w:tcPr>
            <w:tcW w:w="568" w:type="dxa"/>
          </w:tcPr>
          <w:p w14:paraId="5DDF570B" w14:textId="77777777" w:rsidR="00FB48F6" w:rsidRDefault="00FB48F6" w:rsidP="00537BA5">
            <w:pPr>
              <w:pStyle w:val="af8"/>
              <w:rPr>
                <w:sz w:val="18"/>
                <w:szCs w:val="18"/>
              </w:rPr>
            </w:pPr>
          </w:p>
        </w:tc>
        <w:tc>
          <w:tcPr>
            <w:tcW w:w="656" w:type="dxa"/>
          </w:tcPr>
          <w:p w14:paraId="5C1B2FD0" w14:textId="77777777" w:rsidR="00FB48F6" w:rsidRDefault="00FB48F6" w:rsidP="00537BA5">
            <w:pPr>
              <w:pStyle w:val="af8"/>
              <w:rPr>
                <w:sz w:val="18"/>
                <w:szCs w:val="18"/>
              </w:rPr>
            </w:pPr>
          </w:p>
        </w:tc>
        <w:tc>
          <w:tcPr>
            <w:tcW w:w="937" w:type="dxa"/>
          </w:tcPr>
          <w:p w14:paraId="1A063135" w14:textId="77777777" w:rsidR="00FB48F6" w:rsidRDefault="00FB48F6" w:rsidP="00537BA5">
            <w:pPr>
              <w:pStyle w:val="af8"/>
              <w:rPr>
                <w:sz w:val="18"/>
                <w:szCs w:val="18"/>
              </w:rPr>
            </w:pPr>
          </w:p>
        </w:tc>
        <w:tc>
          <w:tcPr>
            <w:tcW w:w="1135" w:type="dxa"/>
          </w:tcPr>
          <w:p w14:paraId="7A9A6E48" w14:textId="77777777" w:rsidR="00FB48F6" w:rsidRDefault="00FB48F6" w:rsidP="00537BA5">
            <w:pPr>
              <w:pStyle w:val="af8"/>
              <w:rPr>
                <w:sz w:val="18"/>
                <w:szCs w:val="18"/>
              </w:rPr>
            </w:pPr>
          </w:p>
        </w:tc>
        <w:tc>
          <w:tcPr>
            <w:tcW w:w="652" w:type="dxa"/>
          </w:tcPr>
          <w:p w14:paraId="1185AA8F" w14:textId="77777777" w:rsidR="00FB48F6" w:rsidRDefault="00FB48F6" w:rsidP="00537BA5">
            <w:pPr>
              <w:pStyle w:val="af8"/>
              <w:rPr>
                <w:sz w:val="18"/>
                <w:szCs w:val="18"/>
              </w:rPr>
            </w:pPr>
          </w:p>
        </w:tc>
        <w:tc>
          <w:tcPr>
            <w:tcW w:w="901" w:type="dxa"/>
          </w:tcPr>
          <w:p w14:paraId="4FECE0BA" w14:textId="77777777" w:rsidR="00FB48F6" w:rsidRDefault="00FB48F6" w:rsidP="00537BA5">
            <w:pPr>
              <w:pStyle w:val="af8"/>
              <w:rPr>
                <w:sz w:val="18"/>
                <w:szCs w:val="18"/>
              </w:rPr>
            </w:pPr>
          </w:p>
        </w:tc>
        <w:tc>
          <w:tcPr>
            <w:tcW w:w="658" w:type="dxa"/>
          </w:tcPr>
          <w:p w14:paraId="4D7622ED" w14:textId="77777777" w:rsidR="00FB48F6" w:rsidRDefault="00FB48F6" w:rsidP="00537BA5">
            <w:pPr>
              <w:pStyle w:val="af8"/>
              <w:rPr>
                <w:sz w:val="18"/>
                <w:szCs w:val="18"/>
              </w:rPr>
            </w:pPr>
          </w:p>
        </w:tc>
        <w:tc>
          <w:tcPr>
            <w:tcW w:w="1218" w:type="dxa"/>
          </w:tcPr>
          <w:p w14:paraId="4826B264" w14:textId="77777777" w:rsidR="00FB48F6" w:rsidRDefault="00FB48F6" w:rsidP="00537BA5">
            <w:pPr>
              <w:pStyle w:val="af8"/>
              <w:rPr>
                <w:sz w:val="18"/>
                <w:szCs w:val="18"/>
              </w:rPr>
            </w:pPr>
          </w:p>
        </w:tc>
      </w:tr>
      <w:tr w:rsidR="00FB48F6" w14:paraId="619D9CF5" w14:textId="77777777" w:rsidTr="00FB48F6">
        <w:tc>
          <w:tcPr>
            <w:tcW w:w="2951" w:type="dxa"/>
          </w:tcPr>
          <w:p w14:paraId="1DBC8C68" w14:textId="77777777" w:rsidR="00FB48F6" w:rsidRDefault="00FB48F6" w:rsidP="00537BA5">
            <w:pPr>
              <w:pStyle w:val="af9"/>
              <w:rPr>
                <w:sz w:val="18"/>
                <w:szCs w:val="18"/>
              </w:rPr>
            </w:pPr>
            <w:r>
              <w:rPr>
                <w:sz w:val="18"/>
                <w:szCs w:val="18"/>
              </w:rPr>
              <w:t>в связи с банкротством кредитной организации</w:t>
            </w:r>
          </w:p>
        </w:tc>
        <w:tc>
          <w:tcPr>
            <w:tcW w:w="895" w:type="dxa"/>
          </w:tcPr>
          <w:p w14:paraId="65632448" w14:textId="77777777" w:rsidR="00FB48F6" w:rsidRDefault="00FB48F6" w:rsidP="00537BA5">
            <w:pPr>
              <w:pStyle w:val="af8"/>
              <w:jc w:val="center"/>
              <w:rPr>
                <w:sz w:val="18"/>
                <w:szCs w:val="18"/>
              </w:rPr>
            </w:pPr>
            <w:bookmarkStart w:id="66" w:name="sub_114013"/>
            <w:r>
              <w:rPr>
                <w:sz w:val="18"/>
                <w:szCs w:val="18"/>
              </w:rPr>
              <w:t>0130</w:t>
            </w:r>
            <w:bookmarkEnd w:id="66"/>
          </w:p>
        </w:tc>
        <w:tc>
          <w:tcPr>
            <w:tcW w:w="656" w:type="dxa"/>
          </w:tcPr>
          <w:p w14:paraId="2773C855" w14:textId="77777777" w:rsidR="00FB48F6" w:rsidRDefault="00FB48F6" w:rsidP="00537BA5">
            <w:pPr>
              <w:pStyle w:val="af8"/>
              <w:rPr>
                <w:sz w:val="18"/>
                <w:szCs w:val="18"/>
              </w:rPr>
            </w:pPr>
          </w:p>
        </w:tc>
        <w:tc>
          <w:tcPr>
            <w:tcW w:w="1120" w:type="dxa"/>
          </w:tcPr>
          <w:p w14:paraId="1FD9271E" w14:textId="77777777" w:rsidR="00FB48F6" w:rsidRDefault="00FB48F6" w:rsidP="00537BA5">
            <w:pPr>
              <w:pStyle w:val="af8"/>
              <w:rPr>
                <w:sz w:val="18"/>
                <w:szCs w:val="18"/>
              </w:rPr>
            </w:pPr>
          </w:p>
        </w:tc>
        <w:tc>
          <w:tcPr>
            <w:tcW w:w="656" w:type="dxa"/>
          </w:tcPr>
          <w:p w14:paraId="68BE7340" w14:textId="77777777" w:rsidR="00FB48F6" w:rsidRDefault="00FB48F6" w:rsidP="00537BA5">
            <w:pPr>
              <w:pStyle w:val="af8"/>
              <w:rPr>
                <w:sz w:val="18"/>
                <w:szCs w:val="18"/>
              </w:rPr>
            </w:pPr>
          </w:p>
        </w:tc>
        <w:tc>
          <w:tcPr>
            <w:tcW w:w="1184" w:type="dxa"/>
          </w:tcPr>
          <w:p w14:paraId="6D5857C8" w14:textId="77777777" w:rsidR="00FB48F6" w:rsidRDefault="00FB48F6" w:rsidP="00537BA5">
            <w:pPr>
              <w:pStyle w:val="af8"/>
              <w:rPr>
                <w:sz w:val="18"/>
                <w:szCs w:val="18"/>
              </w:rPr>
            </w:pPr>
          </w:p>
        </w:tc>
        <w:tc>
          <w:tcPr>
            <w:tcW w:w="1041" w:type="dxa"/>
          </w:tcPr>
          <w:p w14:paraId="712C8552" w14:textId="77777777" w:rsidR="00FB48F6" w:rsidRDefault="00FB48F6" w:rsidP="00537BA5">
            <w:pPr>
              <w:pStyle w:val="af8"/>
              <w:rPr>
                <w:sz w:val="18"/>
                <w:szCs w:val="18"/>
              </w:rPr>
            </w:pPr>
          </w:p>
        </w:tc>
        <w:tc>
          <w:tcPr>
            <w:tcW w:w="568" w:type="dxa"/>
          </w:tcPr>
          <w:p w14:paraId="540389C2" w14:textId="77777777" w:rsidR="00FB48F6" w:rsidRDefault="00FB48F6" w:rsidP="00537BA5">
            <w:pPr>
              <w:pStyle w:val="af8"/>
              <w:rPr>
                <w:sz w:val="18"/>
                <w:szCs w:val="18"/>
              </w:rPr>
            </w:pPr>
          </w:p>
        </w:tc>
        <w:tc>
          <w:tcPr>
            <w:tcW w:w="656" w:type="dxa"/>
          </w:tcPr>
          <w:p w14:paraId="26C8B1C4" w14:textId="77777777" w:rsidR="00FB48F6" w:rsidRDefault="00FB48F6" w:rsidP="00537BA5">
            <w:pPr>
              <w:pStyle w:val="af8"/>
              <w:rPr>
                <w:sz w:val="18"/>
                <w:szCs w:val="18"/>
              </w:rPr>
            </w:pPr>
          </w:p>
        </w:tc>
        <w:tc>
          <w:tcPr>
            <w:tcW w:w="937" w:type="dxa"/>
          </w:tcPr>
          <w:p w14:paraId="7C588151" w14:textId="77777777" w:rsidR="00FB48F6" w:rsidRDefault="00FB48F6" w:rsidP="00537BA5">
            <w:pPr>
              <w:pStyle w:val="af8"/>
              <w:rPr>
                <w:sz w:val="18"/>
                <w:szCs w:val="18"/>
              </w:rPr>
            </w:pPr>
          </w:p>
        </w:tc>
        <w:tc>
          <w:tcPr>
            <w:tcW w:w="1135" w:type="dxa"/>
          </w:tcPr>
          <w:p w14:paraId="6A660DD0" w14:textId="77777777" w:rsidR="00FB48F6" w:rsidRDefault="00FB48F6" w:rsidP="00537BA5">
            <w:pPr>
              <w:pStyle w:val="af8"/>
              <w:rPr>
                <w:sz w:val="18"/>
                <w:szCs w:val="18"/>
              </w:rPr>
            </w:pPr>
          </w:p>
        </w:tc>
        <w:tc>
          <w:tcPr>
            <w:tcW w:w="652" w:type="dxa"/>
          </w:tcPr>
          <w:p w14:paraId="682CDB79" w14:textId="77777777" w:rsidR="00FB48F6" w:rsidRDefault="00FB48F6" w:rsidP="00537BA5">
            <w:pPr>
              <w:pStyle w:val="af8"/>
              <w:rPr>
                <w:sz w:val="18"/>
                <w:szCs w:val="18"/>
              </w:rPr>
            </w:pPr>
          </w:p>
        </w:tc>
        <w:tc>
          <w:tcPr>
            <w:tcW w:w="901" w:type="dxa"/>
          </w:tcPr>
          <w:p w14:paraId="1BEC94EA" w14:textId="77777777" w:rsidR="00FB48F6" w:rsidRDefault="00FB48F6" w:rsidP="00537BA5">
            <w:pPr>
              <w:pStyle w:val="af8"/>
              <w:rPr>
                <w:sz w:val="18"/>
                <w:szCs w:val="18"/>
              </w:rPr>
            </w:pPr>
          </w:p>
        </w:tc>
        <w:tc>
          <w:tcPr>
            <w:tcW w:w="658" w:type="dxa"/>
          </w:tcPr>
          <w:p w14:paraId="5E199452" w14:textId="77777777" w:rsidR="00FB48F6" w:rsidRDefault="00FB48F6" w:rsidP="00537BA5">
            <w:pPr>
              <w:pStyle w:val="af8"/>
              <w:rPr>
                <w:sz w:val="18"/>
                <w:szCs w:val="18"/>
              </w:rPr>
            </w:pPr>
          </w:p>
        </w:tc>
        <w:tc>
          <w:tcPr>
            <w:tcW w:w="1218" w:type="dxa"/>
          </w:tcPr>
          <w:p w14:paraId="165BFA4A" w14:textId="77777777" w:rsidR="00FB48F6" w:rsidRDefault="00FB48F6" w:rsidP="00537BA5">
            <w:pPr>
              <w:pStyle w:val="af8"/>
              <w:rPr>
                <w:sz w:val="18"/>
                <w:szCs w:val="18"/>
              </w:rPr>
            </w:pPr>
          </w:p>
        </w:tc>
      </w:tr>
      <w:tr w:rsidR="00FB48F6" w14:paraId="227EF561" w14:textId="77777777" w:rsidTr="00FB48F6">
        <w:tc>
          <w:tcPr>
            <w:tcW w:w="2951" w:type="dxa"/>
          </w:tcPr>
          <w:p w14:paraId="769B460E" w14:textId="77777777" w:rsidR="00FB48F6" w:rsidRDefault="00FB48F6" w:rsidP="00537BA5">
            <w:pPr>
              <w:pStyle w:val="af9"/>
              <w:rPr>
                <w:sz w:val="18"/>
                <w:szCs w:val="18"/>
              </w:rPr>
            </w:pPr>
            <w:r>
              <w:rPr>
                <w:sz w:val="18"/>
                <w:szCs w:val="18"/>
              </w:rPr>
              <w:t>Ущерб имуществу (за исключением денежных средств)</w:t>
            </w:r>
          </w:p>
        </w:tc>
        <w:tc>
          <w:tcPr>
            <w:tcW w:w="895" w:type="dxa"/>
          </w:tcPr>
          <w:p w14:paraId="3DDB8C3C" w14:textId="77777777" w:rsidR="00FB48F6" w:rsidRDefault="00FB48F6" w:rsidP="00537BA5">
            <w:pPr>
              <w:pStyle w:val="af8"/>
              <w:jc w:val="center"/>
              <w:rPr>
                <w:sz w:val="18"/>
                <w:szCs w:val="18"/>
              </w:rPr>
            </w:pPr>
            <w:bookmarkStart w:id="67" w:name="sub_11402"/>
            <w:r>
              <w:rPr>
                <w:sz w:val="18"/>
                <w:szCs w:val="18"/>
              </w:rPr>
              <w:t>0200</w:t>
            </w:r>
            <w:bookmarkEnd w:id="67"/>
          </w:p>
        </w:tc>
        <w:tc>
          <w:tcPr>
            <w:tcW w:w="656" w:type="dxa"/>
          </w:tcPr>
          <w:p w14:paraId="2A9FAB19" w14:textId="77777777" w:rsidR="00FB48F6" w:rsidRDefault="00FB48F6" w:rsidP="00537BA5">
            <w:pPr>
              <w:pStyle w:val="af8"/>
              <w:rPr>
                <w:sz w:val="18"/>
                <w:szCs w:val="18"/>
              </w:rPr>
            </w:pPr>
          </w:p>
        </w:tc>
        <w:tc>
          <w:tcPr>
            <w:tcW w:w="1120" w:type="dxa"/>
          </w:tcPr>
          <w:p w14:paraId="4A7394A1" w14:textId="77777777" w:rsidR="00FB48F6" w:rsidRDefault="00FB48F6" w:rsidP="00537BA5">
            <w:pPr>
              <w:pStyle w:val="af8"/>
              <w:rPr>
                <w:sz w:val="18"/>
                <w:szCs w:val="18"/>
              </w:rPr>
            </w:pPr>
          </w:p>
        </w:tc>
        <w:tc>
          <w:tcPr>
            <w:tcW w:w="656" w:type="dxa"/>
          </w:tcPr>
          <w:p w14:paraId="4F19C751" w14:textId="77777777" w:rsidR="00FB48F6" w:rsidRDefault="00FB48F6" w:rsidP="00537BA5">
            <w:pPr>
              <w:pStyle w:val="af8"/>
              <w:rPr>
                <w:sz w:val="18"/>
                <w:szCs w:val="18"/>
              </w:rPr>
            </w:pPr>
          </w:p>
        </w:tc>
        <w:tc>
          <w:tcPr>
            <w:tcW w:w="1184" w:type="dxa"/>
          </w:tcPr>
          <w:p w14:paraId="2B005EAC" w14:textId="77777777" w:rsidR="00FB48F6" w:rsidRDefault="00FB48F6" w:rsidP="00537BA5">
            <w:pPr>
              <w:pStyle w:val="af8"/>
              <w:rPr>
                <w:sz w:val="18"/>
                <w:szCs w:val="18"/>
              </w:rPr>
            </w:pPr>
          </w:p>
        </w:tc>
        <w:tc>
          <w:tcPr>
            <w:tcW w:w="1041" w:type="dxa"/>
          </w:tcPr>
          <w:p w14:paraId="483CA3B5" w14:textId="77777777" w:rsidR="00FB48F6" w:rsidRDefault="00FB48F6" w:rsidP="00537BA5">
            <w:pPr>
              <w:pStyle w:val="af8"/>
              <w:rPr>
                <w:sz w:val="18"/>
                <w:szCs w:val="18"/>
              </w:rPr>
            </w:pPr>
          </w:p>
        </w:tc>
        <w:tc>
          <w:tcPr>
            <w:tcW w:w="568" w:type="dxa"/>
          </w:tcPr>
          <w:p w14:paraId="59612B92" w14:textId="77777777" w:rsidR="00FB48F6" w:rsidRDefault="00FB48F6" w:rsidP="00537BA5">
            <w:pPr>
              <w:pStyle w:val="af8"/>
              <w:rPr>
                <w:sz w:val="18"/>
                <w:szCs w:val="18"/>
              </w:rPr>
            </w:pPr>
          </w:p>
        </w:tc>
        <w:tc>
          <w:tcPr>
            <w:tcW w:w="656" w:type="dxa"/>
          </w:tcPr>
          <w:p w14:paraId="7FD1718D" w14:textId="77777777" w:rsidR="00FB48F6" w:rsidRDefault="00FB48F6" w:rsidP="00537BA5">
            <w:pPr>
              <w:pStyle w:val="af8"/>
              <w:rPr>
                <w:sz w:val="18"/>
                <w:szCs w:val="18"/>
              </w:rPr>
            </w:pPr>
          </w:p>
        </w:tc>
        <w:tc>
          <w:tcPr>
            <w:tcW w:w="937" w:type="dxa"/>
          </w:tcPr>
          <w:p w14:paraId="20FE358C" w14:textId="77777777" w:rsidR="00FB48F6" w:rsidRDefault="00FB48F6" w:rsidP="00537BA5">
            <w:pPr>
              <w:pStyle w:val="af8"/>
              <w:rPr>
                <w:sz w:val="18"/>
                <w:szCs w:val="18"/>
              </w:rPr>
            </w:pPr>
          </w:p>
        </w:tc>
        <w:tc>
          <w:tcPr>
            <w:tcW w:w="1135" w:type="dxa"/>
          </w:tcPr>
          <w:p w14:paraId="5358F122" w14:textId="77777777" w:rsidR="00FB48F6" w:rsidRDefault="00FB48F6" w:rsidP="00537BA5">
            <w:pPr>
              <w:pStyle w:val="af8"/>
              <w:rPr>
                <w:sz w:val="18"/>
                <w:szCs w:val="18"/>
              </w:rPr>
            </w:pPr>
          </w:p>
        </w:tc>
        <w:tc>
          <w:tcPr>
            <w:tcW w:w="652" w:type="dxa"/>
          </w:tcPr>
          <w:p w14:paraId="162784D0" w14:textId="77777777" w:rsidR="00FB48F6" w:rsidRDefault="00FB48F6" w:rsidP="00537BA5">
            <w:pPr>
              <w:pStyle w:val="af8"/>
              <w:rPr>
                <w:sz w:val="18"/>
                <w:szCs w:val="18"/>
              </w:rPr>
            </w:pPr>
          </w:p>
        </w:tc>
        <w:tc>
          <w:tcPr>
            <w:tcW w:w="901" w:type="dxa"/>
          </w:tcPr>
          <w:p w14:paraId="051EE2C7" w14:textId="77777777" w:rsidR="00FB48F6" w:rsidRDefault="00FB48F6" w:rsidP="00537BA5">
            <w:pPr>
              <w:pStyle w:val="af8"/>
              <w:rPr>
                <w:sz w:val="18"/>
                <w:szCs w:val="18"/>
              </w:rPr>
            </w:pPr>
          </w:p>
        </w:tc>
        <w:tc>
          <w:tcPr>
            <w:tcW w:w="658" w:type="dxa"/>
          </w:tcPr>
          <w:p w14:paraId="0CEE9D26" w14:textId="77777777" w:rsidR="00FB48F6" w:rsidRDefault="00FB48F6" w:rsidP="00537BA5">
            <w:pPr>
              <w:pStyle w:val="af8"/>
              <w:rPr>
                <w:sz w:val="18"/>
                <w:szCs w:val="18"/>
              </w:rPr>
            </w:pPr>
          </w:p>
        </w:tc>
        <w:tc>
          <w:tcPr>
            <w:tcW w:w="1218" w:type="dxa"/>
          </w:tcPr>
          <w:p w14:paraId="390F7EC4" w14:textId="77777777" w:rsidR="00FB48F6" w:rsidRDefault="00FB48F6" w:rsidP="00537BA5">
            <w:pPr>
              <w:pStyle w:val="af8"/>
              <w:rPr>
                <w:sz w:val="18"/>
                <w:szCs w:val="18"/>
              </w:rPr>
            </w:pPr>
          </w:p>
        </w:tc>
      </w:tr>
      <w:tr w:rsidR="00FB48F6" w14:paraId="357CE983" w14:textId="77777777" w:rsidTr="00FB48F6">
        <w:tc>
          <w:tcPr>
            <w:tcW w:w="2951" w:type="dxa"/>
          </w:tcPr>
          <w:p w14:paraId="7B984B59" w14:textId="77777777" w:rsidR="00FB48F6" w:rsidRDefault="00FB48F6" w:rsidP="00537BA5">
            <w:pPr>
              <w:pStyle w:val="af9"/>
              <w:rPr>
                <w:sz w:val="18"/>
                <w:szCs w:val="18"/>
              </w:rPr>
            </w:pPr>
            <w:r>
              <w:rPr>
                <w:sz w:val="18"/>
                <w:szCs w:val="18"/>
              </w:rPr>
              <w:t>в том числе:</w:t>
            </w:r>
          </w:p>
        </w:tc>
        <w:tc>
          <w:tcPr>
            <w:tcW w:w="895" w:type="dxa"/>
          </w:tcPr>
          <w:p w14:paraId="1C8F8F9E" w14:textId="77777777" w:rsidR="00FB48F6" w:rsidRDefault="00FB48F6" w:rsidP="00537BA5">
            <w:pPr>
              <w:pStyle w:val="af8"/>
              <w:rPr>
                <w:sz w:val="18"/>
                <w:szCs w:val="18"/>
              </w:rPr>
            </w:pPr>
          </w:p>
        </w:tc>
        <w:tc>
          <w:tcPr>
            <w:tcW w:w="656" w:type="dxa"/>
          </w:tcPr>
          <w:p w14:paraId="4A8564A8" w14:textId="77777777" w:rsidR="00FB48F6" w:rsidRDefault="00FB48F6" w:rsidP="00537BA5">
            <w:pPr>
              <w:pStyle w:val="af8"/>
              <w:rPr>
                <w:sz w:val="18"/>
                <w:szCs w:val="18"/>
              </w:rPr>
            </w:pPr>
          </w:p>
        </w:tc>
        <w:tc>
          <w:tcPr>
            <w:tcW w:w="1120" w:type="dxa"/>
          </w:tcPr>
          <w:p w14:paraId="7A736D13" w14:textId="77777777" w:rsidR="00FB48F6" w:rsidRDefault="00FB48F6" w:rsidP="00537BA5">
            <w:pPr>
              <w:pStyle w:val="af8"/>
              <w:rPr>
                <w:sz w:val="18"/>
                <w:szCs w:val="18"/>
              </w:rPr>
            </w:pPr>
          </w:p>
        </w:tc>
        <w:tc>
          <w:tcPr>
            <w:tcW w:w="656" w:type="dxa"/>
          </w:tcPr>
          <w:p w14:paraId="392C6F42" w14:textId="77777777" w:rsidR="00FB48F6" w:rsidRDefault="00FB48F6" w:rsidP="00537BA5">
            <w:pPr>
              <w:pStyle w:val="af8"/>
              <w:rPr>
                <w:sz w:val="18"/>
                <w:szCs w:val="18"/>
              </w:rPr>
            </w:pPr>
          </w:p>
        </w:tc>
        <w:tc>
          <w:tcPr>
            <w:tcW w:w="1184" w:type="dxa"/>
          </w:tcPr>
          <w:p w14:paraId="78B50C77" w14:textId="77777777" w:rsidR="00FB48F6" w:rsidRDefault="00FB48F6" w:rsidP="00537BA5">
            <w:pPr>
              <w:pStyle w:val="af8"/>
              <w:rPr>
                <w:sz w:val="18"/>
                <w:szCs w:val="18"/>
              </w:rPr>
            </w:pPr>
          </w:p>
        </w:tc>
        <w:tc>
          <w:tcPr>
            <w:tcW w:w="1041" w:type="dxa"/>
          </w:tcPr>
          <w:p w14:paraId="54AC3B19" w14:textId="77777777" w:rsidR="00FB48F6" w:rsidRDefault="00FB48F6" w:rsidP="00537BA5">
            <w:pPr>
              <w:pStyle w:val="af8"/>
              <w:rPr>
                <w:sz w:val="18"/>
                <w:szCs w:val="18"/>
              </w:rPr>
            </w:pPr>
          </w:p>
        </w:tc>
        <w:tc>
          <w:tcPr>
            <w:tcW w:w="568" w:type="dxa"/>
          </w:tcPr>
          <w:p w14:paraId="6E64104F" w14:textId="77777777" w:rsidR="00FB48F6" w:rsidRDefault="00FB48F6" w:rsidP="00537BA5">
            <w:pPr>
              <w:pStyle w:val="af8"/>
              <w:rPr>
                <w:sz w:val="18"/>
                <w:szCs w:val="18"/>
              </w:rPr>
            </w:pPr>
          </w:p>
        </w:tc>
        <w:tc>
          <w:tcPr>
            <w:tcW w:w="656" w:type="dxa"/>
          </w:tcPr>
          <w:p w14:paraId="0FD2ABED" w14:textId="77777777" w:rsidR="00FB48F6" w:rsidRDefault="00FB48F6" w:rsidP="00537BA5">
            <w:pPr>
              <w:pStyle w:val="af8"/>
              <w:rPr>
                <w:sz w:val="18"/>
                <w:szCs w:val="18"/>
              </w:rPr>
            </w:pPr>
          </w:p>
        </w:tc>
        <w:tc>
          <w:tcPr>
            <w:tcW w:w="937" w:type="dxa"/>
          </w:tcPr>
          <w:p w14:paraId="201A5514" w14:textId="77777777" w:rsidR="00FB48F6" w:rsidRDefault="00FB48F6" w:rsidP="00537BA5">
            <w:pPr>
              <w:pStyle w:val="af8"/>
              <w:rPr>
                <w:sz w:val="18"/>
                <w:szCs w:val="18"/>
              </w:rPr>
            </w:pPr>
          </w:p>
        </w:tc>
        <w:tc>
          <w:tcPr>
            <w:tcW w:w="1135" w:type="dxa"/>
          </w:tcPr>
          <w:p w14:paraId="2D3E99AA" w14:textId="77777777" w:rsidR="00FB48F6" w:rsidRDefault="00FB48F6" w:rsidP="00537BA5">
            <w:pPr>
              <w:pStyle w:val="af8"/>
              <w:rPr>
                <w:sz w:val="18"/>
                <w:szCs w:val="18"/>
              </w:rPr>
            </w:pPr>
          </w:p>
        </w:tc>
        <w:tc>
          <w:tcPr>
            <w:tcW w:w="652" w:type="dxa"/>
          </w:tcPr>
          <w:p w14:paraId="5599C77A" w14:textId="77777777" w:rsidR="00FB48F6" w:rsidRDefault="00FB48F6" w:rsidP="00537BA5">
            <w:pPr>
              <w:pStyle w:val="af8"/>
              <w:rPr>
                <w:sz w:val="18"/>
                <w:szCs w:val="18"/>
              </w:rPr>
            </w:pPr>
          </w:p>
        </w:tc>
        <w:tc>
          <w:tcPr>
            <w:tcW w:w="901" w:type="dxa"/>
          </w:tcPr>
          <w:p w14:paraId="0786806B" w14:textId="77777777" w:rsidR="00FB48F6" w:rsidRDefault="00FB48F6" w:rsidP="00537BA5">
            <w:pPr>
              <w:pStyle w:val="af8"/>
              <w:rPr>
                <w:sz w:val="18"/>
                <w:szCs w:val="18"/>
              </w:rPr>
            </w:pPr>
          </w:p>
        </w:tc>
        <w:tc>
          <w:tcPr>
            <w:tcW w:w="658" w:type="dxa"/>
          </w:tcPr>
          <w:p w14:paraId="4DF94E54" w14:textId="77777777" w:rsidR="00FB48F6" w:rsidRDefault="00FB48F6" w:rsidP="00537BA5">
            <w:pPr>
              <w:pStyle w:val="af8"/>
              <w:rPr>
                <w:sz w:val="18"/>
                <w:szCs w:val="18"/>
              </w:rPr>
            </w:pPr>
          </w:p>
        </w:tc>
        <w:tc>
          <w:tcPr>
            <w:tcW w:w="1218" w:type="dxa"/>
          </w:tcPr>
          <w:p w14:paraId="703ED4F7" w14:textId="77777777" w:rsidR="00FB48F6" w:rsidRDefault="00FB48F6" w:rsidP="00537BA5">
            <w:pPr>
              <w:pStyle w:val="af8"/>
              <w:rPr>
                <w:sz w:val="18"/>
                <w:szCs w:val="18"/>
              </w:rPr>
            </w:pPr>
          </w:p>
        </w:tc>
      </w:tr>
      <w:tr w:rsidR="00FB48F6" w14:paraId="3EDB453C" w14:textId="77777777" w:rsidTr="00FB48F6">
        <w:tc>
          <w:tcPr>
            <w:tcW w:w="2951" w:type="dxa"/>
          </w:tcPr>
          <w:p w14:paraId="14172215" w14:textId="77777777" w:rsidR="00FB48F6" w:rsidRDefault="00FB48F6" w:rsidP="00537BA5">
            <w:pPr>
              <w:pStyle w:val="af9"/>
              <w:rPr>
                <w:sz w:val="18"/>
                <w:szCs w:val="18"/>
              </w:rPr>
            </w:pPr>
            <w:r>
              <w:rPr>
                <w:sz w:val="18"/>
                <w:szCs w:val="18"/>
              </w:rPr>
              <w:t>в связи с недостачами, включая хищения (кражи)</w:t>
            </w:r>
          </w:p>
        </w:tc>
        <w:tc>
          <w:tcPr>
            <w:tcW w:w="895" w:type="dxa"/>
          </w:tcPr>
          <w:p w14:paraId="56832AC9" w14:textId="77777777" w:rsidR="00FB48F6" w:rsidRDefault="00FB48F6" w:rsidP="00537BA5">
            <w:pPr>
              <w:pStyle w:val="af8"/>
              <w:jc w:val="center"/>
              <w:rPr>
                <w:sz w:val="18"/>
                <w:szCs w:val="18"/>
              </w:rPr>
            </w:pPr>
            <w:bookmarkStart w:id="68" w:name="sub_114021"/>
            <w:r>
              <w:rPr>
                <w:sz w:val="18"/>
                <w:szCs w:val="18"/>
              </w:rPr>
              <w:t>0210</w:t>
            </w:r>
            <w:bookmarkEnd w:id="68"/>
          </w:p>
        </w:tc>
        <w:tc>
          <w:tcPr>
            <w:tcW w:w="656" w:type="dxa"/>
          </w:tcPr>
          <w:p w14:paraId="010D52D7" w14:textId="77777777" w:rsidR="00FB48F6" w:rsidRDefault="00FB48F6" w:rsidP="00537BA5">
            <w:pPr>
              <w:pStyle w:val="af8"/>
              <w:rPr>
                <w:sz w:val="18"/>
                <w:szCs w:val="18"/>
              </w:rPr>
            </w:pPr>
          </w:p>
        </w:tc>
        <w:tc>
          <w:tcPr>
            <w:tcW w:w="1120" w:type="dxa"/>
          </w:tcPr>
          <w:p w14:paraId="772FB235" w14:textId="77777777" w:rsidR="00FB48F6" w:rsidRDefault="00FB48F6" w:rsidP="00537BA5">
            <w:pPr>
              <w:pStyle w:val="af8"/>
              <w:rPr>
                <w:sz w:val="18"/>
                <w:szCs w:val="18"/>
              </w:rPr>
            </w:pPr>
          </w:p>
        </w:tc>
        <w:tc>
          <w:tcPr>
            <w:tcW w:w="656" w:type="dxa"/>
          </w:tcPr>
          <w:p w14:paraId="7BD48C9E" w14:textId="77777777" w:rsidR="00FB48F6" w:rsidRDefault="00FB48F6" w:rsidP="00537BA5">
            <w:pPr>
              <w:pStyle w:val="af8"/>
              <w:rPr>
                <w:sz w:val="18"/>
                <w:szCs w:val="18"/>
              </w:rPr>
            </w:pPr>
          </w:p>
        </w:tc>
        <w:tc>
          <w:tcPr>
            <w:tcW w:w="1184" w:type="dxa"/>
          </w:tcPr>
          <w:p w14:paraId="24238E66" w14:textId="77777777" w:rsidR="00FB48F6" w:rsidRDefault="00FB48F6" w:rsidP="00537BA5">
            <w:pPr>
              <w:pStyle w:val="af8"/>
              <w:rPr>
                <w:sz w:val="18"/>
                <w:szCs w:val="18"/>
              </w:rPr>
            </w:pPr>
          </w:p>
        </w:tc>
        <w:tc>
          <w:tcPr>
            <w:tcW w:w="1041" w:type="dxa"/>
          </w:tcPr>
          <w:p w14:paraId="031AA26B" w14:textId="77777777" w:rsidR="00FB48F6" w:rsidRDefault="00FB48F6" w:rsidP="00537BA5">
            <w:pPr>
              <w:pStyle w:val="af8"/>
              <w:rPr>
                <w:sz w:val="18"/>
                <w:szCs w:val="18"/>
              </w:rPr>
            </w:pPr>
          </w:p>
        </w:tc>
        <w:tc>
          <w:tcPr>
            <w:tcW w:w="568" w:type="dxa"/>
          </w:tcPr>
          <w:p w14:paraId="2FD5A1AA" w14:textId="77777777" w:rsidR="00FB48F6" w:rsidRDefault="00FB48F6" w:rsidP="00537BA5">
            <w:pPr>
              <w:pStyle w:val="af8"/>
              <w:rPr>
                <w:sz w:val="18"/>
                <w:szCs w:val="18"/>
              </w:rPr>
            </w:pPr>
          </w:p>
        </w:tc>
        <w:tc>
          <w:tcPr>
            <w:tcW w:w="656" w:type="dxa"/>
          </w:tcPr>
          <w:p w14:paraId="31A7B27B" w14:textId="77777777" w:rsidR="00FB48F6" w:rsidRDefault="00FB48F6" w:rsidP="00537BA5">
            <w:pPr>
              <w:pStyle w:val="af8"/>
              <w:rPr>
                <w:sz w:val="18"/>
                <w:szCs w:val="18"/>
              </w:rPr>
            </w:pPr>
          </w:p>
        </w:tc>
        <w:tc>
          <w:tcPr>
            <w:tcW w:w="937" w:type="dxa"/>
          </w:tcPr>
          <w:p w14:paraId="0976DA40" w14:textId="77777777" w:rsidR="00FB48F6" w:rsidRDefault="00FB48F6" w:rsidP="00537BA5">
            <w:pPr>
              <w:pStyle w:val="af8"/>
              <w:rPr>
                <w:sz w:val="18"/>
                <w:szCs w:val="18"/>
              </w:rPr>
            </w:pPr>
          </w:p>
        </w:tc>
        <w:tc>
          <w:tcPr>
            <w:tcW w:w="1135" w:type="dxa"/>
          </w:tcPr>
          <w:p w14:paraId="2F9F7A41" w14:textId="77777777" w:rsidR="00FB48F6" w:rsidRDefault="00FB48F6" w:rsidP="00537BA5">
            <w:pPr>
              <w:pStyle w:val="af8"/>
              <w:rPr>
                <w:sz w:val="18"/>
                <w:szCs w:val="18"/>
              </w:rPr>
            </w:pPr>
          </w:p>
        </w:tc>
        <w:tc>
          <w:tcPr>
            <w:tcW w:w="652" w:type="dxa"/>
          </w:tcPr>
          <w:p w14:paraId="1421E183" w14:textId="77777777" w:rsidR="00FB48F6" w:rsidRDefault="00FB48F6" w:rsidP="00537BA5">
            <w:pPr>
              <w:pStyle w:val="af8"/>
              <w:rPr>
                <w:sz w:val="18"/>
                <w:szCs w:val="18"/>
              </w:rPr>
            </w:pPr>
          </w:p>
        </w:tc>
        <w:tc>
          <w:tcPr>
            <w:tcW w:w="901" w:type="dxa"/>
          </w:tcPr>
          <w:p w14:paraId="72D52685" w14:textId="77777777" w:rsidR="00FB48F6" w:rsidRDefault="00FB48F6" w:rsidP="00537BA5">
            <w:pPr>
              <w:pStyle w:val="af8"/>
              <w:rPr>
                <w:sz w:val="18"/>
                <w:szCs w:val="18"/>
              </w:rPr>
            </w:pPr>
          </w:p>
        </w:tc>
        <w:tc>
          <w:tcPr>
            <w:tcW w:w="658" w:type="dxa"/>
          </w:tcPr>
          <w:p w14:paraId="7633A48A" w14:textId="77777777" w:rsidR="00FB48F6" w:rsidRDefault="00FB48F6" w:rsidP="00537BA5">
            <w:pPr>
              <w:pStyle w:val="af8"/>
              <w:rPr>
                <w:sz w:val="18"/>
                <w:szCs w:val="18"/>
              </w:rPr>
            </w:pPr>
          </w:p>
        </w:tc>
        <w:tc>
          <w:tcPr>
            <w:tcW w:w="1218" w:type="dxa"/>
          </w:tcPr>
          <w:p w14:paraId="363C3573" w14:textId="77777777" w:rsidR="00FB48F6" w:rsidRDefault="00FB48F6" w:rsidP="00537BA5">
            <w:pPr>
              <w:pStyle w:val="af8"/>
              <w:rPr>
                <w:sz w:val="18"/>
                <w:szCs w:val="18"/>
              </w:rPr>
            </w:pPr>
          </w:p>
        </w:tc>
      </w:tr>
      <w:tr w:rsidR="00FB48F6" w14:paraId="3F274754" w14:textId="77777777" w:rsidTr="00FB48F6">
        <w:tc>
          <w:tcPr>
            <w:tcW w:w="2951" w:type="dxa"/>
          </w:tcPr>
          <w:p w14:paraId="7CFBDB12" w14:textId="77777777" w:rsidR="00FB48F6" w:rsidRDefault="00FB48F6" w:rsidP="00537BA5">
            <w:pPr>
              <w:pStyle w:val="af9"/>
              <w:rPr>
                <w:sz w:val="18"/>
                <w:szCs w:val="18"/>
              </w:rPr>
            </w:pPr>
            <w:r>
              <w:rPr>
                <w:sz w:val="18"/>
                <w:szCs w:val="18"/>
              </w:rPr>
              <w:t>из них:</w:t>
            </w:r>
          </w:p>
        </w:tc>
        <w:tc>
          <w:tcPr>
            <w:tcW w:w="895" w:type="dxa"/>
          </w:tcPr>
          <w:p w14:paraId="65103E4B" w14:textId="77777777" w:rsidR="00FB48F6" w:rsidRDefault="00FB48F6" w:rsidP="00537BA5">
            <w:pPr>
              <w:pStyle w:val="af8"/>
              <w:rPr>
                <w:sz w:val="18"/>
                <w:szCs w:val="18"/>
              </w:rPr>
            </w:pPr>
          </w:p>
        </w:tc>
        <w:tc>
          <w:tcPr>
            <w:tcW w:w="656" w:type="dxa"/>
          </w:tcPr>
          <w:p w14:paraId="3B32ADB8" w14:textId="77777777" w:rsidR="00FB48F6" w:rsidRDefault="00FB48F6" w:rsidP="00537BA5">
            <w:pPr>
              <w:pStyle w:val="af8"/>
              <w:rPr>
                <w:sz w:val="18"/>
                <w:szCs w:val="18"/>
              </w:rPr>
            </w:pPr>
          </w:p>
        </w:tc>
        <w:tc>
          <w:tcPr>
            <w:tcW w:w="1120" w:type="dxa"/>
          </w:tcPr>
          <w:p w14:paraId="223F49F5" w14:textId="77777777" w:rsidR="00FB48F6" w:rsidRDefault="00FB48F6" w:rsidP="00537BA5">
            <w:pPr>
              <w:pStyle w:val="af8"/>
              <w:rPr>
                <w:sz w:val="18"/>
                <w:szCs w:val="18"/>
              </w:rPr>
            </w:pPr>
          </w:p>
        </w:tc>
        <w:tc>
          <w:tcPr>
            <w:tcW w:w="656" w:type="dxa"/>
          </w:tcPr>
          <w:p w14:paraId="7104F4DF" w14:textId="77777777" w:rsidR="00FB48F6" w:rsidRDefault="00FB48F6" w:rsidP="00537BA5">
            <w:pPr>
              <w:pStyle w:val="af8"/>
              <w:rPr>
                <w:sz w:val="18"/>
                <w:szCs w:val="18"/>
              </w:rPr>
            </w:pPr>
          </w:p>
        </w:tc>
        <w:tc>
          <w:tcPr>
            <w:tcW w:w="1184" w:type="dxa"/>
          </w:tcPr>
          <w:p w14:paraId="66330A0B" w14:textId="77777777" w:rsidR="00FB48F6" w:rsidRDefault="00FB48F6" w:rsidP="00537BA5">
            <w:pPr>
              <w:pStyle w:val="af8"/>
              <w:rPr>
                <w:sz w:val="18"/>
                <w:szCs w:val="18"/>
              </w:rPr>
            </w:pPr>
          </w:p>
        </w:tc>
        <w:tc>
          <w:tcPr>
            <w:tcW w:w="1041" w:type="dxa"/>
          </w:tcPr>
          <w:p w14:paraId="4F152BBA" w14:textId="77777777" w:rsidR="00FB48F6" w:rsidRDefault="00FB48F6" w:rsidP="00537BA5">
            <w:pPr>
              <w:pStyle w:val="af8"/>
              <w:rPr>
                <w:sz w:val="18"/>
                <w:szCs w:val="18"/>
              </w:rPr>
            </w:pPr>
          </w:p>
        </w:tc>
        <w:tc>
          <w:tcPr>
            <w:tcW w:w="568" w:type="dxa"/>
          </w:tcPr>
          <w:p w14:paraId="7A3B4F57" w14:textId="77777777" w:rsidR="00FB48F6" w:rsidRDefault="00FB48F6" w:rsidP="00537BA5">
            <w:pPr>
              <w:pStyle w:val="af8"/>
              <w:rPr>
                <w:sz w:val="18"/>
                <w:szCs w:val="18"/>
              </w:rPr>
            </w:pPr>
          </w:p>
        </w:tc>
        <w:tc>
          <w:tcPr>
            <w:tcW w:w="656" w:type="dxa"/>
          </w:tcPr>
          <w:p w14:paraId="505FB577" w14:textId="77777777" w:rsidR="00FB48F6" w:rsidRDefault="00FB48F6" w:rsidP="00537BA5">
            <w:pPr>
              <w:pStyle w:val="af8"/>
              <w:rPr>
                <w:sz w:val="18"/>
                <w:szCs w:val="18"/>
              </w:rPr>
            </w:pPr>
          </w:p>
        </w:tc>
        <w:tc>
          <w:tcPr>
            <w:tcW w:w="937" w:type="dxa"/>
          </w:tcPr>
          <w:p w14:paraId="02C16FA0" w14:textId="77777777" w:rsidR="00FB48F6" w:rsidRDefault="00FB48F6" w:rsidP="00537BA5">
            <w:pPr>
              <w:pStyle w:val="af8"/>
              <w:rPr>
                <w:sz w:val="18"/>
                <w:szCs w:val="18"/>
              </w:rPr>
            </w:pPr>
          </w:p>
        </w:tc>
        <w:tc>
          <w:tcPr>
            <w:tcW w:w="1135" w:type="dxa"/>
          </w:tcPr>
          <w:p w14:paraId="51E3F4FC" w14:textId="77777777" w:rsidR="00FB48F6" w:rsidRDefault="00FB48F6" w:rsidP="00537BA5">
            <w:pPr>
              <w:pStyle w:val="af8"/>
              <w:rPr>
                <w:sz w:val="18"/>
                <w:szCs w:val="18"/>
              </w:rPr>
            </w:pPr>
          </w:p>
        </w:tc>
        <w:tc>
          <w:tcPr>
            <w:tcW w:w="652" w:type="dxa"/>
          </w:tcPr>
          <w:p w14:paraId="313A59AB" w14:textId="77777777" w:rsidR="00FB48F6" w:rsidRDefault="00FB48F6" w:rsidP="00537BA5">
            <w:pPr>
              <w:pStyle w:val="af8"/>
              <w:rPr>
                <w:sz w:val="18"/>
                <w:szCs w:val="18"/>
              </w:rPr>
            </w:pPr>
          </w:p>
        </w:tc>
        <w:tc>
          <w:tcPr>
            <w:tcW w:w="901" w:type="dxa"/>
          </w:tcPr>
          <w:p w14:paraId="268EB1BD" w14:textId="77777777" w:rsidR="00FB48F6" w:rsidRDefault="00FB48F6" w:rsidP="00537BA5">
            <w:pPr>
              <w:pStyle w:val="af8"/>
              <w:rPr>
                <w:sz w:val="18"/>
                <w:szCs w:val="18"/>
              </w:rPr>
            </w:pPr>
          </w:p>
        </w:tc>
        <w:tc>
          <w:tcPr>
            <w:tcW w:w="658" w:type="dxa"/>
          </w:tcPr>
          <w:p w14:paraId="4B45777A" w14:textId="77777777" w:rsidR="00FB48F6" w:rsidRDefault="00FB48F6" w:rsidP="00537BA5">
            <w:pPr>
              <w:pStyle w:val="af8"/>
              <w:rPr>
                <w:sz w:val="18"/>
                <w:szCs w:val="18"/>
              </w:rPr>
            </w:pPr>
          </w:p>
        </w:tc>
        <w:tc>
          <w:tcPr>
            <w:tcW w:w="1218" w:type="dxa"/>
          </w:tcPr>
          <w:p w14:paraId="430558AA" w14:textId="77777777" w:rsidR="00FB48F6" w:rsidRDefault="00FB48F6" w:rsidP="00537BA5">
            <w:pPr>
              <w:pStyle w:val="af8"/>
              <w:rPr>
                <w:sz w:val="18"/>
                <w:szCs w:val="18"/>
              </w:rPr>
            </w:pPr>
          </w:p>
        </w:tc>
      </w:tr>
      <w:tr w:rsidR="00FB48F6" w14:paraId="668357C7" w14:textId="77777777" w:rsidTr="00FB48F6">
        <w:tc>
          <w:tcPr>
            <w:tcW w:w="2951" w:type="dxa"/>
          </w:tcPr>
          <w:p w14:paraId="60E825A0" w14:textId="77777777" w:rsidR="00FB48F6" w:rsidRDefault="00FB48F6" w:rsidP="00537BA5">
            <w:pPr>
              <w:pStyle w:val="af9"/>
              <w:rPr>
                <w:sz w:val="18"/>
                <w:szCs w:val="18"/>
              </w:rPr>
            </w:pPr>
            <w:r>
              <w:rPr>
                <w:sz w:val="18"/>
                <w:szCs w:val="18"/>
              </w:rPr>
              <w:t>возбуждено уголовных дел (находится в следственных органах)</w:t>
            </w:r>
          </w:p>
        </w:tc>
        <w:tc>
          <w:tcPr>
            <w:tcW w:w="895" w:type="dxa"/>
          </w:tcPr>
          <w:p w14:paraId="44F8493C" w14:textId="77777777" w:rsidR="00FB48F6" w:rsidRDefault="00FB48F6" w:rsidP="00537BA5">
            <w:pPr>
              <w:pStyle w:val="af8"/>
              <w:jc w:val="center"/>
              <w:rPr>
                <w:sz w:val="18"/>
                <w:szCs w:val="18"/>
              </w:rPr>
            </w:pPr>
            <w:bookmarkStart w:id="69" w:name="sub_114211"/>
            <w:r>
              <w:rPr>
                <w:sz w:val="18"/>
                <w:szCs w:val="18"/>
              </w:rPr>
              <w:t>0211</w:t>
            </w:r>
            <w:bookmarkEnd w:id="69"/>
          </w:p>
        </w:tc>
        <w:tc>
          <w:tcPr>
            <w:tcW w:w="656" w:type="dxa"/>
          </w:tcPr>
          <w:p w14:paraId="041E6209" w14:textId="77777777" w:rsidR="00FB48F6" w:rsidRDefault="00FB48F6" w:rsidP="00537BA5">
            <w:pPr>
              <w:pStyle w:val="af8"/>
              <w:rPr>
                <w:sz w:val="18"/>
                <w:szCs w:val="18"/>
              </w:rPr>
            </w:pPr>
          </w:p>
        </w:tc>
        <w:tc>
          <w:tcPr>
            <w:tcW w:w="1120" w:type="dxa"/>
          </w:tcPr>
          <w:p w14:paraId="1CA3A194" w14:textId="77777777" w:rsidR="00FB48F6" w:rsidRDefault="00FB48F6" w:rsidP="00537BA5">
            <w:pPr>
              <w:pStyle w:val="af8"/>
              <w:rPr>
                <w:sz w:val="18"/>
                <w:szCs w:val="18"/>
              </w:rPr>
            </w:pPr>
          </w:p>
        </w:tc>
        <w:tc>
          <w:tcPr>
            <w:tcW w:w="656" w:type="dxa"/>
          </w:tcPr>
          <w:p w14:paraId="4C7A67FB" w14:textId="77777777" w:rsidR="00FB48F6" w:rsidRDefault="00FB48F6" w:rsidP="00537BA5">
            <w:pPr>
              <w:pStyle w:val="af8"/>
              <w:rPr>
                <w:sz w:val="18"/>
                <w:szCs w:val="18"/>
              </w:rPr>
            </w:pPr>
          </w:p>
        </w:tc>
        <w:tc>
          <w:tcPr>
            <w:tcW w:w="1184" w:type="dxa"/>
          </w:tcPr>
          <w:p w14:paraId="0EF3F163" w14:textId="77777777" w:rsidR="00FB48F6" w:rsidRDefault="00FB48F6" w:rsidP="00537BA5">
            <w:pPr>
              <w:pStyle w:val="af8"/>
              <w:rPr>
                <w:sz w:val="18"/>
                <w:szCs w:val="18"/>
              </w:rPr>
            </w:pPr>
          </w:p>
        </w:tc>
        <w:tc>
          <w:tcPr>
            <w:tcW w:w="1041" w:type="dxa"/>
          </w:tcPr>
          <w:p w14:paraId="3F801757" w14:textId="77777777" w:rsidR="00FB48F6" w:rsidRDefault="00FB48F6" w:rsidP="00537BA5">
            <w:pPr>
              <w:pStyle w:val="af8"/>
              <w:rPr>
                <w:sz w:val="18"/>
                <w:szCs w:val="18"/>
              </w:rPr>
            </w:pPr>
          </w:p>
        </w:tc>
        <w:tc>
          <w:tcPr>
            <w:tcW w:w="568" w:type="dxa"/>
          </w:tcPr>
          <w:p w14:paraId="300C3D2C" w14:textId="77777777" w:rsidR="00FB48F6" w:rsidRDefault="00FB48F6" w:rsidP="00537BA5">
            <w:pPr>
              <w:pStyle w:val="af8"/>
              <w:rPr>
                <w:sz w:val="18"/>
                <w:szCs w:val="18"/>
              </w:rPr>
            </w:pPr>
          </w:p>
        </w:tc>
        <w:tc>
          <w:tcPr>
            <w:tcW w:w="656" w:type="dxa"/>
          </w:tcPr>
          <w:p w14:paraId="60938F48" w14:textId="77777777" w:rsidR="00FB48F6" w:rsidRDefault="00FB48F6" w:rsidP="00537BA5">
            <w:pPr>
              <w:pStyle w:val="af8"/>
              <w:rPr>
                <w:sz w:val="18"/>
                <w:szCs w:val="18"/>
              </w:rPr>
            </w:pPr>
          </w:p>
        </w:tc>
        <w:tc>
          <w:tcPr>
            <w:tcW w:w="937" w:type="dxa"/>
          </w:tcPr>
          <w:p w14:paraId="17ECB63E" w14:textId="77777777" w:rsidR="00FB48F6" w:rsidRDefault="00FB48F6" w:rsidP="00537BA5">
            <w:pPr>
              <w:pStyle w:val="af8"/>
              <w:rPr>
                <w:sz w:val="18"/>
                <w:szCs w:val="18"/>
              </w:rPr>
            </w:pPr>
          </w:p>
        </w:tc>
        <w:tc>
          <w:tcPr>
            <w:tcW w:w="1135" w:type="dxa"/>
          </w:tcPr>
          <w:p w14:paraId="6F183061" w14:textId="77777777" w:rsidR="00FB48F6" w:rsidRDefault="00FB48F6" w:rsidP="00537BA5">
            <w:pPr>
              <w:pStyle w:val="af8"/>
              <w:rPr>
                <w:sz w:val="18"/>
                <w:szCs w:val="18"/>
              </w:rPr>
            </w:pPr>
          </w:p>
        </w:tc>
        <w:tc>
          <w:tcPr>
            <w:tcW w:w="652" w:type="dxa"/>
          </w:tcPr>
          <w:p w14:paraId="0E04DA80" w14:textId="77777777" w:rsidR="00FB48F6" w:rsidRDefault="00FB48F6" w:rsidP="00537BA5">
            <w:pPr>
              <w:pStyle w:val="af8"/>
              <w:rPr>
                <w:sz w:val="18"/>
                <w:szCs w:val="18"/>
              </w:rPr>
            </w:pPr>
          </w:p>
        </w:tc>
        <w:tc>
          <w:tcPr>
            <w:tcW w:w="901" w:type="dxa"/>
          </w:tcPr>
          <w:p w14:paraId="6B3F0B48" w14:textId="77777777" w:rsidR="00FB48F6" w:rsidRDefault="00FB48F6" w:rsidP="00537BA5">
            <w:pPr>
              <w:pStyle w:val="af8"/>
              <w:rPr>
                <w:sz w:val="18"/>
                <w:szCs w:val="18"/>
              </w:rPr>
            </w:pPr>
          </w:p>
        </w:tc>
        <w:tc>
          <w:tcPr>
            <w:tcW w:w="658" w:type="dxa"/>
          </w:tcPr>
          <w:p w14:paraId="6CA0BE7E" w14:textId="77777777" w:rsidR="00FB48F6" w:rsidRDefault="00FB48F6" w:rsidP="00537BA5">
            <w:pPr>
              <w:pStyle w:val="af8"/>
              <w:rPr>
                <w:sz w:val="18"/>
                <w:szCs w:val="18"/>
              </w:rPr>
            </w:pPr>
          </w:p>
        </w:tc>
        <w:tc>
          <w:tcPr>
            <w:tcW w:w="1218" w:type="dxa"/>
          </w:tcPr>
          <w:p w14:paraId="6DB8D2FE" w14:textId="77777777" w:rsidR="00FB48F6" w:rsidRDefault="00FB48F6" w:rsidP="00537BA5">
            <w:pPr>
              <w:pStyle w:val="af8"/>
              <w:rPr>
                <w:sz w:val="18"/>
                <w:szCs w:val="18"/>
              </w:rPr>
            </w:pPr>
          </w:p>
        </w:tc>
      </w:tr>
      <w:tr w:rsidR="00FB48F6" w14:paraId="3C51FF68" w14:textId="77777777" w:rsidTr="00FB48F6">
        <w:tc>
          <w:tcPr>
            <w:tcW w:w="2951" w:type="dxa"/>
          </w:tcPr>
          <w:p w14:paraId="57CB50B9" w14:textId="77777777" w:rsidR="00FB48F6" w:rsidRDefault="00FB48F6" w:rsidP="00537BA5">
            <w:pPr>
              <w:pStyle w:val="af9"/>
              <w:rPr>
                <w:sz w:val="18"/>
                <w:szCs w:val="18"/>
              </w:rPr>
            </w:pPr>
            <w:r>
              <w:rPr>
                <w:sz w:val="18"/>
                <w:szCs w:val="18"/>
              </w:rPr>
              <w:t>в связи с нарушением правил хранения</w:t>
            </w:r>
          </w:p>
        </w:tc>
        <w:tc>
          <w:tcPr>
            <w:tcW w:w="895" w:type="dxa"/>
          </w:tcPr>
          <w:p w14:paraId="2DE4A479" w14:textId="77777777" w:rsidR="00FB48F6" w:rsidRDefault="00FB48F6" w:rsidP="00537BA5">
            <w:pPr>
              <w:pStyle w:val="af8"/>
              <w:jc w:val="center"/>
              <w:rPr>
                <w:sz w:val="18"/>
                <w:szCs w:val="18"/>
              </w:rPr>
            </w:pPr>
            <w:bookmarkStart w:id="70" w:name="sub_114022"/>
            <w:r>
              <w:rPr>
                <w:sz w:val="18"/>
                <w:szCs w:val="18"/>
              </w:rPr>
              <w:t>0220</w:t>
            </w:r>
            <w:bookmarkEnd w:id="70"/>
          </w:p>
        </w:tc>
        <w:tc>
          <w:tcPr>
            <w:tcW w:w="656" w:type="dxa"/>
          </w:tcPr>
          <w:p w14:paraId="37867293" w14:textId="77777777" w:rsidR="00FB48F6" w:rsidRDefault="00FB48F6" w:rsidP="00537BA5">
            <w:pPr>
              <w:pStyle w:val="af8"/>
              <w:rPr>
                <w:sz w:val="18"/>
                <w:szCs w:val="18"/>
              </w:rPr>
            </w:pPr>
          </w:p>
        </w:tc>
        <w:tc>
          <w:tcPr>
            <w:tcW w:w="1120" w:type="dxa"/>
          </w:tcPr>
          <w:p w14:paraId="3BE64938" w14:textId="77777777" w:rsidR="00FB48F6" w:rsidRDefault="00FB48F6" w:rsidP="00537BA5">
            <w:pPr>
              <w:pStyle w:val="af8"/>
              <w:rPr>
                <w:sz w:val="18"/>
                <w:szCs w:val="18"/>
              </w:rPr>
            </w:pPr>
          </w:p>
        </w:tc>
        <w:tc>
          <w:tcPr>
            <w:tcW w:w="656" w:type="dxa"/>
          </w:tcPr>
          <w:p w14:paraId="0C93BEB1" w14:textId="77777777" w:rsidR="00FB48F6" w:rsidRDefault="00FB48F6" w:rsidP="00537BA5">
            <w:pPr>
              <w:pStyle w:val="af8"/>
              <w:rPr>
                <w:sz w:val="18"/>
                <w:szCs w:val="18"/>
              </w:rPr>
            </w:pPr>
          </w:p>
        </w:tc>
        <w:tc>
          <w:tcPr>
            <w:tcW w:w="1184" w:type="dxa"/>
          </w:tcPr>
          <w:p w14:paraId="1B073B82" w14:textId="77777777" w:rsidR="00FB48F6" w:rsidRDefault="00FB48F6" w:rsidP="00537BA5">
            <w:pPr>
              <w:pStyle w:val="af8"/>
              <w:rPr>
                <w:sz w:val="18"/>
                <w:szCs w:val="18"/>
              </w:rPr>
            </w:pPr>
          </w:p>
        </w:tc>
        <w:tc>
          <w:tcPr>
            <w:tcW w:w="1041" w:type="dxa"/>
          </w:tcPr>
          <w:p w14:paraId="7F82AE55" w14:textId="77777777" w:rsidR="00FB48F6" w:rsidRDefault="00FB48F6" w:rsidP="00537BA5">
            <w:pPr>
              <w:pStyle w:val="af8"/>
              <w:rPr>
                <w:sz w:val="18"/>
                <w:szCs w:val="18"/>
              </w:rPr>
            </w:pPr>
          </w:p>
        </w:tc>
        <w:tc>
          <w:tcPr>
            <w:tcW w:w="568" w:type="dxa"/>
          </w:tcPr>
          <w:p w14:paraId="5366F75A" w14:textId="77777777" w:rsidR="00FB48F6" w:rsidRDefault="00FB48F6" w:rsidP="00537BA5">
            <w:pPr>
              <w:pStyle w:val="af8"/>
              <w:rPr>
                <w:sz w:val="18"/>
                <w:szCs w:val="18"/>
              </w:rPr>
            </w:pPr>
          </w:p>
        </w:tc>
        <w:tc>
          <w:tcPr>
            <w:tcW w:w="656" w:type="dxa"/>
          </w:tcPr>
          <w:p w14:paraId="302C16EE" w14:textId="77777777" w:rsidR="00FB48F6" w:rsidRDefault="00FB48F6" w:rsidP="00537BA5">
            <w:pPr>
              <w:pStyle w:val="af8"/>
              <w:rPr>
                <w:sz w:val="18"/>
                <w:szCs w:val="18"/>
              </w:rPr>
            </w:pPr>
          </w:p>
        </w:tc>
        <w:tc>
          <w:tcPr>
            <w:tcW w:w="937" w:type="dxa"/>
          </w:tcPr>
          <w:p w14:paraId="26787D22" w14:textId="77777777" w:rsidR="00FB48F6" w:rsidRDefault="00FB48F6" w:rsidP="00537BA5">
            <w:pPr>
              <w:pStyle w:val="af8"/>
              <w:rPr>
                <w:sz w:val="18"/>
                <w:szCs w:val="18"/>
              </w:rPr>
            </w:pPr>
          </w:p>
        </w:tc>
        <w:tc>
          <w:tcPr>
            <w:tcW w:w="1135" w:type="dxa"/>
          </w:tcPr>
          <w:p w14:paraId="77653E91" w14:textId="77777777" w:rsidR="00FB48F6" w:rsidRDefault="00FB48F6" w:rsidP="00537BA5">
            <w:pPr>
              <w:pStyle w:val="af8"/>
              <w:rPr>
                <w:sz w:val="18"/>
                <w:szCs w:val="18"/>
              </w:rPr>
            </w:pPr>
          </w:p>
        </w:tc>
        <w:tc>
          <w:tcPr>
            <w:tcW w:w="652" w:type="dxa"/>
          </w:tcPr>
          <w:p w14:paraId="021E29E1" w14:textId="77777777" w:rsidR="00FB48F6" w:rsidRDefault="00FB48F6" w:rsidP="00537BA5">
            <w:pPr>
              <w:pStyle w:val="af8"/>
              <w:rPr>
                <w:sz w:val="18"/>
                <w:szCs w:val="18"/>
              </w:rPr>
            </w:pPr>
          </w:p>
        </w:tc>
        <w:tc>
          <w:tcPr>
            <w:tcW w:w="901" w:type="dxa"/>
          </w:tcPr>
          <w:p w14:paraId="5A39511D" w14:textId="77777777" w:rsidR="00FB48F6" w:rsidRDefault="00FB48F6" w:rsidP="00537BA5">
            <w:pPr>
              <w:pStyle w:val="af8"/>
              <w:rPr>
                <w:sz w:val="18"/>
                <w:szCs w:val="18"/>
              </w:rPr>
            </w:pPr>
          </w:p>
        </w:tc>
        <w:tc>
          <w:tcPr>
            <w:tcW w:w="658" w:type="dxa"/>
          </w:tcPr>
          <w:p w14:paraId="63E99E1A" w14:textId="77777777" w:rsidR="00FB48F6" w:rsidRDefault="00FB48F6" w:rsidP="00537BA5">
            <w:pPr>
              <w:pStyle w:val="af8"/>
              <w:rPr>
                <w:sz w:val="18"/>
                <w:szCs w:val="18"/>
              </w:rPr>
            </w:pPr>
          </w:p>
        </w:tc>
        <w:tc>
          <w:tcPr>
            <w:tcW w:w="1218" w:type="dxa"/>
          </w:tcPr>
          <w:p w14:paraId="146330C0" w14:textId="77777777" w:rsidR="00FB48F6" w:rsidRDefault="00FB48F6" w:rsidP="00537BA5">
            <w:pPr>
              <w:pStyle w:val="af8"/>
              <w:rPr>
                <w:sz w:val="18"/>
                <w:szCs w:val="18"/>
              </w:rPr>
            </w:pPr>
          </w:p>
        </w:tc>
      </w:tr>
      <w:tr w:rsidR="00FB48F6" w14:paraId="2BA7B82C" w14:textId="77777777" w:rsidTr="00FB48F6">
        <w:tc>
          <w:tcPr>
            <w:tcW w:w="2951" w:type="dxa"/>
          </w:tcPr>
          <w:p w14:paraId="30C00177" w14:textId="77777777" w:rsidR="00FB48F6" w:rsidRDefault="00FB48F6" w:rsidP="00537BA5">
            <w:pPr>
              <w:pStyle w:val="af9"/>
              <w:rPr>
                <w:sz w:val="18"/>
                <w:szCs w:val="18"/>
              </w:rPr>
            </w:pPr>
            <w:r>
              <w:rPr>
                <w:sz w:val="18"/>
                <w:szCs w:val="18"/>
              </w:rPr>
              <w:t>в связи с нанесением ущерба техническому состоянию объекта</w:t>
            </w:r>
          </w:p>
        </w:tc>
        <w:tc>
          <w:tcPr>
            <w:tcW w:w="895" w:type="dxa"/>
          </w:tcPr>
          <w:p w14:paraId="5104ED0C" w14:textId="77777777" w:rsidR="00FB48F6" w:rsidRDefault="00FB48F6" w:rsidP="00537BA5">
            <w:pPr>
              <w:pStyle w:val="af8"/>
              <w:jc w:val="center"/>
              <w:rPr>
                <w:sz w:val="18"/>
                <w:szCs w:val="18"/>
              </w:rPr>
            </w:pPr>
            <w:bookmarkStart w:id="71" w:name="sub_114023"/>
            <w:r>
              <w:rPr>
                <w:sz w:val="18"/>
                <w:szCs w:val="18"/>
              </w:rPr>
              <w:t>0230</w:t>
            </w:r>
            <w:bookmarkEnd w:id="71"/>
          </w:p>
        </w:tc>
        <w:tc>
          <w:tcPr>
            <w:tcW w:w="656" w:type="dxa"/>
          </w:tcPr>
          <w:p w14:paraId="4506D5C0" w14:textId="77777777" w:rsidR="00FB48F6" w:rsidRDefault="00FB48F6" w:rsidP="00537BA5">
            <w:pPr>
              <w:pStyle w:val="af8"/>
              <w:rPr>
                <w:sz w:val="18"/>
                <w:szCs w:val="18"/>
              </w:rPr>
            </w:pPr>
          </w:p>
        </w:tc>
        <w:tc>
          <w:tcPr>
            <w:tcW w:w="1120" w:type="dxa"/>
          </w:tcPr>
          <w:p w14:paraId="32431246" w14:textId="77777777" w:rsidR="00FB48F6" w:rsidRDefault="00FB48F6" w:rsidP="00537BA5">
            <w:pPr>
              <w:pStyle w:val="af8"/>
              <w:rPr>
                <w:sz w:val="18"/>
                <w:szCs w:val="18"/>
              </w:rPr>
            </w:pPr>
          </w:p>
        </w:tc>
        <w:tc>
          <w:tcPr>
            <w:tcW w:w="656" w:type="dxa"/>
          </w:tcPr>
          <w:p w14:paraId="5220D401" w14:textId="77777777" w:rsidR="00FB48F6" w:rsidRDefault="00FB48F6" w:rsidP="00537BA5">
            <w:pPr>
              <w:pStyle w:val="af8"/>
              <w:rPr>
                <w:sz w:val="18"/>
                <w:szCs w:val="18"/>
              </w:rPr>
            </w:pPr>
          </w:p>
        </w:tc>
        <w:tc>
          <w:tcPr>
            <w:tcW w:w="1184" w:type="dxa"/>
          </w:tcPr>
          <w:p w14:paraId="50721CA1" w14:textId="77777777" w:rsidR="00FB48F6" w:rsidRDefault="00FB48F6" w:rsidP="00537BA5">
            <w:pPr>
              <w:pStyle w:val="af8"/>
              <w:rPr>
                <w:sz w:val="18"/>
                <w:szCs w:val="18"/>
              </w:rPr>
            </w:pPr>
          </w:p>
        </w:tc>
        <w:tc>
          <w:tcPr>
            <w:tcW w:w="1041" w:type="dxa"/>
          </w:tcPr>
          <w:p w14:paraId="44C12667" w14:textId="77777777" w:rsidR="00FB48F6" w:rsidRDefault="00FB48F6" w:rsidP="00537BA5">
            <w:pPr>
              <w:pStyle w:val="af8"/>
              <w:rPr>
                <w:sz w:val="18"/>
                <w:szCs w:val="18"/>
              </w:rPr>
            </w:pPr>
          </w:p>
        </w:tc>
        <w:tc>
          <w:tcPr>
            <w:tcW w:w="568" w:type="dxa"/>
          </w:tcPr>
          <w:p w14:paraId="40EB160F" w14:textId="77777777" w:rsidR="00FB48F6" w:rsidRDefault="00FB48F6" w:rsidP="00537BA5">
            <w:pPr>
              <w:pStyle w:val="af8"/>
              <w:rPr>
                <w:sz w:val="18"/>
                <w:szCs w:val="18"/>
              </w:rPr>
            </w:pPr>
          </w:p>
        </w:tc>
        <w:tc>
          <w:tcPr>
            <w:tcW w:w="656" w:type="dxa"/>
          </w:tcPr>
          <w:p w14:paraId="15BA12B8" w14:textId="77777777" w:rsidR="00FB48F6" w:rsidRDefault="00FB48F6" w:rsidP="00537BA5">
            <w:pPr>
              <w:pStyle w:val="af8"/>
              <w:rPr>
                <w:sz w:val="18"/>
                <w:szCs w:val="18"/>
              </w:rPr>
            </w:pPr>
          </w:p>
        </w:tc>
        <w:tc>
          <w:tcPr>
            <w:tcW w:w="937" w:type="dxa"/>
          </w:tcPr>
          <w:p w14:paraId="1E6CEB72" w14:textId="77777777" w:rsidR="00FB48F6" w:rsidRDefault="00FB48F6" w:rsidP="00537BA5">
            <w:pPr>
              <w:pStyle w:val="af8"/>
              <w:rPr>
                <w:sz w:val="18"/>
                <w:szCs w:val="18"/>
              </w:rPr>
            </w:pPr>
          </w:p>
        </w:tc>
        <w:tc>
          <w:tcPr>
            <w:tcW w:w="1135" w:type="dxa"/>
          </w:tcPr>
          <w:p w14:paraId="53913CA5" w14:textId="77777777" w:rsidR="00FB48F6" w:rsidRDefault="00FB48F6" w:rsidP="00537BA5">
            <w:pPr>
              <w:pStyle w:val="af8"/>
              <w:rPr>
                <w:sz w:val="18"/>
                <w:szCs w:val="18"/>
              </w:rPr>
            </w:pPr>
          </w:p>
        </w:tc>
        <w:tc>
          <w:tcPr>
            <w:tcW w:w="652" w:type="dxa"/>
          </w:tcPr>
          <w:p w14:paraId="05D063AE" w14:textId="77777777" w:rsidR="00FB48F6" w:rsidRDefault="00FB48F6" w:rsidP="00537BA5">
            <w:pPr>
              <w:pStyle w:val="af8"/>
              <w:rPr>
                <w:sz w:val="18"/>
                <w:szCs w:val="18"/>
              </w:rPr>
            </w:pPr>
          </w:p>
        </w:tc>
        <w:tc>
          <w:tcPr>
            <w:tcW w:w="901" w:type="dxa"/>
          </w:tcPr>
          <w:p w14:paraId="268CC69B" w14:textId="77777777" w:rsidR="00FB48F6" w:rsidRDefault="00FB48F6" w:rsidP="00537BA5">
            <w:pPr>
              <w:pStyle w:val="af8"/>
              <w:rPr>
                <w:sz w:val="18"/>
                <w:szCs w:val="18"/>
              </w:rPr>
            </w:pPr>
          </w:p>
        </w:tc>
        <w:tc>
          <w:tcPr>
            <w:tcW w:w="658" w:type="dxa"/>
          </w:tcPr>
          <w:p w14:paraId="01ABEB39" w14:textId="77777777" w:rsidR="00FB48F6" w:rsidRDefault="00FB48F6" w:rsidP="00537BA5">
            <w:pPr>
              <w:pStyle w:val="af8"/>
              <w:rPr>
                <w:sz w:val="18"/>
                <w:szCs w:val="18"/>
              </w:rPr>
            </w:pPr>
          </w:p>
        </w:tc>
        <w:tc>
          <w:tcPr>
            <w:tcW w:w="1218" w:type="dxa"/>
          </w:tcPr>
          <w:p w14:paraId="3B6BA50D" w14:textId="77777777" w:rsidR="00FB48F6" w:rsidRDefault="00FB48F6" w:rsidP="00537BA5">
            <w:pPr>
              <w:pStyle w:val="af8"/>
              <w:rPr>
                <w:sz w:val="18"/>
                <w:szCs w:val="18"/>
              </w:rPr>
            </w:pPr>
          </w:p>
        </w:tc>
      </w:tr>
      <w:tr w:rsidR="00FB48F6" w14:paraId="55E2B3C5" w14:textId="77777777" w:rsidTr="00FB48F6">
        <w:tc>
          <w:tcPr>
            <w:tcW w:w="2951" w:type="dxa"/>
          </w:tcPr>
          <w:p w14:paraId="5C512F4C" w14:textId="77777777" w:rsidR="00FB48F6" w:rsidRDefault="00FB48F6" w:rsidP="00537BA5">
            <w:pPr>
              <w:pStyle w:val="af9"/>
              <w:rPr>
                <w:sz w:val="18"/>
                <w:szCs w:val="18"/>
              </w:rPr>
            </w:pPr>
            <w:r>
              <w:rPr>
                <w:sz w:val="18"/>
                <w:szCs w:val="18"/>
              </w:rPr>
              <w:t>В связи с нарушением условий договоров (контрактов)</w:t>
            </w:r>
          </w:p>
        </w:tc>
        <w:tc>
          <w:tcPr>
            <w:tcW w:w="895" w:type="dxa"/>
          </w:tcPr>
          <w:p w14:paraId="3190631B" w14:textId="77777777" w:rsidR="00FB48F6" w:rsidRDefault="00FB48F6" w:rsidP="00537BA5">
            <w:pPr>
              <w:pStyle w:val="af8"/>
              <w:jc w:val="center"/>
              <w:rPr>
                <w:sz w:val="18"/>
                <w:szCs w:val="18"/>
              </w:rPr>
            </w:pPr>
            <w:bookmarkStart w:id="72" w:name="sub_11403"/>
            <w:r>
              <w:rPr>
                <w:sz w:val="18"/>
                <w:szCs w:val="18"/>
              </w:rPr>
              <w:t>0300</w:t>
            </w:r>
            <w:bookmarkEnd w:id="72"/>
          </w:p>
        </w:tc>
        <w:tc>
          <w:tcPr>
            <w:tcW w:w="656" w:type="dxa"/>
          </w:tcPr>
          <w:p w14:paraId="0B36DD40" w14:textId="77777777" w:rsidR="00FB48F6" w:rsidRDefault="00FB48F6" w:rsidP="00537BA5">
            <w:pPr>
              <w:pStyle w:val="af8"/>
              <w:rPr>
                <w:sz w:val="18"/>
                <w:szCs w:val="18"/>
              </w:rPr>
            </w:pPr>
          </w:p>
        </w:tc>
        <w:tc>
          <w:tcPr>
            <w:tcW w:w="1120" w:type="dxa"/>
          </w:tcPr>
          <w:p w14:paraId="52D29CF1" w14:textId="77777777" w:rsidR="00FB48F6" w:rsidRDefault="00FB48F6" w:rsidP="00537BA5">
            <w:pPr>
              <w:pStyle w:val="af8"/>
              <w:rPr>
                <w:sz w:val="18"/>
                <w:szCs w:val="18"/>
              </w:rPr>
            </w:pPr>
          </w:p>
        </w:tc>
        <w:tc>
          <w:tcPr>
            <w:tcW w:w="656" w:type="dxa"/>
          </w:tcPr>
          <w:p w14:paraId="74DBA855" w14:textId="77777777" w:rsidR="00FB48F6" w:rsidRDefault="00FB48F6" w:rsidP="00537BA5">
            <w:pPr>
              <w:pStyle w:val="af8"/>
              <w:rPr>
                <w:sz w:val="18"/>
                <w:szCs w:val="18"/>
              </w:rPr>
            </w:pPr>
          </w:p>
        </w:tc>
        <w:tc>
          <w:tcPr>
            <w:tcW w:w="1184" w:type="dxa"/>
          </w:tcPr>
          <w:p w14:paraId="29D5BC77" w14:textId="77777777" w:rsidR="00FB48F6" w:rsidRDefault="00FB48F6" w:rsidP="00537BA5">
            <w:pPr>
              <w:pStyle w:val="af8"/>
              <w:rPr>
                <w:sz w:val="18"/>
                <w:szCs w:val="18"/>
              </w:rPr>
            </w:pPr>
          </w:p>
        </w:tc>
        <w:tc>
          <w:tcPr>
            <w:tcW w:w="1041" w:type="dxa"/>
          </w:tcPr>
          <w:p w14:paraId="07ABF72D" w14:textId="77777777" w:rsidR="00FB48F6" w:rsidRDefault="00FB48F6" w:rsidP="00537BA5">
            <w:pPr>
              <w:pStyle w:val="af8"/>
              <w:rPr>
                <w:sz w:val="18"/>
                <w:szCs w:val="18"/>
              </w:rPr>
            </w:pPr>
          </w:p>
        </w:tc>
        <w:tc>
          <w:tcPr>
            <w:tcW w:w="568" w:type="dxa"/>
          </w:tcPr>
          <w:p w14:paraId="6B3639EF" w14:textId="77777777" w:rsidR="00FB48F6" w:rsidRDefault="00FB48F6" w:rsidP="00537BA5">
            <w:pPr>
              <w:pStyle w:val="af8"/>
              <w:rPr>
                <w:sz w:val="18"/>
                <w:szCs w:val="18"/>
              </w:rPr>
            </w:pPr>
          </w:p>
        </w:tc>
        <w:tc>
          <w:tcPr>
            <w:tcW w:w="656" w:type="dxa"/>
          </w:tcPr>
          <w:p w14:paraId="1A5975B2" w14:textId="77777777" w:rsidR="00FB48F6" w:rsidRDefault="00FB48F6" w:rsidP="00537BA5">
            <w:pPr>
              <w:pStyle w:val="af8"/>
              <w:rPr>
                <w:sz w:val="18"/>
                <w:szCs w:val="18"/>
              </w:rPr>
            </w:pPr>
          </w:p>
        </w:tc>
        <w:tc>
          <w:tcPr>
            <w:tcW w:w="937" w:type="dxa"/>
          </w:tcPr>
          <w:p w14:paraId="7504E87B" w14:textId="77777777" w:rsidR="00FB48F6" w:rsidRDefault="00FB48F6" w:rsidP="00537BA5">
            <w:pPr>
              <w:pStyle w:val="af8"/>
              <w:rPr>
                <w:sz w:val="18"/>
                <w:szCs w:val="18"/>
              </w:rPr>
            </w:pPr>
          </w:p>
        </w:tc>
        <w:tc>
          <w:tcPr>
            <w:tcW w:w="1135" w:type="dxa"/>
          </w:tcPr>
          <w:p w14:paraId="5857A713" w14:textId="77777777" w:rsidR="00FB48F6" w:rsidRDefault="00FB48F6" w:rsidP="00537BA5">
            <w:pPr>
              <w:pStyle w:val="af8"/>
              <w:rPr>
                <w:sz w:val="18"/>
                <w:szCs w:val="18"/>
              </w:rPr>
            </w:pPr>
          </w:p>
        </w:tc>
        <w:tc>
          <w:tcPr>
            <w:tcW w:w="652" w:type="dxa"/>
          </w:tcPr>
          <w:p w14:paraId="35B16F6D" w14:textId="77777777" w:rsidR="00FB48F6" w:rsidRDefault="00FB48F6" w:rsidP="00537BA5">
            <w:pPr>
              <w:pStyle w:val="af8"/>
              <w:rPr>
                <w:sz w:val="18"/>
                <w:szCs w:val="18"/>
              </w:rPr>
            </w:pPr>
          </w:p>
        </w:tc>
        <w:tc>
          <w:tcPr>
            <w:tcW w:w="901" w:type="dxa"/>
          </w:tcPr>
          <w:p w14:paraId="730C752C" w14:textId="77777777" w:rsidR="00FB48F6" w:rsidRDefault="00FB48F6" w:rsidP="00537BA5">
            <w:pPr>
              <w:pStyle w:val="af8"/>
              <w:rPr>
                <w:sz w:val="18"/>
                <w:szCs w:val="18"/>
              </w:rPr>
            </w:pPr>
          </w:p>
        </w:tc>
        <w:tc>
          <w:tcPr>
            <w:tcW w:w="658" w:type="dxa"/>
          </w:tcPr>
          <w:p w14:paraId="3FF80B40" w14:textId="77777777" w:rsidR="00FB48F6" w:rsidRDefault="00FB48F6" w:rsidP="00537BA5">
            <w:pPr>
              <w:pStyle w:val="af8"/>
              <w:rPr>
                <w:sz w:val="18"/>
                <w:szCs w:val="18"/>
              </w:rPr>
            </w:pPr>
          </w:p>
        </w:tc>
        <w:tc>
          <w:tcPr>
            <w:tcW w:w="1218" w:type="dxa"/>
          </w:tcPr>
          <w:p w14:paraId="29D4703E" w14:textId="77777777" w:rsidR="00FB48F6" w:rsidRDefault="00FB48F6" w:rsidP="00537BA5">
            <w:pPr>
              <w:pStyle w:val="af8"/>
              <w:rPr>
                <w:sz w:val="18"/>
                <w:szCs w:val="18"/>
              </w:rPr>
            </w:pPr>
          </w:p>
        </w:tc>
      </w:tr>
      <w:tr w:rsidR="00FB48F6" w14:paraId="66F05F77" w14:textId="77777777" w:rsidTr="00FB48F6">
        <w:tc>
          <w:tcPr>
            <w:tcW w:w="2951" w:type="dxa"/>
          </w:tcPr>
          <w:p w14:paraId="75175DB6" w14:textId="77777777" w:rsidR="00FB48F6" w:rsidRDefault="00FB48F6" w:rsidP="00537BA5">
            <w:pPr>
              <w:pStyle w:val="af9"/>
              <w:rPr>
                <w:sz w:val="18"/>
                <w:szCs w:val="18"/>
              </w:rPr>
            </w:pPr>
            <w:r>
              <w:rPr>
                <w:sz w:val="18"/>
                <w:szCs w:val="18"/>
              </w:rPr>
              <w:t>в том числе:</w:t>
            </w:r>
          </w:p>
        </w:tc>
        <w:tc>
          <w:tcPr>
            <w:tcW w:w="895" w:type="dxa"/>
          </w:tcPr>
          <w:p w14:paraId="1C730475" w14:textId="77777777" w:rsidR="00FB48F6" w:rsidRDefault="00FB48F6" w:rsidP="00537BA5">
            <w:pPr>
              <w:pStyle w:val="af8"/>
              <w:rPr>
                <w:sz w:val="18"/>
                <w:szCs w:val="18"/>
              </w:rPr>
            </w:pPr>
          </w:p>
        </w:tc>
        <w:tc>
          <w:tcPr>
            <w:tcW w:w="656" w:type="dxa"/>
          </w:tcPr>
          <w:p w14:paraId="037EC15E" w14:textId="77777777" w:rsidR="00FB48F6" w:rsidRDefault="00FB48F6" w:rsidP="00537BA5">
            <w:pPr>
              <w:pStyle w:val="af8"/>
              <w:rPr>
                <w:sz w:val="18"/>
                <w:szCs w:val="18"/>
              </w:rPr>
            </w:pPr>
          </w:p>
        </w:tc>
        <w:tc>
          <w:tcPr>
            <w:tcW w:w="1120" w:type="dxa"/>
          </w:tcPr>
          <w:p w14:paraId="30CCE3DA" w14:textId="77777777" w:rsidR="00FB48F6" w:rsidRDefault="00FB48F6" w:rsidP="00537BA5">
            <w:pPr>
              <w:pStyle w:val="af8"/>
              <w:rPr>
                <w:sz w:val="18"/>
                <w:szCs w:val="18"/>
              </w:rPr>
            </w:pPr>
          </w:p>
        </w:tc>
        <w:tc>
          <w:tcPr>
            <w:tcW w:w="656" w:type="dxa"/>
          </w:tcPr>
          <w:p w14:paraId="3F4DFE95" w14:textId="77777777" w:rsidR="00FB48F6" w:rsidRDefault="00FB48F6" w:rsidP="00537BA5">
            <w:pPr>
              <w:pStyle w:val="af8"/>
              <w:rPr>
                <w:sz w:val="18"/>
                <w:szCs w:val="18"/>
              </w:rPr>
            </w:pPr>
          </w:p>
        </w:tc>
        <w:tc>
          <w:tcPr>
            <w:tcW w:w="1184" w:type="dxa"/>
          </w:tcPr>
          <w:p w14:paraId="2E2C728C" w14:textId="77777777" w:rsidR="00FB48F6" w:rsidRDefault="00FB48F6" w:rsidP="00537BA5">
            <w:pPr>
              <w:pStyle w:val="af8"/>
              <w:rPr>
                <w:sz w:val="18"/>
                <w:szCs w:val="18"/>
              </w:rPr>
            </w:pPr>
          </w:p>
        </w:tc>
        <w:tc>
          <w:tcPr>
            <w:tcW w:w="1041" w:type="dxa"/>
          </w:tcPr>
          <w:p w14:paraId="7A332538" w14:textId="77777777" w:rsidR="00FB48F6" w:rsidRDefault="00FB48F6" w:rsidP="00537BA5">
            <w:pPr>
              <w:pStyle w:val="af8"/>
              <w:rPr>
                <w:sz w:val="18"/>
                <w:szCs w:val="18"/>
              </w:rPr>
            </w:pPr>
          </w:p>
        </w:tc>
        <w:tc>
          <w:tcPr>
            <w:tcW w:w="568" w:type="dxa"/>
          </w:tcPr>
          <w:p w14:paraId="1727D6AC" w14:textId="77777777" w:rsidR="00FB48F6" w:rsidRDefault="00FB48F6" w:rsidP="00537BA5">
            <w:pPr>
              <w:pStyle w:val="af8"/>
              <w:rPr>
                <w:sz w:val="18"/>
                <w:szCs w:val="18"/>
              </w:rPr>
            </w:pPr>
          </w:p>
        </w:tc>
        <w:tc>
          <w:tcPr>
            <w:tcW w:w="656" w:type="dxa"/>
          </w:tcPr>
          <w:p w14:paraId="6E634BBD" w14:textId="77777777" w:rsidR="00FB48F6" w:rsidRDefault="00FB48F6" w:rsidP="00537BA5">
            <w:pPr>
              <w:pStyle w:val="af8"/>
              <w:rPr>
                <w:sz w:val="18"/>
                <w:szCs w:val="18"/>
              </w:rPr>
            </w:pPr>
          </w:p>
        </w:tc>
        <w:tc>
          <w:tcPr>
            <w:tcW w:w="937" w:type="dxa"/>
          </w:tcPr>
          <w:p w14:paraId="725D87E5" w14:textId="77777777" w:rsidR="00FB48F6" w:rsidRDefault="00FB48F6" w:rsidP="00537BA5">
            <w:pPr>
              <w:pStyle w:val="af8"/>
              <w:rPr>
                <w:sz w:val="18"/>
                <w:szCs w:val="18"/>
              </w:rPr>
            </w:pPr>
          </w:p>
        </w:tc>
        <w:tc>
          <w:tcPr>
            <w:tcW w:w="1135" w:type="dxa"/>
          </w:tcPr>
          <w:p w14:paraId="09334E50" w14:textId="77777777" w:rsidR="00FB48F6" w:rsidRDefault="00FB48F6" w:rsidP="00537BA5">
            <w:pPr>
              <w:pStyle w:val="af8"/>
              <w:rPr>
                <w:sz w:val="18"/>
                <w:szCs w:val="18"/>
              </w:rPr>
            </w:pPr>
          </w:p>
        </w:tc>
        <w:tc>
          <w:tcPr>
            <w:tcW w:w="652" w:type="dxa"/>
          </w:tcPr>
          <w:p w14:paraId="104FF8C1" w14:textId="77777777" w:rsidR="00FB48F6" w:rsidRDefault="00FB48F6" w:rsidP="00537BA5">
            <w:pPr>
              <w:pStyle w:val="af8"/>
              <w:rPr>
                <w:sz w:val="18"/>
                <w:szCs w:val="18"/>
              </w:rPr>
            </w:pPr>
          </w:p>
        </w:tc>
        <w:tc>
          <w:tcPr>
            <w:tcW w:w="901" w:type="dxa"/>
          </w:tcPr>
          <w:p w14:paraId="6706C599" w14:textId="77777777" w:rsidR="00FB48F6" w:rsidRDefault="00FB48F6" w:rsidP="00537BA5">
            <w:pPr>
              <w:pStyle w:val="af8"/>
              <w:rPr>
                <w:sz w:val="18"/>
                <w:szCs w:val="18"/>
              </w:rPr>
            </w:pPr>
          </w:p>
        </w:tc>
        <w:tc>
          <w:tcPr>
            <w:tcW w:w="658" w:type="dxa"/>
          </w:tcPr>
          <w:p w14:paraId="09D77559" w14:textId="77777777" w:rsidR="00FB48F6" w:rsidRDefault="00FB48F6" w:rsidP="00537BA5">
            <w:pPr>
              <w:pStyle w:val="af8"/>
              <w:rPr>
                <w:sz w:val="18"/>
                <w:szCs w:val="18"/>
              </w:rPr>
            </w:pPr>
          </w:p>
        </w:tc>
        <w:tc>
          <w:tcPr>
            <w:tcW w:w="1218" w:type="dxa"/>
          </w:tcPr>
          <w:p w14:paraId="29BD86FD" w14:textId="77777777" w:rsidR="00FB48F6" w:rsidRDefault="00FB48F6" w:rsidP="00537BA5">
            <w:pPr>
              <w:pStyle w:val="af8"/>
              <w:rPr>
                <w:sz w:val="18"/>
                <w:szCs w:val="18"/>
              </w:rPr>
            </w:pPr>
          </w:p>
        </w:tc>
      </w:tr>
      <w:tr w:rsidR="00FB48F6" w14:paraId="1EF7C121" w14:textId="77777777" w:rsidTr="00FB48F6">
        <w:tc>
          <w:tcPr>
            <w:tcW w:w="2951" w:type="dxa"/>
          </w:tcPr>
          <w:p w14:paraId="2E8B43FB" w14:textId="77777777" w:rsidR="00FB48F6" w:rsidRDefault="00FB48F6" w:rsidP="00537BA5">
            <w:pPr>
              <w:pStyle w:val="af9"/>
              <w:rPr>
                <w:sz w:val="18"/>
                <w:szCs w:val="18"/>
              </w:rPr>
            </w:pPr>
            <w:r>
              <w:rPr>
                <w:sz w:val="18"/>
                <w:szCs w:val="18"/>
              </w:rPr>
              <w:t>в связи с нарушением сроков (начислено пени, штрафов, неустойки)</w:t>
            </w:r>
          </w:p>
        </w:tc>
        <w:tc>
          <w:tcPr>
            <w:tcW w:w="895" w:type="dxa"/>
          </w:tcPr>
          <w:p w14:paraId="2FBBAF4E" w14:textId="77777777" w:rsidR="00FB48F6" w:rsidRDefault="00FB48F6" w:rsidP="00537BA5">
            <w:pPr>
              <w:pStyle w:val="af8"/>
              <w:jc w:val="center"/>
              <w:rPr>
                <w:sz w:val="18"/>
                <w:szCs w:val="18"/>
              </w:rPr>
            </w:pPr>
            <w:bookmarkStart w:id="73" w:name="sub_114031"/>
            <w:r>
              <w:rPr>
                <w:sz w:val="18"/>
                <w:szCs w:val="18"/>
              </w:rPr>
              <w:t>0310</w:t>
            </w:r>
            <w:bookmarkEnd w:id="73"/>
          </w:p>
        </w:tc>
        <w:tc>
          <w:tcPr>
            <w:tcW w:w="656" w:type="dxa"/>
          </w:tcPr>
          <w:p w14:paraId="4E4102E0" w14:textId="77777777" w:rsidR="00FB48F6" w:rsidRDefault="00FB48F6" w:rsidP="00537BA5">
            <w:pPr>
              <w:pStyle w:val="af8"/>
              <w:rPr>
                <w:sz w:val="18"/>
                <w:szCs w:val="18"/>
              </w:rPr>
            </w:pPr>
          </w:p>
        </w:tc>
        <w:tc>
          <w:tcPr>
            <w:tcW w:w="1120" w:type="dxa"/>
          </w:tcPr>
          <w:p w14:paraId="2F18266A" w14:textId="77777777" w:rsidR="00FB48F6" w:rsidRDefault="00FB48F6" w:rsidP="00537BA5">
            <w:pPr>
              <w:pStyle w:val="af8"/>
              <w:rPr>
                <w:sz w:val="18"/>
                <w:szCs w:val="18"/>
              </w:rPr>
            </w:pPr>
          </w:p>
        </w:tc>
        <w:tc>
          <w:tcPr>
            <w:tcW w:w="656" w:type="dxa"/>
          </w:tcPr>
          <w:p w14:paraId="4C867E95" w14:textId="77777777" w:rsidR="00FB48F6" w:rsidRDefault="00FB48F6" w:rsidP="00537BA5">
            <w:pPr>
              <w:pStyle w:val="af8"/>
              <w:rPr>
                <w:sz w:val="18"/>
                <w:szCs w:val="18"/>
              </w:rPr>
            </w:pPr>
          </w:p>
        </w:tc>
        <w:tc>
          <w:tcPr>
            <w:tcW w:w="1184" w:type="dxa"/>
          </w:tcPr>
          <w:p w14:paraId="5EB2FE4E" w14:textId="77777777" w:rsidR="00FB48F6" w:rsidRDefault="00FB48F6" w:rsidP="00537BA5">
            <w:pPr>
              <w:pStyle w:val="af8"/>
              <w:rPr>
                <w:sz w:val="18"/>
                <w:szCs w:val="18"/>
              </w:rPr>
            </w:pPr>
          </w:p>
        </w:tc>
        <w:tc>
          <w:tcPr>
            <w:tcW w:w="1041" w:type="dxa"/>
          </w:tcPr>
          <w:p w14:paraId="13D2F0EC" w14:textId="77777777" w:rsidR="00FB48F6" w:rsidRDefault="00FB48F6" w:rsidP="00537BA5">
            <w:pPr>
              <w:pStyle w:val="af8"/>
              <w:rPr>
                <w:sz w:val="18"/>
                <w:szCs w:val="18"/>
              </w:rPr>
            </w:pPr>
          </w:p>
        </w:tc>
        <w:tc>
          <w:tcPr>
            <w:tcW w:w="568" w:type="dxa"/>
          </w:tcPr>
          <w:p w14:paraId="1E714782" w14:textId="77777777" w:rsidR="00FB48F6" w:rsidRDefault="00FB48F6" w:rsidP="00537BA5">
            <w:pPr>
              <w:pStyle w:val="af8"/>
              <w:rPr>
                <w:sz w:val="18"/>
                <w:szCs w:val="18"/>
              </w:rPr>
            </w:pPr>
          </w:p>
        </w:tc>
        <w:tc>
          <w:tcPr>
            <w:tcW w:w="656" w:type="dxa"/>
          </w:tcPr>
          <w:p w14:paraId="7AD0FB6C" w14:textId="77777777" w:rsidR="00FB48F6" w:rsidRDefault="00FB48F6" w:rsidP="00537BA5">
            <w:pPr>
              <w:pStyle w:val="af8"/>
              <w:rPr>
                <w:sz w:val="18"/>
                <w:szCs w:val="18"/>
              </w:rPr>
            </w:pPr>
          </w:p>
        </w:tc>
        <w:tc>
          <w:tcPr>
            <w:tcW w:w="937" w:type="dxa"/>
          </w:tcPr>
          <w:p w14:paraId="3E4A5D17" w14:textId="77777777" w:rsidR="00FB48F6" w:rsidRDefault="00FB48F6" w:rsidP="00537BA5">
            <w:pPr>
              <w:pStyle w:val="af8"/>
              <w:rPr>
                <w:sz w:val="18"/>
                <w:szCs w:val="18"/>
              </w:rPr>
            </w:pPr>
          </w:p>
        </w:tc>
        <w:tc>
          <w:tcPr>
            <w:tcW w:w="1135" w:type="dxa"/>
          </w:tcPr>
          <w:p w14:paraId="45E202C3" w14:textId="77777777" w:rsidR="00FB48F6" w:rsidRDefault="00FB48F6" w:rsidP="00537BA5">
            <w:pPr>
              <w:pStyle w:val="af8"/>
              <w:rPr>
                <w:sz w:val="18"/>
                <w:szCs w:val="18"/>
              </w:rPr>
            </w:pPr>
          </w:p>
        </w:tc>
        <w:tc>
          <w:tcPr>
            <w:tcW w:w="652" w:type="dxa"/>
          </w:tcPr>
          <w:p w14:paraId="0A90D0A7" w14:textId="77777777" w:rsidR="00FB48F6" w:rsidRDefault="00FB48F6" w:rsidP="00537BA5">
            <w:pPr>
              <w:pStyle w:val="af8"/>
              <w:rPr>
                <w:sz w:val="18"/>
                <w:szCs w:val="18"/>
              </w:rPr>
            </w:pPr>
          </w:p>
        </w:tc>
        <w:tc>
          <w:tcPr>
            <w:tcW w:w="901" w:type="dxa"/>
          </w:tcPr>
          <w:p w14:paraId="70A15A07" w14:textId="77777777" w:rsidR="00FB48F6" w:rsidRDefault="00FB48F6" w:rsidP="00537BA5">
            <w:pPr>
              <w:pStyle w:val="af8"/>
              <w:rPr>
                <w:sz w:val="18"/>
                <w:szCs w:val="18"/>
              </w:rPr>
            </w:pPr>
          </w:p>
        </w:tc>
        <w:tc>
          <w:tcPr>
            <w:tcW w:w="658" w:type="dxa"/>
          </w:tcPr>
          <w:p w14:paraId="7907A3B1" w14:textId="77777777" w:rsidR="00FB48F6" w:rsidRDefault="00FB48F6" w:rsidP="00537BA5">
            <w:pPr>
              <w:pStyle w:val="af8"/>
              <w:rPr>
                <w:sz w:val="18"/>
                <w:szCs w:val="18"/>
              </w:rPr>
            </w:pPr>
          </w:p>
        </w:tc>
        <w:tc>
          <w:tcPr>
            <w:tcW w:w="1218" w:type="dxa"/>
          </w:tcPr>
          <w:p w14:paraId="351FC5E5" w14:textId="77777777" w:rsidR="00FB48F6" w:rsidRDefault="00FB48F6" w:rsidP="00537BA5">
            <w:pPr>
              <w:pStyle w:val="af8"/>
              <w:rPr>
                <w:sz w:val="18"/>
                <w:szCs w:val="18"/>
              </w:rPr>
            </w:pPr>
          </w:p>
        </w:tc>
      </w:tr>
      <w:tr w:rsidR="00FB48F6" w14:paraId="2F99726F" w14:textId="77777777" w:rsidTr="00FB48F6">
        <w:tc>
          <w:tcPr>
            <w:tcW w:w="2951" w:type="dxa"/>
          </w:tcPr>
          <w:p w14:paraId="21B8C7C9" w14:textId="77777777" w:rsidR="00FB48F6" w:rsidRDefault="00FB48F6" w:rsidP="00537BA5">
            <w:pPr>
              <w:pStyle w:val="af9"/>
              <w:rPr>
                <w:sz w:val="18"/>
                <w:szCs w:val="18"/>
              </w:rPr>
            </w:pPr>
            <w:r>
              <w:rPr>
                <w:sz w:val="18"/>
                <w:szCs w:val="18"/>
              </w:rPr>
              <w:t>в связи с невыполнением условий о возврате предоплаты (аванса)</w:t>
            </w:r>
          </w:p>
        </w:tc>
        <w:tc>
          <w:tcPr>
            <w:tcW w:w="895" w:type="dxa"/>
          </w:tcPr>
          <w:p w14:paraId="48D537B8" w14:textId="77777777" w:rsidR="00FB48F6" w:rsidRDefault="00FB48F6" w:rsidP="00537BA5">
            <w:pPr>
              <w:pStyle w:val="af8"/>
              <w:jc w:val="center"/>
              <w:rPr>
                <w:sz w:val="18"/>
                <w:szCs w:val="18"/>
              </w:rPr>
            </w:pPr>
            <w:bookmarkStart w:id="74" w:name="sub_114032"/>
            <w:r>
              <w:rPr>
                <w:sz w:val="18"/>
                <w:szCs w:val="18"/>
              </w:rPr>
              <w:t>0320</w:t>
            </w:r>
            <w:bookmarkEnd w:id="74"/>
          </w:p>
        </w:tc>
        <w:tc>
          <w:tcPr>
            <w:tcW w:w="656" w:type="dxa"/>
          </w:tcPr>
          <w:p w14:paraId="36C7758C" w14:textId="77777777" w:rsidR="00FB48F6" w:rsidRDefault="00FB48F6" w:rsidP="00537BA5">
            <w:pPr>
              <w:pStyle w:val="af8"/>
              <w:rPr>
                <w:sz w:val="18"/>
                <w:szCs w:val="18"/>
              </w:rPr>
            </w:pPr>
          </w:p>
        </w:tc>
        <w:tc>
          <w:tcPr>
            <w:tcW w:w="1120" w:type="dxa"/>
          </w:tcPr>
          <w:p w14:paraId="1CF53E53" w14:textId="77777777" w:rsidR="00FB48F6" w:rsidRDefault="00FB48F6" w:rsidP="00537BA5">
            <w:pPr>
              <w:pStyle w:val="af8"/>
              <w:rPr>
                <w:sz w:val="18"/>
                <w:szCs w:val="18"/>
              </w:rPr>
            </w:pPr>
          </w:p>
        </w:tc>
        <w:tc>
          <w:tcPr>
            <w:tcW w:w="656" w:type="dxa"/>
          </w:tcPr>
          <w:p w14:paraId="0764AE0D" w14:textId="77777777" w:rsidR="00FB48F6" w:rsidRDefault="00FB48F6" w:rsidP="00537BA5">
            <w:pPr>
              <w:pStyle w:val="af8"/>
              <w:rPr>
                <w:sz w:val="18"/>
                <w:szCs w:val="18"/>
              </w:rPr>
            </w:pPr>
          </w:p>
        </w:tc>
        <w:tc>
          <w:tcPr>
            <w:tcW w:w="1184" w:type="dxa"/>
          </w:tcPr>
          <w:p w14:paraId="3C75EF88" w14:textId="77777777" w:rsidR="00FB48F6" w:rsidRDefault="00FB48F6" w:rsidP="00537BA5">
            <w:pPr>
              <w:pStyle w:val="af8"/>
              <w:rPr>
                <w:sz w:val="18"/>
                <w:szCs w:val="18"/>
              </w:rPr>
            </w:pPr>
          </w:p>
        </w:tc>
        <w:tc>
          <w:tcPr>
            <w:tcW w:w="1041" w:type="dxa"/>
          </w:tcPr>
          <w:p w14:paraId="137300D6" w14:textId="77777777" w:rsidR="00FB48F6" w:rsidRDefault="00FB48F6" w:rsidP="00537BA5">
            <w:pPr>
              <w:pStyle w:val="af8"/>
              <w:rPr>
                <w:sz w:val="18"/>
                <w:szCs w:val="18"/>
              </w:rPr>
            </w:pPr>
          </w:p>
        </w:tc>
        <w:tc>
          <w:tcPr>
            <w:tcW w:w="568" w:type="dxa"/>
          </w:tcPr>
          <w:p w14:paraId="3DF3CFB5" w14:textId="77777777" w:rsidR="00FB48F6" w:rsidRDefault="00FB48F6" w:rsidP="00537BA5">
            <w:pPr>
              <w:pStyle w:val="af8"/>
              <w:rPr>
                <w:sz w:val="18"/>
                <w:szCs w:val="18"/>
              </w:rPr>
            </w:pPr>
          </w:p>
        </w:tc>
        <w:tc>
          <w:tcPr>
            <w:tcW w:w="656" w:type="dxa"/>
          </w:tcPr>
          <w:p w14:paraId="4D7434E9" w14:textId="77777777" w:rsidR="00FB48F6" w:rsidRDefault="00FB48F6" w:rsidP="00537BA5">
            <w:pPr>
              <w:pStyle w:val="af8"/>
              <w:rPr>
                <w:sz w:val="18"/>
                <w:szCs w:val="18"/>
              </w:rPr>
            </w:pPr>
          </w:p>
        </w:tc>
        <w:tc>
          <w:tcPr>
            <w:tcW w:w="937" w:type="dxa"/>
          </w:tcPr>
          <w:p w14:paraId="7E1EA688" w14:textId="77777777" w:rsidR="00FB48F6" w:rsidRDefault="00FB48F6" w:rsidP="00537BA5">
            <w:pPr>
              <w:pStyle w:val="af8"/>
              <w:rPr>
                <w:sz w:val="18"/>
                <w:szCs w:val="18"/>
              </w:rPr>
            </w:pPr>
          </w:p>
        </w:tc>
        <w:tc>
          <w:tcPr>
            <w:tcW w:w="1135" w:type="dxa"/>
          </w:tcPr>
          <w:p w14:paraId="78E7B214" w14:textId="77777777" w:rsidR="00FB48F6" w:rsidRDefault="00FB48F6" w:rsidP="00537BA5">
            <w:pPr>
              <w:pStyle w:val="af8"/>
              <w:rPr>
                <w:sz w:val="18"/>
                <w:szCs w:val="18"/>
              </w:rPr>
            </w:pPr>
          </w:p>
        </w:tc>
        <w:tc>
          <w:tcPr>
            <w:tcW w:w="652" w:type="dxa"/>
          </w:tcPr>
          <w:p w14:paraId="6BA7A113" w14:textId="77777777" w:rsidR="00FB48F6" w:rsidRDefault="00FB48F6" w:rsidP="00537BA5">
            <w:pPr>
              <w:pStyle w:val="af8"/>
              <w:rPr>
                <w:sz w:val="18"/>
                <w:szCs w:val="18"/>
              </w:rPr>
            </w:pPr>
          </w:p>
        </w:tc>
        <w:tc>
          <w:tcPr>
            <w:tcW w:w="901" w:type="dxa"/>
          </w:tcPr>
          <w:p w14:paraId="18DB40D4" w14:textId="77777777" w:rsidR="00FB48F6" w:rsidRDefault="00FB48F6" w:rsidP="00537BA5">
            <w:pPr>
              <w:pStyle w:val="af8"/>
              <w:rPr>
                <w:sz w:val="18"/>
                <w:szCs w:val="18"/>
              </w:rPr>
            </w:pPr>
          </w:p>
        </w:tc>
        <w:tc>
          <w:tcPr>
            <w:tcW w:w="658" w:type="dxa"/>
          </w:tcPr>
          <w:p w14:paraId="2E52C049" w14:textId="77777777" w:rsidR="00FB48F6" w:rsidRDefault="00FB48F6" w:rsidP="00537BA5">
            <w:pPr>
              <w:pStyle w:val="af8"/>
              <w:rPr>
                <w:sz w:val="18"/>
                <w:szCs w:val="18"/>
              </w:rPr>
            </w:pPr>
          </w:p>
        </w:tc>
        <w:tc>
          <w:tcPr>
            <w:tcW w:w="1218" w:type="dxa"/>
          </w:tcPr>
          <w:p w14:paraId="37A77DFF" w14:textId="77777777" w:rsidR="00FB48F6" w:rsidRDefault="00FB48F6" w:rsidP="00537BA5">
            <w:pPr>
              <w:pStyle w:val="af8"/>
              <w:rPr>
                <w:sz w:val="18"/>
                <w:szCs w:val="18"/>
              </w:rPr>
            </w:pPr>
          </w:p>
        </w:tc>
      </w:tr>
      <w:tr w:rsidR="00FB48F6" w14:paraId="2D354399" w14:textId="77777777" w:rsidTr="00FB48F6">
        <w:tc>
          <w:tcPr>
            <w:tcW w:w="2951" w:type="dxa"/>
          </w:tcPr>
          <w:p w14:paraId="2CC7DB26" w14:textId="77777777" w:rsidR="00FB48F6" w:rsidRDefault="00FB48F6" w:rsidP="00537BA5">
            <w:pPr>
              <w:pStyle w:val="af8"/>
              <w:jc w:val="right"/>
              <w:rPr>
                <w:sz w:val="18"/>
                <w:szCs w:val="18"/>
              </w:rPr>
            </w:pPr>
            <w:r>
              <w:rPr>
                <w:sz w:val="18"/>
                <w:szCs w:val="18"/>
              </w:rPr>
              <w:t>Итого</w:t>
            </w:r>
          </w:p>
        </w:tc>
        <w:tc>
          <w:tcPr>
            <w:tcW w:w="895" w:type="dxa"/>
          </w:tcPr>
          <w:p w14:paraId="0A2F1DF2" w14:textId="77777777" w:rsidR="00FB48F6" w:rsidRDefault="00FB48F6" w:rsidP="00537BA5">
            <w:pPr>
              <w:pStyle w:val="af8"/>
              <w:jc w:val="center"/>
              <w:rPr>
                <w:sz w:val="18"/>
                <w:szCs w:val="18"/>
              </w:rPr>
            </w:pPr>
            <w:bookmarkStart w:id="75" w:name="sub_114900"/>
            <w:r>
              <w:rPr>
                <w:sz w:val="18"/>
                <w:szCs w:val="18"/>
              </w:rPr>
              <w:t>9000</w:t>
            </w:r>
            <w:bookmarkEnd w:id="75"/>
          </w:p>
        </w:tc>
        <w:tc>
          <w:tcPr>
            <w:tcW w:w="656" w:type="dxa"/>
          </w:tcPr>
          <w:p w14:paraId="4C9C77EC" w14:textId="77777777" w:rsidR="00FB48F6" w:rsidRDefault="00FB48F6" w:rsidP="00537BA5">
            <w:pPr>
              <w:pStyle w:val="af8"/>
              <w:rPr>
                <w:sz w:val="18"/>
                <w:szCs w:val="18"/>
              </w:rPr>
            </w:pPr>
          </w:p>
        </w:tc>
        <w:tc>
          <w:tcPr>
            <w:tcW w:w="1120" w:type="dxa"/>
          </w:tcPr>
          <w:p w14:paraId="29B17C9E" w14:textId="77777777" w:rsidR="00FB48F6" w:rsidRDefault="00FB48F6" w:rsidP="00537BA5">
            <w:pPr>
              <w:pStyle w:val="af8"/>
              <w:rPr>
                <w:sz w:val="18"/>
                <w:szCs w:val="18"/>
              </w:rPr>
            </w:pPr>
          </w:p>
        </w:tc>
        <w:tc>
          <w:tcPr>
            <w:tcW w:w="656" w:type="dxa"/>
          </w:tcPr>
          <w:p w14:paraId="190671BF" w14:textId="77777777" w:rsidR="00FB48F6" w:rsidRDefault="00FB48F6" w:rsidP="00537BA5">
            <w:pPr>
              <w:pStyle w:val="af8"/>
              <w:rPr>
                <w:sz w:val="18"/>
                <w:szCs w:val="18"/>
              </w:rPr>
            </w:pPr>
          </w:p>
        </w:tc>
        <w:tc>
          <w:tcPr>
            <w:tcW w:w="1184" w:type="dxa"/>
          </w:tcPr>
          <w:p w14:paraId="274676A4" w14:textId="77777777" w:rsidR="00FB48F6" w:rsidRDefault="00FB48F6" w:rsidP="00537BA5">
            <w:pPr>
              <w:pStyle w:val="af8"/>
              <w:rPr>
                <w:sz w:val="18"/>
                <w:szCs w:val="18"/>
              </w:rPr>
            </w:pPr>
          </w:p>
        </w:tc>
        <w:tc>
          <w:tcPr>
            <w:tcW w:w="1041" w:type="dxa"/>
          </w:tcPr>
          <w:p w14:paraId="55424BA4" w14:textId="77777777" w:rsidR="00FB48F6" w:rsidRDefault="00FB48F6" w:rsidP="00537BA5">
            <w:pPr>
              <w:pStyle w:val="af8"/>
              <w:rPr>
                <w:sz w:val="18"/>
                <w:szCs w:val="18"/>
              </w:rPr>
            </w:pPr>
          </w:p>
        </w:tc>
        <w:tc>
          <w:tcPr>
            <w:tcW w:w="568" w:type="dxa"/>
          </w:tcPr>
          <w:p w14:paraId="6B5CB927" w14:textId="77777777" w:rsidR="00FB48F6" w:rsidRDefault="00FB48F6" w:rsidP="00537BA5">
            <w:pPr>
              <w:pStyle w:val="af8"/>
              <w:rPr>
                <w:sz w:val="18"/>
                <w:szCs w:val="18"/>
              </w:rPr>
            </w:pPr>
          </w:p>
        </w:tc>
        <w:tc>
          <w:tcPr>
            <w:tcW w:w="656" w:type="dxa"/>
          </w:tcPr>
          <w:p w14:paraId="5F38008E" w14:textId="77777777" w:rsidR="00FB48F6" w:rsidRDefault="00FB48F6" w:rsidP="00537BA5">
            <w:pPr>
              <w:pStyle w:val="af8"/>
              <w:rPr>
                <w:sz w:val="18"/>
                <w:szCs w:val="18"/>
              </w:rPr>
            </w:pPr>
          </w:p>
        </w:tc>
        <w:tc>
          <w:tcPr>
            <w:tcW w:w="937" w:type="dxa"/>
          </w:tcPr>
          <w:p w14:paraId="027A3D4D" w14:textId="77777777" w:rsidR="00FB48F6" w:rsidRDefault="00FB48F6" w:rsidP="00537BA5">
            <w:pPr>
              <w:pStyle w:val="af8"/>
              <w:rPr>
                <w:sz w:val="18"/>
                <w:szCs w:val="18"/>
              </w:rPr>
            </w:pPr>
          </w:p>
        </w:tc>
        <w:tc>
          <w:tcPr>
            <w:tcW w:w="1135" w:type="dxa"/>
          </w:tcPr>
          <w:p w14:paraId="268E742A" w14:textId="77777777" w:rsidR="00FB48F6" w:rsidRDefault="00FB48F6" w:rsidP="00537BA5">
            <w:pPr>
              <w:pStyle w:val="af8"/>
              <w:rPr>
                <w:sz w:val="18"/>
                <w:szCs w:val="18"/>
              </w:rPr>
            </w:pPr>
          </w:p>
        </w:tc>
        <w:tc>
          <w:tcPr>
            <w:tcW w:w="652" w:type="dxa"/>
          </w:tcPr>
          <w:p w14:paraId="420B23C9" w14:textId="77777777" w:rsidR="00FB48F6" w:rsidRDefault="00FB48F6" w:rsidP="00537BA5">
            <w:pPr>
              <w:pStyle w:val="af8"/>
              <w:rPr>
                <w:sz w:val="18"/>
                <w:szCs w:val="18"/>
              </w:rPr>
            </w:pPr>
          </w:p>
        </w:tc>
        <w:tc>
          <w:tcPr>
            <w:tcW w:w="901" w:type="dxa"/>
          </w:tcPr>
          <w:p w14:paraId="4068AD29" w14:textId="77777777" w:rsidR="00FB48F6" w:rsidRDefault="00FB48F6" w:rsidP="00537BA5">
            <w:pPr>
              <w:pStyle w:val="af8"/>
              <w:rPr>
                <w:sz w:val="18"/>
                <w:szCs w:val="18"/>
              </w:rPr>
            </w:pPr>
          </w:p>
        </w:tc>
        <w:tc>
          <w:tcPr>
            <w:tcW w:w="658" w:type="dxa"/>
          </w:tcPr>
          <w:p w14:paraId="0AC7E141" w14:textId="77777777" w:rsidR="00FB48F6" w:rsidRDefault="00FB48F6" w:rsidP="00537BA5">
            <w:pPr>
              <w:pStyle w:val="af8"/>
              <w:rPr>
                <w:sz w:val="18"/>
                <w:szCs w:val="18"/>
              </w:rPr>
            </w:pPr>
          </w:p>
        </w:tc>
        <w:tc>
          <w:tcPr>
            <w:tcW w:w="1218" w:type="dxa"/>
          </w:tcPr>
          <w:p w14:paraId="3119288C" w14:textId="77777777" w:rsidR="00FB48F6" w:rsidRDefault="00FB48F6" w:rsidP="00537BA5">
            <w:pPr>
              <w:pStyle w:val="af8"/>
              <w:rPr>
                <w:sz w:val="18"/>
                <w:szCs w:val="18"/>
              </w:rPr>
            </w:pPr>
          </w:p>
        </w:tc>
      </w:tr>
    </w:tbl>
    <w:p w14:paraId="6F6F1C05" w14:textId="77777777" w:rsidR="004418E1" w:rsidRPr="00FB48F6" w:rsidRDefault="004418E1" w:rsidP="006B0CA3">
      <w:pPr>
        <w:rPr>
          <w:b/>
          <w:sz w:val="26"/>
          <w:szCs w:val="26"/>
        </w:rPr>
      </w:pPr>
    </w:p>
    <w:p w14:paraId="1492EB0C" w14:textId="77777777" w:rsidR="00852E0D" w:rsidRDefault="00852E0D" w:rsidP="00852E0D">
      <w:pPr>
        <w:jc w:val="both"/>
        <w:rPr>
          <w:sz w:val="26"/>
          <w:szCs w:val="26"/>
        </w:rPr>
      </w:pPr>
    </w:p>
    <w:p w14:paraId="634FEF51" w14:textId="77777777" w:rsidR="00FB48F6" w:rsidRDefault="00FB48F6" w:rsidP="00852E0D">
      <w:pPr>
        <w:jc w:val="both"/>
        <w:rPr>
          <w:sz w:val="26"/>
          <w:szCs w:val="26"/>
        </w:rPr>
      </w:pPr>
    </w:p>
    <w:p w14:paraId="0C9CECF7" w14:textId="77777777" w:rsidR="00FB48F6" w:rsidRDefault="00FB48F6" w:rsidP="00FB48F6">
      <w:pPr>
        <w:pStyle w:val="afb"/>
        <w:rPr>
          <w:sz w:val="20"/>
          <w:szCs w:val="20"/>
        </w:rPr>
      </w:pPr>
      <w:r>
        <w:rPr>
          <w:sz w:val="20"/>
          <w:szCs w:val="20"/>
        </w:rPr>
        <w:t>Руководитель</w:t>
      </w:r>
    </w:p>
    <w:p w14:paraId="7B3B80D7" w14:textId="77777777" w:rsidR="00FB48F6" w:rsidRDefault="00FB48F6" w:rsidP="00FB48F6">
      <w:pPr>
        <w:pStyle w:val="afb"/>
        <w:rPr>
          <w:sz w:val="20"/>
          <w:szCs w:val="20"/>
        </w:rPr>
      </w:pPr>
      <w:r>
        <w:rPr>
          <w:sz w:val="20"/>
          <w:szCs w:val="20"/>
        </w:rPr>
        <w:t>(уполномоченное лицо)</w:t>
      </w:r>
    </w:p>
    <w:p w14:paraId="34CAB264" w14:textId="77777777" w:rsidR="00FB48F6" w:rsidRDefault="00FB48F6" w:rsidP="00FB48F6">
      <w:pPr>
        <w:pStyle w:val="afb"/>
        <w:rPr>
          <w:sz w:val="20"/>
          <w:szCs w:val="20"/>
        </w:rPr>
      </w:pPr>
      <w:r>
        <w:rPr>
          <w:sz w:val="20"/>
          <w:szCs w:val="20"/>
        </w:rPr>
        <w:t>Учреждения                     ___________________       _________________________    ____________________________</w:t>
      </w:r>
    </w:p>
    <w:p w14:paraId="5F2A6A96" w14:textId="77777777" w:rsidR="00FB48F6" w:rsidRDefault="00FB48F6" w:rsidP="00FB48F6">
      <w:pPr>
        <w:pStyle w:val="afb"/>
        <w:rPr>
          <w:sz w:val="20"/>
          <w:szCs w:val="20"/>
        </w:rPr>
      </w:pPr>
      <w:r>
        <w:rPr>
          <w:sz w:val="20"/>
          <w:szCs w:val="20"/>
        </w:rPr>
        <w:t xml:space="preserve">                                    (должность)                   (подпись)               (расшифровка подписи)</w:t>
      </w:r>
    </w:p>
    <w:p w14:paraId="7947E889" w14:textId="77777777" w:rsidR="00FB48F6" w:rsidRDefault="00FB48F6" w:rsidP="00FB48F6">
      <w:pPr>
        <w:pStyle w:val="afb"/>
        <w:rPr>
          <w:sz w:val="20"/>
          <w:szCs w:val="20"/>
        </w:rPr>
      </w:pPr>
      <w:r>
        <w:rPr>
          <w:sz w:val="20"/>
          <w:szCs w:val="20"/>
        </w:rPr>
        <w:t>Исполнитель                    ___________________       _________________________    ____________________________</w:t>
      </w:r>
    </w:p>
    <w:p w14:paraId="56B0CD20" w14:textId="77777777" w:rsidR="00FB48F6" w:rsidRDefault="00FB48F6" w:rsidP="00FB48F6">
      <w:pPr>
        <w:pStyle w:val="afb"/>
        <w:rPr>
          <w:sz w:val="20"/>
          <w:szCs w:val="20"/>
        </w:rPr>
      </w:pPr>
      <w:r>
        <w:rPr>
          <w:sz w:val="20"/>
          <w:szCs w:val="20"/>
        </w:rPr>
        <w:t xml:space="preserve">                                    (должность)              (фамилия, инициалы)                   (телефон)</w:t>
      </w:r>
    </w:p>
    <w:p w14:paraId="57BA1A1E" w14:textId="77777777" w:rsidR="00FB48F6" w:rsidRDefault="00FB48F6" w:rsidP="00FB48F6">
      <w:pPr>
        <w:pStyle w:val="afb"/>
        <w:rPr>
          <w:sz w:val="20"/>
          <w:szCs w:val="20"/>
        </w:rPr>
      </w:pPr>
      <w:r>
        <w:rPr>
          <w:sz w:val="20"/>
          <w:szCs w:val="20"/>
        </w:rPr>
        <w:t>"____"_______________ 20____г.</w:t>
      </w:r>
    </w:p>
    <w:p w14:paraId="1988D468" w14:textId="77777777" w:rsidR="00FB48F6" w:rsidRDefault="00FB48F6" w:rsidP="00852E0D">
      <w:pPr>
        <w:jc w:val="both"/>
        <w:rPr>
          <w:sz w:val="26"/>
          <w:szCs w:val="26"/>
        </w:rPr>
      </w:pPr>
    </w:p>
    <w:p w14:paraId="314955A6" w14:textId="77777777" w:rsidR="00FB48F6" w:rsidRDefault="00FB48F6" w:rsidP="00852E0D">
      <w:pPr>
        <w:jc w:val="both"/>
        <w:rPr>
          <w:sz w:val="26"/>
          <w:szCs w:val="26"/>
        </w:rPr>
      </w:pPr>
    </w:p>
    <w:p w14:paraId="6567A029" w14:textId="77777777" w:rsidR="00FB48F6" w:rsidRDefault="00FB48F6" w:rsidP="00852E0D">
      <w:pPr>
        <w:jc w:val="both"/>
        <w:rPr>
          <w:sz w:val="26"/>
          <w:szCs w:val="26"/>
        </w:rPr>
      </w:pPr>
    </w:p>
    <w:p w14:paraId="53784373" w14:textId="77777777" w:rsidR="00FB48F6" w:rsidRDefault="00FB48F6" w:rsidP="00852E0D">
      <w:pPr>
        <w:jc w:val="both"/>
        <w:rPr>
          <w:sz w:val="26"/>
          <w:szCs w:val="26"/>
        </w:rPr>
      </w:pPr>
    </w:p>
    <w:p w14:paraId="47C06499" w14:textId="77777777" w:rsidR="003F78BD" w:rsidRDefault="003F78BD" w:rsidP="003F78BD">
      <w:pPr>
        <w:pStyle w:val="1"/>
      </w:pPr>
      <w:bookmarkStart w:id="76" w:name="sub_11500"/>
      <w:r>
        <w:lastRenderedPageBreak/>
        <w:t>Сведения о численности сотрудников и оплате труда</w:t>
      </w:r>
    </w:p>
    <w:bookmarkEnd w:id="76"/>
    <w:p w14:paraId="3AE028E9" w14:textId="77777777" w:rsidR="003F78BD" w:rsidRDefault="003F78BD" w:rsidP="003F78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3F78BD" w14:paraId="6A47B325" w14:textId="77777777" w:rsidTr="00537BA5">
        <w:tc>
          <w:tcPr>
            <w:tcW w:w="3367" w:type="dxa"/>
            <w:tcBorders>
              <w:top w:val="nil"/>
              <w:left w:val="nil"/>
              <w:bottom w:val="nil"/>
              <w:right w:val="nil"/>
            </w:tcBorders>
          </w:tcPr>
          <w:p w14:paraId="448E38A1" w14:textId="77777777" w:rsidR="003F78BD" w:rsidRDefault="003F78BD" w:rsidP="00537BA5">
            <w:pPr>
              <w:pStyle w:val="af8"/>
            </w:pPr>
          </w:p>
        </w:tc>
        <w:tc>
          <w:tcPr>
            <w:tcW w:w="7089" w:type="dxa"/>
            <w:tcBorders>
              <w:top w:val="nil"/>
              <w:left w:val="nil"/>
              <w:bottom w:val="nil"/>
              <w:right w:val="nil"/>
            </w:tcBorders>
          </w:tcPr>
          <w:p w14:paraId="1F1F44FE" w14:textId="77777777" w:rsidR="003F78BD" w:rsidRDefault="003F78BD" w:rsidP="00537BA5">
            <w:pPr>
              <w:pStyle w:val="af8"/>
            </w:pPr>
          </w:p>
        </w:tc>
        <w:tc>
          <w:tcPr>
            <w:tcW w:w="2486" w:type="dxa"/>
            <w:tcBorders>
              <w:top w:val="nil"/>
              <w:left w:val="nil"/>
              <w:bottom w:val="nil"/>
              <w:right w:val="single" w:sz="4" w:space="0" w:color="auto"/>
            </w:tcBorders>
          </w:tcPr>
          <w:p w14:paraId="0DA68936" w14:textId="77777777" w:rsidR="003F78BD" w:rsidRDefault="003F78BD" w:rsidP="00537BA5">
            <w:pPr>
              <w:pStyle w:val="af8"/>
            </w:pPr>
          </w:p>
        </w:tc>
        <w:tc>
          <w:tcPr>
            <w:tcW w:w="2258" w:type="dxa"/>
            <w:tcBorders>
              <w:top w:val="single" w:sz="4" w:space="0" w:color="auto"/>
              <w:left w:val="single" w:sz="4" w:space="0" w:color="auto"/>
              <w:bottom w:val="single" w:sz="4" w:space="0" w:color="auto"/>
            </w:tcBorders>
          </w:tcPr>
          <w:p w14:paraId="48EA944A" w14:textId="77777777" w:rsidR="003F78BD" w:rsidRDefault="003F78BD" w:rsidP="00537BA5">
            <w:pPr>
              <w:pStyle w:val="af8"/>
              <w:jc w:val="center"/>
            </w:pPr>
            <w:r>
              <w:t>КОДЫ</w:t>
            </w:r>
          </w:p>
        </w:tc>
      </w:tr>
      <w:tr w:rsidR="003F78BD" w14:paraId="48D0A33D" w14:textId="77777777" w:rsidTr="00537BA5">
        <w:tc>
          <w:tcPr>
            <w:tcW w:w="3367" w:type="dxa"/>
            <w:tcBorders>
              <w:top w:val="nil"/>
              <w:left w:val="nil"/>
              <w:bottom w:val="nil"/>
              <w:right w:val="nil"/>
            </w:tcBorders>
          </w:tcPr>
          <w:p w14:paraId="5BB09198" w14:textId="77777777" w:rsidR="003F78BD" w:rsidRDefault="003F78BD" w:rsidP="00537BA5">
            <w:pPr>
              <w:pStyle w:val="af8"/>
            </w:pPr>
          </w:p>
        </w:tc>
        <w:tc>
          <w:tcPr>
            <w:tcW w:w="7089" w:type="dxa"/>
            <w:tcBorders>
              <w:top w:val="nil"/>
              <w:left w:val="nil"/>
              <w:bottom w:val="nil"/>
              <w:right w:val="nil"/>
            </w:tcBorders>
          </w:tcPr>
          <w:p w14:paraId="1FCE576D" w14:textId="77777777" w:rsidR="003F78BD" w:rsidRDefault="003F78BD" w:rsidP="00537BA5">
            <w:pPr>
              <w:pStyle w:val="af8"/>
              <w:jc w:val="center"/>
            </w:pPr>
            <w:r>
              <w:t>на 1 ____________ 20__ г.</w:t>
            </w:r>
          </w:p>
        </w:tc>
        <w:tc>
          <w:tcPr>
            <w:tcW w:w="2486" w:type="dxa"/>
            <w:tcBorders>
              <w:top w:val="nil"/>
              <w:left w:val="nil"/>
              <w:bottom w:val="nil"/>
              <w:right w:val="single" w:sz="4" w:space="0" w:color="auto"/>
            </w:tcBorders>
          </w:tcPr>
          <w:p w14:paraId="49FCB6F4" w14:textId="77777777" w:rsidR="003F78BD" w:rsidRDefault="003F78BD" w:rsidP="00537BA5">
            <w:pPr>
              <w:pStyle w:val="af8"/>
              <w:jc w:val="right"/>
            </w:pPr>
            <w:r>
              <w:t>Дата</w:t>
            </w:r>
          </w:p>
        </w:tc>
        <w:tc>
          <w:tcPr>
            <w:tcW w:w="2258" w:type="dxa"/>
            <w:tcBorders>
              <w:top w:val="single" w:sz="4" w:space="0" w:color="auto"/>
              <w:left w:val="single" w:sz="4" w:space="0" w:color="auto"/>
              <w:bottom w:val="single" w:sz="4" w:space="0" w:color="auto"/>
            </w:tcBorders>
          </w:tcPr>
          <w:p w14:paraId="7F039DFB" w14:textId="77777777" w:rsidR="003F78BD" w:rsidRDefault="003F78BD" w:rsidP="00537BA5">
            <w:pPr>
              <w:pStyle w:val="af8"/>
            </w:pPr>
          </w:p>
        </w:tc>
      </w:tr>
      <w:tr w:rsidR="003F78BD" w14:paraId="60DA901B" w14:textId="77777777" w:rsidTr="00537BA5">
        <w:tc>
          <w:tcPr>
            <w:tcW w:w="3367" w:type="dxa"/>
            <w:tcBorders>
              <w:top w:val="nil"/>
              <w:left w:val="nil"/>
              <w:bottom w:val="nil"/>
              <w:right w:val="nil"/>
            </w:tcBorders>
          </w:tcPr>
          <w:p w14:paraId="07133B26" w14:textId="77777777" w:rsidR="003F78BD" w:rsidRDefault="003F78BD" w:rsidP="00537BA5">
            <w:pPr>
              <w:pStyle w:val="af8"/>
            </w:pPr>
          </w:p>
        </w:tc>
        <w:tc>
          <w:tcPr>
            <w:tcW w:w="7089" w:type="dxa"/>
            <w:tcBorders>
              <w:top w:val="nil"/>
              <w:left w:val="nil"/>
              <w:bottom w:val="nil"/>
              <w:right w:val="nil"/>
            </w:tcBorders>
          </w:tcPr>
          <w:p w14:paraId="07D0C812" w14:textId="77777777" w:rsidR="003F78BD" w:rsidRDefault="003F78BD" w:rsidP="00537BA5">
            <w:pPr>
              <w:pStyle w:val="af8"/>
            </w:pPr>
          </w:p>
        </w:tc>
        <w:tc>
          <w:tcPr>
            <w:tcW w:w="2486" w:type="dxa"/>
            <w:tcBorders>
              <w:top w:val="nil"/>
              <w:left w:val="nil"/>
              <w:bottom w:val="nil"/>
              <w:right w:val="single" w:sz="4" w:space="0" w:color="auto"/>
            </w:tcBorders>
          </w:tcPr>
          <w:p w14:paraId="6F9814E8" w14:textId="77777777" w:rsidR="003F78BD" w:rsidRDefault="003F78BD" w:rsidP="00537BA5">
            <w:pPr>
              <w:pStyle w:val="af8"/>
              <w:jc w:val="right"/>
            </w:pPr>
            <w:r>
              <w:t>ИНН</w:t>
            </w:r>
          </w:p>
        </w:tc>
        <w:tc>
          <w:tcPr>
            <w:tcW w:w="2258" w:type="dxa"/>
            <w:tcBorders>
              <w:top w:val="single" w:sz="4" w:space="0" w:color="auto"/>
              <w:left w:val="single" w:sz="4" w:space="0" w:color="auto"/>
              <w:bottom w:val="single" w:sz="4" w:space="0" w:color="auto"/>
            </w:tcBorders>
          </w:tcPr>
          <w:p w14:paraId="3866F53A" w14:textId="77777777" w:rsidR="003F78BD" w:rsidRDefault="003F78BD" w:rsidP="00537BA5">
            <w:pPr>
              <w:pStyle w:val="af8"/>
            </w:pPr>
          </w:p>
        </w:tc>
      </w:tr>
      <w:tr w:rsidR="003F78BD" w14:paraId="1E2B3A8D" w14:textId="77777777" w:rsidTr="00537BA5">
        <w:tc>
          <w:tcPr>
            <w:tcW w:w="3367" w:type="dxa"/>
            <w:tcBorders>
              <w:top w:val="nil"/>
              <w:left w:val="nil"/>
              <w:bottom w:val="nil"/>
              <w:right w:val="nil"/>
            </w:tcBorders>
          </w:tcPr>
          <w:p w14:paraId="3BD73413" w14:textId="77777777" w:rsidR="003F78BD" w:rsidRPr="006B0CA3" w:rsidRDefault="003F78BD" w:rsidP="00537BA5">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49F595B1" w14:textId="77777777" w:rsidR="003F78BD" w:rsidRDefault="003F78BD" w:rsidP="00537BA5">
            <w:pPr>
              <w:pStyle w:val="af8"/>
            </w:pPr>
          </w:p>
        </w:tc>
        <w:tc>
          <w:tcPr>
            <w:tcW w:w="2486" w:type="dxa"/>
            <w:tcBorders>
              <w:top w:val="nil"/>
              <w:left w:val="nil"/>
              <w:bottom w:val="nil"/>
              <w:right w:val="single" w:sz="4" w:space="0" w:color="auto"/>
            </w:tcBorders>
          </w:tcPr>
          <w:p w14:paraId="6D7C8A81" w14:textId="77777777" w:rsidR="003F78BD" w:rsidRDefault="003F78BD" w:rsidP="00537BA5">
            <w:pPr>
              <w:pStyle w:val="af8"/>
              <w:jc w:val="right"/>
            </w:pPr>
            <w:r>
              <w:t>КПП</w:t>
            </w:r>
          </w:p>
        </w:tc>
        <w:tc>
          <w:tcPr>
            <w:tcW w:w="2258" w:type="dxa"/>
            <w:tcBorders>
              <w:top w:val="single" w:sz="4" w:space="0" w:color="auto"/>
              <w:left w:val="single" w:sz="4" w:space="0" w:color="auto"/>
              <w:bottom w:val="single" w:sz="4" w:space="0" w:color="auto"/>
            </w:tcBorders>
          </w:tcPr>
          <w:p w14:paraId="5DDA6395" w14:textId="77777777" w:rsidR="003F78BD" w:rsidRDefault="003F78BD" w:rsidP="00537BA5">
            <w:pPr>
              <w:pStyle w:val="af8"/>
            </w:pPr>
          </w:p>
        </w:tc>
      </w:tr>
      <w:tr w:rsidR="003F78BD" w14:paraId="7454FD8B" w14:textId="77777777" w:rsidTr="00537BA5">
        <w:tc>
          <w:tcPr>
            <w:tcW w:w="3367" w:type="dxa"/>
            <w:tcBorders>
              <w:top w:val="nil"/>
              <w:left w:val="nil"/>
              <w:bottom w:val="nil"/>
              <w:right w:val="nil"/>
            </w:tcBorders>
          </w:tcPr>
          <w:p w14:paraId="7B71EA84" w14:textId="77777777" w:rsidR="003F78BD" w:rsidRPr="006B0CA3" w:rsidRDefault="003F78BD" w:rsidP="00537BA5">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5C3ECC1A" w14:textId="77777777" w:rsidR="003F78BD" w:rsidRDefault="003F78BD" w:rsidP="00537BA5">
            <w:pPr>
              <w:pStyle w:val="af8"/>
            </w:pPr>
          </w:p>
        </w:tc>
        <w:tc>
          <w:tcPr>
            <w:tcW w:w="2486" w:type="dxa"/>
            <w:tcBorders>
              <w:top w:val="nil"/>
              <w:left w:val="nil"/>
              <w:bottom w:val="nil"/>
              <w:right w:val="single" w:sz="4" w:space="0" w:color="auto"/>
            </w:tcBorders>
          </w:tcPr>
          <w:p w14:paraId="7028EEEA" w14:textId="77777777" w:rsidR="003F78BD" w:rsidRDefault="003F78BD" w:rsidP="00537BA5">
            <w:pPr>
              <w:pStyle w:val="af8"/>
              <w:jc w:val="right"/>
            </w:pPr>
            <w:r>
              <w:t>Глава по БК</w:t>
            </w:r>
          </w:p>
        </w:tc>
        <w:tc>
          <w:tcPr>
            <w:tcW w:w="2258" w:type="dxa"/>
            <w:tcBorders>
              <w:top w:val="single" w:sz="4" w:space="0" w:color="auto"/>
              <w:left w:val="single" w:sz="4" w:space="0" w:color="auto"/>
              <w:bottom w:val="single" w:sz="4" w:space="0" w:color="auto"/>
            </w:tcBorders>
          </w:tcPr>
          <w:p w14:paraId="6D626F4E" w14:textId="77777777" w:rsidR="003F78BD" w:rsidRDefault="003F78BD" w:rsidP="00537BA5">
            <w:pPr>
              <w:pStyle w:val="af8"/>
            </w:pPr>
          </w:p>
        </w:tc>
      </w:tr>
      <w:tr w:rsidR="003F78BD" w14:paraId="48B43CB6" w14:textId="77777777" w:rsidTr="00537BA5">
        <w:tc>
          <w:tcPr>
            <w:tcW w:w="3367" w:type="dxa"/>
            <w:tcBorders>
              <w:top w:val="nil"/>
              <w:left w:val="nil"/>
              <w:bottom w:val="nil"/>
              <w:right w:val="nil"/>
            </w:tcBorders>
          </w:tcPr>
          <w:p w14:paraId="7B8FA139" w14:textId="77777777" w:rsidR="003F78BD" w:rsidRPr="006B0CA3" w:rsidRDefault="003F78BD" w:rsidP="00537BA5">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5028FEEB" w14:textId="77777777" w:rsidR="003F78BD" w:rsidRDefault="003F78BD" w:rsidP="00537BA5">
            <w:pPr>
              <w:pStyle w:val="af8"/>
            </w:pPr>
          </w:p>
        </w:tc>
        <w:tc>
          <w:tcPr>
            <w:tcW w:w="2486" w:type="dxa"/>
            <w:tcBorders>
              <w:top w:val="nil"/>
              <w:left w:val="nil"/>
              <w:bottom w:val="nil"/>
              <w:right w:val="single" w:sz="4" w:space="0" w:color="auto"/>
            </w:tcBorders>
          </w:tcPr>
          <w:p w14:paraId="4FC856E9" w14:textId="77777777" w:rsidR="003F78BD" w:rsidRDefault="003F78BD" w:rsidP="00537BA5">
            <w:pPr>
              <w:pStyle w:val="af8"/>
              <w:jc w:val="right"/>
            </w:pPr>
            <w:r>
              <w:t>по ОКТМО</w:t>
            </w:r>
          </w:p>
        </w:tc>
        <w:tc>
          <w:tcPr>
            <w:tcW w:w="2258" w:type="dxa"/>
            <w:tcBorders>
              <w:top w:val="single" w:sz="4" w:space="0" w:color="auto"/>
              <w:left w:val="single" w:sz="4" w:space="0" w:color="auto"/>
              <w:bottom w:val="single" w:sz="4" w:space="0" w:color="auto"/>
            </w:tcBorders>
          </w:tcPr>
          <w:p w14:paraId="53BB04CE" w14:textId="77777777" w:rsidR="003F78BD" w:rsidRDefault="003F78BD" w:rsidP="00537BA5">
            <w:pPr>
              <w:pStyle w:val="af8"/>
            </w:pPr>
          </w:p>
        </w:tc>
      </w:tr>
      <w:tr w:rsidR="003F78BD" w14:paraId="4D0A4B25" w14:textId="77777777" w:rsidTr="00537BA5">
        <w:tc>
          <w:tcPr>
            <w:tcW w:w="3367" w:type="dxa"/>
            <w:tcBorders>
              <w:top w:val="nil"/>
              <w:left w:val="nil"/>
              <w:bottom w:val="nil"/>
              <w:right w:val="nil"/>
            </w:tcBorders>
          </w:tcPr>
          <w:p w14:paraId="4589DED8" w14:textId="77777777" w:rsidR="003F78BD" w:rsidRPr="006B0CA3" w:rsidRDefault="003F78BD" w:rsidP="00537BA5">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5536DE4F" w14:textId="77777777" w:rsidR="003F78BD" w:rsidRDefault="003F78BD" w:rsidP="00537BA5">
            <w:pPr>
              <w:pStyle w:val="af8"/>
            </w:pPr>
          </w:p>
        </w:tc>
        <w:tc>
          <w:tcPr>
            <w:tcW w:w="2486" w:type="dxa"/>
            <w:tcBorders>
              <w:top w:val="nil"/>
              <w:left w:val="nil"/>
              <w:bottom w:val="nil"/>
              <w:right w:val="single" w:sz="4" w:space="0" w:color="auto"/>
            </w:tcBorders>
          </w:tcPr>
          <w:p w14:paraId="34FB4E5F" w14:textId="77777777" w:rsidR="003F78BD" w:rsidRDefault="003F78BD" w:rsidP="00537BA5">
            <w:pPr>
              <w:pStyle w:val="af8"/>
            </w:pPr>
          </w:p>
        </w:tc>
        <w:tc>
          <w:tcPr>
            <w:tcW w:w="2258" w:type="dxa"/>
            <w:tcBorders>
              <w:top w:val="single" w:sz="4" w:space="0" w:color="auto"/>
              <w:left w:val="single" w:sz="4" w:space="0" w:color="auto"/>
              <w:bottom w:val="single" w:sz="4" w:space="0" w:color="auto"/>
            </w:tcBorders>
          </w:tcPr>
          <w:p w14:paraId="27FA6BE7" w14:textId="77777777" w:rsidR="003F78BD" w:rsidRDefault="003F78BD" w:rsidP="00537BA5">
            <w:pPr>
              <w:pStyle w:val="af8"/>
            </w:pPr>
          </w:p>
        </w:tc>
      </w:tr>
      <w:tr w:rsidR="003F78BD" w14:paraId="2B963C1C" w14:textId="77777777" w:rsidTr="00537BA5">
        <w:tc>
          <w:tcPr>
            <w:tcW w:w="3367" w:type="dxa"/>
            <w:tcBorders>
              <w:top w:val="nil"/>
              <w:left w:val="nil"/>
              <w:bottom w:val="nil"/>
              <w:right w:val="nil"/>
            </w:tcBorders>
          </w:tcPr>
          <w:p w14:paraId="1EF19632" w14:textId="77777777" w:rsidR="003F78BD" w:rsidRPr="006B0CA3" w:rsidRDefault="003F78BD" w:rsidP="00537BA5">
            <w:pPr>
              <w:pStyle w:val="af9"/>
              <w:rPr>
                <w:sz w:val="22"/>
              </w:rPr>
            </w:pPr>
            <w:r w:rsidRPr="006B0CA3">
              <w:rPr>
                <w:sz w:val="22"/>
              </w:rPr>
              <w:t>Единица измерения: руб.</w:t>
            </w:r>
          </w:p>
        </w:tc>
        <w:tc>
          <w:tcPr>
            <w:tcW w:w="7089" w:type="dxa"/>
            <w:tcBorders>
              <w:top w:val="nil"/>
              <w:left w:val="nil"/>
              <w:bottom w:val="nil"/>
              <w:right w:val="nil"/>
            </w:tcBorders>
          </w:tcPr>
          <w:p w14:paraId="351BC824" w14:textId="77777777" w:rsidR="003F78BD" w:rsidRDefault="003F78BD" w:rsidP="00537BA5">
            <w:pPr>
              <w:pStyle w:val="af8"/>
            </w:pPr>
          </w:p>
        </w:tc>
        <w:tc>
          <w:tcPr>
            <w:tcW w:w="2486" w:type="dxa"/>
            <w:tcBorders>
              <w:top w:val="nil"/>
              <w:left w:val="nil"/>
              <w:bottom w:val="nil"/>
              <w:right w:val="single" w:sz="4" w:space="0" w:color="auto"/>
            </w:tcBorders>
          </w:tcPr>
          <w:p w14:paraId="05D9EDF7" w14:textId="77777777" w:rsidR="003F78BD" w:rsidRDefault="003F78BD" w:rsidP="00537BA5">
            <w:pPr>
              <w:pStyle w:val="af8"/>
              <w:jc w:val="right"/>
            </w:pPr>
            <w:r>
              <w:t xml:space="preserve">по </w:t>
            </w:r>
            <w:hyperlink r:id="rId33" w:history="1">
              <w:r>
                <w:rPr>
                  <w:rStyle w:val="af4"/>
                </w:rPr>
                <w:t>ОКЕИ</w:t>
              </w:r>
            </w:hyperlink>
          </w:p>
        </w:tc>
        <w:tc>
          <w:tcPr>
            <w:tcW w:w="2258" w:type="dxa"/>
            <w:tcBorders>
              <w:top w:val="single" w:sz="4" w:space="0" w:color="auto"/>
              <w:left w:val="single" w:sz="4" w:space="0" w:color="auto"/>
              <w:bottom w:val="single" w:sz="4" w:space="0" w:color="auto"/>
            </w:tcBorders>
          </w:tcPr>
          <w:p w14:paraId="148ACAE4" w14:textId="77777777" w:rsidR="003F78BD" w:rsidRDefault="003F78BD" w:rsidP="00537BA5">
            <w:pPr>
              <w:pStyle w:val="af8"/>
              <w:jc w:val="center"/>
            </w:pPr>
            <w:r>
              <w:t>383</w:t>
            </w:r>
          </w:p>
        </w:tc>
      </w:tr>
    </w:tbl>
    <w:p w14:paraId="3D8CC940" w14:textId="77777777" w:rsidR="003F78BD" w:rsidRDefault="003F78BD" w:rsidP="003F78BD">
      <w:pPr>
        <w:pStyle w:val="1"/>
      </w:pPr>
      <w:bookmarkStart w:id="77" w:name="sub_11510"/>
      <w:r>
        <w:t>Раздел 1. Сведения о численности сотрудников</w:t>
      </w:r>
    </w:p>
    <w:bookmarkEnd w:id="77"/>
    <w:p w14:paraId="5D11763D" w14:textId="77777777" w:rsidR="003F78BD" w:rsidRDefault="003F78BD" w:rsidP="003F78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902"/>
        <w:gridCol w:w="751"/>
        <w:gridCol w:w="1002"/>
        <w:gridCol w:w="837"/>
        <w:gridCol w:w="884"/>
        <w:gridCol w:w="631"/>
        <w:gridCol w:w="631"/>
        <w:gridCol w:w="1083"/>
        <w:gridCol w:w="1037"/>
        <w:gridCol w:w="872"/>
        <w:gridCol w:w="847"/>
        <w:gridCol w:w="1069"/>
        <w:gridCol w:w="634"/>
        <w:gridCol w:w="898"/>
        <w:gridCol w:w="837"/>
        <w:gridCol w:w="901"/>
      </w:tblGrid>
      <w:tr w:rsidR="003F78BD" w14:paraId="24F37E64" w14:textId="77777777" w:rsidTr="003F78BD">
        <w:tc>
          <w:tcPr>
            <w:tcW w:w="1381" w:type="dxa"/>
            <w:vMerge w:val="restart"/>
          </w:tcPr>
          <w:p w14:paraId="01F1E1C6" w14:textId="77777777" w:rsidR="003F78BD" w:rsidRDefault="003F78BD" w:rsidP="00537BA5">
            <w:pPr>
              <w:pStyle w:val="af8"/>
              <w:jc w:val="center"/>
              <w:rPr>
                <w:sz w:val="18"/>
                <w:szCs w:val="18"/>
              </w:rPr>
            </w:pPr>
            <w:bookmarkStart w:id="78" w:name="sub_1151010"/>
            <w:r>
              <w:rPr>
                <w:sz w:val="18"/>
                <w:szCs w:val="18"/>
              </w:rPr>
              <w:t>Группы персонала (категория персонала)</w:t>
            </w:r>
            <w:bookmarkEnd w:id="78"/>
          </w:p>
        </w:tc>
        <w:tc>
          <w:tcPr>
            <w:tcW w:w="902" w:type="dxa"/>
            <w:vMerge w:val="restart"/>
          </w:tcPr>
          <w:p w14:paraId="376F13B7" w14:textId="77777777" w:rsidR="003F78BD" w:rsidRDefault="003F78BD" w:rsidP="00537BA5">
            <w:pPr>
              <w:pStyle w:val="af8"/>
              <w:jc w:val="center"/>
              <w:rPr>
                <w:sz w:val="18"/>
                <w:szCs w:val="18"/>
              </w:rPr>
            </w:pPr>
            <w:r>
              <w:rPr>
                <w:sz w:val="18"/>
                <w:szCs w:val="18"/>
              </w:rPr>
              <w:t>Код строки</w:t>
            </w:r>
          </w:p>
        </w:tc>
        <w:tc>
          <w:tcPr>
            <w:tcW w:w="3474" w:type="dxa"/>
            <w:gridSpan w:val="4"/>
          </w:tcPr>
          <w:p w14:paraId="3B542275" w14:textId="77777777" w:rsidR="003F78BD" w:rsidRDefault="003F78BD" w:rsidP="00537BA5">
            <w:pPr>
              <w:pStyle w:val="af8"/>
              <w:jc w:val="center"/>
              <w:rPr>
                <w:sz w:val="18"/>
                <w:szCs w:val="18"/>
              </w:rPr>
            </w:pPr>
            <w:r>
              <w:rPr>
                <w:sz w:val="18"/>
                <w:szCs w:val="18"/>
              </w:rPr>
              <w:t>Штатная численность на начало года</w:t>
            </w:r>
          </w:p>
        </w:tc>
        <w:tc>
          <w:tcPr>
            <w:tcW w:w="4254" w:type="dxa"/>
            <w:gridSpan w:val="5"/>
          </w:tcPr>
          <w:p w14:paraId="25BABE38" w14:textId="77777777" w:rsidR="003F78BD" w:rsidRDefault="003F78BD" w:rsidP="00537BA5">
            <w:pPr>
              <w:pStyle w:val="af8"/>
              <w:jc w:val="center"/>
              <w:rPr>
                <w:sz w:val="18"/>
                <w:szCs w:val="18"/>
              </w:rPr>
            </w:pPr>
            <w:r>
              <w:rPr>
                <w:sz w:val="18"/>
                <w:szCs w:val="18"/>
              </w:rPr>
              <w:t>Средняя численность сотрудников за отчетный период</w:t>
            </w:r>
          </w:p>
        </w:tc>
        <w:tc>
          <w:tcPr>
            <w:tcW w:w="1916" w:type="dxa"/>
            <w:gridSpan w:val="2"/>
          </w:tcPr>
          <w:p w14:paraId="08202A69" w14:textId="77777777" w:rsidR="003F78BD" w:rsidRDefault="003F78BD" w:rsidP="00537BA5">
            <w:pPr>
              <w:pStyle w:val="af8"/>
              <w:jc w:val="center"/>
              <w:rPr>
                <w:sz w:val="18"/>
                <w:szCs w:val="18"/>
              </w:rPr>
            </w:pPr>
            <w:r>
              <w:rPr>
                <w:sz w:val="18"/>
                <w:szCs w:val="18"/>
              </w:rPr>
              <w:t>По договорам гражданско-правового характера</w:t>
            </w:r>
            <w:r>
              <w:rPr>
                <w:sz w:val="18"/>
                <w:szCs w:val="18"/>
                <w:vertAlign w:val="superscript"/>
              </w:rPr>
              <w:t> </w:t>
            </w:r>
            <w:hyperlink w:anchor="sub_11119" w:history="1">
              <w:r>
                <w:rPr>
                  <w:rStyle w:val="af4"/>
                  <w:sz w:val="18"/>
                  <w:szCs w:val="18"/>
                  <w:vertAlign w:val="superscript"/>
                </w:rPr>
                <w:t>9</w:t>
              </w:r>
            </w:hyperlink>
          </w:p>
        </w:tc>
        <w:tc>
          <w:tcPr>
            <w:tcW w:w="3270" w:type="dxa"/>
            <w:gridSpan w:val="4"/>
          </w:tcPr>
          <w:p w14:paraId="5507BD3C" w14:textId="77777777" w:rsidR="003F78BD" w:rsidRDefault="003F78BD" w:rsidP="00537BA5">
            <w:pPr>
              <w:pStyle w:val="af8"/>
              <w:jc w:val="center"/>
              <w:rPr>
                <w:sz w:val="18"/>
                <w:szCs w:val="18"/>
              </w:rPr>
            </w:pPr>
            <w:r>
              <w:rPr>
                <w:sz w:val="18"/>
                <w:szCs w:val="18"/>
              </w:rPr>
              <w:t>Штатная численность на конец отчетного периода</w:t>
            </w:r>
          </w:p>
        </w:tc>
      </w:tr>
      <w:tr w:rsidR="003F78BD" w14:paraId="51EE2C4A" w14:textId="77777777" w:rsidTr="003F78BD">
        <w:tc>
          <w:tcPr>
            <w:tcW w:w="1381" w:type="dxa"/>
            <w:vMerge/>
          </w:tcPr>
          <w:p w14:paraId="2C4482C5" w14:textId="77777777" w:rsidR="003F78BD" w:rsidRDefault="003F78BD" w:rsidP="00537BA5">
            <w:pPr>
              <w:pStyle w:val="af8"/>
              <w:rPr>
                <w:sz w:val="18"/>
                <w:szCs w:val="18"/>
              </w:rPr>
            </w:pPr>
          </w:p>
        </w:tc>
        <w:tc>
          <w:tcPr>
            <w:tcW w:w="902" w:type="dxa"/>
            <w:vMerge/>
          </w:tcPr>
          <w:p w14:paraId="5B597B22" w14:textId="77777777" w:rsidR="003F78BD" w:rsidRDefault="003F78BD" w:rsidP="00537BA5">
            <w:pPr>
              <w:pStyle w:val="af8"/>
              <w:rPr>
                <w:sz w:val="18"/>
                <w:szCs w:val="18"/>
              </w:rPr>
            </w:pPr>
          </w:p>
        </w:tc>
        <w:tc>
          <w:tcPr>
            <w:tcW w:w="1753" w:type="dxa"/>
            <w:gridSpan w:val="2"/>
          </w:tcPr>
          <w:p w14:paraId="12D5B0B4" w14:textId="77777777" w:rsidR="003F78BD" w:rsidRDefault="003F78BD" w:rsidP="00537BA5">
            <w:pPr>
              <w:pStyle w:val="af8"/>
              <w:jc w:val="center"/>
              <w:rPr>
                <w:sz w:val="18"/>
                <w:szCs w:val="18"/>
              </w:rPr>
            </w:pPr>
            <w:r>
              <w:rPr>
                <w:sz w:val="18"/>
                <w:szCs w:val="18"/>
              </w:rPr>
              <w:t>установлено штатным расписанием</w:t>
            </w:r>
          </w:p>
        </w:tc>
        <w:tc>
          <w:tcPr>
            <w:tcW w:w="1721" w:type="dxa"/>
            <w:gridSpan w:val="2"/>
          </w:tcPr>
          <w:p w14:paraId="2AE8ABB4" w14:textId="77777777" w:rsidR="003F78BD" w:rsidRDefault="003F78BD" w:rsidP="00537BA5">
            <w:pPr>
              <w:pStyle w:val="af8"/>
              <w:jc w:val="center"/>
              <w:rPr>
                <w:sz w:val="18"/>
                <w:szCs w:val="18"/>
              </w:rPr>
            </w:pPr>
            <w:r>
              <w:rPr>
                <w:sz w:val="18"/>
                <w:szCs w:val="18"/>
              </w:rPr>
              <w:t>в том числе:</w:t>
            </w:r>
          </w:p>
        </w:tc>
        <w:tc>
          <w:tcPr>
            <w:tcW w:w="631" w:type="dxa"/>
            <w:vMerge w:val="restart"/>
          </w:tcPr>
          <w:p w14:paraId="3B0FE8B7" w14:textId="77777777" w:rsidR="003F78BD" w:rsidRDefault="003F78BD" w:rsidP="00537BA5">
            <w:pPr>
              <w:pStyle w:val="af8"/>
              <w:jc w:val="center"/>
              <w:rPr>
                <w:sz w:val="18"/>
                <w:szCs w:val="18"/>
              </w:rPr>
            </w:pPr>
            <w:r>
              <w:rPr>
                <w:sz w:val="18"/>
                <w:szCs w:val="18"/>
              </w:rPr>
              <w:t>всего</w:t>
            </w:r>
            <w:r>
              <w:rPr>
                <w:sz w:val="18"/>
                <w:szCs w:val="18"/>
                <w:vertAlign w:val="superscript"/>
              </w:rPr>
              <w:t> </w:t>
            </w:r>
            <w:hyperlink w:anchor="sub_11117" w:history="1">
              <w:r>
                <w:rPr>
                  <w:rStyle w:val="af4"/>
                  <w:sz w:val="18"/>
                  <w:szCs w:val="18"/>
                  <w:vertAlign w:val="superscript"/>
                </w:rPr>
                <w:t>7</w:t>
              </w:r>
            </w:hyperlink>
          </w:p>
        </w:tc>
        <w:tc>
          <w:tcPr>
            <w:tcW w:w="3623" w:type="dxa"/>
            <w:gridSpan w:val="4"/>
          </w:tcPr>
          <w:p w14:paraId="6C5F8387" w14:textId="77777777" w:rsidR="003F78BD" w:rsidRDefault="003F78BD" w:rsidP="00537BA5">
            <w:pPr>
              <w:pStyle w:val="af8"/>
              <w:jc w:val="center"/>
              <w:rPr>
                <w:sz w:val="18"/>
                <w:szCs w:val="18"/>
              </w:rPr>
            </w:pPr>
            <w:r>
              <w:rPr>
                <w:sz w:val="18"/>
                <w:szCs w:val="18"/>
              </w:rPr>
              <w:t>в том числе:</w:t>
            </w:r>
          </w:p>
        </w:tc>
        <w:tc>
          <w:tcPr>
            <w:tcW w:w="1916" w:type="dxa"/>
            <w:gridSpan w:val="2"/>
          </w:tcPr>
          <w:p w14:paraId="2745C416" w14:textId="77777777" w:rsidR="003F78BD" w:rsidRDefault="003F78BD" w:rsidP="00537BA5">
            <w:pPr>
              <w:pStyle w:val="af8"/>
              <w:jc w:val="center"/>
              <w:rPr>
                <w:sz w:val="18"/>
                <w:szCs w:val="18"/>
              </w:rPr>
            </w:pPr>
            <w:r>
              <w:rPr>
                <w:sz w:val="18"/>
                <w:szCs w:val="18"/>
              </w:rPr>
              <w:t>в том числе:</w:t>
            </w:r>
          </w:p>
        </w:tc>
        <w:tc>
          <w:tcPr>
            <w:tcW w:w="1532" w:type="dxa"/>
            <w:gridSpan w:val="2"/>
          </w:tcPr>
          <w:p w14:paraId="3A804527" w14:textId="77777777" w:rsidR="003F78BD" w:rsidRDefault="003F78BD" w:rsidP="00537BA5">
            <w:pPr>
              <w:pStyle w:val="af8"/>
              <w:jc w:val="center"/>
              <w:rPr>
                <w:sz w:val="18"/>
                <w:szCs w:val="18"/>
              </w:rPr>
            </w:pPr>
            <w:r>
              <w:rPr>
                <w:sz w:val="18"/>
                <w:szCs w:val="18"/>
              </w:rPr>
              <w:t>установлено штатным расписанием</w:t>
            </w:r>
          </w:p>
        </w:tc>
        <w:tc>
          <w:tcPr>
            <w:tcW w:w="1738" w:type="dxa"/>
            <w:gridSpan w:val="2"/>
          </w:tcPr>
          <w:p w14:paraId="65E9B5BE" w14:textId="77777777" w:rsidR="003F78BD" w:rsidRDefault="003F78BD" w:rsidP="00537BA5">
            <w:pPr>
              <w:pStyle w:val="af8"/>
              <w:jc w:val="center"/>
              <w:rPr>
                <w:sz w:val="18"/>
                <w:szCs w:val="18"/>
              </w:rPr>
            </w:pPr>
            <w:r>
              <w:rPr>
                <w:sz w:val="18"/>
                <w:szCs w:val="18"/>
              </w:rPr>
              <w:t>в том числе:</w:t>
            </w:r>
          </w:p>
        </w:tc>
      </w:tr>
      <w:tr w:rsidR="003F78BD" w14:paraId="7DD4A6F4" w14:textId="77777777" w:rsidTr="003F78BD">
        <w:tc>
          <w:tcPr>
            <w:tcW w:w="1381" w:type="dxa"/>
            <w:vMerge/>
          </w:tcPr>
          <w:p w14:paraId="3925ECCC" w14:textId="77777777" w:rsidR="003F78BD" w:rsidRDefault="003F78BD" w:rsidP="00537BA5">
            <w:pPr>
              <w:pStyle w:val="af8"/>
              <w:rPr>
                <w:sz w:val="18"/>
                <w:szCs w:val="18"/>
              </w:rPr>
            </w:pPr>
          </w:p>
        </w:tc>
        <w:tc>
          <w:tcPr>
            <w:tcW w:w="902" w:type="dxa"/>
            <w:vMerge/>
          </w:tcPr>
          <w:p w14:paraId="7EFA26BF" w14:textId="77777777" w:rsidR="003F78BD" w:rsidRDefault="003F78BD" w:rsidP="00537BA5">
            <w:pPr>
              <w:pStyle w:val="af8"/>
              <w:rPr>
                <w:sz w:val="18"/>
                <w:szCs w:val="18"/>
              </w:rPr>
            </w:pPr>
          </w:p>
        </w:tc>
        <w:tc>
          <w:tcPr>
            <w:tcW w:w="751" w:type="dxa"/>
            <w:vMerge w:val="restart"/>
          </w:tcPr>
          <w:p w14:paraId="5DAD6904" w14:textId="77777777" w:rsidR="003F78BD" w:rsidRDefault="003F78BD" w:rsidP="00537BA5">
            <w:pPr>
              <w:pStyle w:val="af8"/>
              <w:jc w:val="center"/>
              <w:rPr>
                <w:sz w:val="18"/>
                <w:szCs w:val="18"/>
              </w:rPr>
            </w:pPr>
            <w:r>
              <w:rPr>
                <w:sz w:val="18"/>
                <w:szCs w:val="18"/>
              </w:rPr>
              <w:t>всего</w:t>
            </w:r>
          </w:p>
        </w:tc>
        <w:tc>
          <w:tcPr>
            <w:tcW w:w="1002" w:type="dxa"/>
            <w:vMerge w:val="restart"/>
          </w:tcPr>
          <w:p w14:paraId="60A2B390" w14:textId="77777777" w:rsidR="003F78BD" w:rsidRDefault="003F78BD" w:rsidP="00537BA5">
            <w:pPr>
              <w:pStyle w:val="af8"/>
              <w:jc w:val="center"/>
              <w:rPr>
                <w:sz w:val="18"/>
                <w:szCs w:val="18"/>
              </w:rPr>
            </w:pPr>
            <w:r>
              <w:rPr>
                <w:sz w:val="18"/>
                <w:szCs w:val="18"/>
              </w:rPr>
              <w:t>из нее по основным</w:t>
            </w:r>
          </w:p>
          <w:p w14:paraId="5CCF97D8" w14:textId="77777777" w:rsidR="003F78BD" w:rsidRDefault="003F78BD" w:rsidP="00537BA5">
            <w:pPr>
              <w:pStyle w:val="af8"/>
              <w:jc w:val="center"/>
              <w:rPr>
                <w:sz w:val="18"/>
                <w:szCs w:val="18"/>
              </w:rPr>
            </w:pPr>
            <w:r>
              <w:rPr>
                <w:sz w:val="18"/>
                <w:szCs w:val="18"/>
              </w:rPr>
              <w:t>видам деятельности</w:t>
            </w:r>
          </w:p>
        </w:tc>
        <w:tc>
          <w:tcPr>
            <w:tcW w:w="837" w:type="dxa"/>
            <w:vMerge w:val="restart"/>
          </w:tcPr>
          <w:p w14:paraId="23010EF7" w14:textId="77777777" w:rsidR="003F78BD" w:rsidRDefault="003F78BD" w:rsidP="00537BA5">
            <w:pPr>
              <w:pStyle w:val="af8"/>
              <w:jc w:val="center"/>
              <w:rPr>
                <w:sz w:val="18"/>
                <w:szCs w:val="18"/>
              </w:rPr>
            </w:pPr>
            <w:r>
              <w:rPr>
                <w:sz w:val="18"/>
                <w:szCs w:val="18"/>
              </w:rPr>
              <w:t>замещено</w:t>
            </w:r>
          </w:p>
        </w:tc>
        <w:tc>
          <w:tcPr>
            <w:tcW w:w="883" w:type="dxa"/>
            <w:vMerge w:val="restart"/>
          </w:tcPr>
          <w:p w14:paraId="7AA7D6DE" w14:textId="77777777" w:rsidR="003F78BD" w:rsidRDefault="003F78BD" w:rsidP="00537BA5">
            <w:pPr>
              <w:pStyle w:val="af8"/>
              <w:jc w:val="center"/>
              <w:rPr>
                <w:sz w:val="18"/>
                <w:szCs w:val="18"/>
              </w:rPr>
            </w:pPr>
            <w:r>
              <w:rPr>
                <w:sz w:val="18"/>
                <w:szCs w:val="18"/>
              </w:rPr>
              <w:t>вакантных должностей</w:t>
            </w:r>
          </w:p>
        </w:tc>
        <w:tc>
          <w:tcPr>
            <w:tcW w:w="631" w:type="dxa"/>
            <w:vMerge/>
          </w:tcPr>
          <w:p w14:paraId="13EB0B3F" w14:textId="77777777" w:rsidR="003F78BD" w:rsidRDefault="003F78BD" w:rsidP="00537BA5">
            <w:pPr>
              <w:pStyle w:val="af8"/>
              <w:rPr>
                <w:sz w:val="18"/>
                <w:szCs w:val="18"/>
              </w:rPr>
            </w:pPr>
          </w:p>
        </w:tc>
        <w:tc>
          <w:tcPr>
            <w:tcW w:w="1713" w:type="dxa"/>
            <w:gridSpan w:val="2"/>
          </w:tcPr>
          <w:p w14:paraId="3B1B2875" w14:textId="77777777" w:rsidR="003F78BD" w:rsidRDefault="003F78BD" w:rsidP="00537BA5">
            <w:pPr>
              <w:pStyle w:val="af8"/>
              <w:jc w:val="center"/>
              <w:rPr>
                <w:sz w:val="18"/>
                <w:szCs w:val="18"/>
              </w:rPr>
            </w:pPr>
            <w:r>
              <w:rPr>
                <w:sz w:val="18"/>
                <w:szCs w:val="18"/>
              </w:rPr>
              <w:t>по основному месту работы</w:t>
            </w:r>
          </w:p>
        </w:tc>
        <w:tc>
          <w:tcPr>
            <w:tcW w:w="1037" w:type="dxa"/>
            <w:vMerge w:val="restart"/>
          </w:tcPr>
          <w:p w14:paraId="1BEBEFAA" w14:textId="77777777" w:rsidR="003F78BD" w:rsidRDefault="003F78BD" w:rsidP="00537BA5">
            <w:pPr>
              <w:pStyle w:val="af8"/>
              <w:jc w:val="center"/>
              <w:rPr>
                <w:sz w:val="18"/>
                <w:szCs w:val="18"/>
              </w:rPr>
            </w:pPr>
            <w:r>
              <w:rPr>
                <w:sz w:val="18"/>
                <w:szCs w:val="18"/>
              </w:rPr>
              <w:t>по</w:t>
            </w:r>
          </w:p>
          <w:p w14:paraId="45561A75" w14:textId="77777777" w:rsidR="003F78BD" w:rsidRDefault="003F78BD" w:rsidP="00537BA5">
            <w:pPr>
              <w:pStyle w:val="af8"/>
              <w:jc w:val="center"/>
              <w:rPr>
                <w:sz w:val="18"/>
                <w:szCs w:val="18"/>
              </w:rPr>
            </w:pPr>
            <w:r>
              <w:rPr>
                <w:sz w:val="18"/>
                <w:szCs w:val="18"/>
              </w:rPr>
              <w:t>внутреннему совместительству (по</w:t>
            </w:r>
          </w:p>
          <w:p w14:paraId="1341E235" w14:textId="77777777" w:rsidR="003F78BD" w:rsidRDefault="003F78BD" w:rsidP="00537BA5">
            <w:pPr>
              <w:pStyle w:val="af8"/>
              <w:jc w:val="center"/>
              <w:rPr>
                <w:sz w:val="18"/>
                <w:szCs w:val="18"/>
              </w:rPr>
            </w:pPr>
            <w:r>
              <w:rPr>
                <w:sz w:val="18"/>
                <w:szCs w:val="18"/>
              </w:rPr>
              <w:t>совмещению должностей)</w:t>
            </w:r>
            <w:r>
              <w:rPr>
                <w:sz w:val="18"/>
                <w:szCs w:val="18"/>
                <w:vertAlign w:val="superscript"/>
              </w:rPr>
              <w:t> </w:t>
            </w:r>
            <w:hyperlink w:anchor="sub_11118" w:history="1">
              <w:r>
                <w:rPr>
                  <w:rStyle w:val="af4"/>
                  <w:sz w:val="18"/>
                  <w:szCs w:val="18"/>
                  <w:vertAlign w:val="superscript"/>
                </w:rPr>
                <w:t>8</w:t>
              </w:r>
            </w:hyperlink>
          </w:p>
        </w:tc>
        <w:tc>
          <w:tcPr>
            <w:tcW w:w="872" w:type="dxa"/>
            <w:vMerge w:val="restart"/>
          </w:tcPr>
          <w:p w14:paraId="618FCDB7" w14:textId="77777777" w:rsidR="003F78BD" w:rsidRDefault="003F78BD" w:rsidP="00537BA5">
            <w:pPr>
              <w:pStyle w:val="af8"/>
              <w:jc w:val="center"/>
              <w:rPr>
                <w:sz w:val="18"/>
                <w:szCs w:val="18"/>
              </w:rPr>
            </w:pPr>
            <w:r>
              <w:rPr>
                <w:sz w:val="18"/>
                <w:szCs w:val="18"/>
              </w:rPr>
              <w:t>по</w:t>
            </w:r>
          </w:p>
          <w:p w14:paraId="64D3C3BD" w14:textId="77777777" w:rsidR="003F78BD" w:rsidRDefault="003F78BD" w:rsidP="00537BA5">
            <w:pPr>
              <w:pStyle w:val="af8"/>
              <w:jc w:val="center"/>
              <w:rPr>
                <w:sz w:val="18"/>
                <w:szCs w:val="18"/>
              </w:rPr>
            </w:pPr>
            <w:r>
              <w:rPr>
                <w:sz w:val="18"/>
                <w:szCs w:val="18"/>
              </w:rPr>
              <w:t>внешнему совместительству</w:t>
            </w:r>
          </w:p>
        </w:tc>
        <w:tc>
          <w:tcPr>
            <w:tcW w:w="847" w:type="dxa"/>
            <w:vMerge w:val="restart"/>
          </w:tcPr>
          <w:p w14:paraId="2B0916D5" w14:textId="77777777" w:rsidR="003F78BD" w:rsidRDefault="003F78BD" w:rsidP="00537BA5">
            <w:pPr>
              <w:pStyle w:val="af8"/>
              <w:jc w:val="center"/>
              <w:rPr>
                <w:sz w:val="18"/>
                <w:szCs w:val="18"/>
              </w:rPr>
            </w:pPr>
            <w:r>
              <w:rPr>
                <w:sz w:val="18"/>
                <w:szCs w:val="18"/>
              </w:rPr>
              <w:t>сотрудники учреждения</w:t>
            </w:r>
            <w:r>
              <w:rPr>
                <w:sz w:val="18"/>
                <w:szCs w:val="18"/>
                <w:vertAlign w:val="superscript"/>
              </w:rPr>
              <w:t> </w:t>
            </w:r>
            <w:hyperlink w:anchor="sub_111110" w:history="1">
              <w:r>
                <w:rPr>
                  <w:rStyle w:val="af4"/>
                  <w:sz w:val="18"/>
                  <w:szCs w:val="18"/>
                  <w:vertAlign w:val="superscript"/>
                </w:rPr>
                <w:t>10</w:t>
              </w:r>
            </w:hyperlink>
          </w:p>
        </w:tc>
        <w:tc>
          <w:tcPr>
            <w:tcW w:w="1069" w:type="dxa"/>
            <w:vMerge w:val="restart"/>
          </w:tcPr>
          <w:p w14:paraId="16BDB5CF" w14:textId="77777777" w:rsidR="003F78BD" w:rsidRDefault="003F78BD" w:rsidP="00537BA5">
            <w:pPr>
              <w:pStyle w:val="af8"/>
              <w:jc w:val="center"/>
              <w:rPr>
                <w:sz w:val="18"/>
                <w:szCs w:val="18"/>
              </w:rPr>
            </w:pPr>
            <w:r>
              <w:rPr>
                <w:sz w:val="18"/>
                <w:szCs w:val="18"/>
              </w:rPr>
              <w:t>физические лица, не</w:t>
            </w:r>
          </w:p>
          <w:p w14:paraId="06F4842B" w14:textId="77777777" w:rsidR="003F78BD" w:rsidRDefault="003F78BD" w:rsidP="00537BA5">
            <w:pPr>
              <w:pStyle w:val="af8"/>
              <w:jc w:val="center"/>
              <w:rPr>
                <w:sz w:val="18"/>
                <w:szCs w:val="18"/>
              </w:rPr>
            </w:pPr>
            <w:r>
              <w:rPr>
                <w:sz w:val="18"/>
                <w:szCs w:val="18"/>
              </w:rPr>
              <w:t>являющиеся сотрудниками учреждения</w:t>
            </w:r>
            <w:r>
              <w:rPr>
                <w:sz w:val="18"/>
                <w:szCs w:val="18"/>
                <w:vertAlign w:val="superscript"/>
              </w:rPr>
              <w:t> </w:t>
            </w:r>
            <w:hyperlink w:anchor="sub_111111" w:history="1">
              <w:r>
                <w:rPr>
                  <w:rStyle w:val="af4"/>
                  <w:sz w:val="18"/>
                  <w:szCs w:val="18"/>
                  <w:vertAlign w:val="superscript"/>
                </w:rPr>
                <w:t>11</w:t>
              </w:r>
            </w:hyperlink>
          </w:p>
        </w:tc>
        <w:tc>
          <w:tcPr>
            <w:tcW w:w="634" w:type="dxa"/>
            <w:vMerge w:val="restart"/>
          </w:tcPr>
          <w:p w14:paraId="6D7F2169" w14:textId="77777777" w:rsidR="003F78BD" w:rsidRDefault="003F78BD" w:rsidP="00537BA5">
            <w:pPr>
              <w:pStyle w:val="af8"/>
              <w:jc w:val="center"/>
              <w:rPr>
                <w:sz w:val="18"/>
                <w:szCs w:val="18"/>
              </w:rPr>
            </w:pPr>
            <w:r>
              <w:rPr>
                <w:sz w:val="18"/>
                <w:szCs w:val="18"/>
              </w:rPr>
              <w:t>всего</w:t>
            </w:r>
          </w:p>
        </w:tc>
        <w:tc>
          <w:tcPr>
            <w:tcW w:w="898" w:type="dxa"/>
            <w:vMerge w:val="restart"/>
          </w:tcPr>
          <w:p w14:paraId="4131B766" w14:textId="77777777" w:rsidR="003F78BD" w:rsidRDefault="003F78BD" w:rsidP="00537BA5">
            <w:pPr>
              <w:pStyle w:val="af8"/>
              <w:jc w:val="center"/>
              <w:rPr>
                <w:sz w:val="18"/>
                <w:szCs w:val="18"/>
              </w:rPr>
            </w:pPr>
            <w:r>
              <w:rPr>
                <w:sz w:val="18"/>
                <w:szCs w:val="18"/>
              </w:rPr>
              <w:t>из нее по основным видам деятельности</w:t>
            </w:r>
          </w:p>
        </w:tc>
        <w:tc>
          <w:tcPr>
            <w:tcW w:w="837" w:type="dxa"/>
            <w:vMerge w:val="restart"/>
          </w:tcPr>
          <w:p w14:paraId="2B55A071" w14:textId="77777777" w:rsidR="003F78BD" w:rsidRDefault="003F78BD" w:rsidP="00537BA5">
            <w:pPr>
              <w:pStyle w:val="af8"/>
              <w:jc w:val="center"/>
              <w:rPr>
                <w:sz w:val="18"/>
                <w:szCs w:val="18"/>
              </w:rPr>
            </w:pPr>
            <w:r>
              <w:rPr>
                <w:sz w:val="18"/>
                <w:szCs w:val="18"/>
              </w:rPr>
              <w:t>замещено</w:t>
            </w:r>
          </w:p>
        </w:tc>
        <w:tc>
          <w:tcPr>
            <w:tcW w:w="901" w:type="dxa"/>
            <w:vMerge w:val="restart"/>
          </w:tcPr>
          <w:p w14:paraId="0EF8E778" w14:textId="77777777" w:rsidR="003F78BD" w:rsidRDefault="003F78BD" w:rsidP="00537BA5">
            <w:pPr>
              <w:pStyle w:val="af8"/>
              <w:jc w:val="center"/>
              <w:rPr>
                <w:sz w:val="18"/>
                <w:szCs w:val="18"/>
              </w:rPr>
            </w:pPr>
            <w:r>
              <w:rPr>
                <w:sz w:val="18"/>
                <w:szCs w:val="18"/>
              </w:rPr>
              <w:t>вакантных должностей</w:t>
            </w:r>
          </w:p>
        </w:tc>
      </w:tr>
      <w:tr w:rsidR="003F78BD" w14:paraId="61C1B53A" w14:textId="77777777" w:rsidTr="003F78BD">
        <w:tc>
          <w:tcPr>
            <w:tcW w:w="1381" w:type="dxa"/>
            <w:vMerge/>
          </w:tcPr>
          <w:p w14:paraId="6215DFF7" w14:textId="77777777" w:rsidR="003F78BD" w:rsidRDefault="003F78BD" w:rsidP="00537BA5">
            <w:pPr>
              <w:pStyle w:val="af8"/>
              <w:rPr>
                <w:sz w:val="18"/>
                <w:szCs w:val="18"/>
              </w:rPr>
            </w:pPr>
          </w:p>
        </w:tc>
        <w:tc>
          <w:tcPr>
            <w:tcW w:w="902" w:type="dxa"/>
            <w:vMerge/>
          </w:tcPr>
          <w:p w14:paraId="7C3DF459" w14:textId="77777777" w:rsidR="003F78BD" w:rsidRDefault="003F78BD" w:rsidP="00537BA5">
            <w:pPr>
              <w:pStyle w:val="af8"/>
              <w:rPr>
                <w:sz w:val="18"/>
                <w:szCs w:val="18"/>
              </w:rPr>
            </w:pPr>
          </w:p>
        </w:tc>
        <w:tc>
          <w:tcPr>
            <w:tcW w:w="751" w:type="dxa"/>
            <w:vMerge/>
          </w:tcPr>
          <w:p w14:paraId="6FD3F091" w14:textId="77777777" w:rsidR="003F78BD" w:rsidRDefault="003F78BD" w:rsidP="00537BA5">
            <w:pPr>
              <w:pStyle w:val="af8"/>
              <w:rPr>
                <w:sz w:val="18"/>
                <w:szCs w:val="18"/>
              </w:rPr>
            </w:pPr>
          </w:p>
        </w:tc>
        <w:tc>
          <w:tcPr>
            <w:tcW w:w="1002" w:type="dxa"/>
            <w:vMerge/>
          </w:tcPr>
          <w:p w14:paraId="30C0DCCB" w14:textId="77777777" w:rsidR="003F78BD" w:rsidRDefault="003F78BD" w:rsidP="00537BA5">
            <w:pPr>
              <w:pStyle w:val="af8"/>
              <w:rPr>
                <w:sz w:val="18"/>
                <w:szCs w:val="18"/>
              </w:rPr>
            </w:pPr>
          </w:p>
        </w:tc>
        <w:tc>
          <w:tcPr>
            <w:tcW w:w="837" w:type="dxa"/>
            <w:vMerge/>
          </w:tcPr>
          <w:p w14:paraId="71E323CC" w14:textId="77777777" w:rsidR="003F78BD" w:rsidRDefault="003F78BD" w:rsidP="00537BA5">
            <w:pPr>
              <w:pStyle w:val="af8"/>
              <w:rPr>
                <w:sz w:val="18"/>
                <w:szCs w:val="18"/>
              </w:rPr>
            </w:pPr>
          </w:p>
        </w:tc>
        <w:tc>
          <w:tcPr>
            <w:tcW w:w="883" w:type="dxa"/>
            <w:vMerge/>
          </w:tcPr>
          <w:p w14:paraId="31E130F6" w14:textId="77777777" w:rsidR="003F78BD" w:rsidRDefault="003F78BD" w:rsidP="00537BA5">
            <w:pPr>
              <w:pStyle w:val="af8"/>
              <w:rPr>
                <w:sz w:val="18"/>
                <w:szCs w:val="18"/>
              </w:rPr>
            </w:pPr>
          </w:p>
        </w:tc>
        <w:tc>
          <w:tcPr>
            <w:tcW w:w="631" w:type="dxa"/>
            <w:vMerge/>
          </w:tcPr>
          <w:p w14:paraId="27201DEB" w14:textId="77777777" w:rsidR="003F78BD" w:rsidRDefault="003F78BD" w:rsidP="00537BA5">
            <w:pPr>
              <w:pStyle w:val="af8"/>
              <w:rPr>
                <w:sz w:val="18"/>
                <w:szCs w:val="18"/>
              </w:rPr>
            </w:pPr>
          </w:p>
        </w:tc>
        <w:tc>
          <w:tcPr>
            <w:tcW w:w="631" w:type="dxa"/>
          </w:tcPr>
          <w:p w14:paraId="16287DF7" w14:textId="77777777" w:rsidR="003F78BD" w:rsidRDefault="003F78BD" w:rsidP="00537BA5">
            <w:pPr>
              <w:pStyle w:val="af8"/>
              <w:jc w:val="center"/>
              <w:rPr>
                <w:sz w:val="18"/>
                <w:szCs w:val="18"/>
              </w:rPr>
            </w:pPr>
            <w:r>
              <w:rPr>
                <w:sz w:val="18"/>
                <w:szCs w:val="18"/>
              </w:rPr>
              <w:t>всего</w:t>
            </w:r>
          </w:p>
        </w:tc>
        <w:tc>
          <w:tcPr>
            <w:tcW w:w="1083" w:type="dxa"/>
          </w:tcPr>
          <w:p w14:paraId="2A752C0C" w14:textId="77777777" w:rsidR="003F78BD" w:rsidRDefault="003F78BD" w:rsidP="00537BA5">
            <w:pPr>
              <w:pStyle w:val="af8"/>
              <w:jc w:val="center"/>
              <w:rPr>
                <w:sz w:val="18"/>
                <w:szCs w:val="18"/>
              </w:rPr>
            </w:pPr>
            <w:r>
              <w:rPr>
                <w:sz w:val="18"/>
                <w:szCs w:val="18"/>
              </w:rPr>
              <w:t>из нее по основным</w:t>
            </w:r>
          </w:p>
          <w:p w14:paraId="6C278E7D" w14:textId="77777777" w:rsidR="003F78BD" w:rsidRDefault="003F78BD" w:rsidP="00537BA5">
            <w:pPr>
              <w:pStyle w:val="af8"/>
              <w:jc w:val="center"/>
              <w:rPr>
                <w:sz w:val="18"/>
                <w:szCs w:val="18"/>
              </w:rPr>
            </w:pPr>
            <w:r>
              <w:rPr>
                <w:sz w:val="18"/>
                <w:szCs w:val="18"/>
              </w:rPr>
              <w:t>видам деятельности</w:t>
            </w:r>
          </w:p>
        </w:tc>
        <w:tc>
          <w:tcPr>
            <w:tcW w:w="1037" w:type="dxa"/>
            <w:vMerge/>
          </w:tcPr>
          <w:p w14:paraId="44925236" w14:textId="77777777" w:rsidR="003F78BD" w:rsidRDefault="003F78BD" w:rsidP="00537BA5">
            <w:pPr>
              <w:pStyle w:val="af8"/>
              <w:rPr>
                <w:sz w:val="18"/>
                <w:szCs w:val="18"/>
              </w:rPr>
            </w:pPr>
          </w:p>
        </w:tc>
        <w:tc>
          <w:tcPr>
            <w:tcW w:w="872" w:type="dxa"/>
            <w:vMerge/>
          </w:tcPr>
          <w:p w14:paraId="3C68C4BF" w14:textId="77777777" w:rsidR="003F78BD" w:rsidRDefault="003F78BD" w:rsidP="00537BA5">
            <w:pPr>
              <w:pStyle w:val="af8"/>
              <w:rPr>
                <w:sz w:val="18"/>
                <w:szCs w:val="18"/>
              </w:rPr>
            </w:pPr>
          </w:p>
        </w:tc>
        <w:tc>
          <w:tcPr>
            <w:tcW w:w="847" w:type="dxa"/>
            <w:vMerge/>
          </w:tcPr>
          <w:p w14:paraId="1A50B924" w14:textId="77777777" w:rsidR="003F78BD" w:rsidRDefault="003F78BD" w:rsidP="00537BA5">
            <w:pPr>
              <w:pStyle w:val="af8"/>
              <w:rPr>
                <w:sz w:val="18"/>
                <w:szCs w:val="18"/>
              </w:rPr>
            </w:pPr>
          </w:p>
        </w:tc>
        <w:tc>
          <w:tcPr>
            <w:tcW w:w="1069" w:type="dxa"/>
            <w:vMerge/>
          </w:tcPr>
          <w:p w14:paraId="25DB672E" w14:textId="77777777" w:rsidR="003F78BD" w:rsidRDefault="003F78BD" w:rsidP="00537BA5">
            <w:pPr>
              <w:pStyle w:val="af8"/>
              <w:rPr>
                <w:sz w:val="18"/>
                <w:szCs w:val="18"/>
              </w:rPr>
            </w:pPr>
          </w:p>
        </w:tc>
        <w:tc>
          <w:tcPr>
            <w:tcW w:w="634" w:type="dxa"/>
            <w:vMerge/>
          </w:tcPr>
          <w:p w14:paraId="6D122607" w14:textId="77777777" w:rsidR="003F78BD" w:rsidRDefault="003F78BD" w:rsidP="00537BA5">
            <w:pPr>
              <w:pStyle w:val="af8"/>
              <w:rPr>
                <w:sz w:val="18"/>
                <w:szCs w:val="18"/>
              </w:rPr>
            </w:pPr>
          </w:p>
        </w:tc>
        <w:tc>
          <w:tcPr>
            <w:tcW w:w="898" w:type="dxa"/>
            <w:vMerge/>
          </w:tcPr>
          <w:p w14:paraId="6C49BDF8" w14:textId="77777777" w:rsidR="003F78BD" w:rsidRDefault="003F78BD" w:rsidP="00537BA5">
            <w:pPr>
              <w:pStyle w:val="af8"/>
              <w:rPr>
                <w:sz w:val="18"/>
                <w:szCs w:val="18"/>
              </w:rPr>
            </w:pPr>
          </w:p>
        </w:tc>
        <w:tc>
          <w:tcPr>
            <w:tcW w:w="837" w:type="dxa"/>
            <w:vMerge/>
          </w:tcPr>
          <w:p w14:paraId="6409D4CB" w14:textId="77777777" w:rsidR="003F78BD" w:rsidRDefault="003F78BD" w:rsidP="00537BA5">
            <w:pPr>
              <w:pStyle w:val="af8"/>
              <w:rPr>
                <w:sz w:val="18"/>
                <w:szCs w:val="18"/>
              </w:rPr>
            </w:pPr>
          </w:p>
        </w:tc>
        <w:tc>
          <w:tcPr>
            <w:tcW w:w="901" w:type="dxa"/>
            <w:vMerge/>
          </w:tcPr>
          <w:p w14:paraId="683559C4" w14:textId="77777777" w:rsidR="003F78BD" w:rsidRDefault="003F78BD" w:rsidP="00537BA5">
            <w:pPr>
              <w:pStyle w:val="af8"/>
              <w:rPr>
                <w:sz w:val="18"/>
                <w:szCs w:val="18"/>
              </w:rPr>
            </w:pPr>
          </w:p>
        </w:tc>
      </w:tr>
      <w:tr w:rsidR="003F78BD" w14:paraId="09D271C2" w14:textId="77777777" w:rsidTr="003F78BD">
        <w:tc>
          <w:tcPr>
            <w:tcW w:w="1381" w:type="dxa"/>
          </w:tcPr>
          <w:p w14:paraId="5F526A07" w14:textId="77777777" w:rsidR="003F78BD" w:rsidRDefault="003F78BD" w:rsidP="00537BA5">
            <w:pPr>
              <w:pStyle w:val="af8"/>
              <w:jc w:val="center"/>
              <w:rPr>
                <w:sz w:val="18"/>
                <w:szCs w:val="18"/>
              </w:rPr>
            </w:pPr>
            <w:r>
              <w:rPr>
                <w:sz w:val="18"/>
                <w:szCs w:val="18"/>
              </w:rPr>
              <w:t>1</w:t>
            </w:r>
          </w:p>
        </w:tc>
        <w:tc>
          <w:tcPr>
            <w:tcW w:w="902" w:type="dxa"/>
          </w:tcPr>
          <w:p w14:paraId="77BA8753" w14:textId="77777777" w:rsidR="003F78BD" w:rsidRDefault="003F78BD" w:rsidP="00537BA5">
            <w:pPr>
              <w:pStyle w:val="af8"/>
              <w:jc w:val="center"/>
              <w:rPr>
                <w:sz w:val="18"/>
                <w:szCs w:val="18"/>
              </w:rPr>
            </w:pPr>
            <w:r>
              <w:rPr>
                <w:sz w:val="18"/>
                <w:szCs w:val="18"/>
              </w:rPr>
              <w:t>2</w:t>
            </w:r>
          </w:p>
        </w:tc>
        <w:tc>
          <w:tcPr>
            <w:tcW w:w="751" w:type="dxa"/>
          </w:tcPr>
          <w:p w14:paraId="49E673DD" w14:textId="77777777" w:rsidR="003F78BD" w:rsidRDefault="003F78BD" w:rsidP="00537BA5">
            <w:pPr>
              <w:pStyle w:val="af8"/>
              <w:jc w:val="center"/>
              <w:rPr>
                <w:sz w:val="18"/>
                <w:szCs w:val="18"/>
              </w:rPr>
            </w:pPr>
            <w:r>
              <w:rPr>
                <w:sz w:val="18"/>
                <w:szCs w:val="18"/>
              </w:rPr>
              <w:t>3</w:t>
            </w:r>
          </w:p>
        </w:tc>
        <w:tc>
          <w:tcPr>
            <w:tcW w:w="1002" w:type="dxa"/>
          </w:tcPr>
          <w:p w14:paraId="28F7B0BD" w14:textId="77777777" w:rsidR="003F78BD" w:rsidRDefault="003F78BD" w:rsidP="00537BA5">
            <w:pPr>
              <w:pStyle w:val="af8"/>
              <w:jc w:val="center"/>
              <w:rPr>
                <w:sz w:val="18"/>
                <w:szCs w:val="18"/>
              </w:rPr>
            </w:pPr>
            <w:r>
              <w:rPr>
                <w:sz w:val="18"/>
                <w:szCs w:val="18"/>
              </w:rPr>
              <w:t>4</w:t>
            </w:r>
          </w:p>
        </w:tc>
        <w:tc>
          <w:tcPr>
            <w:tcW w:w="837" w:type="dxa"/>
          </w:tcPr>
          <w:p w14:paraId="41441921" w14:textId="77777777" w:rsidR="003F78BD" w:rsidRDefault="003F78BD" w:rsidP="00537BA5">
            <w:pPr>
              <w:pStyle w:val="af8"/>
              <w:jc w:val="center"/>
              <w:rPr>
                <w:sz w:val="18"/>
                <w:szCs w:val="18"/>
              </w:rPr>
            </w:pPr>
            <w:r>
              <w:rPr>
                <w:sz w:val="18"/>
                <w:szCs w:val="18"/>
              </w:rPr>
              <w:t>5</w:t>
            </w:r>
          </w:p>
        </w:tc>
        <w:tc>
          <w:tcPr>
            <w:tcW w:w="883" w:type="dxa"/>
          </w:tcPr>
          <w:p w14:paraId="6C84D1FD" w14:textId="77777777" w:rsidR="003F78BD" w:rsidRDefault="003F78BD" w:rsidP="00537BA5">
            <w:pPr>
              <w:pStyle w:val="af8"/>
              <w:jc w:val="center"/>
              <w:rPr>
                <w:sz w:val="18"/>
                <w:szCs w:val="18"/>
              </w:rPr>
            </w:pPr>
            <w:r>
              <w:rPr>
                <w:sz w:val="18"/>
                <w:szCs w:val="18"/>
              </w:rPr>
              <w:t>6</w:t>
            </w:r>
          </w:p>
        </w:tc>
        <w:tc>
          <w:tcPr>
            <w:tcW w:w="631" w:type="dxa"/>
          </w:tcPr>
          <w:p w14:paraId="3E78D04B" w14:textId="77777777" w:rsidR="003F78BD" w:rsidRDefault="003F78BD" w:rsidP="00537BA5">
            <w:pPr>
              <w:pStyle w:val="af8"/>
              <w:jc w:val="center"/>
              <w:rPr>
                <w:sz w:val="18"/>
                <w:szCs w:val="18"/>
              </w:rPr>
            </w:pPr>
            <w:r>
              <w:rPr>
                <w:sz w:val="18"/>
                <w:szCs w:val="18"/>
              </w:rPr>
              <w:t>7</w:t>
            </w:r>
          </w:p>
        </w:tc>
        <w:tc>
          <w:tcPr>
            <w:tcW w:w="631" w:type="dxa"/>
          </w:tcPr>
          <w:p w14:paraId="3BDBB0FA" w14:textId="77777777" w:rsidR="003F78BD" w:rsidRDefault="003F78BD" w:rsidP="00537BA5">
            <w:pPr>
              <w:pStyle w:val="af8"/>
              <w:jc w:val="center"/>
              <w:rPr>
                <w:sz w:val="18"/>
                <w:szCs w:val="18"/>
              </w:rPr>
            </w:pPr>
            <w:r>
              <w:rPr>
                <w:sz w:val="18"/>
                <w:szCs w:val="18"/>
              </w:rPr>
              <w:t>8</w:t>
            </w:r>
          </w:p>
        </w:tc>
        <w:tc>
          <w:tcPr>
            <w:tcW w:w="1083" w:type="dxa"/>
          </w:tcPr>
          <w:p w14:paraId="76213797" w14:textId="77777777" w:rsidR="003F78BD" w:rsidRDefault="003F78BD" w:rsidP="00537BA5">
            <w:pPr>
              <w:pStyle w:val="af8"/>
              <w:jc w:val="center"/>
              <w:rPr>
                <w:sz w:val="18"/>
                <w:szCs w:val="18"/>
              </w:rPr>
            </w:pPr>
            <w:r>
              <w:rPr>
                <w:sz w:val="18"/>
                <w:szCs w:val="18"/>
              </w:rPr>
              <w:t>9</w:t>
            </w:r>
          </w:p>
        </w:tc>
        <w:tc>
          <w:tcPr>
            <w:tcW w:w="1037" w:type="dxa"/>
          </w:tcPr>
          <w:p w14:paraId="735E94B6" w14:textId="77777777" w:rsidR="003F78BD" w:rsidRDefault="003F78BD" w:rsidP="00537BA5">
            <w:pPr>
              <w:pStyle w:val="af8"/>
              <w:jc w:val="center"/>
              <w:rPr>
                <w:sz w:val="18"/>
                <w:szCs w:val="18"/>
              </w:rPr>
            </w:pPr>
            <w:r>
              <w:rPr>
                <w:sz w:val="18"/>
                <w:szCs w:val="18"/>
              </w:rPr>
              <w:t>10</w:t>
            </w:r>
          </w:p>
        </w:tc>
        <w:tc>
          <w:tcPr>
            <w:tcW w:w="872" w:type="dxa"/>
          </w:tcPr>
          <w:p w14:paraId="0E7C09E0" w14:textId="77777777" w:rsidR="003F78BD" w:rsidRDefault="003F78BD" w:rsidP="00537BA5">
            <w:pPr>
              <w:pStyle w:val="af8"/>
              <w:jc w:val="center"/>
              <w:rPr>
                <w:sz w:val="18"/>
                <w:szCs w:val="18"/>
              </w:rPr>
            </w:pPr>
            <w:r>
              <w:rPr>
                <w:sz w:val="18"/>
                <w:szCs w:val="18"/>
              </w:rPr>
              <w:t>11</w:t>
            </w:r>
          </w:p>
        </w:tc>
        <w:tc>
          <w:tcPr>
            <w:tcW w:w="847" w:type="dxa"/>
          </w:tcPr>
          <w:p w14:paraId="47937E50" w14:textId="77777777" w:rsidR="003F78BD" w:rsidRDefault="003F78BD" w:rsidP="00537BA5">
            <w:pPr>
              <w:pStyle w:val="af8"/>
              <w:jc w:val="center"/>
              <w:rPr>
                <w:sz w:val="18"/>
                <w:szCs w:val="18"/>
              </w:rPr>
            </w:pPr>
            <w:r>
              <w:rPr>
                <w:sz w:val="18"/>
                <w:szCs w:val="18"/>
              </w:rPr>
              <w:t>12</w:t>
            </w:r>
          </w:p>
        </w:tc>
        <w:tc>
          <w:tcPr>
            <w:tcW w:w="1069" w:type="dxa"/>
          </w:tcPr>
          <w:p w14:paraId="006195CA" w14:textId="77777777" w:rsidR="003F78BD" w:rsidRDefault="003F78BD" w:rsidP="00537BA5">
            <w:pPr>
              <w:pStyle w:val="af8"/>
              <w:jc w:val="center"/>
              <w:rPr>
                <w:sz w:val="18"/>
                <w:szCs w:val="18"/>
              </w:rPr>
            </w:pPr>
            <w:r>
              <w:rPr>
                <w:sz w:val="18"/>
                <w:szCs w:val="18"/>
              </w:rPr>
              <w:t>13</w:t>
            </w:r>
          </w:p>
        </w:tc>
        <w:tc>
          <w:tcPr>
            <w:tcW w:w="634" w:type="dxa"/>
          </w:tcPr>
          <w:p w14:paraId="3ABC07E0" w14:textId="77777777" w:rsidR="003F78BD" w:rsidRDefault="003F78BD" w:rsidP="00537BA5">
            <w:pPr>
              <w:pStyle w:val="af8"/>
              <w:jc w:val="center"/>
              <w:rPr>
                <w:sz w:val="18"/>
                <w:szCs w:val="18"/>
              </w:rPr>
            </w:pPr>
            <w:r>
              <w:rPr>
                <w:sz w:val="18"/>
                <w:szCs w:val="18"/>
              </w:rPr>
              <w:t>14</w:t>
            </w:r>
          </w:p>
        </w:tc>
        <w:tc>
          <w:tcPr>
            <w:tcW w:w="898" w:type="dxa"/>
          </w:tcPr>
          <w:p w14:paraId="5A86FDA2" w14:textId="77777777" w:rsidR="003F78BD" w:rsidRDefault="003F78BD" w:rsidP="00537BA5">
            <w:pPr>
              <w:pStyle w:val="af8"/>
              <w:jc w:val="center"/>
              <w:rPr>
                <w:sz w:val="18"/>
                <w:szCs w:val="18"/>
              </w:rPr>
            </w:pPr>
            <w:r>
              <w:rPr>
                <w:sz w:val="18"/>
                <w:szCs w:val="18"/>
              </w:rPr>
              <w:t>15</w:t>
            </w:r>
          </w:p>
        </w:tc>
        <w:tc>
          <w:tcPr>
            <w:tcW w:w="837" w:type="dxa"/>
          </w:tcPr>
          <w:p w14:paraId="07BD0F3D" w14:textId="77777777" w:rsidR="003F78BD" w:rsidRDefault="003F78BD" w:rsidP="00537BA5">
            <w:pPr>
              <w:pStyle w:val="af8"/>
              <w:jc w:val="center"/>
              <w:rPr>
                <w:sz w:val="18"/>
                <w:szCs w:val="18"/>
              </w:rPr>
            </w:pPr>
            <w:r>
              <w:rPr>
                <w:sz w:val="18"/>
                <w:szCs w:val="18"/>
              </w:rPr>
              <w:t>16</w:t>
            </w:r>
          </w:p>
        </w:tc>
        <w:tc>
          <w:tcPr>
            <w:tcW w:w="901" w:type="dxa"/>
          </w:tcPr>
          <w:p w14:paraId="7AFE5366" w14:textId="77777777" w:rsidR="003F78BD" w:rsidRDefault="003F78BD" w:rsidP="00537BA5">
            <w:pPr>
              <w:pStyle w:val="af8"/>
              <w:jc w:val="center"/>
              <w:rPr>
                <w:sz w:val="18"/>
                <w:szCs w:val="18"/>
              </w:rPr>
            </w:pPr>
            <w:r>
              <w:rPr>
                <w:sz w:val="18"/>
                <w:szCs w:val="18"/>
              </w:rPr>
              <w:t>17</w:t>
            </w:r>
          </w:p>
        </w:tc>
      </w:tr>
      <w:tr w:rsidR="003F78BD" w14:paraId="21452956" w14:textId="77777777" w:rsidTr="003F78BD">
        <w:tc>
          <w:tcPr>
            <w:tcW w:w="1381" w:type="dxa"/>
          </w:tcPr>
          <w:p w14:paraId="6962E322" w14:textId="77777777" w:rsidR="003F78BD" w:rsidRDefault="003F78BD" w:rsidP="00537BA5">
            <w:pPr>
              <w:pStyle w:val="af9"/>
              <w:rPr>
                <w:sz w:val="18"/>
                <w:szCs w:val="18"/>
              </w:rPr>
            </w:pPr>
            <w:r>
              <w:rPr>
                <w:sz w:val="18"/>
                <w:szCs w:val="18"/>
              </w:rPr>
              <w:t>Основной персонал, всего</w:t>
            </w:r>
            <w:r>
              <w:rPr>
                <w:sz w:val="18"/>
                <w:szCs w:val="18"/>
                <w:vertAlign w:val="superscript"/>
              </w:rPr>
              <w:t> </w:t>
            </w:r>
            <w:hyperlink w:anchor="sub_111112" w:history="1">
              <w:r>
                <w:rPr>
                  <w:rStyle w:val="af4"/>
                  <w:sz w:val="18"/>
                  <w:szCs w:val="18"/>
                  <w:vertAlign w:val="superscript"/>
                </w:rPr>
                <w:t>12</w:t>
              </w:r>
            </w:hyperlink>
          </w:p>
        </w:tc>
        <w:tc>
          <w:tcPr>
            <w:tcW w:w="902" w:type="dxa"/>
          </w:tcPr>
          <w:p w14:paraId="11B09062" w14:textId="77777777" w:rsidR="003F78BD" w:rsidRDefault="003F78BD" w:rsidP="00537BA5">
            <w:pPr>
              <w:pStyle w:val="af8"/>
              <w:jc w:val="center"/>
              <w:rPr>
                <w:sz w:val="18"/>
                <w:szCs w:val="18"/>
              </w:rPr>
            </w:pPr>
            <w:bookmarkStart w:id="79" w:name="sub_115101"/>
            <w:r>
              <w:rPr>
                <w:sz w:val="18"/>
                <w:szCs w:val="18"/>
              </w:rPr>
              <w:t>1000</w:t>
            </w:r>
            <w:bookmarkEnd w:id="79"/>
          </w:p>
        </w:tc>
        <w:tc>
          <w:tcPr>
            <w:tcW w:w="751" w:type="dxa"/>
          </w:tcPr>
          <w:p w14:paraId="3D9FAAD6" w14:textId="77777777" w:rsidR="003F78BD" w:rsidRDefault="003F78BD" w:rsidP="00537BA5">
            <w:pPr>
              <w:pStyle w:val="af8"/>
              <w:rPr>
                <w:sz w:val="18"/>
                <w:szCs w:val="18"/>
              </w:rPr>
            </w:pPr>
          </w:p>
        </w:tc>
        <w:tc>
          <w:tcPr>
            <w:tcW w:w="1002" w:type="dxa"/>
          </w:tcPr>
          <w:p w14:paraId="3169A62A" w14:textId="77777777" w:rsidR="003F78BD" w:rsidRDefault="003F78BD" w:rsidP="00537BA5">
            <w:pPr>
              <w:pStyle w:val="af8"/>
              <w:rPr>
                <w:sz w:val="18"/>
                <w:szCs w:val="18"/>
              </w:rPr>
            </w:pPr>
          </w:p>
        </w:tc>
        <w:tc>
          <w:tcPr>
            <w:tcW w:w="837" w:type="dxa"/>
          </w:tcPr>
          <w:p w14:paraId="3D186B9B" w14:textId="77777777" w:rsidR="003F78BD" w:rsidRDefault="003F78BD" w:rsidP="00537BA5">
            <w:pPr>
              <w:pStyle w:val="af8"/>
              <w:rPr>
                <w:sz w:val="18"/>
                <w:szCs w:val="18"/>
              </w:rPr>
            </w:pPr>
          </w:p>
        </w:tc>
        <w:tc>
          <w:tcPr>
            <w:tcW w:w="883" w:type="dxa"/>
          </w:tcPr>
          <w:p w14:paraId="6CE4E4AF" w14:textId="77777777" w:rsidR="003F78BD" w:rsidRDefault="003F78BD" w:rsidP="00537BA5">
            <w:pPr>
              <w:pStyle w:val="af8"/>
              <w:rPr>
                <w:sz w:val="18"/>
                <w:szCs w:val="18"/>
              </w:rPr>
            </w:pPr>
          </w:p>
        </w:tc>
        <w:tc>
          <w:tcPr>
            <w:tcW w:w="631" w:type="dxa"/>
          </w:tcPr>
          <w:p w14:paraId="24260370" w14:textId="77777777" w:rsidR="003F78BD" w:rsidRDefault="003F78BD" w:rsidP="00537BA5">
            <w:pPr>
              <w:pStyle w:val="af8"/>
              <w:rPr>
                <w:sz w:val="18"/>
                <w:szCs w:val="18"/>
              </w:rPr>
            </w:pPr>
          </w:p>
        </w:tc>
        <w:tc>
          <w:tcPr>
            <w:tcW w:w="631" w:type="dxa"/>
          </w:tcPr>
          <w:p w14:paraId="615EAEE3" w14:textId="77777777" w:rsidR="003F78BD" w:rsidRDefault="003F78BD" w:rsidP="00537BA5">
            <w:pPr>
              <w:pStyle w:val="af8"/>
              <w:rPr>
                <w:sz w:val="18"/>
                <w:szCs w:val="18"/>
              </w:rPr>
            </w:pPr>
          </w:p>
        </w:tc>
        <w:tc>
          <w:tcPr>
            <w:tcW w:w="1083" w:type="dxa"/>
          </w:tcPr>
          <w:p w14:paraId="08681415" w14:textId="77777777" w:rsidR="003F78BD" w:rsidRDefault="003F78BD" w:rsidP="00537BA5">
            <w:pPr>
              <w:pStyle w:val="af8"/>
              <w:rPr>
                <w:sz w:val="18"/>
                <w:szCs w:val="18"/>
              </w:rPr>
            </w:pPr>
          </w:p>
        </w:tc>
        <w:tc>
          <w:tcPr>
            <w:tcW w:w="1037" w:type="dxa"/>
          </w:tcPr>
          <w:p w14:paraId="1BD72666" w14:textId="77777777" w:rsidR="003F78BD" w:rsidRDefault="003F78BD" w:rsidP="00537BA5">
            <w:pPr>
              <w:pStyle w:val="af8"/>
              <w:rPr>
                <w:sz w:val="18"/>
                <w:szCs w:val="18"/>
              </w:rPr>
            </w:pPr>
          </w:p>
        </w:tc>
        <w:tc>
          <w:tcPr>
            <w:tcW w:w="872" w:type="dxa"/>
          </w:tcPr>
          <w:p w14:paraId="27E8D672" w14:textId="77777777" w:rsidR="003F78BD" w:rsidRDefault="003F78BD" w:rsidP="00537BA5">
            <w:pPr>
              <w:pStyle w:val="af8"/>
              <w:rPr>
                <w:sz w:val="18"/>
                <w:szCs w:val="18"/>
              </w:rPr>
            </w:pPr>
          </w:p>
        </w:tc>
        <w:tc>
          <w:tcPr>
            <w:tcW w:w="847" w:type="dxa"/>
          </w:tcPr>
          <w:p w14:paraId="2A77A084" w14:textId="77777777" w:rsidR="003F78BD" w:rsidRDefault="003F78BD" w:rsidP="00537BA5">
            <w:pPr>
              <w:pStyle w:val="af8"/>
              <w:rPr>
                <w:sz w:val="18"/>
                <w:szCs w:val="18"/>
              </w:rPr>
            </w:pPr>
          </w:p>
        </w:tc>
        <w:tc>
          <w:tcPr>
            <w:tcW w:w="1069" w:type="dxa"/>
          </w:tcPr>
          <w:p w14:paraId="4A55BE45" w14:textId="77777777" w:rsidR="003F78BD" w:rsidRDefault="003F78BD" w:rsidP="00537BA5">
            <w:pPr>
              <w:pStyle w:val="af8"/>
              <w:rPr>
                <w:sz w:val="18"/>
                <w:szCs w:val="18"/>
              </w:rPr>
            </w:pPr>
          </w:p>
        </w:tc>
        <w:tc>
          <w:tcPr>
            <w:tcW w:w="634" w:type="dxa"/>
          </w:tcPr>
          <w:p w14:paraId="5671407F" w14:textId="77777777" w:rsidR="003F78BD" w:rsidRDefault="003F78BD" w:rsidP="00537BA5">
            <w:pPr>
              <w:pStyle w:val="af8"/>
              <w:rPr>
                <w:sz w:val="18"/>
                <w:szCs w:val="18"/>
              </w:rPr>
            </w:pPr>
          </w:p>
        </w:tc>
        <w:tc>
          <w:tcPr>
            <w:tcW w:w="898" w:type="dxa"/>
          </w:tcPr>
          <w:p w14:paraId="51C42366" w14:textId="77777777" w:rsidR="003F78BD" w:rsidRDefault="003F78BD" w:rsidP="00537BA5">
            <w:pPr>
              <w:pStyle w:val="af8"/>
              <w:rPr>
                <w:sz w:val="18"/>
                <w:szCs w:val="18"/>
              </w:rPr>
            </w:pPr>
          </w:p>
        </w:tc>
        <w:tc>
          <w:tcPr>
            <w:tcW w:w="837" w:type="dxa"/>
          </w:tcPr>
          <w:p w14:paraId="6C8EE308" w14:textId="77777777" w:rsidR="003F78BD" w:rsidRDefault="003F78BD" w:rsidP="00537BA5">
            <w:pPr>
              <w:pStyle w:val="af8"/>
              <w:rPr>
                <w:sz w:val="18"/>
                <w:szCs w:val="18"/>
              </w:rPr>
            </w:pPr>
          </w:p>
        </w:tc>
        <w:tc>
          <w:tcPr>
            <w:tcW w:w="901" w:type="dxa"/>
          </w:tcPr>
          <w:p w14:paraId="40A8A816" w14:textId="77777777" w:rsidR="003F78BD" w:rsidRDefault="003F78BD" w:rsidP="00537BA5">
            <w:pPr>
              <w:pStyle w:val="af8"/>
              <w:rPr>
                <w:sz w:val="18"/>
                <w:szCs w:val="18"/>
              </w:rPr>
            </w:pPr>
          </w:p>
        </w:tc>
      </w:tr>
      <w:tr w:rsidR="003F78BD" w14:paraId="03FF215A" w14:textId="77777777" w:rsidTr="003F78BD">
        <w:tc>
          <w:tcPr>
            <w:tcW w:w="1381" w:type="dxa"/>
          </w:tcPr>
          <w:p w14:paraId="754F9DCF"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02" w:type="dxa"/>
          </w:tcPr>
          <w:p w14:paraId="0A65F8AD" w14:textId="77777777" w:rsidR="003F78BD" w:rsidRDefault="003F78BD" w:rsidP="00537BA5">
            <w:pPr>
              <w:pStyle w:val="af8"/>
              <w:jc w:val="center"/>
              <w:rPr>
                <w:sz w:val="18"/>
                <w:szCs w:val="18"/>
              </w:rPr>
            </w:pPr>
            <w:bookmarkStart w:id="80" w:name="sub_115111"/>
            <w:r>
              <w:rPr>
                <w:sz w:val="18"/>
                <w:szCs w:val="18"/>
              </w:rPr>
              <w:t>1100</w:t>
            </w:r>
            <w:bookmarkEnd w:id="80"/>
          </w:p>
        </w:tc>
        <w:tc>
          <w:tcPr>
            <w:tcW w:w="751" w:type="dxa"/>
          </w:tcPr>
          <w:p w14:paraId="0501BCAC" w14:textId="77777777" w:rsidR="003F78BD" w:rsidRDefault="003F78BD" w:rsidP="00537BA5">
            <w:pPr>
              <w:pStyle w:val="af8"/>
              <w:rPr>
                <w:sz w:val="18"/>
                <w:szCs w:val="18"/>
              </w:rPr>
            </w:pPr>
          </w:p>
        </w:tc>
        <w:tc>
          <w:tcPr>
            <w:tcW w:w="1002" w:type="dxa"/>
          </w:tcPr>
          <w:p w14:paraId="2EAFD253" w14:textId="77777777" w:rsidR="003F78BD" w:rsidRDefault="003F78BD" w:rsidP="00537BA5">
            <w:pPr>
              <w:pStyle w:val="af8"/>
              <w:rPr>
                <w:sz w:val="18"/>
                <w:szCs w:val="18"/>
              </w:rPr>
            </w:pPr>
          </w:p>
        </w:tc>
        <w:tc>
          <w:tcPr>
            <w:tcW w:w="837" w:type="dxa"/>
          </w:tcPr>
          <w:p w14:paraId="2A248AB4" w14:textId="77777777" w:rsidR="003F78BD" w:rsidRDefault="003F78BD" w:rsidP="00537BA5">
            <w:pPr>
              <w:pStyle w:val="af8"/>
              <w:rPr>
                <w:sz w:val="18"/>
                <w:szCs w:val="18"/>
              </w:rPr>
            </w:pPr>
          </w:p>
        </w:tc>
        <w:tc>
          <w:tcPr>
            <w:tcW w:w="883" w:type="dxa"/>
          </w:tcPr>
          <w:p w14:paraId="56E9D8FB" w14:textId="77777777" w:rsidR="003F78BD" w:rsidRDefault="003F78BD" w:rsidP="00537BA5">
            <w:pPr>
              <w:pStyle w:val="af8"/>
              <w:rPr>
                <w:sz w:val="18"/>
                <w:szCs w:val="18"/>
              </w:rPr>
            </w:pPr>
          </w:p>
        </w:tc>
        <w:tc>
          <w:tcPr>
            <w:tcW w:w="631" w:type="dxa"/>
          </w:tcPr>
          <w:p w14:paraId="6435FADC" w14:textId="77777777" w:rsidR="003F78BD" w:rsidRDefault="003F78BD" w:rsidP="00537BA5">
            <w:pPr>
              <w:pStyle w:val="af8"/>
              <w:rPr>
                <w:sz w:val="18"/>
                <w:szCs w:val="18"/>
              </w:rPr>
            </w:pPr>
          </w:p>
        </w:tc>
        <w:tc>
          <w:tcPr>
            <w:tcW w:w="631" w:type="dxa"/>
          </w:tcPr>
          <w:p w14:paraId="05E5B66C" w14:textId="77777777" w:rsidR="003F78BD" w:rsidRDefault="003F78BD" w:rsidP="00537BA5">
            <w:pPr>
              <w:pStyle w:val="af8"/>
              <w:rPr>
                <w:sz w:val="18"/>
                <w:szCs w:val="18"/>
              </w:rPr>
            </w:pPr>
          </w:p>
        </w:tc>
        <w:tc>
          <w:tcPr>
            <w:tcW w:w="1083" w:type="dxa"/>
          </w:tcPr>
          <w:p w14:paraId="5894014F" w14:textId="77777777" w:rsidR="003F78BD" w:rsidRDefault="003F78BD" w:rsidP="00537BA5">
            <w:pPr>
              <w:pStyle w:val="af8"/>
              <w:rPr>
                <w:sz w:val="18"/>
                <w:szCs w:val="18"/>
              </w:rPr>
            </w:pPr>
          </w:p>
        </w:tc>
        <w:tc>
          <w:tcPr>
            <w:tcW w:w="1037" w:type="dxa"/>
          </w:tcPr>
          <w:p w14:paraId="410316C1" w14:textId="77777777" w:rsidR="003F78BD" w:rsidRDefault="003F78BD" w:rsidP="00537BA5">
            <w:pPr>
              <w:pStyle w:val="af8"/>
              <w:rPr>
                <w:sz w:val="18"/>
                <w:szCs w:val="18"/>
              </w:rPr>
            </w:pPr>
          </w:p>
        </w:tc>
        <w:tc>
          <w:tcPr>
            <w:tcW w:w="872" w:type="dxa"/>
          </w:tcPr>
          <w:p w14:paraId="2E8CC8E6" w14:textId="77777777" w:rsidR="003F78BD" w:rsidRDefault="003F78BD" w:rsidP="00537BA5">
            <w:pPr>
              <w:pStyle w:val="af8"/>
              <w:rPr>
                <w:sz w:val="18"/>
                <w:szCs w:val="18"/>
              </w:rPr>
            </w:pPr>
          </w:p>
        </w:tc>
        <w:tc>
          <w:tcPr>
            <w:tcW w:w="847" w:type="dxa"/>
          </w:tcPr>
          <w:p w14:paraId="6A03F0C6" w14:textId="77777777" w:rsidR="003F78BD" w:rsidRDefault="003F78BD" w:rsidP="00537BA5">
            <w:pPr>
              <w:pStyle w:val="af8"/>
              <w:rPr>
                <w:sz w:val="18"/>
                <w:szCs w:val="18"/>
              </w:rPr>
            </w:pPr>
          </w:p>
        </w:tc>
        <w:tc>
          <w:tcPr>
            <w:tcW w:w="1069" w:type="dxa"/>
          </w:tcPr>
          <w:p w14:paraId="3438D83D" w14:textId="77777777" w:rsidR="003F78BD" w:rsidRDefault="003F78BD" w:rsidP="00537BA5">
            <w:pPr>
              <w:pStyle w:val="af8"/>
              <w:rPr>
                <w:sz w:val="18"/>
                <w:szCs w:val="18"/>
              </w:rPr>
            </w:pPr>
          </w:p>
        </w:tc>
        <w:tc>
          <w:tcPr>
            <w:tcW w:w="634" w:type="dxa"/>
          </w:tcPr>
          <w:p w14:paraId="03CC5CC1" w14:textId="77777777" w:rsidR="003F78BD" w:rsidRDefault="003F78BD" w:rsidP="00537BA5">
            <w:pPr>
              <w:pStyle w:val="af8"/>
              <w:rPr>
                <w:sz w:val="18"/>
                <w:szCs w:val="18"/>
              </w:rPr>
            </w:pPr>
          </w:p>
        </w:tc>
        <w:tc>
          <w:tcPr>
            <w:tcW w:w="898" w:type="dxa"/>
          </w:tcPr>
          <w:p w14:paraId="520EFB41" w14:textId="77777777" w:rsidR="003F78BD" w:rsidRDefault="003F78BD" w:rsidP="00537BA5">
            <w:pPr>
              <w:pStyle w:val="af8"/>
              <w:rPr>
                <w:sz w:val="18"/>
                <w:szCs w:val="18"/>
              </w:rPr>
            </w:pPr>
          </w:p>
        </w:tc>
        <w:tc>
          <w:tcPr>
            <w:tcW w:w="837" w:type="dxa"/>
          </w:tcPr>
          <w:p w14:paraId="23C9CDB9" w14:textId="77777777" w:rsidR="003F78BD" w:rsidRDefault="003F78BD" w:rsidP="00537BA5">
            <w:pPr>
              <w:pStyle w:val="af8"/>
              <w:rPr>
                <w:sz w:val="18"/>
                <w:szCs w:val="18"/>
              </w:rPr>
            </w:pPr>
          </w:p>
        </w:tc>
        <w:tc>
          <w:tcPr>
            <w:tcW w:w="901" w:type="dxa"/>
          </w:tcPr>
          <w:p w14:paraId="0FE5F545" w14:textId="77777777" w:rsidR="003F78BD" w:rsidRDefault="003F78BD" w:rsidP="00537BA5">
            <w:pPr>
              <w:pStyle w:val="af8"/>
              <w:rPr>
                <w:sz w:val="18"/>
                <w:szCs w:val="18"/>
              </w:rPr>
            </w:pPr>
          </w:p>
        </w:tc>
      </w:tr>
      <w:tr w:rsidR="003F78BD" w14:paraId="54F72386" w14:textId="77777777" w:rsidTr="003F78BD">
        <w:tc>
          <w:tcPr>
            <w:tcW w:w="1381" w:type="dxa"/>
          </w:tcPr>
          <w:p w14:paraId="6DAF1F88" w14:textId="77777777" w:rsidR="003F78BD" w:rsidRDefault="003F78BD" w:rsidP="00537BA5">
            <w:pPr>
              <w:pStyle w:val="af8"/>
              <w:rPr>
                <w:sz w:val="18"/>
                <w:szCs w:val="18"/>
              </w:rPr>
            </w:pPr>
          </w:p>
        </w:tc>
        <w:tc>
          <w:tcPr>
            <w:tcW w:w="902" w:type="dxa"/>
          </w:tcPr>
          <w:p w14:paraId="72599A31" w14:textId="77777777" w:rsidR="003F78BD" w:rsidRDefault="003F78BD" w:rsidP="00537BA5">
            <w:pPr>
              <w:pStyle w:val="af8"/>
              <w:rPr>
                <w:sz w:val="18"/>
                <w:szCs w:val="18"/>
              </w:rPr>
            </w:pPr>
          </w:p>
        </w:tc>
        <w:tc>
          <w:tcPr>
            <w:tcW w:w="751" w:type="dxa"/>
          </w:tcPr>
          <w:p w14:paraId="727D3851" w14:textId="77777777" w:rsidR="003F78BD" w:rsidRDefault="003F78BD" w:rsidP="00537BA5">
            <w:pPr>
              <w:pStyle w:val="af8"/>
              <w:rPr>
                <w:sz w:val="18"/>
                <w:szCs w:val="18"/>
              </w:rPr>
            </w:pPr>
          </w:p>
        </w:tc>
        <w:tc>
          <w:tcPr>
            <w:tcW w:w="1002" w:type="dxa"/>
          </w:tcPr>
          <w:p w14:paraId="48E678A1" w14:textId="77777777" w:rsidR="003F78BD" w:rsidRDefault="003F78BD" w:rsidP="00537BA5">
            <w:pPr>
              <w:pStyle w:val="af8"/>
              <w:rPr>
                <w:sz w:val="18"/>
                <w:szCs w:val="18"/>
              </w:rPr>
            </w:pPr>
          </w:p>
        </w:tc>
        <w:tc>
          <w:tcPr>
            <w:tcW w:w="837" w:type="dxa"/>
          </w:tcPr>
          <w:p w14:paraId="4CAEA668" w14:textId="77777777" w:rsidR="003F78BD" w:rsidRDefault="003F78BD" w:rsidP="00537BA5">
            <w:pPr>
              <w:pStyle w:val="af8"/>
              <w:rPr>
                <w:sz w:val="18"/>
                <w:szCs w:val="18"/>
              </w:rPr>
            </w:pPr>
          </w:p>
        </w:tc>
        <w:tc>
          <w:tcPr>
            <w:tcW w:w="883" w:type="dxa"/>
          </w:tcPr>
          <w:p w14:paraId="6332CF87" w14:textId="77777777" w:rsidR="003F78BD" w:rsidRDefault="003F78BD" w:rsidP="00537BA5">
            <w:pPr>
              <w:pStyle w:val="af8"/>
              <w:rPr>
                <w:sz w:val="18"/>
                <w:szCs w:val="18"/>
              </w:rPr>
            </w:pPr>
          </w:p>
        </w:tc>
        <w:tc>
          <w:tcPr>
            <w:tcW w:w="631" w:type="dxa"/>
          </w:tcPr>
          <w:p w14:paraId="2F504F87" w14:textId="77777777" w:rsidR="003F78BD" w:rsidRDefault="003F78BD" w:rsidP="00537BA5">
            <w:pPr>
              <w:pStyle w:val="af8"/>
              <w:rPr>
                <w:sz w:val="18"/>
                <w:szCs w:val="18"/>
              </w:rPr>
            </w:pPr>
          </w:p>
        </w:tc>
        <w:tc>
          <w:tcPr>
            <w:tcW w:w="631" w:type="dxa"/>
          </w:tcPr>
          <w:p w14:paraId="3707AD95" w14:textId="77777777" w:rsidR="003F78BD" w:rsidRDefault="003F78BD" w:rsidP="00537BA5">
            <w:pPr>
              <w:pStyle w:val="af8"/>
              <w:rPr>
                <w:sz w:val="18"/>
                <w:szCs w:val="18"/>
              </w:rPr>
            </w:pPr>
          </w:p>
        </w:tc>
        <w:tc>
          <w:tcPr>
            <w:tcW w:w="1083" w:type="dxa"/>
          </w:tcPr>
          <w:p w14:paraId="3C9B082B" w14:textId="77777777" w:rsidR="003F78BD" w:rsidRDefault="003F78BD" w:rsidP="00537BA5">
            <w:pPr>
              <w:pStyle w:val="af8"/>
              <w:rPr>
                <w:sz w:val="18"/>
                <w:szCs w:val="18"/>
              </w:rPr>
            </w:pPr>
          </w:p>
        </w:tc>
        <w:tc>
          <w:tcPr>
            <w:tcW w:w="1037" w:type="dxa"/>
          </w:tcPr>
          <w:p w14:paraId="229527B3" w14:textId="77777777" w:rsidR="003F78BD" w:rsidRDefault="003F78BD" w:rsidP="00537BA5">
            <w:pPr>
              <w:pStyle w:val="af8"/>
              <w:rPr>
                <w:sz w:val="18"/>
                <w:szCs w:val="18"/>
              </w:rPr>
            </w:pPr>
          </w:p>
        </w:tc>
        <w:tc>
          <w:tcPr>
            <w:tcW w:w="872" w:type="dxa"/>
          </w:tcPr>
          <w:p w14:paraId="4F20BBD8" w14:textId="77777777" w:rsidR="003F78BD" w:rsidRDefault="003F78BD" w:rsidP="00537BA5">
            <w:pPr>
              <w:pStyle w:val="af8"/>
              <w:rPr>
                <w:sz w:val="18"/>
                <w:szCs w:val="18"/>
              </w:rPr>
            </w:pPr>
          </w:p>
        </w:tc>
        <w:tc>
          <w:tcPr>
            <w:tcW w:w="847" w:type="dxa"/>
          </w:tcPr>
          <w:p w14:paraId="35D321B0" w14:textId="77777777" w:rsidR="003F78BD" w:rsidRDefault="003F78BD" w:rsidP="00537BA5">
            <w:pPr>
              <w:pStyle w:val="af8"/>
              <w:rPr>
                <w:sz w:val="18"/>
                <w:szCs w:val="18"/>
              </w:rPr>
            </w:pPr>
          </w:p>
        </w:tc>
        <w:tc>
          <w:tcPr>
            <w:tcW w:w="1069" w:type="dxa"/>
          </w:tcPr>
          <w:p w14:paraId="7FC03D11" w14:textId="77777777" w:rsidR="003F78BD" w:rsidRDefault="003F78BD" w:rsidP="00537BA5">
            <w:pPr>
              <w:pStyle w:val="af8"/>
              <w:rPr>
                <w:sz w:val="18"/>
                <w:szCs w:val="18"/>
              </w:rPr>
            </w:pPr>
          </w:p>
        </w:tc>
        <w:tc>
          <w:tcPr>
            <w:tcW w:w="634" w:type="dxa"/>
          </w:tcPr>
          <w:p w14:paraId="0CF3B71B" w14:textId="77777777" w:rsidR="003F78BD" w:rsidRDefault="003F78BD" w:rsidP="00537BA5">
            <w:pPr>
              <w:pStyle w:val="af8"/>
              <w:rPr>
                <w:sz w:val="18"/>
                <w:szCs w:val="18"/>
              </w:rPr>
            </w:pPr>
          </w:p>
        </w:tc>
        <w:tc>
          <w:tcPr>
            <w:tcW w:w="898" w:type="dxa"/>
          </w:tcPr>
          <w:p w14:paraId="7CC43915" w14:textId="77777777" w:rsidR="003F78BD" w:rsidRDefault="003F78BD" w:rsidP="00537BA5">
            <w:pPr>
              <w:pStyle w:val="af8"/>
              <w:rPr>
                <w:sz w:val="18"/>
                <w:szCs w:val="18"/>
              </w:rPr>
            </w:pPr>
          </w:p>
        </w:tc>
        <w:tc>
          <w:tcPr>
            <w:tcW w:w="837" w:type="dxa"/>
          </w:tcPr>
          <w:p w14:paraId="0ECED644" w14:textId="77777777" w:rsidR="003F78BD" w:rsidRDefault="003F78BD" w:rsidP="00537BA5">
            <w:pPr>
              <w:pStyle w:val="af8"/>
              <w:rPr>
                <w:sz w:val="18"/>
                <w:szCs w:val="18"/>
              </w:rPr>
            </w:pPr>
          </w:p>
        </w:tc>
        <w:tc>
          <w:tcPr>
            <w:tcW w:w="901" w:type="dxa"/>
          </w:tcPr>
          <w:p w14:paraId="2FFE9717" w14:textId="77777777" w:rsidR="003F78BD" w:rsidRDefault="003F78BD" w:rsidP="00537BA5">
            <w:pPr>
              <w:pStyle w:val="af8"/>
              <w:rPr>
                <w:sz w:val="18"/>
                <w:szCs w:val="18"/>
              </w:rPr>
            </w:pPr>
          </w:p>
        </w:tc>
      </w:tr>
      <w:tr w:rsidR="003F78BD" w14:paraId="147E66D0" w14:textId="77777777" w:rsidTr="003F78BD">
        <w:tc>
          <w:tcPr>
            <w:tcW w:w="1381" w:type="dxa"/>
          </w:tcPr>
          <w:p w14:paraId="281AA12D" w14:textId="77777777" w:rsidR="003F78BD" w:rsidRDefault="003F78BD" w:rsidP="00537BA5">
            <w:pPr>
              <w:pStyle w:val="af9"/>
              <w:rPr>
                <w:sz w:val="18"/>
                <w:szCs w:val="18"/>
              </w:rPr>
            </w:pPr>
            <w:r>
              <w:rPr>
                <w:sz w:val="18"/>
                <w:szCs w:val="18"/>
              </w:rPr>
              <w:t xml:space="preserve">Вспомогательный персонал, </w:t>
            </w:r>
            <w:r>
              <w:rPr>
                <w:sz w:val="18"/>
                <w:szCs w:val="18"/>
              </w:rPr>
              <w:lastRenderedPageBreak/>
              <w:t>всего</w:t>
            </w:r>
            <w:r>
              <w:rPr>
                <w:sz w:val="18"/>
                <w:szCs w:val="18"/>
                <w:vertAlign w:val="superscript"/>
              </w:rPr>
              <w:t> </w:t>
            </w:r>
            <w:hyperlink w:anchor="sub_111114" w:history="1">
              <w:r>
                <w:rPr>
                  <w:rStyle w:val="af4"/>
                  <w:sz w:val="18"/>
                  <w:szCs w:val="18"/>
                  <w:vertAlign w:val="superscript"/>
                </w:rPr>
                <w:t>14</w:t>
              </w:r>
            </w:hyperlink>
          </w:p>
        </w:tc>
        <w:tc>
          <w:tcPr>
            <w:tcW w:w="902" w:type="dxa"/>
          </w:tcPr>
          <w:p w14:paraId="20A5F87E" w14:textId="77777777" w:rsidR="003F78BD" w:rsidRDefault="003F78BD" w:rsidP="00537BA5">
            <w:pPr>
              <w:pStyle w:val="af8"/>
              <w:jc w:val="center"/>
              <w:rPr>
                <w:sz w:val="18"/>
                <w:szCs w:val="18"/>
              </w:rPr>
            </w:pPr>
            <w:bookmarkStart w:id="81" w:name="sub_115102"/>
            <w:r>
              <w:rPr>
                <w:sz w:val="18"/>
                <w:szCs w:val="18"/>
              </w:rPr>
              <w:lastRenderedPageBreak/>
              <w:t>2000</w:t>
            </w:r>
            <w:bookmarkEnd w:id="81"/>
          </w:p>
        </w:tc>
        <w:tc>
          <w:tcPr>
            <w:tcW w:w="751" w:type="dxa"/>
          </w:tcPr>
          <w:p w14:paraId="1A3AB5A5" w14:textId="77777777" w:rsidR="003F78BD" w:rsidRDefault="003F78BD" w:rsidP="00537BA5">
            <w:pPr>
              <w:pStyle w:val="af8"/>
              <w:rPr>
                <w:sz w:val="18"/>
                <w:szCs w:val="18"/>
              </w:rPr>
            </w:pPr>
          </w:p>
        </w:tc>
        <w:tc>
          <w:tcPr>
            <w:tcW w:w="1002" w:type="dxa"/>
          </w:tcPr>
          <w:p w14:paraId="59573370" w14:textId="77777777" w:rsidR="003F78BD" w:rsidRDefault="003F78BD" w:rsidP="00537BA5">
            <w:pPr>
              <w:pStyle w:val="af8"/>
              <w:rPr>
                <w:sz w:val="18"/>
                <w:szCs w:val="18"/>
              </w:rPr>
            </w:pPr>
          </w:p>
        </w:tc>
        <w:tc>
          <w:tcPr>
            <w:tcW w:w="837" w:type="dxa"/>
          </w:tcPr>
          <w:p w14:paraId="015D27E2" w14:textId="77777777" w:rsidR="003F78BD" w:rsidRDefault="003F78BD" w:rsidP="00537BA5">
            <w:pPr>
              <w:pStyle w:val="af8"/>
              <w:rPr>
                <w:sz w:val="18"/>
                <w:szCs w:val="18"/>
              </w:rPr>
            </w:pPr>
          </w:p>
        </w:tc>
        <w:tc>
          <w:tcPr>
            <w:tcW w:w="883" w:type="dxa"/>
          </w:tcPr>
          <w:p w14:paraId="6DCFB48F" w14:textId="77777777" w:rsidR="003F78BD" w:rsidRDefault="003F78BD" w:rsidP="00537BA5">
            <w:pPr>
              <w:pStyle w:val="af8"/>
              <w:rPr>
                <w:sz w:val="18"/>
                <w:szCs w:val="18"/>
              </w:rPr>
            </w:pPr>
          </w:p>
        </w:tc>
        <w:tc>
          <w:tcPr>
            <w:tcW w:w="631" w:type="dxa"/>
          </w:tcPr>
          <w:p w14:paraId="544EB947" w14:textId="77777777" w:rsidR="003F78BD" w:rsidRDefault="003F78BD" w:rsidP="00537BA5">
            <w:pPr>
              <w:pStyle w:val="af8"/>
              <w:rPr>
                <w:sz w:val="18"/>
                <w:szCs w:val="18"/>
              </w:rPr>
            </w:pPr>
          </w:p>
        </w:tc>
        <w:tc>
          <w:tcPr>
            <w:tcW w:w="631" w:type="dxa"/>
          </w:tcPr>
          <w:p w14:paraId="6B26AA63" w14:textId="77777777" w:rsidR="003F78BD" w:rsidRDefault="003F78BD" w:rsidP="00537BA5">
            <w:pPr>
              <w:pStyle w:val="af8"/>
              <w:rPr>
                <w:sz w:val="18"/>
                <w:szCs w:val="18"/>
              </w:rPr>
            </w:pPr>
          </w:p>
        </w:tc>
        <w:tc>
          <w:tcPr>
            <w:tcW w:w="1083" w:type="dxa"/>
          </w:tcPr>
          <w:p w14:paraId="456390C0" w14:textId="77777777" w:rsidR="003F78BD" w:rsidRDefault="003F78BD" w:rsidP="00537BA5">
            <w:pPr>
              <w:pStyle w:val="af8"/>
              <w:rPr>
                <w:sz w:val="18"/>
                <w:szCs w:val="18"/>
              </w:rPr>
            </w:pPr>
          </w:p>
        </w:tc>
        <w:tc>
          <w:tcPr>
            <w:tcW w:w="1037" w:type="dxa"/>
          </w:tcPr>
          <w:p w14:paraId="17B4E819" w14:textId="77777777" w:rsidR="003F78BD" w:rsidRDefault="003F78BD" w:rsidP="00537BA5">
            <w:pPr>
              <w:pStyle w:val="af8"/>
              <w:rPr>
                <w:sz w:val="18"/>
                <w:szCs w:val="18"/>
              </w:rPr>
            </w:pPr>
          </w:p>
        </w:tc>
        <w:tc>
          <w:tcPr>
            <w:tcW w:w="872" w:type="dxa"/>
          </w:tcPr>
          <w:p w14:paraId="1238D277" w14:textId="77777777" w:rsidR="003F78BD" w:rsidRDefault="003F78BD" w:rsidP="00537BA5">
            <w:pPr>
              <w:pStyle w:val="af8"/>
              <w:rPr>
                <w:sz w:val="18"/>
                <w:szCs w:val="18"/>
              </w:rPr>
            </w:pPr>
          </w:p>
        </w:tc>
        <w:tc>
          <w:tcPr>
            <w:tcW w:w="847" w:type="dxa"/>
          </w:tcPr>
          <w:p w14:paraId="28EEC85E" w14:textId="77777777" w:rsidR="003F78BD" w:rsidRDefault="003F78BD" w:rsidP="00537BA5">
            <w:pPr>
              <w:pStyle w:val="af8"/>
              <w:rPr>
                <w:sz w:val="18"/>
                <w:szCs w:val="18"/>
              </w:rPr>
            </w:pPr>
          </w:p>
        </w:tc>
        <w:tc>
          <w:tcPr>
            <w:tcW w:w="1069" w:type="dxa"/>
          </w:tcPr>
          <w:p w14:paraId="6B898D45" w14:textId="77777777" w:rsidR="003F78BD" w:rsidRDefault="003F78BD" w:rsidP="00537BA5">
            <w:pPr>
              <w:pStyle w:val="af8"/>
              <w:rPr>
                <w:sz w:val="18"/>
                <w:szCs w:val="18"/>
              </w:rPr>
            </w:pPr>
          </w:p>
        </w:tc>
        <w:tc>
          <w:tcPr>
            <w:tcW w:w="634" w:type="dxa"/>
          </w:tcPr>
          <w:p w14:paraId="16FD8914" w14:textId="77777777" w:rsidR="003F78BD" w:rsidRDefault="003F78BD" w:rsidP="00537BA5">
            <w:pPr>
              <w:pStyle w:val="af8"/>
              <w:rPr>
                <w:sz w:val="18"/>
                <w:szCs w:val="18"/>
              </w:rPr>
            </w:pPr>
          </w:p>
        </w:tc>
        <w:tc>
          <w:tcPr>
            <w:tcW w:w="898" w:type="dxa"/>
          </w:tcPr>
          <w:p w14:paraId="1780853B" w14:textId="77777777" w:rsidR="003F78BD" w:rsidRDefault="003F78BD" w:rsidP="00537BA5">
            <w:pPr>
              <w:pStyle w:val="af8"/>
              <w:rPr>
                <w:sz w:val="18"/>
                <w:szCs w:val="18"/>
              </w:rPr>
            </w:pPr>
          </w:p>
        </w:tc>
        <w:tc>
          <w:tcPr>
            <w:tcW w:w="837" w:type="dxa"/>
          </w:tcPr>
          <w:p w14:paraId="3883EE6B" w14:textId="77777777" w:rsidR="003F78BD" w:rsidRDefault="003F78BD" w:rsidP="00537BA5">
            <w:pPr>
              <w:pStyle w:val="af8"/>
              <w:rPr>
                <w:sz w:val="18"/>
                <w:szCs w:val="18"/>
              </w:rPr>
            </w:pPr>
          </w:p>
        </w:tc>
        <w:tc>
          <w:tcPr>
            <w:tcW w:w="901" w:type="dxa"/>
          </w:tcPr>
          <w:p w14:paraId="385E4B60" w14:textId="77777777" w:rsidR="003F78BD" w:rsidRDefault="003F78BD" w:rsidP="00537BA5">
            <w:pPr>
              <w:pStyle w:val="af8"/>
              <w:rPr>
                <w:sz w:val="18"/>
                <w:szCs w:val="18"/>
              </w:rPr>
            </w:pPr>
          </w:p>
        </w:tc>
      </w:tr>
      <w:tr w:rsidR="003F78BD" w14:paraId="48801AF2" w14:textId="77777777" w:rsidTr="003F78BD">
        <w:tc>
          <w:tcPr>
            <w:tcW w:w="1381" w:type="dxa"/>
          </w:tcPr>
          <w:p w14:paraId="503AF13C"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02" w:type="dxa"/>
          </w:tcPr>
          <w:p w14:paraId="00456311" w14:textId="77777777" w:rsidR="003F78BD" w:rsidRDefault="003F78BD" w:rsidP="00537BA5">
            <w:pPr>
              <w:pStyle w:val="af8"/>
              <w:jc w:val="center"/>
              <w:rPr>
                <w:sz w:val="18"/>
                <w:szCs w:val="18"/>
              </w:rPr>
            </w:pPr>
            <w:bookmarkStart w:id="82" w:name="sub_115121"/>
            <w:r>
              <w:rPr>
                <w:sz w:val="18"/>
                <w:szCs w:val="18"/>
              </w:rPr>
              <w:t>2100</w:t>
            </w:r>
            <w:bookmarkEnd w:id="82"/>
          </w:p>
        </w:tc>
        <w:tc>
          <w:tcPr>
            <w:tcW w:w="751" w:type="dxa"/>
          </w:tcPr>
          <w:p w14:paraId="00F6359B" w14:textId="77777777" w:rsidR="003F78BD" w:rsidRDefault="003F78BD" w:rsidP="00537BA5">
            <w:pPr>
              <w:pStyle w:val="af8"/>
              <w:rPr>
                <w:sz w:val="18"/>
                <w:szCs w:val="18"/>
              </w:rPr>
            </w:pPr>
          </w:p>
        </w:tc>
        <w:tc>
          <w:tcPr>
            <w:tcW w:w="1002" w:type="dxa"/>
          </w:tcPr>
          <w:p w14:paraId="00733828" w14:textId="77777777" w:rsidR="003F78BD" w:rsidRDefault="003F78BD" w:rsidP="00537BA5">
            <w:pPr>
              <w:pStyle w:val="af8"/>
              <w:rPr>
                <w:sz w:val="18"/>
                <w:szCs w:val="18"/>
              </w:rPr>
            </w:pPr>
          </w:p>
        </w:tc>
        <w:tc>
          <w:tcPr>
            <w:tcW w:w="837" w:type="dxa"/>
          </w:tcPr>
          <w:p w14:paraId="5F3E04E6" w14:textId="77777777" w:rsidR="003F78BD" w:rsidRDefault="003F78BD" w:rsidP="00537BA5">
            <w:pPr>
              <w:pStyle w:val="af8"/>
              <w:rPr>
                <w:sz w:val="18"/>
                <w:szCs w:val="18"/>
              </w:rPr>
            </w:pPr>
          </w:p>
        </w:tc>
        <w:tc>
          <w:tcPr>
            <w:tcW w:w="883" w:type="dxa"/>
          </w:tcPr>
          <w:p w14:paraId="694ECAB7" w14:textId="77777777" w:rsidR="003F78BD" w:rsidRDefault="003F78BD" w:rsidP="00537BA5">
            <w:pPr>
              <w:pStyle w:val="af8"/>
              <w:rPr>
                <w:sz w:val="18"/>
                <w:szCs w:val="18"/>
              </w:rPr>
            </w:pPr>
          </w:p>
        </w:tc>
        <w:tc>
          <w:tcPr>
            <w:tcW w:w="631" w:type="dxa"/>
          </w:tcPr>
          <w:p w14:paraId="0EC3B330" w14:textId="77777777" w:rsidR="003F78BD" w:rsidRDefault="003F78BD" w:rsidP="00537BA5">
            <w:pPr>
              <w:pStyle w:val="af8"/>
              <w:rPr>
                <w:sz w:val="18"/>
                <w:szCs w:val="18"/>
              </w:rPr>
            </w:pPr>
          </w:p>
        </w:tc>
        <w:tc>
          <w:tcPr>
            <w:tcW w:w="631" w:type="dxa"/>
          </w:tcPr>
          <w:p w14:paraId="04BDF0B6" w14:textId="77777777" w:rsidR="003F78BD" w:rsidRDefault="003F78BD" w:rsidP="00537BA5">
            <w:pPr>
              <w:pStyle w:val="af8"/>
              <w:rPr>
                <w:sz w:val="18"/>
                <w:szCs w:val="18"/>
              </w:rPr>
            </w:pPr>
          </w:p>
        </w:tc>
        <w:tc>
          <w:tcPr>
            <w:tcW w:w="1083" w:type="dxa"/>
          </w:tcPr>
          <w:p w14:paraId="05C83968" w14:textId="77777777" w:rsidR="003F78BD" w:rsidRDefault="003F78BD" w:rsidP="00537BA5">
            <w:pPr>
              <w:pStyle w:val="af8"/>
              <w:rPr>
                <w:sz w:val="18"/>
                <w:szCs w:val="18"/>
              </w:rPr>
            </w:pPr>
          </w:p>
        </w:tc>
        <w:tc>
          <w:tcPr>
            <w:tcW w:w="1037" w:type="dxa"/>
          </w:tcPr>
          <w:p w14:paraId="6D4F029A" w14:textId="77777777" w:rsidR="003F78BD" w:rsidRDefault="003F78BD" w:rsidP="00537BA5">
            <w:pPr>
              <w:pStyle w:val="af8"/>
              <w:rPr>
                <w:sz w:val="18"/>
                <w:szCs w:val="18"/>
              </w:rPr>
            </w:pPr>
          </w:p>
        </w:tc>
        <w:tc>
          <w:tcPr>
            <w:tcW w:w="872" w:type="dxa"/>
          </w:tcPr>
          <w:p w14:paraId="0B23B427" w14:textId="77777777" w:rsidR="003F78BD" w:rsidRDefault="003F78BD" w:rsidP="00537BA5">
            <w:pPr>
              <w:pStyle w:val="af8"/>
              <w:rPr>
                <w:sz w:val="18"/>
                <w:szCs w:val="18"/>
              </w:rPr>
            </w:pPr>
          </w:p>
        </w:tc>
        <w:tc>
          <w:tcPr>
            <w:tcW w:w="847" w:type="dxa"/>
          </w:tcPr>
          <w:p w14:paraId="73C2E65A" w14:textId="77777777" w:rsidR="003F78BD" w:rsidRDefault="003F78BD" w:rsidP="00537BA5">
            <w:pPr>
              <w:pStyle w:val="af8"/>
              <w:rPr>
                <w:sz w:val="18"/>
                <w:szCs w:val="18"/>
              </w:rPr>
            </w:pPr>
          </w:p>
        </w:tc>
        <w:tc>
          <w:tcPr>
            <w:tcW w:w="1069" w:type="dxa"/>
          </w:tcPr>
          <w:p w14:paraId="170BEEA7" w14:textId="77777777" w:rsidR="003F78BD" w:rsidRDefault="003F78BD" w:rsidP="00537BA5">
            <w:pPr>
              <w:pStyle w:val="af8"/>
              <w:rPr>
                <w:sz w:val="18"/>
                <w:szCs w:val="18"/>
              </w:rPr>
            </w:pPr>
          </w:p>
        </w:tc>
        <w:tc>
          <w:tcPr>
            <w:tcW w:w="634" w:type="dxa"/>
          </w:tcPr>
          <w:p w14:paraId="3FCF3C22" w14:textId="77777777" w:rsidR="003F78BD" w:rsidRDefault="003F78BD" w:rsidP="00537BA5">
            <w:pPr>
              <w:pStyle w:val="af8"/>
              <w:rPr>
                <w:sz w:val="18"/>
                <w:szCs w:val="18"/>
              </w:rPr>
            </w:pPr>
          </w:p>
        </w:tc>
        <w:tc>
          <w:tcPr>
            <w:tcW w:w="898" w:type="dxa"/>
          </w:tcPr>
          <w:p w14:paraId="0C42B86D" w14:textId="77777777" w:rsidR="003F78BD" w:rsidRDefault="003F78BD" w:rsidP="00537BA5">
            <w:pPr>
              <w:pStyle w:val="af8"/>
              <w:rPr>
                <w:sz w:val="18"/>
                <w:szCs w:val="18"/>
              </w:rPr>
            </w:pPr>
          </w:p>
        </w:tc>
        <w:tc>
          <w:tcPr>
            <w:tcW w:w="837" w:type="dxa"/>
          </w:tcPr>
          <w:p w14:paraId="76A9D96D" w14:textId="77777777" w:rsidR="003F78BD" w:rsidRDefault="003F78BD" w:rsidP="00537BA5">
            <w:pPr>
              <w:pStyle w:val="af8"/>
              <w:rPr>
                <w:sz w:val="18"/>
                <w:szCs w:val="18"/>
              </w:rPr>
            </w:pPr>
          </w:p>
        </w:tc>
        <w:tc>
          <w:tcPr>
            <w:tcW w:w="901" w:type="dxa"/>
          </w:tcPr>
          <w:p w14:paraId="6D0734C3" w14:textId="77777777" w:rsidR="003F78BD" w:rsidRDefault="003F78BD" w:rsidP="00537BA5">
            <w:pPr>
              <w:pStyle w:val="af8"/>
              <w:rPr>
                <w:sz w:val="18"/>
                <w:szCs w:val="18"/>
              </w:rPr>
            </w:pPr>
          </w:p>
        </w:tc>
      </w:tr>
      <w:tr w:rsidR="003F78BD" w14:paraId="678C4EB7" w14:textId="77777777" w:rsidTr="003F78BD">
        <w:tc>
          <w:tcPr>
            <w:tcW w:w="1381" w:type="dxa"/>
          </w:tcPr>
          <w:p w14:paraId="7596845C" w14:textId="77777777" w:rsidR="003F78BD" w:rsidRDefault="003F78BD" w:rsidP="00537BA5">
            <w:pPr>
              <w:pStyle w:val="af8"/>
              <w:rPr>
                <w:sz w:val="18"/>
                <w:szCs w:val="18"/>
              </w:rPr>
            </w:pPr>
          </w:p>
        </w:tc>
        <w:tc>
          <w:tcPr>
            <w:tcW w:w="902" w:type="dxa"/>
          </w:tcPr>
          <w:p w14:paraId="2A60C472" w14:textId="77777777" w:rsidR="003F78BD" w:rsidRDefault="003F78BD" w:rsidP="00537BA5">
            <w:pPr>
              <w:pStyle w:val="af8"/>
              <w:rPr>
                <w:sz w:val="18"/>
                <w:szCs w:val="18"/>
              </w:rPr>
            </w:pPr>
          </w:p>
        </w:tc>
        <w:tc>
          <w:tcPr>
            <w:tcW w:w="751" w:type="dxa"/>
          </w:tcPr>
          <w:p w14:paraId="5D5D092D" w14:textId="77777777" w:rsidR="003F78BD" w:rsidRDefault="003F78BD" w:rsidP="00537BA5">
            <w:pPr>
              <w:pStyle w:val="af8"/>
              <w:rPr>
                <w:sz w:val="18"/>
                <w:szCs w:val="18"/>
              </w:rPr>
            </w:pPr>
          </w:p>
        </w:tc>
        <w:tc>
          <w:tcPr>
            <w:tcW w:w="1002" w:type="dxa"/>
          </w:tcPr>
          <w:p w14:paraId="5535F34A" w14:textId="77777777" w:rsidR="003F78BD" w:rsidRDefault="003F78BD" w:rsidP="00537BA5">
            <w:pPr>
              <w:pStyle w:val="af8"/>
              <w:rPr>
                <w:sz w:val="18"/>
                <w:szCs w:val="18"/>
              </w:rPr>
            </w:pPr>
          </w:p>
        </w:tc>
        <w:tc>
          <w:tcPr>
            <w:tcW w:w="837" w:type="dxa"/>
          </w:tcPr>
          <w:p w14:paraId="11C345F6" w14:textId="77777777" w:rsidR="003F78BD" w:rsidRDefault="003F78BD" w:rsidP="00537BA5">
            <w:pPr>
              <w:pStyle w:val="af8"/>
              <w:rPr>
                <w:sz w:val="18"/>
                <w:szCs w:val="18"/>
              </w:rPr>
            </w:pPr>
          </w:p>
        </w:tc>
        <w:tc>
          <w:tcPr>
            <w:tcW w:w="883" w:type="dxa"/>
          </w:tcPr>
          <w:p w14:paraId="0B5FAD4F" w14:textId="77777777" w:rsidR="003F78BD" w:rsidRDefault="003F78BD" w:rsidP="00537BA5">
            <w:pPr>
              <w:pStyle w:val="af8"/>
              <w:rPr>
                <w:sz w:val="18"/>
                <w:szCs w:val="18"/>
              </w:rPr>
            </w:pPr>
          </w:p>
        </w:tc>
        <w:tc>
          <w:tcPr>
            <w:tcW w:w="631" w:type="dxa"/>
          </w:tcPr>
          <w:p w14:paraId="7088795A" w14:textId="77777777" w:rsidR="003F78BD" w:rsidRDefault="003F78BD" w:rsidP="00537BA5">
            <w:pPr>
              <w:pStyle w:val="af8"/>
              <w:rPr>
                <w:sz w:val="18"/>
                <w:szCs w:val="18"/>
              </w:rPr>
            </w:pPr>
          </w:p>
        </w:tc>
        <w:tc>
          <w:tcPr>
            <w:tcW w:w="631" w:type="dxa"/>
          </w:tcPr>
          <w:p w14:paraId="3EA460BD" w14:textId="77777777" w:rsidR="003F78BD" w:rsidRDefault="003F78BD" w:rsidP="00537BA5">
            <w:pPr>
              <w:pStyle w:val="af8"/>
              <w:rPr>
                <w:sz w:val="18"/>
                <w:szCs w:val="18"/>
              </w:rPr>
            </w:pPr>
          </w:p>
        </w:tc>
        <w:tc>
          <w:tcPr>
            <w:tcW w:w="1083" w:type="dxa"/>
          </w:tcPr>
          <w:p w14:paraId="432013FE" w14:textId="77777777" w:rsidR="003F78BD" w:rsidRDefault="003F78BD" w:rsidP="00537BA5">
            <w:pPr>
              <w:pStyle w:val="af8"/>
              <w:rPr>
                <w:sz w:val="18"/>
                <w:szCs w:val="18"/>
              </w:rPr>
            </w:pPr>
          </w:p>
        </w:tc>
        <w:tc>
          <w:tcPr>
            <w:tcW w:w="1037" w:type="dxa"/>
          </w:tcPr>
          <w:p w14:paraId="40ABCF3D" w14:textId="77777777" w:rsidR="003F78BD" w:rsidRDefault="003F78BD" w:rsidP="00537BA5">
            <w:pPr>
              <w:pStyle w:val="af8"/>
              <w:rPr>
                <w:sz w:val="18"/>
                <w:szCs w:val="18"/>
              </w:rPr>
            </w:pPr>
          </w:p>
        </w:tc>
        <w:tc>
          <w:tcPr>
            <w:tcW w:w="872" w:type="dxa"/>
          </w:tcPr>
          <w:p w14:paraId="1A3A3A71" w14:textId="77777777" w:rsidR="003F78BD" w:rsidRDefault="003F78BD" w:rsidP="00537BA5">
            <w:pPr>
              <w:pStyle w:val="af8"/>
              <w:rPr>
                <w:sz w:val="18"/>
                <w:szCs w:val="18"/>
              </w:rPr>
            </w:pPr>
          </w:p>
        </w:tc>
        <w:tc>
          <w:tcPr>
            <w:tcW w:w="847" w:type="dxa"/>
          </w:tcPr>
          <w:p w14:paraId="46E0CE60" w14:textId="77777777" w:rsidR="003F78BD" w:rsidRDefault="003F78BD" w:rsidP="00537BA5">
            <w:pPr>
              <w:pStyle w:val="af8"/>
              <w:rPr>
                <w:sz w:val="18"/>
                <w:szCs w:val="18"/>
              </w:rPr>
            </w:pPr>
          </w:p>
        </w:tc>
        <w:tc>
          <w:tcPr>
            <w:tcW w:w="1069" w:type="dxa"/>
          </w:tcPr>
          <w:p w14:paraId="395A2419" w14:textId="77777777" w:rsidR="003F78BD" w:rsidRDefault="003F78BD" w:rsidP="00537BA5">
            <w:pPr>
              <w:pStyle w:val="af8"/>
              <w:rPr>
                <w:sz w:val="18"/>
                <w:szCs w:val="18"/>
              </w:rPr>
            </w:pPr>
          </w:p>
        </w:tc>
        <w:tc>
          <w:tcPr>
            <w:tcW w:w="634" w:type="dxa"/>
          </w:tcPr>
          <w:p w14:paraId="5227AA26" w14:textId="77777777" w:rsidR="003F78BD" w:rsidRDefault="003F78BD" w:rsidP="00537BA5">
            <w:pPr>
              <w:pStyle w:val="af8"/>
              <w:rPr>
                <w:sz w:val="18"/>
                <w:szCs w:val="18"/>
              </w:rPr>
            </w:pPr>
          </w:p>
        </w:tc>
        <w:tc>
          <w:tcPr>
            <w:tcW w:w="898" w:type="dxa"/>
          </w:tcPr>
          <w:p w14:paraId="56B75031" w14:textId="77777777" w:rsidR="003F78BD" w:rsidRDefault="003F78BD" w:rsidP="00537BA5">
            <w:pPr>
              <w:pStyle w:val="af8"/>
              <w:rPr>
                <w:sz w:val="18"/>
                <w:szCs w:val="18"/>
              </w:rPr>
            </w:pPr>
          </w:p>
        </w:tc>
        <w:tc>
          <w:tcPr>
            <w:tcW w:w="837" w:type="dxa"/>
          </w:tcPr>
          <w:p w14:paraId="518C4037" w14:textId="77777777" w:rsidR="003F78BD" w:rsidRDefault="003F78BD" w:rsidP="00537BA5">
            <w:pPr>
              <w:pStyle w:val="af8"/>
              <w:rPr>
                <w:sz w:val="18"/>
                <w:szCs w:val="18"/>
              </w:rPr>
            </w:pPr>
          </w:p>
        </w:tc>
        <w:tc>
          <w:tcPr>
            <w:tcW w:w="901" w:type="dxa"/>
          </w:tcPr>
          <w:p w14:paraId="0C8864B6" w14:textId="77777777" w:rsidR="003F78BD" w:rsidRDefault="003F78BD" w:rsidP="00537BA5">
            <w:pPr>
              <w:pStyle w:val="af8"/>
              <w:rPr>
                <w:sz w:val="18"/>
                <w:szCs w:val="18"/>
              </w:rPr>
            </w:pPr>
          </w:p>
        </w:tc>
      </w:tr>
      <w:tr w:rsidR="003F78BD" w14:paraId="4F1AD988" w14:textId="77777777" w:rsidTr="003F78BD">
        <w:tc>
          <w:tcPr>
            <w:tcW w:w="1381" w:type="dxa"/>
          </w:tcPr>
          <w:p w14:paraId="0CB4AFF4" w14:textId="77777777" w:rsidR="003F78BD" w:rsidRDefault="003F78BD" w:rsidP="00537BA5">
            <w:pPr>
              <w:pStyle w:val="af9"/>
              <w:rPr>
                <w:sz w:val="18"/>
                <w:szCs w:val="18"/>
              </w:rPr>
            </w:pPr>
            <w:r>
              <w:rPr>
                <w:sz w:val="18"/>
                <w:szCs w:val="18"/>
              </w:rPr>
              <w:t>Административно-управленческий персонал, всего</w:t>
            </w:r>
            <w:r>
              <w:rPr>
                <w:sz w:val="18"/>
                <w:szCs w:val="18"/>
                <w:vertAlign w:val="superscript"/>
              </w:rPr>
              <w:t> </w:t>
            </w:r>
            <w:hyperlink w:anchor="sub_111115" w:history="1">
              <w:r>
                <w:rPr>
                  <w:rStyle w:val="af4"/>
                  <w:sz w:val="18"/>
                  <w:szCs w:val="18"/>
                  <w:vertAlign w:val="superscript"/>
                </w:rPr>
                <w:t>15</w:t>
              </w:r>
            </w:hyperlink>
          </w:p>
        </w:tc>
        <w:tc>
          <w:tcPr>
            <w:tcW w:w="902" w:type="dxa"/>
          </w:tcPr>
          <w:p w14:paraId="0ACEE595" w14:textId="77777777" w:rsidR="003F78BD" w:rsidRDefault="003F78BD" w:rsidP="00537BA5">
            <w:pPr>
              <w:pStyle w:val="af8"/>
              <w:jc w:val="center"/>
              <w:rPr>
                <w:sz w:val="18"/>
                <w:szCs w:val="18"/>
              </w:rPr>
            </w:pPr>
            <w:bookmarkStart w:id="83" w:name="sub_115103"/>
            <w:r>
              <w:rPr>
                <w:sz w:val="18"/>
                <w:szCs w:val="18"/>
              </w:rPr>
              <w:t>3000</w:t>
            </w:r>
            <w:bookmarkEnd w:id="83"/>
          </w:p>
        </w:tc>
        <w:tc>
          <w:tcPr>
            <w:tcW w:w="751" w:type="dxa"/>
          </w:tcPr>
          <w:p w14:paraId="3E4A329C" w14:textId="77777777" w:rsidR="003F78BD" w:rsidRDefault="003F78BD" w:rsidP="00537BA5">
            <w:pPr>
              <w:pStyle w:val="af8"/>
              <w:rPr>
                <w:sz w:val="18"/>
                <w:szCs w:val="18"/>
              </w:rPr>
            </w:pPr>
          </w:p>
        </w:tc>
        <w:tc>
          <w:tcPr>
            <w:tcW w:w="1002" w:type="dxa"/>
          </w:tcPr>
          <w:p w14:paraId="3F846E54" w14:textId="77777777" w:rsidR="003F78BD" w:rsidRDefault="003F78BD" w:rsidP="00537BA5">
            <w:pPr>
              <w:pStyle w:val="af8"/>
              <w:rPr>
                <w:sz w:val="18"/>
                <w:szCs w:val="18"/>
              </w:rPr>
            </w:pPr>
          </w:p>
        </w:tc>
        <w:tc>
          <w:tcPr>
            <w:tcW w:w="837" w:type="dxa"/>
          </w:tcPr>
          <w:p w14:paraId="56895652" w14:textId="77777777" w:rsidR="003F78BD" w:rsidRDefault="003F78BD" w:rsidP="00537BA5">
            <w:pPr>
              <w:pStyle w:val="af8"/>
              <w:rPr>
                <w:sz w:val="18"/>
                <w:szCs w:val="18"/>
              </w:rPr>
            </w:pPr>
          </w:p>
        </w:tc>
        <w:tc>
          <w:tcPr>
            <w:tcW w:w="883" w:type="dxa"/>
          </w:tcPr>
          <w:p w14:paraId="6DC15E67" w14:textId="77777777" w:rsidR="003F78BD" w:rsidRDefault="003F78BD" w:rsidP="00537BA5">
            <w:pPr>
              <w:pStyle w:val="af8"/>
              <w:rPr>
                <w:sz w:val="18"/>
                <w:szCs w:val="18"/>
              </w:rPr>
            </w:pPr>
          </w:p>
        </w:tc>
        <w:tc>
          <w:tcPr>
            <w:tcW w:w="631" w:type="dxa"/>
          </w:tcPr>
          <w:p w14:paraId="2E4F94B9" w14:textId="77777777" w:rsidR="003F78BD" w:rsidRDefault="003F78BD" w:rsidP="00537BA5">
            <w:pPr>
              <w:pStyle w:val="af8"/>
              <w:rPr>
                <w:sz w:val="18"/>
                <w:szCs w:val="18"/>
              </w:rPr>
            </w:pPr>
          </w:p>
        </w:tc>
        <w:tc>
          <w:tcPr>
            <w:tcW w:w="631" w:type="dxa"/>
          </w:tcPr>
          <w:p w14:paraId="3E094810" w14:textId="77777777" w:rsidR="003F78BD" w:rsidRDefault="003F78BD" w:rsidP="00537BA5">
            <w:pPr>
              <w:pStyle w:val="af8"/>
              <w:rPr>
                <w:sz w:val="18"/>
                <w:szCs w:val="18"/>
              </w:rPr>
            </w:pPr>
          </w:p>
        </w:tc>
        <w:tc>
          <w:tcPr>
            <w:tcW w:w="1083" w:type="dxa"/>
          </w:tcPr>
          <w:p w14:paraId="051E52E6" w14:textId="77777777" w:rsidR="003F78BD" w:rsidRDefault="003F78BD" w:rsidP="00537BA5">
            <w:pPr>
              <w:pStyle w:val="af8"/>
              <w:rPr>
                <w:sz w:val="18"/>
                <w:szCs w:val="18"/>
              </w:rPr>
            </w:pPr>
          </w:p>
        </w:tc>
        <w:tc>
          <w:tcPr>
            <w:tcW w:w="1037" w:type="dxa"/>
          </w:tcPr>
          <w:p w14:paraId="775F0729" w14:textId="77777777" w:rsidR="003F78BD" w:rsidRDefault="003F78BD" w:rsidP="00537BA5">
            <w:pPr>
              <w:pStyle w:val="af8"/>
              <w:rPr>
                <w:sz w:val="18"/>
                <w:szCs w:val="18"/>
              </w:rPr>
            </w:pPr>
          </w:p>
        </w:tc>
        <w:tc>
          <w:tcPr>
            <w:tcW w:w="872" w:type="dxa"/>
          </w:tcPr>
          <w:p w14:paraId="13A2A649" w14:textId="77777777" w:rsidR="003F78BD" w:rsidRDefault="003F78BD" w:rsidP="00537BA5">
            <w:pPr>
              <w:pStyle w:val="af8"/>
              <w:rPr>
                <w:sz w:val="18"/>
                <w:szCs w:val="18"/>
              </w:rPr>
            </w:pPr>
          </w:p>
        </w:tc>
        <w:tc>
          <w:tcPr>
            <w:tcW w:w="847" w:type="dxa"/>
          </w:tcPr>
          <w:p w14:paraId="61D1F1B2" w14:textId="77777777" w:rsidR="003F78BD" w:rsidRDefault="003F78BD" w:rsidP="00537BA5">
            <w:pPr>
              <w:pStyle w:val="af8"/>
              <w:rPr>
                <w:sz w:val="18"/>
                <w:szCs w:val="18"/>
              </w:rPr>
            </w:pPr>
          </w:p>
        </w:tc>
        <w:tc>
          <w:tcPr>
            <w:tcW w:w="1069" w:type="dxa"/>
          </w:tcPr>
          <w:p w14:paraId="4E3215D3" w14:textId="77777777" w:rsidR="003F78BD" w:rsidRDefault="003F78BD" w:rsidP="00537BA5">
            <w:pPr>
              <w:pStyle w:val="af8"/>
              <w:rPr>
                <w:sz w:val="18"/>
                <w:szCs w:val="18"/>
              </w:rPr>
            </w:pPr>
          </w:p>
        </w:tc>
        <w:tc>
          <w:tcPr>
            <w:tcW w:w="634" w:type="dxa"/>
          </w:tcPr>
          <w:p w14:paraId="727C2986" w14:textId="77777777" w:rsidR="003F78BD" w:rsidRDefault="003F78BD" w:rsidP="00537BA5">
            <w:pPr>
              <w:pStyle w:val="af8"/>
              <w:rPr>
                <w:sz w:val="18"/>
                <w:szCs w:val="18"/>
              </w:rPr>
            </w:pPr>
          </w:p>
        </w:tc>
        <w:tc>
          <w:tcPr>
            <w:tcW w:w="898" w:type="dxa"/>
          </w:tcPr>
          <w:p w14:paraId="2051ECC6" w14:textId="77777777" w:rsidR="003F78BD" w:rsidRDefault="003F78BD" w:rsidP="00537BA5">
            <w:pPr>
              <w:pStyle w:val="af8"/>
              <w:rPr>
                <w:sz w:val="18"/>
                <w:szCs w:val="18"/>
              </w:rPr>
            </w:pPr>
          </w:p>
        </w:tc>
        <w:tc>
          <w:tcPr>
            <w:tcW w:w="837" w:type="dxa"/>
          </w:tcPr>
          <w:p w14:paraId="01F51B69" w14:textId="77777777" w:rsidR="003F78BD" w:rsidRDefault="003F78BD" w:rsidP="00537BA5">
            <w:pPr>
              <w:pStyle w:val="af8"/>
              <w:rPr>
                <w:sz w:val="18"/>
                <w:szCs w:val="18"/>
              </w:rPr>
            </w:pPr>
          </w:p>
        </w:tc>
        <w:tc>
          <w:tcPr>
            <w:tcW w:w="901" w:type="dxa"/>
          </w:tcPr>
          <w:p w14:paraId="33293674" w14:textId="77777777" w:rsidR="003F78BD" w:rsidRDefault="003F78BD" w:rsidP="00537BA5">
            <w:pPr>
              <w:pStyle w:val="af8"/>
              <w:rPr>
                <w:sz w:val="18"/>
                <w:szCs w:val="18"/>
              </w:rPr>
            </w:pPr>
          </w:p>
        </w:tc>
      </w:tr>
      <w:tr w:rsidR="003F78BD" w14:paraId="44B452DE" w14:textId="77777777" w:rsidTr="003F78BD">
        <w:tc>
          <w:tcPr>
            <w:tcW w:w="1381" w:type="dxa"/>
          </w:tcPr>
          <w:p w14:paraId="54181BA2"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02" w:type="dxa"/>
          </w:tcPr>
          <w:p w14:paraId="3BE8FEE7" w14:textId="77777777" w:rsidR="003F78BD" w:rsidRDefault="003F78BD" w:rsidP="00537BA5">
            <w:pPr>
              <w:pStyle w:val="af8"/>
              <w:jc w:val="center"/>
              <w:rPr>
                <w:sz w:val="18"/>
                <w:szCs w:val="18"/>
              </w:rPr>
            </w:pPr>
            <w:bookmarkStart w:id="84" w:name="sub_115131"/>
            <w:r>
              <w:rPr>
                <w:sz w:val="18"/>
                <w:szCs w:val="18"/>
              </w:rPr>
              <w:t>3100</w:t>
            </w:r>
            <w:bookmarkEnd w:id="84"/>
          </w:p>
        </w:tc>
        <w:tc>
          <w:tcPr>
            <w:tcW w:w="751" w:type="dxa"/>
          </w:tcPr>
          <w:p w14:paraId="7487B0B7" w14:textId="77777777" w:rsidR="003F78BD" w:rsidRDefault="003F78BD" w:rsidP="00537BA5">
            <w:pPr>
              <w:pStyle w:val="af8"/>
              <w:rPr>
                <w:sz w:val="18"/>
                <w:szCs w:val="18"/>
              </w:rPr>
            </w:pPr>
          </w:p>
        </w:tc>
        <w:tc>
          <w:tcPr>
            <w:tcW w:w="1002" w:type="dxa"/>
          </w:tcPr>
          <w:p w14:paraId="149363A7" w14:textId="77777777" w:rsidR="003F78BD" w:rsidRDefault="003F78BD" w:rsidP="00537BA5">
            <w:pPr>
              <w:pStyle w:val="af8"/>
              <w:rPr>
                <w:sz w:val="18"/>
                <w:szCs w:val="18"/>
              </w:rPr>
            </w:pPr>
          </w:p>
        </w:tc>
        <w:tc>
          <w:tcPr>
            <w:tcW w:w="837" w:type="dxa"/>
          </w:tcPr>
          <w:p w14:paraId="7562CB37" w14:textId="77777777" w:rsidR="003F78BD" w:rsidRDefault="003F78BD" w:rsidP="00537BA5">
            <w:pPr>
              <w:pStyle w:val="af8"/>
              <w:rPr>
                <w:sz w:val="18"/>
                <w:szCs w:val="18"/>
              </w:rPr>
            </w:pPr>
          </w:p>
        </w:tc>
        <w:tc>
          <w:tcPr>
            <w:tcW w:w="883" w:type="dxa"/>
          </w:tcPr>
          <w:p w14:paraId="6A1AFD1B" w14:textId="77777777" w:rsidR="003F78BD" w:rsidRDefault="003F78BD" w:rsidP="00537BA5">
            <w:pPr>
              <w:pStyle w:val="af8"/>
              <w:rPr>
                <w:sz w:val="18"/>
                <w:szCs w:val="18"/>
              </w:rPr>
            </w:pPr>
          </w:p>
        </w:tc>
        <w:tc>
          <w:tcPr>
            <w:tcW w:w="631" w:type="dxa"/>
          </w:tcPr>
          <w:p w14:paraId="286CE607" w14:textId="77777777" w:rsidR="003F78BD" w:rsidRDefault="003F78BD" w:rsidP="00537BA5">
            <w:pPr>
              <w:pStyle w:val="af8"/>
              <w:rPr>
                <w:sz w:val="18"/>
                <w:szCs w:val="18"/>
              </w:rPr>
            </w:pPr>
          </w:p>
        </w:tc>
        <w:tc>
          <w:tcPr>
            <w:tcW w:w="631" w:type="dxa"/>
          </w:tcPr>
          <w:p w14:paraId="74C15FA0" w14:textId="77777777" w:rsidR="003F78BD" w:rsidRDefault="003F78BD" w:rsidP="00537BA5">
            <w:pPr>
              <w:pStyle w:val="af8"/>
              <w:rPr>
                <w:sz w:val="18"/>
                <w:szCs w:val="18"/>
              </w:rPr>
            </w:pPr>
          </w:p>
        </w:tc>
        <w:tc>
          <w:tcPr>
            <w:tcW w:w="1083" w:type="dxa"/>
          </w:tcPr>
          <w:p w14:paraId="397E6919" w14:textId="77777777" w:rsidR="003F78BD" w:rsidRDefault="003F78BD" w:rsidP="00537BA5">
            <w:pPr>
              <w:pStyle w:val="af8"/>
              <w:rPr>
                <w:sz w:val="18"/>
                <w:szCs w:val="18"/>
              </w:rPr>
            </w:pPr>
          </w:p>
        </w:tc>
        <w:tc>
          <w:tcPr>
            <w:tcW w:w="1037" w:type="dxa"/>
          </w:tcPr>
          <w:p w14:paraId="4192B42E" w14:textId="77777777" w:rsidR="003F78BD" w:rsidRDefault="003F78BD" w:rsidP="00537BA5">
            <w:pPr>
              <w:pStyle w:val="af8"/>
              <w:rPr>
                <w:sz w:val="18"/>
                <w:szCs w:val="18"/>
              </w:rPr>
            </w:pPr>
          </w:p>
        </w:tc>
        <w:tc>
          <w:tcPr>
            <w:tcW w:w="872" w:type="dxa"/>
          </w:tcPr>
          <w:p w14:paraId="34172938" w14:textId="77777777" w:rsidR="003F78BD" w:rsidRDefault="003F78BD" w:rsidP="00537BA5">
            <w:pPr>
              <w:pStyle w:val="af8"/>
              <w:rPr>
                <w:sz w:val="18"/>
                <w:szCs w:val="18"/>
              </w:rPr>
            </w:pPr>
          </w:p>
        </w:tc>
        <w:tc>
          <w:tcPr>
            <w:tcW w:w="847" w:type="dxa"/>
          </w:tcPr>
          <w:p w14:paraId="77952162" w14:textId="77777777" w:rsidR="003F78BD" w:rsidRDefault="003F78BD" w:rsidP="00537BA5">
            <w:pPr>
              <w:pStyle w:val="af8"/>
              <w:rPr>
                <w:sz w:val="18"/>
                <w:szCs w:val="18"/>
              </w:rPr>
            </w:pPr>
          </w:p>
        </w:tc>
        <w:tc>
          <w:tcPr>
            <w:tcW w:w="1069" w:type="dxa"/>
          </w:tcPr>
          <w:p w14:paraId="2F2E96DA" w14:textId="77777777" w:rsidR="003F78BD" w:rsidRDefault="003F78BD" w:rsidP="00537BA5">
            <w:pPr>
              <w:pStyle w:val="af8"/>
              <w:rPr>
                <w:sz w:val="18"/>
                <w:szCs w:val="18"/>
              </w:rPr>
            </w:pPr>
          </w:p>
        </w:tc>
        <w:tc>
          <w:tcPr>
            <w:tcW w:w="634" w:type="dxa"/>
          </w:tcPr>
          <w:p w14:paraId="295DF28D" w14:textId="77777777" w:rsidR="003F78BD" w:rsidRDefault="003F78BD" w:rsidP="00537BA5">
            <w:pPr>
              <w:pStyle w:val="af8"/>
              <w:rPr>
                <w:sz w:val="18"/>
                <w:szCs w:val="18"/>
              </w:rPr>
            </w:pPr>
          </w:p>
        </w:tc>
        <w:tc>
          <w:tcPr>
            <w:tcW w:w="898" w:type="dxa"/>
          </w:tcPr>
          <w:p w14:paraId="142EDE65" w14:textId="77777777" w:rsidR="003F78BD" w:rsidRDefault="003F78BD" w:rsidP="00537BA5">
            <w:pPr>
              <w:pStyle w:val="af8"/>
              <w:rPr>
                <w:sz w:val="18"/>
                <w:szCs w:val="18"/>
              </w:rPr>
            </w:pPr>
          </w:p>
        </w:tc>
        <w:tc>
          <w:tcPr>
            <w:tcW w:w="837" w:type="dxa"/>
          </w:tcPr>
          <w:p w14:paraId="651693FE" w14:textId="77777777" w:rsidR="003F78BD" w:rsidRDefault="003F78BD" w:rsidP="00537BA5">
            <w:pPr>
              <w:pStyle w:val="af8"/>
              <w:rPr>
                <w:sz w:val="18"/>
                <w:szCs w:val="18"/>
              </w:rPr>
            </w:pPr>
          </w:p>
        </w:tc>
        <w:tc>
          <w:tcPr>
            <w:tcW w:w="901" w:type="dxa"/>
          </w:tcPr>
          <w:p w14:paraId="2E38662B" w14:textId="77777777" w:rsidR="003F78BD" w:rsidRDefault="003F78BD" w:rsidP="00537BA5">
            <w:pPr>
              <w:pStyle w:val="af8"/>
              <w:rPr>
                <w:sz w:val="18"/>
                <w:szCs w:val="18"/>
              </w:rPr>
            </w:pPr>
          </w:p>
        </w:tc>
      </w:tr>
      <w:tr w:rsidR="003F78BD" w14:paraId="1705C18E" w14:textId="77777777" w:rsidTr="003F78BD">
        <w:tc>
          <w:tcPr>
            <w:tcW w:w="1381" w:type="dxa"/>
          </w:tcPr>
          <w:p w14:paraId="54DBE0EB" w14:textId="77777777" w:rsidR="003F78BD" w:rsidRDefault="003F78BD" w:rsidP="00537BA5">
            <w:pPr>
              <w:pStyle w:val="af8"/>
              <w:rPr>
                <w:sz w:val="18"/>
                <w:szCs w:val="18"/>
              </w:rPr>
            </w:pPr>
          </w:p>
        </w:tc>
        <w:tc>
          <w:tcPr>
            <w:tcW w:w="902" w:type="dxa"/>
          </w:tcPr>
          <w:p w14:paraId="12508226" w14:textId="77777777" w:rsidR="003F78BD" w:rsidRDefault="003F78BD" w:rsidP="00537BA5">
            <w:pPr>
              <w:pStyle w:val="af8"/>
              <w:rPr>
                <w:sz w:val="18"/>
                <w:szCs w:val="18"/>
              </w:rPr>
            </w:pPr>
          </w:p>
        </w:tc>
        <w:tc>
          <w:tcPr>
            <w:tcW w:w="751" w:type="dxa"/>
          </w:tcPr>
          <w:p w14:paraId="359D9910" w14:textId="77777777" w:rsidR="003F78BD" w:rsidRDefault="003F78BD" w:rsidP="00537BA5">
            <w:pPr>
              <w:pStyle w:val="af8"/>
              <w:rPr>
                <w:sz w:val="18"/>
                <w:szCs w:val="18"/>
              </w:rPr>
            </w:pPr>
          </w:p>
        </w:tc>
        <w:tc>
          <w:tcPr>
            <w:tcW w:w="1002" w:type="dxa"/>
          </w:tcPr>
          <w:p w14:paraId="7A05C98F" w14:textId="77777777" w:rsidR="003F78BD" w:rsidRDefault="003F78BD" w:rsidP="00537BA5">
            <w:pPr>
              <w:pStyle w:val="af8"/>
              <w:rPr>
                <w:sz w:val="18"/>
                <w:szCs w:val="18"/>
              </w:rPr>
            </w:pPr>
          </w:p>
        </w:tc>
        <w:tc>
          <w:tcPr>
            <w:tcW w:w="837" w:type="dxa"/>
          </w:tcPr>
          <w:p w14:paraId="4B126F7B" w14:textId="77777777" w:rsidR="003F78BD" w:rsidRDefault="003F78BD" w:rsidP="00537BA5">
            <w:pPr>
              <w:pStyle w:val="af8"/>
              <w:rPr>
                <w:sz w:val="18"/>
                <w:szCs w:val="18"/>
              </w:rPr>
            </w:pPr>
          </w:p>
        </w:tc>
        <w:tc>
          <w:tcPr>
            <w:tcW w:w="883" w:type="dxa"/>
          </w:tcPr>
          <w:p w14:paraId="1D4B9754" w14:textId="77777777" w:rsidR="003F78BD" w:rsidRDefault="003F78BD" w:rsidP="00537BA5">
            <w:pPr>
              <w:pStyle w:val="af8"/>
              <w:rPr>
                <w:sz w:val="18"/>
                <w:szCs w:val="18"/>
              </w:rPr>
            </w:pPr>
          </w:p>
        </w:tc>
        <w:tc>
          <w:tcPr>
            <w:tcW w:w="631" w:type="dxa"/>
          </w:tcPr>
          <w:p w14:paraId="77F93C97" w14:textId="77777777" w:rsidR="003F78BD" w:rsidRDefault="003F78BD" w:rsidP="00537BA5">
            <w:pPr>
              <w:pStyle w:val="af8"/>
              <w:rPr>
                <w:sz w:val="18"/>
                <w:szCs w:val="18"/>
              </w:rPr>
            </w:pPr>
          </w:p>
        </w:tc>
        <w:tc>
          <w:tcPr>
            <w:tcW w:w="631" w:type="dxa"/>
          </w:tcPr>
          <w:p w14:paraId="2F966D35" w14:textId="77777777" w:rsidR="003F78BD" w:rsidRDefault="003F78BD" w:rsidP="00537BA5">
            <w:pPr>
              <w:pStyle w:val="af8"/>
              <w:rPr>
                <w:sz w:val="18"/>
                <w:szCs w:val="18"/>
              </w:rPr>
            </w:pPr>
          </w:p>
        </w:tc>
        <w:tc>
          <w:tcPr>
            <w:tcW w:w="1083" w:type="dxa"/>
          </w:tcPr>
          <w:p w14:paraId="38E869F0" w14:textId="77777777" w:rsidR="003F78BD" w:rsidRDefault="003F78BD" w:rsidP="00537BA5">
            <w:pPr>
              <w:pStyle w:val="af8"/>
              <w:rPr>
                <w:sz w:val="18"/>
                <w:szCs w:val="18"/>
              </w:rPr>
            </w:pPr>
          </w:p>
        </w:tc>
        <w:tc>
          <w:tcPr>
            <w:tcW w:w="1037" w:type="dxa"/>
          </w:tcPr>
          <w:p w14:paraId="4734F44E" w14:textId="77777777" w:rsidR="003F78BD" w:rsidRDefault="003F78BD" w:rsidP="00537BA5">
            <w:pPr>
              <w:pStyle w:val="af8"/>
              <w:rPr>
                <w:sz w:val="18"/>
                <w:szCs w:val="18"/>
              </w:rPr>
            </w:pPr>
          </w:p>
        </w:tc>
        <w:tc>
          <w:tcPr>
            <w:tcW w:w="872" w:type="dxa"/>
          </w:tcPr>
          <w:p w14:paraId="558D1F30" w14:textId="77777777" w:rsidR="003F78BD" w:rsidRDefault="003F78BD" w:rsidP="00537BA5">
            <w:pPr>
              <w:pStyle w:val="af8"/>
              <w:rPr>
                <w:sz w:val="18"/>
                <w:szCs w:val="18"/>
              </w:rPr>
            </w:pPr>
          </w:p>
        </w:tc>
        <w:tc>
          <w:tcPr>
            <w:tcW w:w="847" w:type="dxa"/>
          </w:tcPr>
          <w:p w14:paraId="21F25FE3" w14:textId="77777777" w:rsidR="003F78BD" w:rsidRDefault="003F78BD" w:rsidP="00537BA5">
            <w:pPr>
              <w:pStyle w:val="af8"/>
              <w:rPr>
                <w:sz w:val="18"/>
                <w:szCs w:val="18"/>
              </w:rPr>
            </w:pPr>
          </w:p>
        </w:tc>
        <w:tc>
          <w:tcPr>
            <w:tcW w:w="1069" w:type="dxa"/>
          </w:tcPr>
          <w:p w14:paraId="6A554D12" w14:textId="77777777" w:rsidR="003F78BD" w:rsidRDefault="003F78BD" w:rsidP="00537BA5">
            <w:pPr>
              <w:pStyle w:val="af8"/>
              <w:rPr>
                <w:sz w:val="18"/>
                <w:szCs w:val="18"/>
              </w:rPr>
            </w:pPr>
          </w:p>
        </w:tc>
        <w:tc>
          <w:tcPr>
            <w:tcW w:w="634" w:type="dxa"/>
          </w:tcPr>
          <w:p w14:paraId="657AA1EC" w14:textId="77777777" w:rsidR="003F78BD" w:rsidRDefault="003F78BD" w:rsidP="00537BA5">
            <w:pPr>
              <w:pStyle w:val="af8"/>
              <w:rPr>
                <w:sz w:val="18"/>
                <w:szCs w:val="18"/>
              </w:rPr>
            </w:pPr>
          </w:p>
        </w:tc>
        <w:tc>
          <w:tcPr>
            <w:tcW w:w="898" w:type="dxa"/>
          </w:tcPr>
          <w:p w14:paraId="2CA2DAA3" w14:textId="77777777" w:rsidR="003F78BD" w:rsidRDefault="003F78BD" w:rsidP="00537BA5">
            <w:pPr>
              <w:pStyle w:val="af8"/>
              <w:rPr>
                <w:sz w:val="18"/>
                <w:szCs w:val="18"/>
              </w:rPr>
            </w:pPr>
          </w:p>
        </w:tc>
        <w:tc>
          <w:tcPr>
            <w:tcW w:w="837" w:type="dxa"/>
          </w:tcPr>
          <w:p w14:paraId="7EAA7B60" w14:textId="77777777" w:rsidR="003F78BD" w:rsidRDefault="003F78BD" w:rsidP="00537BA5">
            <w:pPr>
              <w:pStyle w:val="af8"/>
              <w:rPr>
                <w:sz w:val="18"/>
                <w:szCs w:val="18"/>
              </w:rPr>
            </w:pPr>
          </w:p>
        </w:tc>
        <w:tc>
          <w:tcPr>
            <w:tcW w:w="901" w:type="dxa"/>
          </w:tcPr>
          <w:p w14:paraId="6D4BFBBF" w14:textId="77777777" w:rsidR="003F78BD" w:rsidRDefault="003F78BD" w:rsidP="00537BA5">
            <w:pPr>
              <w:pStyle w:val="af8"/>
              <w:rPr>
                <w:sz w:val="18"/>
                <w:szCs w:val="18"/>
              </w:rPr>
            </w:pPr>
          </w:p>
        </w:tc>
      </w:tr>
      <w:tr w:rsidR="003F78BD" w14:paraId="22002CC1" w14:textId="77777777" w:rsidTr="003F78BD">
        <w:tc>
          <w:tcPr>
            <w:tcW w:w="1381" w:type="dxa"/>
          </w:tcPr>
          <w:p w14:paraId="52DF1F1B" w14:textId="77777777" w:rsidR="003F78BD" w:rsidRDefault="003F78BD" w:rsidP="00537BA5">
            <w:pPr>
              <w:pStyle w:val="af8"/>
              <w:jc w:val="right"/>
              <w:rPr>
                <w:sz w:val="18"/>
                <w:szCs w:val="18"/>
              </w:rPr>
            </w:pPr>
            <w:r>
              <w:rPr>
                <w:sz w:val="18"/>
                <w:szCs w:val="18"/>
              </w:rPr>
              <w:t>Итого</w:t>
            </w:r>
          </w:p>
        </w:tc>
        <w:tc>
          <w:tcPr>
            <w:tcW w:w="902" w:type="dxa"/>
          </w:tcPr>
          <w:p w14:paraId="54B92354" w14:textId="77777777" w:rsidR="003F78BD" w:rsidRDefault="003F78BD" w:rsidP="00537BA5">
            <w:pPr>
              <w:pStyle w:val="af8"/>
              <w:jc w:val="center"/>
              <w:rPr>
                <w:sz w:val="18"/>
                <w:szCs w:val="18"/>
              </w:rPr>
            </w:pPr>
            <w:bookmarkStart w:id="85" w:name="sub_115109"/>
            <w:r>
              <w:rPr>
                <w:sz w:val="18"/>
                <w:szCs w:val="18"/>
              </w:rPr>
              <w:t>9000</w:t>
            </w:r>
            <w:bookmarkEnd w:id="85"/>
          </w:p>
        </w:tc>
        <w:tc>
          <w:tcPr>
            <w:tcW w:w="751" w:type="dxa"/>
          </w:tcPr>
          <w:p w14:paraId="5D8D2328" w14:textId="77777777" w:rsidR="003F78BD" w:rsidRDefault="003F78BD" w:rsidP="00537BA5">
            <w:pPr>
              <w:pStyle w:val="af8"/>
              <w:rPr>
                <w:sz w:val="18"/>
                <w:szCs w:val="18"/>
              </w:rPr>
            </w:pPr>
          </w:p>
        </w:tc>
        <w:tc>
          <w:tcPr>
            <w:tcW w:w="1002" w:type="dxa"/>
          </w:tcPr>
          <w:p w14:paraId="0A8AA6FA" w14:textId="77777777" w:rsidR="003F78BD" w:rsidRDefault="003F78BD" w:rsidP="00537BA5">
            <w:pPr>
              <w:pStyle w:val="af8"/>
              <w:rPr>
                <w:sz w:val="18"/>
                <w:szCs w:val="18"/>
              </w:rPr>
            </w:pPr>
          </w:p>
        </w:tc>
        <w:tc>
          <w:tcPr>
            <w:tcW w:w="837" w:type="dxa"/>
          </w:tcPr>
          <w:p w14:paraId="04347873" w14:textId="77777777" w:rsidR="003F78BD" w:rsidRDefault="003F78BD" w:rsidP="00537BA5">
            <w:pPr>
              <w:pStyle w:val="af8"/>
              <w:rPr>
                <w:sz w:val="18"/>
                <w:szCs w:val="18"/>
              </w:rPr>
            </w:pPr>
          </w:p>
        </w:tc>
        <w:tc>
          <w:tcPr>
            <w:tcW w:w="883" w:type="dxa"/>
          </w:tcPr>
          <w:p w14:paraId="6BFD8D05" w14:textId="77777777" w:rsidR="003F78BD" w:rsidRDefault="003F78BD" w:rsidP="00537BA5">
            <w:pPr>
              <w:pStyle w:val="af8"/>
              <w:rPr>
                <w:sz w:val="18"/>
                <w:szCs w:val="18"/>
              </w:rPr>
            </w:pPr>
          </w:p>
        </w:tc>
        <w:tc>
          <w:tcPr>
            <w:tcW w:w="631" w:type="dxa"/>
          </w:tcPr>
          <w:p w14:paraId="7917F053" w14:textId="77777777" w:rsidR="003F78BD" w:rsidRDefault="003F78BD" w:rsidP="00537BA5">
            <w:pPr>
              <w:pStyle w:val="af8"/>
              <w:rPr>
                <w:sz w:val="18"/>
                <w:szCs w:val="18"/>
              </w:rPr>
            </w:pPr>
          </w:p>
        </w:tc>
        <w:tc>
          <w:tcPr>
            <w:tcW w:w="631" w:type="dxa"/>
          </w:tcPr>
          <w:p w14:paraId="266B9591" w14:textId="77777777" w:rsidR="003F78BD" w:rsidRDefault="003F78BD" w:rsidP="00537BA5">
            <w:pPr>
              <w:pStyle w:val="af8"/>
              <w:rPr>
                <w:sz w:val="18"/>
                <w:szCs w:val="18"/>
              </w:rPr>
            </w:pPr>
          </w:p>
        </w:tc>
        <w:tc>
          <w:tcPr>
            <w:tcW w:w="1083" w:type="dxa"/>
          </w:tcPr>
          <w:p w14:paraId="0855A76F" w14:textId="77777777" w:rsidR="003F78BD" w:rsidRDefault="003F78BD" w:rsidP="00537BA5">
            <w:pPr>
              <w:pStyle w:val="af8"/>
              <w:rPr>
                <w:sz w:val="18"/>
                <w:szCs w:val="18"/>
              </w:rPr>
            </w:pPr>
          </w:p>
        </w:tc>
        <w:tc>
          <w:tcPr>
            <w:tcW w:w="1037" w:type="dxa"/>
          </w:tcPr>
          <w:p w14:paraId="5904F2F0" w14:textId="77777777" w:rsidR="003F78BD" w:rsidRDefault="003F78BD" w:rsidP="00537BA5">
            <w:pPr>
              <w:pStyle w:val="af8"/>
              <w:rPr>
                <w:sz w:val="18"/>
                <w:szCs w:val="18"/>
              </w:rPr>
            </w:pPr>
          </w:p>
        </w:tc>
        <w:tc>
          <w:tcPr>
            <w:tcW w:w="872" w:type="dxa"/>
          </w:tcPr>
          <w:p w14:paraId="2DE8C212" w14:textId="77777777" w:rsidR="003F78BD" w:rsidRDefault="003F78BD" w:rsidP="00537BA5">
            <w:pPr>
              <w:pStyle w:val="af8"/>
              <w:rPr>
                <w:sz w:val="18"/>
                <w:szCs w:val="18"/>
              </w:rPr>
            </w:pPr>
          </w:p>
        </w:tc>
        <w:tc>
          <w:tcPr>
            <w:tcW w:w="847" w:type="dxa"/>
          </w:tcPr>
          <w:p w14:paraId="556A010F" w14:textId="77777777" w:rsidR="003F78BD" w:rsidRDefault="003F78BD" w:rsidP="00537BA5">
            <w:pPr>
              <w:pStyle w:val="af8"/>
              <w:rPr>
                <w:sz w:val="18"/>
                <w:szCs w:val="18"/>
              </w:rPr>
            </w:pPr>
          </w:p>
        </w:tc>
        <w:tc>
          <w:tcPr>
            <w:tcW w:w="1069" w:type="dxa"/>
          </w:tcPr>
          <w:p w14:paraId="5EB77217" w14:textId="77777777" w:rsidR="003F78BD" w:rsidRDefault="003F78BD" w:rsidP="00537BA5">
            <w:pPr>
              <w:pStyle w:val="af8"/>
              <w:rPr>
                <w:sz w:val="18"/>
                <w:szCs w:val="18"/>
              </w:rPr>
            </w:pPr>
          </w:p>
        </w:tc>
        <w:tc>
          <w:tcPr>
            <w:tcW w:w="634" w:type="dxa"/>
          </w:tcPr>
          <w:p w14:paraId="3EA0CDCC" w14:textId="77777777" w:rsidR="003F78BD" w:rsidRDefault="003F78BD" w:rsidP="00537BA5">
            <w:pPr>
              <w:pStyle w:val="af8"/>
              <w:rPr>
                <w:sz w:val="18"/>
                <w:szCs w:val="18"/>
              </w:rPr>
            </w:pPr>
          </w:p>
        </w:tc>
        <w:tc>
          <w:tcPr>
            <w:tcW w:w="898" w:type="dxa"/>
          </w:tcPr>
          <w:p w14:paraId="3A03E519" w14:textId="77777777" w:rsidR="003F78BD" w:rsidRDefault="003F78BD" w:rsidP="00537BA5">
            <w:pPr>
              <w:pStyle w:val="af8"/>
              <w:rPr>
                <w:sz w:val="18"/>
                <w:szCs w:val="18"/>
              </w:rPr>
            </w:pPr>
          </w:p>
        </w:tc>
        <w:tc>
          <w:tcPr>
            <w:tcW w:w="837" w:type="dxa"/>
          </w:tcPr>
          <w:p w14:paraId="4278CFB1" w14:textId="77777777" w:rsidR="003F78BD" w:rsidRDefault="003F78BD" w:rsidP="00537BA5">
            <w:pPr>
              <w:pStyle w:val="af8"/>
              <w:rPr>
                <w:sz w:val="18"/>
                <w:szCs w:val="18"/>
              </w:rPr>
            </w:pPr>
          </w:p>
        </w:tc>
        <w:tc>
          <w:tcPr>
            <w:tcW w:w="901" w:type="dxa"/>
          </w:tcPr>
          <w:p w14:paraId="2FC48A73" w14:textId="77777777" w:rsidR="003F78BD" w:rsidRDefault="003F78BD" w:rsidP="00537BA5">
            <w:pPr>
              <w:pStyle w:val="af8"/>
              <w:rPr>
                <w:sz w:val="18"/>
                <w:szCs w:val="18"/>
              </w:rPr>
            </w:pPr>
          </w:p>
        </w:tc>
      </w:tr>
    </w:tbl>
    <w:p w14:paraId="7BC1ACD2" w14:textId="77777777" w:rsidR="003F78BD" w:rsidRDefault="003F78BD" w:rsidP="003F78BD"/>
    <w:p w14:paraId="500FE3C8" w14:textId="77777777" w:rsidR="00FB48F6" w:rsidRDefault="00FB48F6" w:rsidP="00852E0D">
      <w:pPr>
        <w:jc w:val="both"/>
        <w:rPr>
          <w:sz w:val="26"/>
          <w:szCs w:val="26"/>
        </w:rPr>
      </w:pPr>
    </w:p>
    <w:p w14:paraId="0CA2544A" w14:textId="77777777" w:rsidR="003F78BD" w:rsidRDefault="003F78BD" w:rsidP="003F78BD">
      <w:pPr>
        <w:pStyle w:val="1"/>
      </w:pPr>
      <w:bookmarkStart w:id="86" w:name="sub_11520"/>
      <w:r>
        <w:t>Раздел 2. Сведения об оплате труда</w:t>
      </w:r>
    </w:p>
    <w:bookmarkEnd w:id="86"/>
    <w:p w14:paraId="4A884C2F" w14:textId="77777777" w:rsidR="003F78BD" w:rsidRDefault="003F78BD" w:rsidP="003F78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917"/>
        <w:gridCol w:w="501"/>
        <w:gridCol w:w="504"/>
        <w:gridCol w:w="739"/>
        <w:gridCol w:w="775"/>
        <w:gridCol w:w="856"/>
        <w:gridCol w:w="843"/>
        <w:gridCol w:w="1013"/>
        <w:gridCol w:w="1048"/>
        <w:gridCol w:w="1318"/>
        <w:gridCol w:w="918"/>
        <w:gridCol w:w="977"/>
        <w:gridCol w:w="979"/>
        <w:gridCol w:w="895"/>
        <w:gridCol w:w="868"/>
      </w:tblGrid>
      <w:tr w:rsidR="003F78BD" w14:paraId="473FAAC0" w14:textId="77777777" w:rsidTr="003F78BD">
        <w:tc>
          <w:tcPr>
            <w:tcW w:w="2019" w:type="dxa"/>
            <w:vMerge w:val="restart"/>
          </w:tcPr>
          <w:p w14:paraId="69DF94D8" w14:textId="77777777" w:rsidR="003F78BD" w:rsidRDefault="003F78BD" w:rsidP="00537BA5">
            <w:pPr>
              <w:pStyle w:val="af8"/>
              <w:jc w:val="center"/>
              <w:rPr>
                <w:sz w:val="18"/>
                <w:szCs w:val="18"/>
              </w:rPr>
            </w:pPr>
            <w:r>
              <w:rPr>
                <w:sz w:val="18"/>
                <w:szCs w:val="18"/>
              </w:rPr>
              <w:t>Группы персонала</w:t>
            </w:r>
          </w:p>
        </w:tc>
        <w:tc>
          <w:tcPr>
            <w:tcW w:w="917" w:type="dxa"/>
            <w:vMerge w:val="restart"/>
          </w:tcPr>
          <w:p w14:paraId="415E0047" w14:textId="77777777" w:rsidR="003F78BD" w:rsidRDefault="003F78BD" w:rsidP="00537BA5">
            <w:pPr>
              <w:pStyle w:val="af8"/>
              <w:jc w:val="center"/>
              <w:rPr>
                <w:sz w:val="18"/>
                <w:szCs w:val="18"/>
              </w:rPr>
            </w:pPr>
            <w:r>
              <w:rPr>
                <w:sz w:val="18"/>
                <w:szCs w:val="18"/>
              </w:rPr>
              <w:t>Код строки</w:t>
            </w:r>
          </w:p>
        </w:tc>
        <w:tc>
          <w:tcPr>
            <w:tcW w:w="4218" w:type="dxa"/>
            <w:gridSpan w:val="6"/>
          </w:tcPr>
          <w:p w14:paraId="4E3D8D84" w14:textId="77777777" w:rsidR="003F78BD" w:rsidRDefault="003F78BD" w:rsidP="00537BA5">
            <w:pPr>
              <w:pStyle w:val="af8"/>
              <w:jc w:val="center"/>
              <w:rPr>
                <w:sz w:val="18"/>
                <w:szCs w:val="18"/>
              </w:rPr>
            </w:pPr>
            <w:r>
              <w:rPr>
                <w:sz w:val="18"/>
                <w:szCs w:val="18"/>
              </w:rPr>
              <w:t xml:space="preserve">Фонд начисленной оплаты труда сотрудников за отчетный период, </w:t>
            </w:r>
            <w:proofErr w:type="spellStart"/>
            <w:r>
              <w:rPr>
                <w:sz w:val="18"/>
                <w:szCs w:val="18"/>
              </w:rPr>
              <w:t>руб</w:t>
            </w:r>
            <w:proofErr w:type="spellEnd"/>
          </w:p>
        </w:tc>
        <w:tc>
          <w:tcPr>
            <w:tcW w:w="2060" w:type="dxa"/>
            <w:gridSpan w:val="2"/>
          </w:tcPr>
          <w:p w14:paraId="2A6AE61C" w14:textId="77777777" w:rsidR="003F78BD" w:rsidRDefault="003F78BD" w:rsidP="00537BA5">
            <w:pPr>
              <w:pStyle w:val="af8"/>
              <w:jc w:val="center"/>
              <w:rPr>
                <w:sz w:val="18"/>
                <w:szCs w:val="18"/>
              </w:rPr>
            </w:pPr>
            <w:r>
              <w:rPr>
                <w:sz w:val="18"/>
                <w:szCs w:val="18"/>
              </w:rPr>
              <w:t xml:space="preserve">Начислено по договорам гражданско-правового характера, </w:t>
            </w:r>
            <w:proofErr w:type="spellStart"/>
            <w:r>
              <w:rPr>
                <w:sz w:val="18"/>
                <w:szCs w:val="18"/>
              </w:rPr>
              <w:t>руб</w:t>
            </w:r>
            <w:proofErr w:type="spellEnd"/>
            <w:r>
              <w:rPr>
                <w:sz w:val="18"/>
                <w:szCs w:val="18"/>
                <w:vertAlign w:val="superscript"/>
              </w:rPr>
              <w:t> </w:t>
            </w:r>
            <w:hyperlink w:anchor="sub_111116" w:history="1">
              <w:r>
                <w:rPr>
                  <w:rStyle w:val="af4"/>
                  <w:sz w:val="18"/>
                  <w:szCs w:val="18"/>
                  <w:vertAlign w:val="superscript"/>
                </w:rPr>
                <w:t>16</w:t>
              </w:r>
            </w:hyperlink>
          </w:p>
        </w:tc>
        <w:tc>
          <w:tcPr>
            <w:tcW w:w="5955" w:type="dxa"/>
            <w:gridSpan w:val="6"/>
          </w:tcPr>
          <w:p w14:paraId="620A7BE3" w14:textId="77777777" w:rsidR="003F78BD" w:rsidRDefault="003F78BD" w:rsidP="00537BA5">
            <w:pPr>
              <w:pStyle w:val="af8"/>
              <w:jc w:val="center"/>
              <w:rPr>
                <w:sz w:val="18"/>
                <w:szCs w:val="18"/>
              </w:rPr>
            </w:pPr>
            <w:r>
              <w:rPr>
                <w:sz w:val="18"/>
                <w:szCs w:val="18"/>
              </w:rPr>
              <w:t xml:space="preserve">Аналитическое распределение оплаты труда сотрудников по источникам финансового обеспечения, </w:t>
            </w:r>
            <w:proofErr w:type="spellStart"/>
            <w:r>
              <w:rPr>
                <w:sz w:val="18"/>
                <w:szCs w:val="18"/>
              </w:rPr>
              <w:t>руб</w:t>
            </w:r>
            <w:proofErr w:type="spellEnd"/>
            <w:r>
              <w:rPr>
                <w:sz w:val="18"/>
                <w:szCs w:val="18"/>
                <w:vertAlign w:val="superscript"/>
              </w:rPr>
              <w:t> </w:t>
            </w:r>
            <w:hyperlink w:anchor="sub_111117" w:history="1">
              <w:r>
                <w:rPr>
                  <w:rStyle w:val="af4"/>
                  <w:sz w:val="18"/>
                  <w:szCs w:val="18"/>
                  <w:vertAlign w:val="superscript"/>
                </w:rPr>
                <w:t>17</w:t>
              </w:r>
            </w:hyperlink>
          </w:p>
        </w:tc>
      </w:tr>
      <w:tr w:rsidR="003F78BD" w14:paraId="3F604C86" w14:textId="77777777" w:rsidTr="003F78BD">
        <w:tc>
          <w:tcPr>
            <w:tcW w:w="2019" w:type="dxa"/>
            <w:vMerge/>
          </w:tcPr>
          <w:p w14:paraId="7086682E" w14:textId="77777777" w:rsidR="003F78BD" w:rsidRDefault="003F78BD" w:rsidP="00537BA5">
            <w:pPr>
              <w:pStyle w:val="af8"/>
              <w:rPr>
                <w:sz w:val="18"/>
                <w:szCs w:val="18"/>
              </w:rPr>
            </w:pPr>
          </w:p>
        </w:tc>
        <w:tc>
          <w:tcPr>
            <w:tcW w:w="917" w:type="dxa"/>
            <w:vMerge/>
          </w:tcPr>
          <w:p w14:paraId="6F57A425" w14:textId="77777777" w:rsidR="003F78BD" w:rsidRDefault="003F78BD" w:rsidP="00537BA5">
            <w:pPr>
              <w:pStyle w:val="af8"/>
              <w:rPr>
                <w:sz w:val="18"/>
                <w:szCs w:val="18"/>
              </w:rPr>
            </w:pPr>
          </w:p>
        </w:tc>
        <w:tc>
          <w:tcPr>
            <w:tcW w:w="501" w:type="dxa"/>
            <w:vMerge w:val="restart"/>
          </w:tcPr>
          <w:p w14:paraId="10410DF7" w14:textId="77777777" w:rsidR="003F78BD" w:rsidRDefault="003F78BD" w:rsidP="00537BA5">
            <w:pPr>
              <w:pStyle w:val="af8"/>
              <w:jc w:val="center"/>
              <w:rPr>
                <w:sz w:val="18"/>
                <w:szCs w:val="18"/>
              </w:rPr>
            </w:pPr>
            <w:r>
              <w:rPr>
                <w:sz w:val="18"/>
                <w:szCs w:val="18"/>
              </w:rPr>
              <w:t>всего</w:t>
            </w:r>
          </w:p>
        </w:tc>
        <w:tc>
          <w:tcPr>
            <w:tcW w:w="3717" w:type="dxa"/>
            <w:gridSpan w:val="5"/>
          </w:tcPr>
          <w:p w14:paraId="2AC16D36" w14:textId="77777777" w:rsidR="003F78BD" w:rsidRDefault="003F78BD" w:rsidP="00537BA5">
            <w:pPr>
              <w:pStyle w:val="af8"/>
              <w:jc w:val="center"/>
              <w:rPr>
                <w:sz w:val="18"/>
                <w:szCs w:val="18"/>
              </w:rPr>
            </w:pPr>
            <w:r>
              <w:rPr>
                <w:sz w:val="18"/>
                <w:szCs w:val="18"/>
              </w:rPr>
              <w:t>в том числе:</w:t>
            </w:r>
          </w:p>
        </w:tc>
        <w:tc>
          <w:tcPr>
            <w:tcW w:w="2060" w:type="dxa"/>
            <w:gridSpan w:val="2"/>
          </w:tcPr>
          <w:p w14:paraId="59877819" w14:textId="77777777" w:rsidR="003F78BD" w:rsidRDefault="003F78BD" w:rsidP="00537BA5">
            <w:pPr>
              <w:pStyle w:val="af8"/>
              <w:jc w:val="center"/>
              <w:rPr>
                <w:sz w:val="18"/>
                <w:szCs w:val="18"/>
              </w:rPr>
            </w:pPr>
            <w:r>
              <w:rPr>
                <w:sz w:val="18"/>
                <w:szCs w:val="18"/>
              </w:rPr>
              <w:t>в том числе:</w:t>
            </w:r>
          </w:p>
        </w:tc>
        <w:tc>
          <w:tcPr>
            <w:tcW w:w="5955" w:type="dxa"/>
            <w:gridSpan w:val="6"/>
          </w:tcPr>
          <w:p w14:paraId="3D173BDC" w14:textId="77777777" w:rsidR="003F78BD" w:rsidRDefault="003F78BD" w:rsidP="00537BA5">
            <w:pPr>
              <w:pStyle w:val="af8"/>
              <w:jc w:val="center"/>
              <w:rPr>
                <w:sz w:val="18"/>
                <w:szCs w:val="18"/>
              </w:rPr>
            </w:pPr>
            <w:r>
              <w:rPr>
                <w:sz w:val="18"/>
                <w:szCs w:val="18"/>
              </w:rPr>
              <w:t>в том числе:</w:t>
            </w:r>
          </w:p>
        </w:tc>
      </w:tr>
      <w:tr w:rsidR="003F78BD" w14:paraId="03E536BA" w14:textId="77777777" w:rsidTr="003F78BD">
        <w:tc>
          <w:tcPr>
            <w:tcW w:w="2019" w:type="dxa"/>
            <w:vMerge/>
          </w:tcPr>
          <w:p w14:paraId="6C649635" w14:textId="77777777" w:rsidR="003F78BD" w:rsidRDefault="003F78BD" w:rsidP="00537BA5">
            <w:pPr>
              <w:pStyle w:val="af8"/>
              <w:rPr>
                <w:sz w:val="18"/>
                <w:szCs w:val="18"/>
              </w:rPr>
            </w:pPr>
          </w:p>
        </w:tc>
        <w:tc>
          <w:tcPr>
            <w:tcW w:w="917" w:type="dxa"/>
            <w:vMerge/>
          </w:tcPr>
          <w:p w14:paraId="69E34DD0" w14:textId="77777777" w:rsidR="003F78BD" w:rsidRDefault="003F78BD" w:rsidP="00537BA5">
            <w:pPr>
              <w:pStyle w:val="af8"/>
              <w:rPr>
                <w:sz w:val="18"/>
                <w:szCs w:val="18"/>
              </w:rPr>
            </w:pPr>
          </w:p>
        </w:tc>
        <w:tc>
          <w:tcPr>
            <w:tcW w:w="501" w:type="dxa"/>
            <w:vMerge/>
          </w:tcPr>
          <w:p w14:paraId="502D0764" w14:textId="77777777" w:rsidR="003F78BD" w:rsidRDefault="003F78BD" w:rsidP="00537BA5">
            <w:pPr>
              <w:pStyle w:val="af8"/>
              <w:rPr>
                <w:sz w:val="18"/>
                <w:szCs w:val="18"/>
              </w:rPr>
            </w:pPr>
          </w:p>
        </w:tc>
        <w:tc>
          <w:tcPr>
            <w:tcW w:w="2018" w:type="dxa"/>
            <w:gridSpan w:val="3"/>
          </w:tcPr>
          <w:p w14:paraId="6A817792" w14:textId="77777777" w:rsidR="003F78BD" w:rsidRDefault="003F78BD" w:rsidP="00537BA5">
            <w:pPr>
              <w:pStyle w:val="af8"/>
              <w:jc w:val="center"/>
              <w:rPr>
                <w:sz w:val="18"/>
                <w:szCs w:val="18"/>
              </w:rPr>
            </w:pPr>
            <w:r>
              <w:rPr>
                <w:sz w:val="18"/>
                <w:szCs w:val="18"/>
              </w:rPr>
              <w:t>по основному месту работы</w:t>
            </w:r>
          </w:p>
        </w:tc>
        <w:tc>
          <w:tcPr>
            <w:tcW w:w="856" w:type="dxa"/>
            <w:vMerge w:val="restart"/>
          </w:tcPr>
          <w:p w14:paraId="03D4F9A1" w14:textId="77777777" w:rsidR="003F78BD" w:rsidRDefault="003F78BD" w:rsidP="00537BA5">
            <w:pPr>
              <w:pStyle w:val="af8"/>
              <w:jc w:val="center"/>
              <w:rPr>
                <w:sz w:val="18"/>
                <w:szCs w:val="18"/>
              </w:rPr>
            </w:pPr>
            <w:r>
              <w:rPr>
                <w:sz w:val="18"/>
                <w:szCs w:val="18"/>
              </w:rPr>
              <w:t>по внутреннему совместительству (совмещению должностей)</w:t>
            </w:r>
          </w:p>
        </w:tc>
        <w:tc>
          <w:tcPr>
            <w:tcW w:w="842" w:type="dxa"/>
            <w:vMerge w:val="restart"/>
          </w:tcPr>
          <w:p w14:paraId="1C7943F2" w14:textId="77777777" w:rsidR="003F78BD" w:rsidRDefault="003F78BD" w:rsidP="00537BA5">
            <w:pPr>
              <w:pStyle w:val="af8"/>
              <w:jc w:val="center"/>
              <w:rPr>
                <w:sz w:val="18"/>
                <w:szCs w:val="18"/>
              </w:rPr>
            </w:pPr>
            <w:r>
              <w:rPr>
                <w:sz w:val="18"/>
                <w:szCs w:val="18"/>
              </w:rPr>
              <w:t>по внешнему совместительству</w:t>
            </w:r>
          </w:p>
        </w:tc>
        <w:tc>
          <w:tcPr>
            <w:tcW w:w="1013" w:type="dxa"/>
            <w:vMerge w:val="restart"/>
          </w:tcPr>
          <w:p w14:paraId="73306610" w14:textId="77777777" w:rsidR="003F78BD" w:rsidRDefault="003F78BD" w:rsidP="00537BA5">
            <w:pPr>
              <w:pStyle w:val="af8"/>
              <w:jc w:val="center"/>
              <w:rPr>
                <w:sz w:val="18"/>
                <w:szCs w:val="18"/>
              </w:rPr>
            </w:pPr>
            <w:r>
              <w:rPr>
                <w:sz w:val="18"/>
                <w:szCs w:val="18"/>
              </w:rPr>
              <w:t>сотрудникам учреждения</w:t>
            </w:r>
          </w:p>
        </w:tc>
        <w:tc>
          <w:tcPr>
            <w:tcW w:w="1048" w:type="dxa"/>
            <w:vMerge w:val="restart"/>
          </w:tcPr>
          <w:p w14:paraId="22C87B23" w14:textId="77777777" w:rsidR="003F78BD" w:rsidRDefault="003F78BD" w:rsidP="00537BA5">
            <w:pPr>
              <w:pStyle w:val="af8"/>
              <w:jc w:val="center"/>
              <w:rPr>
                <w:sz w:val="18"/>
                <w:szCs w:val="18"/>
              </w:rPr>
            </w:pPr>
            <w:r>
              <w:rPr>
                <w:sz w:val="18"/>
                <w:szCs w:val="18"/>
              </w:rPr>
              <w:t>физическим лицам, не являющимися сотрудниками</w:t>
            </w:r>
          </w:p>
          <w:p w14:paraId="0028A2FE" w14:textId="77777777" w:rsidR="003F78BD" w:rsidRDefault="003F78BD" w:rsidP="00537BA5">
            <w:pPr>
              <w:pStyle w:val="af8"/>
              <w:jc w:val="center"/>
              <w:rPr>
                <w:sz w:val="18"/>
                <w:szCs w:val="18"/>
              </w:rPr>
            </w:pPr>
            <w:r>
              <w:rPr>
                <w:sz w:val="18"/>
                <w:szCs w:val="18"/>
              </w:rPr>
              <w:t>учреждения</w:t>
            </w:r>
          </w:p>
        </w:tc>
        <w:tc>
          <w:tcPr>
            <w:tcW w:w="5955" w:type="dxa"/>
            <w:gridSpan w:val="6"/>
          </w:tcPr>
          <w:p w14:paraId="3201A35F" w14:textId="77777777" w:rsidR="003F78BD" w:rsidRDefault="003F78BD" w:rsidP="00537BA5">
            <w:pPr>
              <w:pStyle w:val="af8"/>
              <w:jc w:val="center"/>
              <w:rPr>
                <w:sz w:val="18"/>
                <w:szCs w:val="18"/>
              </w:rPr>
            </w:pPr>
            <w:r>
              <w:rPr>
                <w:sz w:val="18"/>
                <w:szCs w:val="18"/>
              </w:rPr>
              <w:t>по основному месту работы</w:t>
            </w:r>
          </w:p>
        </w:tc>
      </w:tr>
      <w:tr w:rsidR="003F78BD" w14:paraId="1C308510" w14:textId="77777777" w:rsidTr="003F78BD">
        <w:tc>
          <w:tcPr>
            <w:tcW w:w="2019" w:type="dxa"/>
            <w:vMerge/>
          </w:tcPr>
          <w:p w14:paraId="0B713CD0" w14:textId="77777777" w:rsidR="003F78BD" w:rsidRDefault="003F78BD" w:rsidP="00537BA5">
            <w:pPr>
              <w:pStyle w:val="af8"/>
              <w:rPr>
                <w:sz w:val="18"/>
                <w:szCs w:val="18"/>
              </w:rPr>
            </w:pPr>
          </w:p>
        </w:tc>
        <w:tc>
          <w:tcPr>
            <w:tcW w:w="917" w:type="dxa"/>
            <w:vMerge/>
          </w:tcPr>
          <w:p w14:paraId="1236B6BB" w14:textId="77777777" w:rsidR="003F78BD" w:rsidRDefault="003F78BD" w:rsidP="00537BA5">
            <w:pPr>
              <w:pStyle w:val="af8"/>
              <w:rPr>
                <w:sz w:val="18"/>
                <w:szCs w:val="18"/>
              </w:rPr>
            </w:pPr>
          </w:p>
        </w:tc>
        <w:tc>
          <w:tcPr>
            <w:tcW w:w="501" w:type="dxa"/>
            <w:vMerge/>
          </w:tcPr>
          <w:p w14:paraId="580CDC21" w14:textId="77777777" w:rsidR="003F78BD" w:rsidRDefault="003F78BD" w:rsidP="00537BA5">
            <w:pPr>
              <w:pStyle w:val="af8"/>
              <w:rPr>
                <w:sz w:val="18"/>
                <w:szCs w:val="18"/>
              </w:rPr>
            </w:pPr>
          </w:p>
        </w:tc>
        <w:tc>
          <w:tcPr>
            <w:tcW w:w="504" w:type="dxa"/>
            <w:vMerge w:val="restart"/>
          </w:tcPr>
          <w:p w14:paraId="0065C0AC" w14:textId="77777777" w:rsidR="003F78BD" w:rsidRDefault="003F78BD" w:rsidP="00537BA5">
            <w:pPr>
              <w:pStyle w:val="af8"/>
              <w:jc w:val="center"/>
              <w:rPr>
                <w:sz w:val="18"/>
                <w:szCs w:val="18"/>
              </w:rPr>
            </w:pPr>
            <w:r>
              <w:rPr>
                <w:sz w:val="18"/>
                <w:szCs w:val="18"/>
              </w:rPr>
              <w:t>всего</w:t>
            </w:r>
          </w:p>
        </w:tc>
        <w:tc>
          <w:tcPr>
            <w:tcW w:w="1514" w:type="dxa"/>
            <w:gridSpan w:val="2"/>
          </w:tcPr>
          <w:p w14:paraId="5A9D426D" w14:textId="77777777" w:rsidR="003F78BD" w:rsidRDefault="003F78BD" w:rsidP="00537BA5">
            <w:pPr>
              <w:pStyle w:val="af8"/>
              <w:jc w:val="center"/>
              <w:rPr>
                <w:sz w:val="18"/>
                <w:szCs w:val="18"/>
              </w:rPr>
            </w:pPr>
            <w:r>
              <w:rPr>
                <w:sz w:val="18"/>
                <w:szCs w:val="18"/>
              </w:rPr>
              <w:t>в том числе на условиях:</w:t>
            </w:r>
          </w:p>
        </w:tc>
        <w:tc>
          <w:tcPr>
            <w:tcW w:w="856" w:type="dxa"/>
            <w:vMerge/>
          </w:tcPr>
          <w:p w14:paraId="5E0A356D" w14:textId="77777777" w:rsidR="003F78BD" w:rsidRDefault="003F78BD" w:rsidP="00537BA5">
            <w:pPr>
              <w:pStyle w:val="af8"/>
              <w:rPr>
                <w:sz w:val="18"/>
                <w:szCs w:val="18"/>
              </w:rPr>
            </w:pPr>
          </w:p>
        </w:tc>
        <w:tc>
          <w:tcPr>
            <w:tcW w:w="842" w:type="dxa"/>
            <w:vMerge/>
          </w:tcPr>
          <w:p w14:paraId="48B0790E" w14:textId="77777777" w:rsidR="003F78BD" w:rsidRDefault="003F78BD" w:rsidP="00537BA5">
            <w:pPr>
              <w:pStyle w:val="af8"/>
              <w:rPr>
                <w:sz w:val="18"/>
                <w:szCs w:val="18"/>
              </w:rPr>
            </w:pPr>
          </w:p>
        </w:tc>
        <w:tc>
          <w:tcPr>
            <w:tcW w:w="1013" w:type="dxa"/>
            <w:vMerge/>
          </w:tcPr>
          <w:p w14:paraId="3520DB7D" w14:textId="77777777" w:rsidR="003F78BD" w:rsidRDefault="003F78BD" w:rsidP="00537BA5">
            <w:pPr>
              <w:pStyle w:val="af8"/>
              <w:rPr>
                <w:sz w:val="18"/>
                <w:szCs w:val="18"/>
              </w:rPr>
            </w:pPr>
          </w:p>
        </w:tc>
        <w:tc>
          <w:tcPr>
            <w:tcW w:w="1048" w:type="dxa"/>
            <w:vMerge/>
          </w:tcPr>
          <w:p w14:paraId="4891163D" w14:textId="77777777" w:rsidR="003F78BD" w:rsidRDefault="003F78BD" w:rsidP="00537BA5">
            <w:pPr>
              <w:pStyle w:val="af8"/>
              <w:rPr>
                <w:sz w:val="18"/>
                <w:szCs w:val="18"/>
              </w:rPr>
            </w:pPr>
          </w:p>
        </w:tc>
        <w:tc>
          <w:tcPr>
            <w:tcW w:w="1318" w:type="dxa"/>
            <w:vMerge w:val="restart"/>
          </w:tcPr>
          <w:p w14:paraId="010EF51C" w14:textId="77777777" w:rsidR="003F78BD" w:rsidRDefault="003F78BD" w:rsidP="00537BA5">
            <w:pPr>
              <w:pStyle w:val="af8"/>
              <w:jc w:val="center"/>
              <w:rPr>
                <w:sz w:val="18"/>
                <w:szCs w:val="18"/>
              </w:rPr>
            </w:pPr>
            <w:r>
              <w:rPr>
                <w:sz w:val="18"/>
                <w:szCs w:val="18"/>
              </w:rPr>
              <w:t xml:space="preserve">за счет средств субсидии на выполнение </w:t>
            </w:r>
            <w:proofErr w:type="spellStart"/>
            <w:r>
              <w:rPr>
                <w:sz w:val="18"/>
                <w:szCs w:val="18"/>
              </w:rPr>
              <w:t>госудственного</w:t>
            </w:r>
            <w:proofErr w:type="spellEnd"/>
            <w:r>
              <w:rPr>
                <w:sz w:val="18"/>
                <w:szCs w:val="18"/>
              </w:rPr>
              <w:t xml:space="preserve"> (муниципального) задания</w:t>
            </w:r>
          </w:p>
        </w:tc>
        <w:tc>
          <w:tcPr>
            <w:tcW w:w="918" w:type="dxa"/>
            <w:vMerge w:val="restart"/>
          </w:tcPr>
          <w:p w14:paraId="35DDE992" w14:textId="77777777" w:rsidR="003F78BD" w:rsidRDefault="003F78BD" w:rsidP="00537BA5">
            <w:pPr>
              <w:pStyle w:val="af8"/>
              <w:jc w:val="center"/>
              <w:rPr>
                <w:sz w:val="18"/>
                <w:szCs w:val="18"/>
              </w:rPr>
            </w:pPr>
            <w:r>
              <w:rPr>
                <w:sz w:val="18"/>
                <w:szCs w:val="18"/>
              </w:rPr>
              <w:t>за счет средств субсидии на иные цели</w:t>
            </w:r>
          </w:p>
        </w:tc>
        <w:tc>
          <w:tcPr>
            <w:tcW w:w="1956" w:type="dxa"/>
            <w:gridSpan w:val="2"/>
          </w:tcPr>
          <w:p w14:paraId="1D565AF0" w14:textId="77777777" w:rsidR="003F78BD" w:rsidRDefault="003F78BD" w:rsidP="00537BA5">
            <w:pPr>
              <w:pStyle w:val="af8"/>
              <w:jc w:val="center"/>
              <w:rPr>
                <w:sz w:val="18"/>
                <w:szCs w:val="18"/>
              </w:rPr>
            </w:pPr>
            <w:r>
              <w:rPr>
                <w:sz w:val="18"/>
                <w:szCs w:val="18"/>
              </w:rPr>
              <w:t>за счет средств гранта в форме субсидии</w:t>
            </w:r>
          </w:p>
        </w:tc>
        <w:tc>
          <w:tcPr>
            <w:tcW w:w="895" w:type="dxa"/>
            <w:vMerge w:val="restart"/>
          </w:tcPr>
          <w:p w14:paraId="14EB606A" w14:textId="77777777" w:rsidR="003F78BD" w:rsidRDefault="003F78BD" w:rsidP="00537BA5">
            <w:pPr>
              <w:pStyle w:val="af8"/>
              <w:jc w:val="center"/>
              <w:rPr>
                <w:sz w:val="18"/>
                <w:szCs w:val="18"/>
              </w:rPr>
            </w:pPr>
            <w:r>
              <w:rPr>
                <w:sz w:val="18"/>
                <w:szCs w:val="18"/>
              </w:rPr>
              <w:t>ОМС</w:t>
            </w:r>
            <w:r>
              <w:rPr>
                <w:sz w:val="18"/>
                <w:szCs w:val="18"/>
                <w:vertAlign w:val="superscript"/>
              </w:rPr>
              <w:t> </w:t>
            </w:r>
            <w:hyperlink w:anchor="sub_111118" w:history="1">
              <w:r>
                <w:rPr>
                  <w:rStyle w:val="af4"/>
                  <w:sz w:val="18"/>
                  <w:szCs w:val="18"/>
                  <w:vertAlign w:val="superscript"/>
                </w:rPr>
                <w:t>18</w:t>
              </w:r>
            </w:hyperlink>
          </w:p>
        </w:tc>
        <w:tc>
          <w:tcPr>
            <w:tcW w:w="867" w:type="dxa"/>
            <w:vMerge w:val="restart"/>
          </w:tcPr>
          <w:p w14:paraId="24DE70F7" w14:textId="77777777" w:rsidR="003F78BD" w:rsidRDefault="003F78BD" w:rsidP="00537BA5">
            <w:pPr>
              <w:pStyle w:val="af8"/>
              <w:jc w:val="center"/>
              <w:rPr>
                <w:sz w:val="18"/>
                <w:szCs w:val="18"/>
              </w:rPr>
            </w:pPr>
            <w:r>
              <w:rPr>
                <w:sz w:val="18"/>
                <w:szCs w:val="18"/>
              </w:rPr>
              <w:t>за счет средств от приносящей доход</w:t>
            </w:r>
          </w:p>
          <w:p w14:paraId="04A07EE3" w14:textId="77777777" w:rsidR="003F78BD" w:rsidRDefault="003F78BD" w:rsidP="00537BA5">
            <w:pPr>
              <w:pStyle w:val="af8"/>
              <w:jc w:val="center"/>
              <w:rPr>
                <w:sz w:val="18"/>
                <w:szCs w:val="18"/>
              </w:rPr>
            </w:pPr>
            <w:r>
              <w:rPr>
                <w:sz w:val="18"/>
                <w:szCs w:val="18"/>
              </w:rPr>
              <w:t>деятельности</w:t>
            </w:r>
            <w:r>
              <w:rPr>
                <w:sz w:val="18"/>
                <w:szCs w:val="18"/>
                <w:vertAlign w:val="superscript"/>
              </w:rPr>
              <w:t> </w:t>
            </w:r>
            <w:hyperlink w:anchor="sub_111119" w:history="1">
              <w:r>
                <w:rPr>
                  <w:rStyle w:val="af4"/>
                  <w:sz w:val="18"/>
                  <w:szCs w:val="18"/>
                  <w:vertAlign w:val="superscript"/>
                </w:rPr>
                <w:t>19</w:t>
              </w:r>
            </w:hyperlink>
          </w:p>
        </w:tc>
      </w:tr>
      <w:tr w:rsidR="003F78BD" w14:paraId="433E5317" w14:textId="77777777" w:rsidTr="003F78BD">
        <w:tc>
          <w:tcPr>
            <w:tcW w:w="2019" w:type="dxa"/>
            <w:vMerge/>
          </w:tcPr>
          <w:p w14:paraId="0C6D6BF1" w14:textId="77777777" w:rsidR="003F78BD" w:rsidRDefault="003F78BD" w:rsidP="00537BA5">
            <w:pPr>
              <w:pStyle w:val="af8"/>
              <w:rPr>
                <w:sz w:val="18"/>
                <w:szCs w:val="18"/>
              </w:rPr>
            </w:pPr>
          </w:p>
        </w:tc>
        <w:tc>
          <w:tcPr>
            <w:tcW w:w="917" w:type="dxa"/>
            <w:vMerge/>
          </w:tcPr>
          <w:p w14:paraId="5CD2A7B5" w14:textId="77777777" w:rsidR="003F78BD" w:rsidRDefault="003F78BD" w:rsidP="00537BA5">
            <w:pPr>
              <w:pStyle w:val="af8"/>
              <w:rPr>
                <w:sz w:val="18"/>
                <w:szCs w:val="18"/>
              </w:rPr>
            </w:pPr>
          </w:p>
        </w:tc>
        <w:tc>
          <w:tcPr>
            <w:tcW w:w="501" w:type="dxa"/>
            <w:vMerge/>
          </w:tcPr>
          <w:p w14:paraId="1878BC93" w14:textId="77777777" w:rsidR="003F78BD" w:rsidRDefault="003F78BD" w:rsidP="00537BA5">
            <w:pPr>
              <w:pStyle w:val="af8"/>
              <w:rPr>
                <w:sz w:val="18"/>
                <w:szCs w:val="18"/>
              </w:rPr>
            </w:pPr>
          </w:p>
        </w:tc>
        <w:tc>
          <w:tcPr>
            <w:tcW w:w="504" w:type="dxa"/>
            <w:vMerge/>
          </w:tcPr>
          <w:p w14:paraId="6AE70381" w14:textId="77777777" w:rsidR="003F78BD" w:rsidRDefault="003F78BD" w:rsidP="00537BA5">
            <w:pPr>
              <w:pStyle w:val="af8"/>
              <w:rPr>
                <w:sz w:val="18"/>
                <w:szCs w:val="18"/>
              </w:rPr>
            </w:pPr>
          </w:p>
        </w:tc>
        <w:tc>
          <w:tcPr>
            <w:tcW w:w="739" w:type="dxa"/>
            <w:vMerge w:val="restart"/>
          </w:tcPr>
          <w:p w14:paraId="3B7E5D3B" w14:textId="77777777" w:rsidR="003F78BD" w:rsidRDefault="003F78BD" w:rsidP="00537BA5">
            <w:pPr>
              <w:pStyle w:val="af8"/>
              <w:jc w:val="center"/>
              <w:rPr>
                <w:sz w:val="18"/>
                <w:szCs w:val="18"/>
              </w:rPr>
            </w:pPr>
            <w:r>
              <w:rPr>
                <w:sz w:val="18"/>
                <w:szCs w:val="18"/>
              </w:rPr>
              <w:t>полного рабочего времени</w:t>
            </w:r>
          </w:p>
        </w:tc>
        <w:tc>
          <w:tcPr>
            <w:tcW w:w="775" w:type="dxa"/>
            <w:vMerge w:val="restart"/>
          </w:tcPr>
          <w:p w14:paraId="79CB7387" w14:textId="77777777" w:rsidR="003F78BD" w:rsidRDefault="003F78BD" w:rsidP="00537BA5">
            <w:pPr>
              <w:pStyle w:val="af8"/>
              <w:jc w:val="center"/>
              <w:rPr>
                <w:sz w:val="18"/>
                <w:szCs w:val="18"/>
              </w:rPr>
            </w:pPr>
            <w:r>
              <w:rPr>
                <w:sz w:val="18"/>
                <w:szCs w:val="18"/>
              </w:rPr>
              <w:t>неполного рабочего времени</w:t>
            </w:r>
          </w:p>
        </w:tc>
        <w:tc>
          <w:tcPr>
            <w:tcW w:w="856" w:type="dxa"/>
            <w:vMerge/>
          </w:tcPr>
          <w:p w14:paraId="0D1BECBF" w14:textId="77777777" w:rsidR="003F78BD" w:rsidRDefault="003F78BD" w:rsidP="00537BA5">
            <w:pPr>
              <w:pStyle w:val="af8"/>
              <w:rPr>
                <w:sz w:val="18"/>
                <w:szCs w:val="18"/>
              </w:rPr>
            </w:pPr>
          </w:p>
        </w:tc>
        <w:tc>
          <w:tcPr>
            <w:tcW w:w="842" w:type="dxa"/>
            <w:vMerge/>
          </w:tcPr>
          <w:p w14:paraId="035601AE" w14:textId="77777777" w:rsidR="003F78BD" w:rsidRDefault="003F78BD" w:rsidP="00537BA5">
            <w:pPr>
              <w:pStyle w:val="af8"/>
              <w:rPr>
                <w:sz w:val="18"/>
                <w:szCs w:val="18"/>
              </w:rPr>
            </w:pPr>
          </w:p>
        </w:tc>
        <w:tc>
          <w:tcPr>
            <w:tcW w:w="1013" w:type="dxa"/>
            <w:vMerge/>
          </w:tcPr>
          <w:p w14:paraId="158B1CB9" w14:textId="77777777" w:rsidR="003F78BD" w:rsidRDefault="003F78BD" w:rsidP="00537BA5">
            <w:pPr>
              <w:pStyle w:val="af8"/>
              <w:rPr>
                <w:sz w:val="18"/>
                <w:szCs w:val="18"/>
              </w:rPr>
            </w:pPr>
          </w:p>
        </w:tc>
        <w:tc>
          <w:tcPr>
            <w:tcW w:w="1048" w:type="dxa"/>
            <w:vMerge/>
          </w:tcPr>
          <w:p w14:paraId="14D994A4" w14:textId="77777777" w:rsidR="003F78BD" w:rsidRDefault="003F78BD" w:rsidP="00537BA5">
            <w:pPr>
              <w:pStyle w:val="af8"/>
              <w:rPr>
                <w:sz w:val="18"/>
                <w:szCs w:val="18"/>
              </w:rPr>
            </w:pPr>
          </w:p>
        </w:tc>
        <w:tc>
          <w:tcPr>
            <w:tcW w:w="1318" w:type="dxa"/>
            <w:vMerge/>
          </w:tcPr>
          <w:p w14:paraId="7A280A3A" w14:textId="77777777" w:rsidR="003F78BD" w:rsidRDefault="003F78BD" w:rsidP="00537BA5">
            <w:pPr>
              <w:pStyle w:val="af8"/>
              <w:rPr>
                <w:sz w:val="18"/>
                <w:szCs w:val="18"/>
              </w:rPr>
            </w:pPr>
          </w:p>
        </w:tc>
        <w:tc>
          <w:tcPr>
            <w:tcW w:w="918" w:type="dxa"/>
            <w:vMerge/>
          </w:tcPr>
          <w:p w14:paraId="6D1D4B2E" w14:textId="77777777" w:rsidR="003F78BD" w:rsidRDefault="003F78BD" w:rsidP="00537BA5">
            <w:pPr>
              <w:pStyle w:val="af8"/>
              <w:rPr>
                <w:sz w:val="18"/>
                <w:szCs w:val="18"/>
              </w:rPr>
            </w:pPr>
          </w:p>
        </w:tc>
        <w:tc>
          <w:tcPr>
            <w:tcW w:w="1956" w:type="dxa"/>
            <w:gridSpan w:val="2"/>
          </w:tcPr>
          <w:p w14:paraId="17DA0425" w14:textId="77777777" w:rsidR="003F78BD" w:rsidRDefault="003F78BD" w:rsidP="00537BA5">
            <w:pPr>
              <w:pStyle w:val="af8"/>
              <w:jc w:val="center"/>
              <w:rPr>
                <w:sz w:val="18"/>
                <w:szCs w:val="18"/>
              </w:rPr>
            </w:pPr>
            <w:r>
              <w:rPr>
                <w:sz w:val="18"/>
                <w:szCs w:val="18"/>
              </w:rPr>
              <w:t>в том числе:</w:t>
            </w:r>
          </w:p>
        </w:tc>
        <w:tc>
          <w:tcPr>
            <w:tcW w:w="895" w:type="dxa"/>
            <w:vMerge/>
          </w:tcPr>
          <w:p w14:paraId="21DDD097" w14:textId="77777777" w:rsidR="003F78BD" w:rsidRDefault="003F78BD" w:rsidP="00537BA5">
            <w:pPr>
              <w:pStyle w:val="af8"/>
              <w:rPr>
                <w:sz w:val="18"/>
                <w:szCs w:val="18"/>
              </w:rPr>
            </w:pPr>
          </w:p>
        </w:tc>
        <w:tc>
          <w:tcPr>
            <w:tcW w:w="867" w:type="dxa"/>
            <w:vMerge/>
          </w:tcPr>
          <w:p w14:paraId="5597FFD4" w14:textId="77777777" w:rsidR="003F78BD" w:rsidRDefault="003F78BD" w:rsidP="00537BA5">
            <w:pPr>
              <w:pStyle w:val="af8"/>
              <w:rPr>
                <w:sz w:val="18"/>
                <w:szCs w:val="18"/>
              </w:rPr>
            </w:pPr>
          </w:p>
        </w:tc>
      </w:tr>
      <w:tr w:rsidR="003F78BD" w14:paraId="103F99E6" w14:textId="77777777" w:rsidTr="003F78BD">
        <w:tc>
          <w:tcPr>
            <w:tcW w:w="2019" w:type="dxa"/>
            <w:vMerge/>
          </w:tcPr>
          <w:p w14:paraId="4906627C" w14:textId="77777777" w:rsidR="003F78BD" w:rsidRDefault="003F78BD" w:rsidP="00537BA5">
            <w:pPr>
              <w:pStyle w:val="af8"/>
              <w:rPr>
                <w:sz w:val="18"/>
                <w:szCs w:val="18"/>
              </w:rPr>
            </w:pPr>
          </w:p>
        </w:tc>
        <w:tc>
          <w:tcPr>
            <w:tcW w:w="917" w:type="dxa"/>
            <w:vMerge/>
          </w:tcPr>
          <w:p w14:paraId="14FD13AE" w14:textId="77777777" w:rsidR="003F78BD" w:rsidRDefault="003F78BD" w:rsidP="00537BA5">
            <w:pPr>
              <w:pStyle w:val="af8"/>
              <w:rPr>
                <w:sz w:val="18"/>
                <w:szCs w:val="18"/>
              </w:rPr>
            </w:pPr>
          </w:p>
        </w:tc>
        <w:tc>
          <w:tcPr>
            <w:tcW w:w="501" w:type="dxa"/>
            <w:vMerge/>
          </w:tcPr>
          <w:p w14:paraId="4BE8AB83" w14:textId="77777777" w:rsidR="003F78BD" w:rsidRDefault="003F78BD" w:rsidP="00537BA5">
            <w:pPr>
              <w:pStyle w:val="af8"/>
              <w:rPr>
                <w:sz w:val="18"/>
                <w:szCs w:val="18"/>
              </w:rPr>
            </w:pPr>
          </w:p>
        </w:tc>
        <w:tc>
          <w:tcPr>
            <w:tcW w:w="504" w:type="dxa"/>
            <w:vMerge/>
          </w:tcPr>
          <w:p w14:paraId="3808AE5C" w14:textId="77777777" w:rsidR="003F78BD" w:rsidRDefault="003F78BD" w:rsidP="00537BA5">
            <w:pPr>
              <w:pStyle w:val="af8"/>
              <w:rPr>
                <w:sz w:val="18"/>
                <w:szCs w:val="18"/>
              </w:rPr>
            </w:pPr>
          </w:p>
        </w:tc>
        <w:tc>
          <w:tcPr>
            <w:tcW w:w="739" w:type="dxa"/>
            <w:vMerge/>
          </w:tcPr>
          <w:p w14:paraId="4015DD3B" w14:textId="77777777" w:rsidR="003F78BD" w:rsidRDefault="003F78BD" w:rsidP="00537BA5">
            <w:pPr>
              <w:pStyle w:val="af8"/>
              <w:rPr>
                <w:sz w:val="18"/>
                <w:szCs w:val="18"/>
              </w:rPr>
            </w:pPr>
          </w:p>
        </w:tc>
        <w:tc>
          <w:tcPr>
            <w:tcW w:w="775" w:type="dxa"/>
            <w:vMerge/>
          </w:tcPr>
          <w:p w14:paraId="21D50A29" w14:textId="77777777" w:rsidR="003F78BD" w:rsidRDefault="003F78BD" w:rsidP="00537BA5">
            <w:pPr>
              <w:pStyle w:val="af8"/>
              <w:rPr>
                <w:sz w:val="18"/>
                <w:szCs w:val="18"/>
              </w:rPr>
            </w:pPr>
          </w:p>
        </w:tc>
        <w:tc>
          <w:tcPr>
            <w:tcW w:w="856" w:type="dxa"/>
            <w:vMerge/>
          </w:tcPr>
          <w:p w14:paraId="04F385B0" w14:textId="77777777" w:rsidR="003F78BD" w:rsidRDefault="003F78BD" w:rsidP="00537BA5">
            <w:pPr>
              <w:pStyle w:val="af8"/>
              <w:rPr>
                <w:sz w:val="18"/>
                <w:szCs w:val="18"/>
              </w:rPr>
            </w:pPr>
          </w:p>
        </w:tc>
        <w:tc>
          <w:tcPr>
            <w:tcW w:w="842" w:type="dxa"/>
            <w:vMerge/>
          </w:tcPr>
          <w:p w14:paraId="0D5C6CA9" w14:textId="77777777" w:rsidR="003F78BD" w:rsidRDefault="003F78BD" w:rsidP="00537BA5">
            <w:pPr>
              <w:pStyle w:val="af8"/>
              <w:rPr>
                <w:sz w:val="18"/>
                <w:szCs w:val="18"/>
              </w:rPr>
            </w:pPr>
          </w:p>
        </w:tc>
        <w:tc>
          <w:tcPr>
            <w:tcW w:w="1013" w:type="dxa"/>
            <w:vMerge/>
          </w:tcPr>
          <w:p w14:paraId="2DC139F5" w14:textId="77777777" w:rsidR="003F78BD" w:rsidRDefault="003F78BD" w:rsidP="00537BA5">
            <w:pPr>
              <w:pStyle w:val="af8"/>
              <w:rPr>
                <w:sz w:val="18"/>
                <w:szCs w:val="18"/>
              </w:rPr>
            </w:pPr>
          </w:p>
        </w:tc>
        <w:tc>
          <w:tcPr>
            <w:tcW w:w="1048" w:type="dxa"/>
            <w:vMerge/>
          </w:tcPr>
          <w:p w14:paraId="68D92612" w14:textId="77777777" w:rsidR="003F78BD" w:rsidRDefault="003F78BD" w:rsidP="00537BA5">
            <w:pPr>
              <w:pStyle w:val="af8"/>
              <w:rPr>
                <w:sz w:val="18"/>
                <w:szCs w:val="18"/>
              </w:rPr>
            </w:pPr>
          </w:p>
        </w:tc>
        <w:tc>
          <w:tcPr>
            <w:tcW w:w="1318" w:type="dxa"/>
            <w:vMerge/>
          </w:tcPr>
          <w:p w14:paraId="6D9677F9" w14:textId="77777777" w:rsidR="003F78BD" w:rsidRDefault="003F78BD" w:rsidP="00537BA5">
            <w:pPr>
              <w:pStyle w:val="af8"/>
              <w:rPr>
                <w:sz w:val="18"/>
                <w:szCs w:val="18"/>
              </w:rPr>
            </w:pPr>
          </w:p>
        </w:tc>
        <w:tc>
          <w:tcPr>
            <w:tcW w:w="918" w:type="dxa"/>
            <w:vMerge/>
          </w:tcPr>
          <w:p w14:paraId="408579D4" w14:textId="77777777" w:rsidR="003F78BD" w:rsidRDefault="003F78BD" w:rsidP="00537BA5">
            <w:pPr>
              <w:pStyle w:val="af8"/>
              <w:rPr>
                <w:sz w:val="18"/>
                <w:szCs w:val="18"/>
              </w:rPr>
            </w:pPr>
          </w:p>
        </w:tc>
        <w:tc>
          <w:tcPr>
            <w:tcW w:w="977" w:type="dxa"/>
          </w:tcPr>
          <w:p w14:paraId="5B9F82EB" w14:textId="77777777" w:rsidR="003F78BD" w:rsidRDefault="003F78BD" w:rsidP="00537BA5">
            <w:pPr>
              <w:pStyle w:val="af8"/>
              <w:jc w:val="center"/>
              <w:rPr>
                <w:sz w:val="18"/>
                <w:szCs w:val="18"/>
              </w:rPr>
            </w:pPr>
            <w:r>
              <w:rPr>
                <w:sz w:val="18"/>
                <w:szCs w:val="18"/>
              </w:rPr>
              <w:t>из</w:t>
            </w:r>
          </w:p>
          <w:p w14:paraId="116E6776" w14:textId="77777777" w:rsidR="003F78BD" w:rsidRDefault="003F78BD" w:rsidP="00537BA5">
            <w:pPr>
              <w:pStyle w:val="af8"/>
              <w:jc w:val="center"/>
              <w:rPr>
                <w:sz w:val="18"/>
                <w:szCs w:val="18"/>
              </w:rPr>
            </w:pPr>
            <w:r>
              <w:rPr>
                <w:sz w:val="18"/>
                <w:szCs w:val="18"/>
              </w:rPr>
              <w:t>федерального бюджета</w:t>
            </w:r>
          </w:p>
        </w:tc>
        <w:tc>
          <w:tcPr>
            <w:tcW w:w="979" w:type="dxa"/>
          </w:tcPr>
          <w:p w14:paraId="5383D788" w14:textId="77777777" w:rsidR="003F78BD" w:rsidRDefault="003F78BD" w:rsidP="00537BA5">
            <w:pPr>
              <w:pStyle w:val="af8"/>
              <w:jc w:val="center"/>
              <w:rPr>
                <w:sz w:val="18"/>
                <w:szCs w:val="18"/>
              </w:rPr>
            </w:pPr>
            <w:r>
              <w:rPr>
                <w:sz w:val="18"/>
                <w:szCs w:val="18"/>
              </w:rPr>
              <w:t>из бюджетов субъектов Российской Федерации и местных бюджетов</w:t>
            </w:r>
          </w:p>
        </w:tc>
        <w:tc>
          <w:tcPr>
            <w:tcW w:w="895" w:type="dxa"/>
            <w:vMerge/>
          </w:tcPr>
          <w:p w14:paraId="03F0690E" w14:textId="77777777" w:rsidR="003F78BD" w:rsidRDefault="003F78BD" w:rsidP="00537BA5">
            <w:pPr>
              <w:pStyle w:val="af8"/>
              <w:rPr>
                <w:sz w:val="18"/>
                <w:szCs w:val="18"/>
              </w:rPr>
            </w:pPr>
          </w:p>
        </w:tc>
        <w:tc>
          <w:tcPr>
            <w:tcW w:w="867" w:type="dxa"/>
            <w:vMerge/>
          </w:tcPr>
          <w:p w14:paraId="38FB0019" w14:textId="77777777" w:rsidR="003F78BD" w:rsidRDefault="003F78BD" w:rsidP="00537BA5">
            <w:pPr>
              <w:pStyle w:val="af8"/>
              <w:rPr>
                <w:sz w:val="18"/>
                <w:szCs w:val="18"/>
              </w:rPr>
            </w:pPr>
          </w:p>
        </w:tc>
      </w:tr>
      <w:tr w:rsidR="003F78BD" w14:paraId="45DD3605" w14:textId="77777777" w:rsidTr="003F78BD">
        <w:tc>
          <w:tcPr>
            <w:tcW w:w="2019" w:type="dxa"/>
          </w:tcPr>
          <w:p w14:paraId="72FFC5B9" w14:textId="77777777" w:rsidR="003F78BD" w:rsidRDefault="003F78BD" w:rsidP="00537BA5">
            <w:pPr>
              <w:pStyle w:val="af8"/>
              <w:jc w:val="center"/>
              <w:rPr>
                <w:sz w:val="18"/>
                <w:szCs w:val="18"/>
              </w:rPr>
            </w:pPr>
            <w:r>
              <w:rPr>
                <w:sz w:val="18"/>
                <w:szCs w:val="18"/>
              </w:rPr>
              <w:t>1</w:t>
            </w:r>
          </w:p>
        </w:tc>
        <w:tc>
          <w:tcPr>
            <w:tcW w:w="917" w:type="dxa"/>
          </w:tcPr>
          <w:p w14:paraId="59513AC0" w14:textId="77777777" w:rsidR="003F78BD" w:rsidRDefault="003F78BD" w:rsidP="00537BA5">
            <w:pPr>
              <w:pStyle w:val="af8"/>
              <w:jc w:val="center"/>
              <w:rPr>
                <w:sz w:val="18"/>
                <w:szCs w:val="18"/>
              </w:rPr>
            </w:pPr>
            <w:r>
              <w:rPr>
                <w:sz w:val="18"/>
                <w:szCs w:val="18"/>
              </w:rPr>
              <w:t>2</w:t>
            </w:r>
          </w:p>
        </w:tc>
        <w:tc>
          <w:tcPr>
            <w:tcW w:w="501" w:type="dxa"/>
          </w:tcPr>
          <w:p w14:paraId="1C47AAFF" w14:textId="77777777" w:rsidR="003F78BD" w:rsidRDefault="003F78BD" w:rsidP="00537BA5">
            <w:pPr>
              <w:pStyle w:val="af8"/>
              <w:jc w:val="center"/>
              <w:rPr>
                <w:sz w:val="18"/>
                <w:szCs w:val="18"/>
              </w:rPr>
            </w:pPr>
            <w:r>
              <w:rPr>
                <w:sz w:val="18"/>
                <w:szCs w:val="18"/>
              </w:rPr>
              <w:t>3</w:t>
            </w:r>
          </w:p>
        </w:tc>
        <w:tc>
          <w:tcPr>
            <w:tcW w:w="504" w:type="dxa"/>
          </w:tcPr>
          <w:p w14:paraId="0477CAE9" w14:textId="77777777" w:rsidR="003F78BD" w:rsidRDefault="003F78BD" w:rsidP="00537BA5">
            <w:pPr>
              <w:pStyle w:val="af8"/>
              <w:jc w:val="center"/>
              <w:rPr>
                <w:sz w:val="18"/>
                <w:szCs w:val="18"/>
              </w:rPr>
            </w:pPr>
            <w:r>
              <w:rPr>
                <w:sz w:val="18"/>
                <w:szCs w:val="18"/>
              </w:rPr>
              <w:t>4</w:t>
            </w:r>
          </w:p>
        </w:tc>
        <w:tc>
          <w:tcPr>
            <w:tcW w:w="739" w:type="dxa"/>
          </w:tcPr>
          <w:p w14:paraId="02B0110F" w14:textId="77777777" w:rsidR="003F78BD" w:rsidRDefault="003F78BD" w:rsidP="00537BA5">
            <w:pPr>
              <w:pStyle w:val="af8"/>
              <w:jc w:val="center"/>
              <w:rPr>
                <w:sz w:val="18"/>
                <w:szCs w:val="18"/>
              </w:rPr>
            </w:pPr>
            <w:r>
              <w:rPr>
                <w:sz w:val="18"/>
                <w:szCs w:val="18"/>
              </w:rPr>
              <w:t>5</w:t>
            </w:r>
          </w:p>
        </w:tc>
        <w:tc>
          <w:tcPr>
            <w:tcW w:w="775" w:type="dxa"/>
          </w:tcPr>
          <w:p w14:paraId="378B19B5" w14:textId="77777777" w:rsidR="003F78BD" w:rsidRDefault="003F78BD" w:rsidP="00537BA5">
            <w:pPr>
              <w:pStyle w:val="af8"/>
              <w:jc w:val="center"/>
              <w:rPr>
                <w:sz w:val="18"/>
                <w:szCs w:val="18"/>
              </w:rPr>
            </w:pPr>
            <w:r>
              <w:rPr>
                <w:sz w:val="18"/>
                <w:szCs w:val="18"/>
              </w:rPr>
              <w:t>6</w:t>
            </w:r>
          </w:p>
        </w:tc>
        <w:tc>
          <w:tcPr>
            <w:tcW w:w="856" w:type="dxa"/>
          </w:tcPr>
          <w:p w14:paraId="6E660381" w14:textId="77777777" w:rsidR="003F78BD" w:rsidRDefault="003F78BD" w:rsidP="00537BA5">
            <w:pPr>
              <w:pStyle w:val="af8"/>
              <w:jc w:val="center"/>
              <w:rPr>
                <w:sz w:val="18"/>
                <w:szCs w:val="18"/>
              </w:rPr>
            </w:pPr>
            <w:r>
              <w:rPr>
                <w:sz w:val="18"/>
                <w:szCs w:val="18"/>
              </w:rPr>
              <w:t>7</w:t>
            </w:r>
          </w:p>
        </w:tc>
        <w:tc>
          <w:tcPr>
            <w:tcW w:w="842" w:type="dxa"/>
          </w:tcPr>
          <w:p w14:paraId="5AA15908" w14:textId="77777777" w:rsidR="003F78BD" w:rsidRDefault="003F78BD" w:rsidP="00537BA5">
            <w:pPr>
              <w:pStyle w:val="af8"/>
              <w:jc w:val="center"/>
              <w:rPr>
                <w:sz w:val="18"/>
                <w:szCs w:val="18"/>
              </w:rPr>
            </w:pPr>
            <w:r>
              <w:rPr>
                <w:sz w:val="18"/>
                <w:szCs w:val="18"/>
              </w:rPr>
              <w:t>8</w:t>
            </w:r>
          </w:p>
        </w:tc>
        <w:tc>
          <w:tcPr>
            <w:tcW w:w="1013" w:type="dxa"/>
          </w:tcPr>
          <w:p w14:paraId="7AE17AC5" w14:textId="77777777" w:rsidR="003F78BD" w:rsidRDefault="003F78BD" w:rsidP="00537BA5">
            <w:pPr>
              <w:pStyle w:val="af8"/>
              <w:jc w:val="center"/>
              <w:rPr>
                <w:sz w:val="18"/>
                <w:szCs w:val="18"/>
              </w:rPr>
            </w:pPr>
            <w:r>
              <w:rPr>
                <w:sz w:val="18"/>
                <w:szCs w:val="18"/>
              </w:rPr>
              <w:t>9</w:t>
            </w:r>
          </w:p>
        </w:tc>
        <w:tc>
          <w:tcPr>
            <w:tcW w:w="1048" w:type="dxa"/>
          </w:tcPr>
          <w:p w14:paraId="372FC2DD" w14:textId="77777777" w:rsidR="003F78BD" w:rsidRDefault="003F78BD" w:rsidP="00537BA5">
            <w:pPr>
              <w:pStyle w:val="af8"/>
              <w:jc w:val="center"/>
              <w:rPr>
                <w:sz w:val="18"/>
                <w:szCs w:val="18"/>
              </w:rPr>
            </w:pPr>
            <w:r>
              <w:rPr>
                <w:sz w:val="18"/>
                <w:szCs w:val="18"/>
              </w:rPr>
              <w:t>10</w:t>
            </w:r>
          </w:p>
        </w:tc>
        <w:tc>
          <w:tcPr>
            <w:tcW w:w="1318" w:type="dxa"/>
          </w:tcPr>
          <w:p w14:paraId="3E537652" w14:textId="77777777" w:rsidR="003F78BD" w:rsidRDefault="003F78BD" w:rsidP="00537BA5">
            <w:pPr>
              <w:pStyle w:val="af8"/>
              <w:jc w:val="center"/>
              <w:rPr>
                <w:sz w:val="18"/>
                <w:szCs w:val="18"/>
              </w:rPr>
            </w:pPr>
            <w:r>
              <w:rPr>
                <w:sz w:val="18"/>
                <w:szCs w:val="18"/>
              </w:rPr>
              <w:t>11</w:t>
            </w:r>
          </w:p>
        </w:tc>
        <w:tc>
          <w:tcPr>
            <w:tcW w:w="918" w:type="dxa"/>
          </w:tcPr>
          <w:p w14:paraId="22EF000F" w14:textId="77777777" w:rsidR="003F78BD" w:rsidRDefault="003F78BD" w:rsidP="00537BA5">
            <w:pPr>
              <w:pStyle w:val="af8"/>
              <w:jc w:val="center"/>
              <w:rPr>
                <w:sz w:val="18"/>
                <w:szCs w:val="18"/>
              </w:rPr>
            </w:pPr>
            <w:r>
              <w:rPr>
                <w:sz w:val="18"/>
                <w:szCs w:val="18"/>
              </w:rPr>
              <w:t>12</w:t>
            </w:r>
          </w:p>
        </w:tc>
        <w:tc>
          <w:tcPr>
            <w:tcW w:w="977" w:type="dxa"/>
          </w:tcPr>
          <w:p w14:paraId="45E1F1E0" w14:textId="77777777" w:rsidR="003F78BD" w:rsidRDefault="003F78BD" w:rsidP="00537BA5">
            <w:pPr>
              <w:pStyle w:val="af8"/>
              <w:jc w:val="center"/>
              <w:rPr>
                <w:sz w:val="18"/>
                <w:szCs w:val="18"/>
              </w:rPr>
            </w:pPr>
            <w:r>
              <w:rPr>
                <w:sz w:val="18"/>
                <w:szCs w:val="18"/>
              </w:rPr>
              <w:t>13</w:t>
            </w:r>
          </w:p>
        </w:tc>
        <w:tc>
          <w:tcPr>
            <w:tcW w:w="979" w:type="dxa"/>
          </w:tcPr>
          <w:p w14:paraId="08090195" w14:textId="77777777" w:rsidR="003F78BD" w:rsidRDefault="003F78BD" w:rsidP="00537BA5">
            <w:pPr>
              <w:pStyle w:val="af8"/>
              <w:jc w:val="center"/>
              <w:rPr>
                <w:sz w:val="18"/>
                <w:szCs w:val="18"/>
              </w:rPr>
            </w:pPr>
            <w:r>
              <w:rPr>
                <w:sz w:val="18"/>
                <w:szCs w:val="18"/>
              </w:rPr>
              <w:t>14</w:t>
            </w:r>
          </w:p>
        </w:tc>
        <w:tc>
          <w:tcPr>
            <w:tcW w:w="895" w:type="dxa"/>
          </w:tcPr>
          <w:p w14:paraId="5C8E777C" w14:textId="77777777" w:rsidR="003F78BD" w:rsidRDefault="003F78BD" w:rsidP="00537BA5">
            <w:pPr>
              <w:pStyle w:val="af8"/>
              <w:jc w:val="center"/>
              <w:rPr>
                <w:sz w:val="18"/>
                <w:szCs w:val="18"/>
              </w:rPr>
            </w:pPr>
            <w:r>
              <w:rPr>
                <w:sz w:val="18"/>
                <w:szCs w:val="18"/>
              </w:rPr>
              <w:t>15</w:t>
            </w:r>
          </w:p>
        </w:tc>
        <w:tc>
          <w:tcPr>
            <w:tcW w:w="867" w:type="dxa"/>
          </w:tcPr>
          <w:p w14:paraId="608ABF63" w14:textId="77777777" w:rsidR="003F78BD" w:rsidRDefault="003F78BD" w:rsidP="00537BA5">
            <w:pPr>
              <w:pStyle w:val="af8"/>
              <w:jc w:val="center"/>
              <w:rPr>
                <w:sz w:val="18"/>
                <w:szCs w:val="18"/>
              </w:rPr>
            </w:pPr>
            <w:r>
              <w:rPr>
                <w:sz w:val="18"/>
                <w:szCs w:val="18"/>
              </w:rPr>
              <w:t>16</w:t>
            </w:r>
          </w:p>
        </w:tc>
      </w:tr>
      <w:tr w:rsidR="003F78BD" w14:paraId="25CACCDE" w14:textId="77777777" w:rsidTr="003F78BD">
        <w:tc>
          <w:tcPr>
            <w:tcW w:w="2019" w:type="dxa"/>
          </w:tcPr>
          <w:p w14:paraId="526E3DB9" w14:textId="77777777" w:rsidR="003F78BD" w:rsidRDefault="003F78BD" w:rsidP="00537BA5">
            <w:pPr>
              <w:pStyle w:val="af9"/>
              <w:rPr>
                <w:sz w:val="18"/>
                <w:szCs w:val="18"/>
              </w:rPr>
            </w:pPr>
            <w:r>
              <w:rPr>
                <w:sz w:val="18"/>
                <w:szCs w:val="18"/>
              </w:rPr>
              <w:t>Основной персонал, всего</w:t>
            </w:r>
            <w:r>
              <w:rPr>
                <w:sz w:val="18"/>
                <w:szCs w:val="18"/>
                <w:vertAlign w:val="superscript"/>
              </w:rPr>
              <w:t> </w:t>
            </w:r>
            <w:hyperlink w:anchor="sub_111120" w:history="1">
              <w:r>
                <w:rPr>
                  <w:rStyle w:val="af4"/>
                  <w:sz w:val="18"/>
                  <w:szCs w:val="18"/>
                  <w:vertAlign w:val="superscript"/>
                </w:rPr>
                <w:t>20</w:t>
              </w:r>
            </w:hyperlink>
          </w:p>
        </w:tc>
        <w:tc>
          <w:tcPr>
            <w:tcW w:w="917" w:type="dxa"/>
          </w:tcPr>
          <w:p w14:paraId="6A42CF3A" w14:textId="77777777" w:rsidR="003F78BD" w:rsidRDefault="003F78BD" w:rsidP="00537BA5">
            <w:pPr>
              <w:pStyle w:val="af8"/>
              <w:jc w:val="center"/>
              <w:rPr>
                <w:sz w:val="18"/>
                <w:szCs w:val="18"/>
              </w:rPr>
            </w:pPr>
            <w:bookmarkStart w:id="87" w:name="sub_115201"/>
            <w:r>
              <w:rPr>
                <w:sz w:val="18"/>
                <w:szCs w:val="18"/>
              </w:rPr>
              <w:t>1000</w:t>
            </w:r>
            <w:bookmarkEnd w:id="87"/>
          </w:p>
        </w:tc>
        <w:tc>
          <w:tcPr>
            <w:tcW w:w="501" w:type="dxa"/>
          </w:tcPr>
          <w:p w14:paraId="2014C8ED" w14:textId="77777777" w:rsidR="003F78BD" w:rsidRDefault="003F78BD" w:rsidP="00537BA5">
            <w:pPr>
              <w:pStyle w:val="af8"/>
              <w:rPr>
                <w:sz w:val="18"/>
                <w:szCs w:val="18"/>
              </w:rPr>
            </w:pPr>
          </w:p>
        </w:tc>
        <w:tc>
          <w:tcPr>
            <w:tcW w:w="504" w:type="dxa"/>
          </w:tcPr>
          <w:p w14:paraId="586CF24E" w14:textId="77777777" w:rsidR="003F78BD" w:rsidRDefault="003F78BD" w:rsidP="00537BA5">
            <w:pPr>
              <w:pStyle w:val="af8"/>
              <w:rPr>
                <w:sz w:val="18"/>
                <w:szCs w:val="18"/>
              </w:rPr>
            </w:pPr>
          </w:p>
        </w:tc>
        <w:tc>
          <w:tcPr>
            <w:tcW w:w="739" w:type="dxa"/>
          </w:tcPr>
          <w:p w14:paraId="66987BBE" w14:textId="77777777" w:rsidR="003F78BD" w:rsidRDefault="003F78BD" w:rsidP="00537BA5">
            <w:pPr>
              <w:pStyle w:val="af8"/>
              <w:rPr>
                <w:sz w:val="18"/>
                <w:szCs w:val="18"/>
              </w:rPr>
            </w:pPr>
          </w:p>
        </w:tc>
        <w:tc>
          <w:tcPr>
            <w:tcW w:w="775" w:type="dxa"/>
          </w:tcPr>
          <w:p w14:paraId="02D006F6" w14:textId="77777777" w:rsidR="003F78BD" w:rsidRDefault="003F78BD" w:rsidP="00537BA5">
            <w:pPr>
              <w:pStyle w:val="af8"/>
              <w:rPr>
                <w:sz w:val="18"/>
                <w:szCs w:val="18"/>
              </w:rPr>
            </w:pPr>
          </w:p>
        </w:tc>
        <w:tc>
          <w:tcPr>
            <w:tcW w:w="856" w:type="dxa"/>
          </w:tcPr>
          <w:p w14:paraId="01A7C42B" w14:textId="77777777" w:rsidR="003F78BD" w:rsidRDefault="003F78BD" w:rsidP="00537BA5">
            <w:pPr>
              <w:pStyle w:val="af8"/>
              <w:rPr>
                <w:sz w:val="18"/>
                <w:szCs w:val="18"/>
              </w:rPr>
            </w:pPr>
          </w:p>
        </w:tc>
        <w:tc>
          <w:tcPr>
            <w:tcW w:w="842" w:type="dxa"/>
          </w:tcPr>
          <w:p w14:paraId="1C1D4CF7" w14:textId="77777777" w:rsidR="003F78BD" w:rsidRDefault="003F78BD" w:rsidP="00537BA5">
            <w:pPr>
              <w:pStyle w:val="af8"/>
              <w:rPr>
                <w:sz w:val="18"/>
                <w:szCs w:val="18"/>
              </w:rPr>
            </w:pPr>
          </w:p>
        </w:tc>
        <w:tc>
          <w:tcPr>
            <w:tcW w:w="1013" w:type="dxa"/>
          </w:tcPr>
          <w:p w14:paraId="2B1E51B4" w14:textId="77777777" w:rsidR="003F78BD" w:rsidRDefault="003F78BD" w:rsidP="00537BA5">
            <w:pPr>
              <w:pStyle w:val="af8"/>
              <w:rPr>
                <w:sz w:val="18"/>
                <w:szCs w:val="18"/>
              </w:rPr>
            </w:pPr>
          </w:p>
        </w:tc>
        <w:tc>
          <w:tcPr>
            <w:tcW w:w="1048" w:type="dxa"/>
          </w:tcPr>
          <w:p w14:paraId="45313301" w14:textId="77777777" w:rsidR="003F78BD" w:rsidRDefault="003F78BD" w:rsidP="00537BA5">
            <w:pPr>
              <w:pStyle w:val="af8"/>
              <w:rPr>
                <w:sz w:val="18"/>
                <w:szCs w:val="18"/>
              </w:rPr>
            </w:pPr>
          </w:p>
        </w:tc>
        <w:tc>
          <w:tcPr>
            <w:tcW w:w="1318" w:type="dxa"/>
          </w:tcPr>
          <w:p w14:paraId="0B7E8FEF" w14:textId="77777777" w:rsidR="003F78BD" w:rsidRDefault="003F78BD" w:rsidP="00537BA5">
            <w:pPr>
              <w:pStyle w:val="af8"/>
              <w:rPr>
                <w:sz w:val="18"/>
                <w:szCs w:val="18"/>
              </w:rPr>
            </w:pPr>
          </w:p>
        </w:tc>
        <w:tc>
          <w:tcPr>
            <w:tcW w:w="918" w:type="dxa"/>
          </w:tcPr>
          <w:p w14:paraId="11648876" w14:textId="77777777" w:rsidR="003F78BD" w:rsidRDefault="003F78BD" w:rsidP="00537BA5">
            <w:pPr>
              <w:pStyle w:val="af8"/>
              <w:rPr>
                <w:sz w:val="18"/>
                <w:szCs w:val="18"/>
              </w:rPr>
            </w:pPr>
          </w:p>
        </w:tc>
        <w:tc>
          <w:tcPr>
            <w:tcW w:w="977" w:type="dxa"/>
          </w:tcPr>
          <w:p w14:paraId="58D3D907" w14:textId="77777777" w:rsidR="003F78BD" w:rsidRDefault="003F78BD" w:rsidP="00537BA5">
            <w:pPr>
              <w:pStyle w:val="af8"/>
              <w:rPr>
                <w:sz w:val="18"/>
                <w:szCs w:val="18"/>
              </w:rPr>
            </w:pPr>
          </w:p>
        </w:tc>
        <w:tc>
          <w:tcPr>
            <w:tcW w:w="979" w:type="dxa"/>
          </w:tcPr>
          <w:p w14:paraId="5239CA4B" w14:textId="77777777" w:rsidR="003F78BD" w:rsidRDefault="003F78BD" w:rsidP="00537BA5">
            <w:pPr>
              <w:pStyle w:val="af8"/>
              <w:rPr>
                <w:sz w:val="18"/>
                <w:szCs w:val="18"/>
              </w:rPr>
            </w:pPr>
          </w:p>
        </w:tc>
        <w:tc>
          <w:tcPr>
            <w:tcW w:w="895" w:type="dxa"/>
          </w:tcPr>
          <w:p w14:paraId="0E12768A" w14:textId="77777777" w:rsidR="003F78BD" w:rsidRDefault="003F78BD" w:rsidP="00537BA5">
            <w:pPr>
              <w:pStyle w:val="af8"/>
              <w:rPr>
                <w:sz w:val="18"/>
                <w:szCs w:val="18"/>
              </w:rPr>
            </w:pPr>
          </w:p>
        </w:tc>
        <w:tc>
          <w:tcPr>
            <w:tcW w:w="867" w:type="dxa"/>
          </w:tcPr>
          <w:p w14:paraId="755A570F" w14:textId="77777777" w:rsidR="003F78BD" w:rsidRDefault="003F78BD" w:rsidP="00537BA5">
            <w:pPr>
              <w:pStyle w:val="af8"/>
              <w:rPr>
                <w:sz w:val="18"/>
                <w:szCs w:val="18"/>
              </w:rPr>
            </w:pPr>
          </w:p>
        </w:tc>
      </w:tr>
      <w:tr w:rsidR="003F78BD" w14:paraId="6C40D53C" w14:textId="77777777" w:rsidTr="003F78BD">
        <w:tc>
          <w:tcPr>
            <w:tcW w:w="2019" w:type="dxa"/>
          </w:tcPr>
          <w:p w14:paraId="70222235"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17" w:type="dxa"/>
          </w:tcPr>
          <w:p w14:paraId="688748FB" w14:textId="77777777" w:rsidR="003F78BD" w:rsidRDefault="003F78BD" w:rsidP="00537BA5">
            <w:pPr>
              <w:pStyle w:val="af8"/>
              <w:jc w:val="center"/>
              <w:rPr>
                <w:sz w:val="18"/>
                <w:szCs w:val="18"/>
              </w:rPr>
            </w:pPr>
            <w:bookmarkStart w:id="88" w:name="sub_115211"/>
            <w:r>
              <w:rPr>
                <w:sz w:val="18"/>
                <w:szCs w:val="18"/>
              </w:rPr>
              <w:t>1100</w:t>
            </w:r>
            <w:bookmarkEnd w:id="88"/>
          </w:p>
        </w:tc>
        <w:tc>
          <w:tcPr>
            <w:tcW w:w="501" w:type="dxa"/>
          </w:tcPr>
          <w:p w14:paraId="2907BD98" w14:textId="77777777" w:rsidR="003F78BD" w:rsidRDefault="003F78BD" w:rsidP="00537BA5">
            <w:pPr>
              <w:pStyle w:val="af8"/>
              <w:rPr>
                <w:sz w:val="18"/>
                <w:szCs w:val="18"/>
              </w:rPr>
            </w:pPr>
          </w:p>
        </w:tc>
        <w:tc>
          <w:tcPr>
            <w:tcW w:w="504" w:type="dxa"/>
          </w:tcPr>
          <w:p w14:paraId="29014617" w14:textId="77777777" w:rsidR="003F78BD" w:rsidRDefault="003F78BD" w:rsidP="00537BA5">
            <w:pPr>
              <w:pStyle w:val="af8"/>
              <w:rPr>
                <w:sz w:val="18"/>
                <w:szCs w:val="18"/>
              </w:rPr>
            </w:pPr>
          </w:p>
        </w:tc>
        <w:tc>
          <w:tcPr>
            <w:tcW w:w="739" w:type="dxa"/>
          </w:tcPr>
          <w:p w14:paraId="30EA99FA" w14:textId="77777777" w:rsidR="003F78BD" w:rsidRDefault="003F78BD" w:rsidP="00537BA5">
            <w:pPr>
              <w:pStyle w:val="af8"/>
              <w:rPr>
                <w:sz w:val="18"/>
                <w:szCs w:val="18"/>
              </w:rPr>
            </w:pPr>
          </w:p>
        </w:tc>
        <w:tc>
          <w:tcPr>
            <w:tcW w:w="775" w:type="dxa"/>
          </w:tcPr>
          <w:p w14:paraId="3321D972" w14:textId="77777777" w:rsidR="003F78BD" w:rsidRDefault="003F78BD" w:rsidP="00537BA5">
            <w:pPr>
              <w:pStyle w:val="af8"/>
              <w:rPr>
                <w:sz w:val="18"/>
                <w:szCs w:val="18"/>
              </w:rPr>
            </w:pPr>
          </w:p>
        </w:tc>
        <w:tc>
          <w:tcPr>
            <w:tcW w:w="856" w:type="dxa"/>
          </w:tcPr>
          <w:p w14:paraId="349FCB26" w14:textId="77777777" w:rsidR="003F78BD" w:rsidRDefault="003F78BD" w:rsidP="00537BA5">
            <w:pPr>
              <w:pStyle w:val="af8"/>
              <w:rPr>
                <w:sz w:val="18"/>
                <w:szCs w:val="18"/>
              </w:rPr>
            </w:pPr>
          </w:p>
        </w:tc>
        <w:tc>
          <w:tcPr>
            <w:tcW w:w="842" w:type="dxa"/>
          </w:tcPr>
          <w:p w14:paraId="71413762" w14:textId="77777777" w:rsidR="003F78BD" w:rsidRDefault="003F78BD" w:rsidP="00537BA5">
            <w:pPr>
              <w:pStyle w:val="af8"/>
              <w:rPr>
                <w:sz w:val="18"/>
                <w:szCs w:val="18"/>
              </w:rPr>
            </w:pPr>
          </w:p>
        </w:tc>
        <w:tc>
          <w:tcPr>
            <w:tcW w:w="1013" w:type="dxa"/>
          </w:tcPr>
          <w:p w14:paraId="6DF6AED9" w14:textId="77777777" w:rsidR="003F78BD" w:rsidRDefault="003F78BD" w:rsidP="00537BA5">
            <w:pPr>
              <w:pStyle w:val="af8"/>
              <w:rPr>
                <w:sz w:val="18"/>
                <w:szCs w:val="18"/>
              </w:rPr>
            </w:pPr>
          </w:p>
        </w:tc>
        <w:tc>
          <w:tcPr>
            <w:tcW w:w="1048" w:type="dxa"/>
          </w:tcPr>
          <w:p w14:paraId="2B9EAB9A" w14:textId="77777777" w:rsidR="003F78BD" w:rsidRDefault="003F78BD" w:rsidP="00537BA5">
            <w:pPr>
              <w:pStyle w:val="af8"/>
              <w:rPr>
                <w:sz w:val="18"/>
                <w:szCs w:val="18"/>
              </w:rPr>
            </w:pPr>
          </w:p>
        </w:tc>
        <w:tc>
          <w:tcPr>
            <w:tcW w:w="1318" w:type="dxa"/>
          </w:tcPr>
          <w:p w14:paraId="0129F4A9" w14:textId="77777777" w:rsidR="003F78BD" w:rsidRDefault="003F78BD" w:rsidP="00537BA5">
            <w:pPr>
              <w:pStyle w:val="af8"/>
              <w:rPr>
                <w:sz w:val="18"/>
                <w:szCs w:val="18"/>
              </w:rPr>
            </w:pPr>
          </w:p>
        </w:tc>
        <w:tc>
          <w:tcPr>
            <w:tcW w:w="918" w:type="dxa"/>
          </w:tcPr>
          <w:p w14:paraId="419BB656" w14:textId="77777777" w:rsidR="003F78BD" w:rsidRDefault="003F78BD" w:rsidP="00537BA5">
            <w:pPr>
              <w:pStyle w:val="af8"/>
              <w:rPr>
                <w:sz w:val="18"/>
                <w:szCs w:val="18"/>
              </w:rPr>
            </w:pPr>
          </w:p>
        </w:tc>
        <w:tc>
          <w:tcPr>
            <w:tcW w:w="977" w:type="dxa"/>
          </w:tcPr>
          <w:p w14:paraId="0DAECAE7" w14:textId="77777777" w:rsidR="003F78BD" w:rsidRDefault="003F78BD" w:rsidP="00537BA5">
            <w:pPr>
              <w:pStyle w:val="af8"/>
              <w:rPr>
                <w:sz w:val="18"/>
                <w:szCs w:val="18"/>
              </w:rPr>
            </w:pPr>
          </w:p>
        </w:tc>
        <w:tc>
          <w:tcPr>
            <w:tcW w:w="979" w:type="dxa"/>
          </w:tcPr>
          <w:p w14:paraId="05AAADB4" w14:textId="77777777" w:rsidR="003F78BD" w:rsidRDefault="003F78BD" w:rsidP="00537BA5">
            <w:pPr>
              <w:pStyle w:val="af8"/>
              <w:rPr>
                <w:sz w:val="18"/>
                <w:szCs w:val="18"/>
              </w:rPr>
            </w:pPr>
          </w:p>
        </w:tc>
        <w:tc>
          <w:tcPr>
            <w:tcW w:w="895" w:type="dxa"/>
          </w:tcPr>
          <w:p w14:paraId="7FD68530" w14:textId="77777777" w:rsidR="003F78BD" w:rsidRDefault="003F78BD" w:rsidP="00537BA5">
            <w:pPr>
              <w:pStyle w:val="af8"/>
              <w:rPr>
                <w:sz w:val="18"/>
                <w:szCs w:val="18"/>
              </w:rPr>
            </w:pPr>
          </w:p>
        </w:tc>
        <w:tc>
          <w:tcPr>
            <w:tcW w:w="867" w:type="dxa"/>
          </w:tcPr>
          <w:p w14:paraId="63C0887B" w14:textId="77777777" w:rsidR="003F78BD" w:rsidRDefault="003F78BD" w:rsidP="00537BA5">
            <w:pPr>
              <w:pStyle w:val="af8"/>
              <w:rPr>
                <w:sz w:val="18"/>
                <w:szCs w:val="18"/>
              </w:rPr>
            </w:pPr>
          </w:p>
        </w:tc>
      </w:tr>
      <w:tr w:rsidR="003F78BD" w14:paraId="57197B97" w14:textId="77777777" w:rsidTr="003F78BD">
        <w:tc>
          <w:tcPr>
            <w:tcW w:w="2019" w:type="dxa"/>
          </w:tcPr>
          <w:p w14:paraId="0E4156FC" w14:textId="77777777" w:rsidR="003F78BD" w:rsidRDefault="003F78BD" w:rsidP="00537BA5">
            <w:pPr>
              <w:pStyle w:val="af8"/>
              <w:rPr>
                <w:sz w:val="18"/>
                <w:szCs w:val="18"/>
              </w:rPr>
            </w:pPr>
          </w:p>
        </w:tc>
        <w:tc>
          <w:tcPr>
            <w:tcW w:w="917" w:type="dxa"/>
          </w:tcPr>
          <w:p w14:paraId="7BB2C282" w14:textId="77777777" w:rsidR="003F78BD" w:rsidRDefault="003F78BD" w:rsidP="00537BA5">
            <w:pPr>
              <w:pStyle w:val="af8"/>
              <w:rPr>
                <w:sz w:val="18"/>
                <w:szCs w:val="18"/>
              </w:rPr>
            </w:pPr>
          </w:p>
        </w:tc>
        <w:tc>
          <w:tcPr>
            <w:tcW w:w="501" w:type="dxa"/>
          </w:tcPr>
          <w:p w14:paraId="13DCE193" w14:textId="77777777" w:rsidR="003F78BD" w:rsidRDefault="003F78BD" w:rsidP="00537BA5">
            <w:pPr>
              <w:pStyle w:val="af8"/>
              <w:rPr>
                <w:sz w:val="18"/>
                <w:szCs w:val="18"/>
              </w:rPr>
            </w:pPr>
          </w:p>
        </w:tc>
        <w:tc>
          <w:tcPr>
            <w:tcW w:w="504" w:type="dxa"/>
          </w:tcPr>
          <w:p w14:paraId="1BC6910E" w14:textId="77777777" w:rsidR="003F78BD" w:rsidRDefault="003F78BD" w:rsidP="00537BA5">
            <w:pPr>
              <w:pStyle w:val="af8"/>
              <w:rPr>
                <w:sz w:val="18"/>
                <w:szCs w:val="18"/>
              </w:rPr>
            </w:pPr>
          </w:p>
        </w:tc>
        <w:tc>
          <w:tcPr>
            <w:tcW w:w="739" w:type="dxa"/>
          </w:tcPr>
          <w:p w14:paraId="2BB798F5" w14:textId="77777777" w:rsidR="003F78BD" w:rsidRDefault="003F78BD" w:rsidP="00537BA5">
            <w:pPr>
              <w:pStyle w:val="af8"/>
              <w:rPr>
                <w:sz w:val="18"/>
                <w:szCs w:val="18"/>
              </w:rPr>
            </w:pPr>
          </w:p>
        </w:tc>
        <w:tc>
          <w:tcPr>
            <w:tcW w:w="775" w:type="dxa"/>
          </w:tcPr>
          <w:p w14:paraId="3D73C4CC" w14:textId="77777777" w:rsidR="003F78BD" w:rsidRDefault="003F78BD" w:rsidP="00537BA5">
            <w:pPr>
              <w:pStyle w:val="af8"/>
              <w:rPr>
                <w:sz w:val="18"/>
                <w:szCs w:val="18"/>
              </w:rPr>
            </w:pPr>
          </w:p>
        </w:tc>
        <w:tc>
          <w:tcPr>
            <w:tcW w:w="856" w:type="dxa"/>
          </w:tcPr>
          <w:p w14:paraId="1D519F20" w14:textId="77777777" w:rsidR="003F78BD" w:rsidRDefault="003F78BD" w:rsidP="00537BA5">
            <w:pPr>
              <w:pStyle w:val="af8"/>
              <w:rPr>
                <w:sz w:val="18"/>
                <w:szCs w:val="18"/>
              </w:rPr>
            </w:pPr>
          </w:p>
        </w:tc>
        <w:tc>
          <w:tcPr>
            <w:tcW w:w="842" w:type="dxa"/>
          </w:tcPr>
          <w:p w14:paraId="5F52605F" w14:textId="77777777" w:rsidR="003F78BD" w:rsidRDefault="003F78BD" w:rsidP="00537BA5">
            <w:pPr>
              <w:pStyle w:val="af8"/>
              <w:rPr>
                <w:sz w:val="18"/>
                <w:szCs w:val="18"/>
              </w:rPr>
            </w:pPr>
          </w:p>
        </w:tc>
        <w:tc>
          <w:tcPr>
            <w:tcW w:w="1013" w:type="dxa"/>
          </w:tcPr>
          <w:p w14:paraId="7647FCDE" w14:textId="77777777" w:rsidR="003F78BD" w:rsidRDefault="003F78BD" w:rsidP="00537BA5">
            <w:pPr>
              <w:pStyle w:val="af8"/>
              <w:rPr>
                <w:sz w:val="18"/>
                <w:szCs w:val="18"/>
              </w:rPr>
            </w:pPr>
          </w:p>
        </w:tc>
        <w:tc>
          <w:tcPr>
            <w:tcW w:w="1048" w:type="dxa"/>
          </w:tcPr>
          <w:p w14:paraId="42BCC11E" w14:textId="77777777" w:rsidR="003F78BD" w:rsidRDefault="003F78BD" w:rsidP="00537BA5">
            <w:pPr>
              <w:pStyle w:val="af8"/>
              <w:rPr>
                <w:sz w:val="18"/>
                <w:szCs w:val="18"/>
              </w:rPr>
            </w:pPr>
          </w:p>
        </w:tc>
        <w:tc>
          <w:tcPr>
            <w:tcW w:w="1318" w:type="dxa"/>
          </w:tcPr>
          <w:p w14:paraId="5E496819" w14:textId="77777777" w:rsidR="003F78BD" w:rsidRDefault="003F78BD" w:rsidP="00537BA5">
            <w:pPr>
              <w:pStyle w:val="af8"/>
              <w:rPr>
                <w:sz w:val="18"/>
                <w:szCs w:val="18"/>
              </w:rPr>
            </w:pPr>
          </w:p>
        </w:tc>
        <w:tc>
          <w:tcPr>
            <w:tcW w:w="918" w:type="dxa"/>
          </w:tcPr>
          <w:p w14:paraId="412B7CDF" w14:textId="77777777" w:rsidR="003F78BD" w:rsidRDefault="003F78BD" w:rsidP="00537BA5">
            <w:pPr>
              <w:pStyle w:val="af8"/>
              <w:rPr>
                <w:sz w:val="18"/>
                <w:szCs w:val="18"/>
              </w:rPr>
            </w:pPr>
          </w:p>
        </w:tc>
        <w:tc>
          <w:tcPr>
            <w:tcW w:w="977" w:type="dxa"/>
          </w:tcPr>
          <w:p w14:paraId="3C623F2B" w14:textId="77777777" w:rsidR="003F78BD" w:rsidRDefault="003F78BD" w:rsidP="00537BA5">
            <w:pPr>
              <w:pStyle w:val="af8"/>
              <w:rPr>
                <w:sz w:val="18"/>
                <w:szCs w:val="18"/>
              </w:rPr>
            </w:pPr>
          </w:p>
        </w:tc>
        <w:tc>
          <w:tcPr>
            <w:tcW w:w="979" w:type="dxa"/>
          </w:tcPr>
          <w:p w14:paraId="201E2B64" w14:textId="77777777" w:rsidR="003F78BD" w:rsidRDefault="003F78BD" w:rsidP="00537BA5">
            <w:pPr>
              <w:pStyle w:val="af8"/>
              <w:rPr>
                <w:sz w:val="18"/>
                <w:szCs w:val="18"/>
              </w:rPr>
            </w:pPr>
          </w:p>
        </w:tc>
        <w:tc>
          <w:tcPr>
            <w:tcW w:w="895" w:type="dxa"/>
          </w:tcPr>
          <w:p w14:paraId="40735BD7" w14:textId="77777777" w:rsidR="003F78BD" w:rsidRDefault="003F78BD" w:rsidP="00537BA5">
            <w:pPr>
              <w:pStyle w:val="af8"/>
              <w:rPr>
                <w:sz w:val="18"/>
                <w:szCs w:val="18"/>
              </w:rPr>
            </w:pPr>
          </w:p>
        </w:tc>
        <w:tc>
          <w:tcPr>
            <w:tcW w:w="867" w:type="dxa"/>
          </w:tcPr>
          <w:p w14:paraId="24973002" w14:textId="77777777" w:rsidR="003F78BD" w:rsidRDefault="003F78BD" w:rsidP="00537BA5">
            <w:pPr>
              <w:pStyle w:val="af8"/>
              <w:rPr>
                <w:sz w:val="18"/>
                <w:szCs w:val="18"/>
              </w:rPr>
            </w:pPr>
          </w:p>
        </w:tc>
      </w:tr>
      <w:tr w:rsidR="003F78BD" w14:paraId="1ACAC4CC" w14:textId="77777777" w:rsidTr="003F78BD">
        <w:tc>
          <w:tcPr>
            <w:tcW w:w="2019" w:type="dxa"/>
          </w:tcPr>
          <w:p w14:paraId="07A738E9" w14:textId="77777777" w:rsidR="003F78BD" w:rsidRDefault="003F78BD" w:rsidP="00537BA5">
            <w:pPr>
              <w:pStyle w:val="af9"/>
              <w:rPr>
                <w:sz w:val="18"/>
                <w:szCs w:val="18"/>
              </w:rPr>
            </w:pPr>
            <w:r>
              <w:rPr>
                <w:sz w:val="18"/>
                <w:szCs w:val="18"/>
              </w:rPr>
              <w:t>Вспомогательный персонал, всего</w:t>
            </w:r>
            <w:r>
              <w:rPr>
                <w:sz w:val="18"/>
                <w:szCs w:val="18"/>
                <w:vertAlign w:val="superscript"/>
              </w:rPr>
              <w:t> </w:t>
            </w:r>
            <w:hyperlink w:anchor="sub_111121" w:history="1">
              <w:r>
                <w:rPr>
                  <w:rStyle w:val="af4"/>
                  <w:sz w:val="18"/>
                  <w:szCs w:val="18"/>
                  <w:vertAlign w:val="superscript"/>
                </w:rPr>
                <w:t>21</w:t>
              </w:r>
            </w:hyperlink>
          </w:p>
        </w:tc>
        <w:tc>
          <w:tcPr>
            <w:tcW w:w="917" w:type="dxa"/>
          </w:tcPr>
          <w:p w14:paraId="353EE915" w14:textId="77777777" w:rsidR="003F78BD" w:rsidRDefault="003F78BD" w:rsidP="00537BA5">
            <w:pPr>
              <w:pStyle w:val="af8"/>
              <w:jc w:val="center"/>
              <w:rPr>
                <w:sz w:val="18"/>
                <w:szCs w:val="18"/>
              </w:rPr>
            </w:pPr>
            <w:bookmarkStart w:id="89" w:name="sub_115202"/>
            <w:r>
              <w:rPr>
                <w:sz w:val="18"/>
                <w:szCs w:val="18"/>
              </w:rPr>
              <w:t>2000</w:t>
            </w:r>
            <w:bookmarkEnd w:id="89"/>
          </w:p>
        </w:tc>
        <w:tc>
          <w:tcPr>
            <w:tcW w:w="501" w:type="dxa"/>
          </w:tcPr>
          <w:p w14:paraId="4980AB70" w14:textId="77777777" w:rsidR="003F78BD" w:rsidRDefault="003F78BD" w:rsidP="00537BA5">
            <w:pPr>
              <w:pStyle w:val="af8"/>
              <w:rPr>
                <w:sz w:val="18"/>
                <w:szCs w:val="18"/>
              </w:rPr>
            </w:pPr>
          </w:p>
        </w:tc>
        <w:tc>
          <w:tcPr>
            <w:tcW w:w="504" w:type="dxa"/>
          </w:tcPr>
          <w:p w14:paraId="683DB53C" w14:textId="77777777" w:rsidR="003F78BD" w:rsidRDefault="003F78BD" w:rsidP="00537BA5">
            <w:pPr>
              <w:pStyle w:val="af8"/>
              <w:rPr>
                <w:sz w:val="18"/>
                <w:szCs w:val="18"/>
              </w:rPr>
            </w:pPr>
          </w:p>
        </w:tc>
        <w:tc>
          <w:tcPr>
            <w:tcW w:w="739" w:type="dxa"/>
          </w:tcPr>
          <w:p w14:paraId="225EBEED" w14:textId="77777777" w:rsidR="003F78BD" w:rsidRDefault="003F78BD" w:rsidP="00537BA5">
            <w:pPr>
              <w:pStyle w:val="af8"/>
              <w:rPr>
                <w:sz w:val="18"/>
                <w:szCs w:val="18"/>
              </w:rPr>
            </w:pPr>
          </w:p>
        </w:tc>
        <w:tc>
          <w:tcPr>
            <w:tcW w:w="775" w:type="dxa"/>
          </w:tcPr>
          <w:p w14:paraId="27CF54CE" w14:textId="77777777" w:rsidR="003F78BD" w:rsidRDefault="003F78BD" w:rsidP="00537BA5">
            <w:pPr>
              <w:pStyle w:val="af8"/>
              <w:rPr>
                <w:sz w:val="18"/>
                <w:szCs w:val="18"/>
              </w:rPr>
            </w:pPr>
          </w:p>
        </w:tc>
        <w:tc>
          <w:tcPr>
            <w:tcW w:w="856" w:type="dxa"/>
          </w:tcPr>
          <w:p w14:paraId="57F519FB" w14:textId="77777777" w:rsidR="003F78BD" w:rsidRDefault="003F78BD" w:rsidP="00537BA5">
            <w:pPr>
              <w:pStyle w:val="af8"/>
              <w:rPr>
                <w:sz w:val="18"/>
                <w:szCs w:val="18"/>
              </w:rPr>
            </w:pPr>
          </w:p>
        </w:tc>
        <w:tc>
          <w:tcPr>
            <w:tcW w:w="842" w:type="dxa"/>
          </w:tcPr>
          <w:p w14:paraId="70F2A665" w14:textId="77777777" w:rsidR="003F78BD" w:rsidRDefault="003F78BD" w:rsidP="00537BA5">
            <w:pPr>
              <w:pStyle w:val="af8"/>
              <w:rPr>
                <w:sz w:val="18"/>
                <w:szCs w:val="18"/>
              </w:rPr>
            </w:pPr>
          </w:p>
        </w:tc>
        <w:tc>
          <w:tcPr>
            <w:tcW w:w="1013" w:type="dxa"/>
          </w:tcPr>
          <w:p w14:paraId="27E66655" w14:textId="77777777" w:rsidR="003F78BD" w:rsidRDefault="003F78BD" w:rsidP="00537BA5">
            <w:pPr>
              <w:pStyle w:val="af8"/>
              <w:rPr>
                <w:sz w:val="18"/>
                <w:szCs w:val="18"/>
              </w:rPr>
            </w:pPr>
          </w:p>
        </w:tc>
        <w:tc>
          <w:tcPr>
            <w:tcW w:w="1048" w:type="dxa"/>
          </w:tcPr>
          <w:p w14:paraId="4CF0853F" w14:textId="77777777" w:rsidR="003F78BD" w:rsidRDefault="003F78BD" w:rsidP="00537BA5">
            <w:pPr>
              <w:pStyle w:val="af8"/>
              <w:rPr>
                <w:sz w:val="18"/>
                <w:szCs w:val="18"/>
              </w:rPr>
            </w:pPr>
          </w:p>
        </w:tc>
        <w:tc>
          <w:tcPr>
            <w:tcW w:w="1318" w:type="dxa"/>
          </w:tcPr>
          <w:p w14:paraId="4234AED5" w14:textId="77777777" w:rsidR="003F78BD" w:rsidRDefault="003F78BD" w:rsidP="00537BA5">
            <w:pPr>
              <w:pStyle w:val="af8"/>
              <w:rPr>
                <w:sz w:val="18"/>
                <w:szCs w:val="18"/>
              </w:rPr>
            </w:pPr>
          </w:p>
        </w:tc>
        <w:tc>
          <w:tcPr>
            <w:tcW w:w="918" w:type="dxa"/>
          </w:tcPr>
          <w:p w14:paraId="7A23FF43" w14:textId="77777777" w:rsidR="003F78BD" w:rsidRDefault="003F78BD" w:rsidP="00537BA5">
            <w:pPr>
              <w:pStyle w:val="af8"/>
              <w:rPr>
                <w:sz w:val="18"/>
                <w:szCs w:val="18"/>
              </w:rPr>
            </w:pPr>
          </w:p>
        </w:tc>
        <w:tc>
          <w:tcPr>
            <w:tcW w:w="977" w:type="dxa"/>
          </w:tcPr>
          <w:p w14:paraId="52049E08" w14:textId="77777777" w:rsidR="003F78BD" w:rsidRDefault="003F78BD" w:rsidP="00537BA5">
            <w:pPr>
              <w:pStyle w:val="af8"/>
              <w:rPr>
                <w:sz w:val="18"/>
                <w:szCs w:val="18"/>
              </w:rPr>
            </w:pPr>
          </w:p>
        </w:tc>
        <w:tc>
          <w:tcPr>
            <w:tcW w:w="979" w:type="dxa"/>
          </w:tcPr>
          <w:p w14:paraId="162F79F1" w14:textId="77777777" w:rsidR="003F78BD" w:rsidRDefault="003F78BD" w:rsidP="00537BA5">
            <w:pPr>
              <w:pStyle w:val="af8"/>
              <w:rPr>
                <w:sz w:val="18"/>
                <w:szCs w:val="18"/>
              </w:rPr>
            </w:pPr>
          </w:p>
        </w:tc>
        <w:tc>
          <w:tcPr>
            <w:tcW w:w="895" w:type="dxa"/>
          </w:tcPr>
          <w:p w14:paraId="3665CEA5" w14:textId="77777777" w:rsidR="003F78BD" w:rsidRDefault="003F78BD" w:rsidP="00537BA5">
            <w:pPr>
              <w:pStyle w:val="af8"/>
              <w:rPr>
                <w:sz w:val="18"/>
                <w:szCs w:val="18"/>
              </w:rPr>
            </w:pPr>
          </w:p>
        </w:tc>
        <w:tc>
          <w:tcPr>
            <w:tcW w:w="867" w:type="dxa"/>
          </w:tcPr>
          <w:p w14:paraId="7AB55D57" w14:textId="77777777" w:rsidR="003F78BD" w:rsidRDefault="003F78BD" w:rsidP="00537BA5">
            <w:pPr>
              <w:pStyle w:val="af8"/>
              <w:rPr>
                <w:sz w:val="18"/>
                <w:szCs w:val="18"/>
              </w:rPr>
            </w:pPr>
          </w:p>
        </w:tc>
      </w:tr>
      <w:tr w:rsidR="003F78BD" w14:paraId="01D8A657" w14:textId="77777777" w:rsidTr="003F78BD">
        <w:tc>
          <w:tcPr>
            <w:tcW w:w="2019" w:type="dxa"/>
          </w:tcPr>
          <w:p w14:paraId="6FEC990D"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17" w:type="dxa"/>
          </w:tcPr>
          <w:p w14:paraId="62B88AD8" w14:textId="77777777" w:rsidR="003F78BD" w:rsidRDefault="003F78BD" w:rsidP="00537BA5">
            <w:pPr>
              <w:pStyle w:val="af8"/>
              <w:jc w:val="center"/>
              <w:rPr>
                <w:sz w:val="18"/>
                <w:szCs w:val="18"/>
              </w:rPr>
            </w:pPr>
            <w:bookmarkStart w:id="90" w:name="sub_115221"/>
            <w:r>
              <w:rPr>
                <w:sz w:val="18"/>
                <w:szCs w:val="18"/>
              </w:rPr>
              <w:t>2100</w:t>
            </w:r>
            <w:bookmarkEnd w:id="90"/>
          </w:p>
        </w:tc>
        <w:tc>
          <w:tcPr>
            <w:tcW w:w="501" w:type="dxa"/>
          </w:tcPr>
          <w:p w14:paraId="5CB37BE0" w14:textId="77777777" w:rsidR="003F78BD" w:rsidRDefault="003F78BD" w:rsidP="00537BA5">
            <w:pPr>
              <w:pStyle w:val="af8"/>
              <w:rPr>
                <w:sz w:val="18"/>
                <w:szCs w:val="18"/>
              </w:rPr>
            </w:pPr>
          </w:p>
        </w:tc>
        <w:tc>
          <w:tcPr>
            <w:tcW w:w="504" w:type="dxa"/>
          </w:tcPr>
          <w:p w14:paraId="6CA4206E" w14:textId="77777777" w:rsidR="003F78BD" w:rsidRDefault="003F78BD" w:rsidP="00537BA5">
            <w:pPr>
              <w:pStyle w:val="af8"/>
              <w:rPr>
                <w:sz w:val="18"/>
                <w:szCs w:val="18"/>
              </w:rPr>
            </w:pPr>
          </w:p>
        </w:tc>
        <w:tc>
          <w:tcPr>
            <w:tcW w:w="739" w:type="dxa"/>
          </w:tcPr>
          <w:p w14:paraId="6F7D16EA" w14:textId="77777777" w:rsidR="003F78BD" w:rsidRDefault="003F78BD" w:rsidP="00537BA5">
            <w:pPr>
              <w:pStyle w:val="af8"/>
              <w:rPr>
                <w:sz w:val="18"/>
                <w:szCs w:val="18"/>
              </w:rPr>
            </w:pPr>
          </w:p>
        </w:tc>
        <w:tc>
          <w:tcPr>
            <w:tcW w:w="775" w:type="dxa"/>
          </w:tcPr>
          <w:p w14:paraId="2CE5120F" w14:textId="77777777" w:rsidR="003F78BD" w:rsidRDefault="003F78BD" w:rsidP="00537BA5">
            <w:pPr>
              <w:pStyle w:val="af8"/>
              <w:rPr>
                <w:sz w:val="18"/>
                <w:szCs w:val="18"/>
              </w:rPr>
            </w:pPr>
          </w:p>
        </w:tc>
        <w:tc>
          <w:tcPr>
            <w:tcW w:w="856" w:type="dxa"/>
          </w:tcPr>
          <w:p w14:paraId="6AF29773" w14:textId="77777777" w:rsidR="003F78BD" w:rsidRDefault="003F78BD" w:rsidP="00537BA5">
            <w:pPr>
              <w:pStyle w:val="af8"/>
              <w:rPr>
                <w:sz w:val="18"/>
                <w:szCs w:val="18"/>
              </w:rPr>
            </w:pPr>
          </w:p>
        </w:tc>
        <w:tc>
          <w:tcPr>
            <w:tcW w:w="842" w:type="dxa"/>
          </w:tcPr>
          <w:p w14:paraId="77A8F3FC" w14:textId="77777777" w:rsidR="003F78BD" w:rsidRDefault="003F78BD" w:rsidP="00537BA5">
            <w:pPr>
              <w:pStyle w:val="af8"/>
              <w:rPr>
                <w:sz w:val="18"/>
                <w:szCs w:val="18"/>
              </w:rPr>
            </w:pPr>
          </w:p>
        </w:tc>
        <w:tc>
          <w:tcPr>
            <w:tcW w:w="1013" w:type="dxa"/>
          </w:tcPr>
          <w:p w14:paraId="27A50941" w14:textId="77777777" w:rsidR="003F78BD" w:rsidRDefault="003F78BD" w:rsidP="00537BA5">
            <w:pPr>
              <w:pStyle w:val="af8"/>
              <w:rPr>
                <w:sz w:val="18"/>
                <w:szCs w:val="18"/>
              </w:rPr>
            </w:pPr>
          </w:p>
        </w:tc>
        <w:tc>
          <w:tcPr>
            <w:tcW w:w="1048" w:type="dxa"/>
          </w:tcPr>
          <w:p w14:paraId="0160BC16" w14:textId="77777777" w:rsidR="003F78BD" w:rsidRDefault="003F78BD" w:rsidP="00537BA5">
            <w:pPr>
              <w:pStyle w:val="af8"/>
              <w:rPr>
                <w:sz w:val="18"/>
                <w:szCs w:val="18"/>
              </w:rPr>
            </w:pPr>
          </w:p>
        </w:tc>
        <w:tc>
          <w:tcPr>
            <w:tcW w:w="1318" w:type="dxa"/>
          </w:tcPr>
          <w:p w14:paraId="771C57AE" w14:textId="77777777" w:rsidR="003F78BD" w:rsidRDefault="003F78BD" w:rsidP="00537BA5">
            <w:pPr>
              <w:pStyle w:val="af8"/>
              <w:rPr>
                <w:sz w:val="18"/>
                <w:szCs w:val="18"/>
              </w:rPr>
            </w:pPr>
          </w:p>
        </w:tc>
        <w:tc>
          <w:tcPr>
            <w:tcW w:w="918" w:type="dxa"/>
          </w:tcPr>
          <w:p w14:paraId="155C9731" w14:textId="77777777" w:rsidR="003F78BD" w:rsidRDefault="003F78BD" w:rsidP="00537BA5">
            <w:pPr>
              <w:pStyle w:val="af8"/>
              <w:rPr>
                <w:sz w:val="18"/>
                <w:szCs w:val="18"/>
              </w:rPr>
            </w:pPr>
          </w:p>
        </w:tc>
        <w:tc>
          <w:tcPr>
            <w:tcW w:w="977" w:type="dxa"/>
          </w:tcPr>
          <w:p w14:paraId="1C20DDE3" w14:textId="77777777" w:rsidR="003F78BD" w:rsidRDefault="003F78BD" w:rsidP="00537BA5">
            <w:pPr>
              <w:pStyle w:val="af8"/>
              <w:rPr>
                <w:sz w:val="18"/>
                <w:szCs w:val="18"/>
              </w:rPr>
            </w:pPr>
          </w:p>
        </w:tc>
        <w:tc>
          <w:tcPr>
            <w:tcW w:w="979" w:type="dxa"/>
          </w:tcPr>
          <w:p w14:paraId="33ED11F3" w14:textId="77777777" w:rsidR="003F78BD" w:rsidRDefault="003F78BD" w:rsidP="00537BA5">
            <w:pPr>
              <w:pStyle w:val="af8"/>
              <w:rPr>
                <w:sz w:val="18"/>
                <w:szCs w:val="18"/>
              </w:rPr>
            </w:pPr>
          </w:p>
        </w:tc>
        <w:tc>
          <w:tcPr>
            <w:tcW w:w="895" w:type="dxa"/>
          </w:tcPr>
          <w:p w14:paraId="28D671DE" w14:textId="77777777" w:rsidR="003F78BD" w:rsidRDefault="003F78BD" w:rsidP="00537BA5">
            <w:pPr>
              <w:pStyle w:val="af8"/>
              <w:rPr>
                <w:sz w:val="18"/>
                <w:szCs w:val="18"/>
              </w:rPr>
            </w:pPr>
          </w:p>
        </w:tc>
        <w:tc>
          <w:tcPr>
            <w:tcW w:w="867" w:type="dxa"/>
          </w:tcPr>
          <w:p w14:paraId="45DB1C47" w14:textId="77777777" w:rsidR="003F78BD" w:rsidRDefault="003F78BD" w:rsidP="00537BA5">
            <w:pPr>
              <w:pStyle w:val="af8"/>
              <w:rPr>
                <w:sz w:val="18"/>
                <w:szCs w:val="18"/>
              </w:rPr>
            </w:pPr>
          </w:p>
        </w:tc>
      </w:tr>
      <w:tr w:rsidR="003F78BD" w14:paraId="5266ACA2" w14:textId="77777777" w:rsidTr="003F78BD">
        <w:tc>
          <w:tcPr>
            <w:tcW w:w="2019" w:type="dxa"/>
          </w:tcPr>
          <w:p w14:paraId="6F720336" w14:textId="77777777" w:rsidR="003F78BD" w:rsidRDefault="003F78BD" w:rsidP="00537BA5">
            <w:pPr>
              <w:pStyle w:val="af8"/>
              <w:rPr>
                <w:sz w:val="18"/>
                <w:szCs w:val="18"/>
              </w:rPr>
            </w:pPr>
          </w:p>
        </w:tc>
        <w:tc>
          <w:tcPr>
            <w:tcW w:w="917" w:type="dxa"/>
          </w:tcPr>
          <w:p w14:paraId="03F223E3" w14:textId="77777777" w:rsidR="003F78BD" w:rsidRDefault="003F78BD" w:rsidP="00537BA5">
            <w:pPr>
              <w:pStyle w:val="af8"/>
              <w:rPr>
                <w:sz w:val="18"/>
                <w:szCs w:val="18"/>
              </w:rPr>
            </w:pPr>
          </w:p>
        </w:tc>
        <w:tc>
          <w:tcPr>
            <w:tcW w:w="501" w:type="dxa"/>
          </w:tcPr>
          <w:p w14:paraId="7B5769D8" w14:textId="77777777" w:rsidR="003F78BD" w:rsidRDefault="003F78BD" w:rsidP="00537BA5">
            <w:pPr>
              <w:pStyle w:val="af8"/>
              <w:rPr>
                <w:sz w:val="18"/>
                <w:szCs w:val="18"/>
              </w:rPr>
            </w:pPr>
          </w:p>
        </w:tc>
        <w:tc>
          <w:tcPr>
            <w:tcW w:w="504" w:type="dxa"/>
          </w:tcPr>
          <w:p w14:paraId="63846E04" w14:textId="77777777" w:rsidR="003F78BD" w:rsidRDefault="003F78BD" w:rsidP="00537BA5">
            <w:pPr>
              <w:pStyle w:val="af8"/>
              <w:rPr>
                <w:sz w:val="18"/>
                <w:szCs w:val="18"/>
              </w:rPr>
            </w:pPr>
          </w:p>
        </w:tc>
        <w:tc>
          <w:tcPr>
            <w:tcW w:w="739" w:type="dxa"/>
          </w:tcPr>
          <w:p w14:paraId="6A7D74AE" w14:textId="77777777" w:rsidR="003F78BD" w:rsidRDefault="003F78BD" w:rsidP="00537BA5">
            <w:pPr>
              <w:pStyle w:val="af8"/>
              <w:rPr>
                <w:sz w:val="18"/>
                <w:szCs w:val="18"/>
              </w:rPr>
            </w:pPr>
          </w:p>
        </w:tc>
        <w:tc>
          <w:tcPr>
            <w:tcW w:w="775" w:type="dxa"/>
          </w:tcPr>
          <w:p w14:paraId="69F22042" w14:textId="77777777" w:rsidR="003F78BD" w:rsidRDefault="003F78BD" w:rsidP="00537BA5">
            <w:pPr>
              <w:pStyle w:val="af8"/>
              <w:rPr>
                <w:sz w:val="18"/>
                <w:szCs w:val="18"/>
              </w:rPr>
            </w:pPr>
          </w:p>
        </w:tc>
        <w:tc>
          <w:tcPr>
            <w:tcW w:w="856" w:type="dxa"/>
          </w:tcPr>
          <w:p w14:paraId="08CC7725" w14:textId="77777777" w:rsidR="003F78BD" w:rsidRDefault="003F78BD" w:rsidP="00537BA5">
            <w:pPr>
              <w:pStyle w:val="af8"/>
              <w:rPr>
                <w:sz w:val="18"/>
                <w:szCs w:val="18"/>
              </w:rPr>
            </w:pPr>
          </w:p>
        </w:tc>
        <w:tc>
          <w:tcPr>
            <w:tcW w:w="842" w:type="dxa"/>
          </w:tcPr>
          <w:p w14:paraId="270380E3" w14:textId="77777777" w:rsidR="003F78BD" w:rsidRDefault="003F78BD" w:rsidP="00537BA5">
            <w:pPr>
              <w:pStyle w:val="af8"/>
              <w:rPr>
                <w:sz w:val="18"/>
                <w:szCs w:val="18"/>
              </w:rPr>
            </w:pPr>
          </w:p>
        </w:tc>
        <w:tc>
          <w:tcPr>
            <w:tcW w:w="1013" w:type="dxa"/>
          </w:tcPr>
          <w:p w14:paraId="4C745204" w14:textId="77777777" w:rsidR="003F78BD" w:rsidRDefault="003F78BD" w:rsidP="00537BA5">
            <w:pPr>
              <w:pStyle w:val="af8"/>
              <w:rPr>
                <w:sz w:val="18"/>
                <w:szCs w:val="18"/>
              </w:rPr>
            </w:pPr>
          </w:p>
        </w:tc>
        <w:tc>
          <w:tcPr>
            <w:tcW w:w="1048" w:type="dxa"/>
          </w:tcPr>
          <w:p w14:paraId="257B3D38" w14:textId="77777777" w:rsidR="003F78BD" w:rsidRDefault="003F78BD" w:rsidP="00537BA5">
            <w:pPr>
              <w:pStyle w:val="af8"/>
              <w:rPr>
                <w:sz w:val="18"/>
                <w:szCs w:val="18"/>
              </w:rPr>
            </w:pPr>
          </w:p>
        </w:tc>
        <w:tc>
          <w:tcPr>
            <w:tcW w:w="1318" w:type="dxa"/>
          </w:tcPr>
          <w:p w14:paraId="03E8580D" w14:textId="77777777" w:rsidR="003F78BD" w:rsidRDefault="003F78BD" w:rsidP="00537BA5">
            <w:pPr>
              <w:pStyle w:val="af8"/>
              <w:rPr>
                <w:sz w:val="18"/>
                <w:szCs w:val="18"/>
              </w:rPr>
            </w:pPr>
          </w:p>
        </w:tc>
        <w:tc>
          <w:tcPr>
            <w:tcW w:w="918" w:type="dxa"/>
          </w:tcPr>
          <w:p w14:paraId="0386A1E0" w14:textId="77777777" w:rsidR="003F78BD" w:rsidRDefault="003F78BD" w:rsidP="00537BA5">
            <w:pPr>
              <w:pStyle w:val="af8"/>
              <w:rPr>
                <w:sz w:val="18"/>
                <w:szCs w:val="18"/>
              </w:rPr>
            </w:pPr>
          </w:p>
        </w:tc>
        <w:tc>
          <w:tcPr>
            <w:tcW w:w="977" w:type="dxa"/>
          </w:tcPr>
          <w:p w14:paraId="5EFCB5DC" w14:textId="77777777" w:rsidR="003F78BD" w:rsidRDefault="003F78BD" w:rsidP="00537BA5">
            <w:pPr>
              <w:pStyle w:val="af8"/>
              <w:rPr>
                <w:sz w:val="18"/>
                <w:szCs w:val="18"/>
              </w:rPr>
            </w:pPr>
          </w:p>
        </w:tc>
        <w:tc>
          <w:tcPr>
            <w:tcW w:w="979" w:type="dxa"/>
          </w:tcPr>
          <w:p w14:paraId="1FD9AE90" w14:textId="77777777" w:rsidR="003F78BD" w:rsidRDefault="003F78BD" w:rsidP="00537BA5">
            <w:pPr>
              <w:pStyle w:val="af8"/>
              <w:rPr>
                <w:sz w:val="18"/>
                <w:szCs w:val="18"/>
              </w:rPr>
            </w:pPr>
          </w:p>
        </w:tc>
        <w:tc>
          <w:tcPr>
            <w:tcW w:w="895" w:type="dxa"/>
          </w:tcPr>
          <w:p w14:paraId="7D0A8487" w14:textId="77777777" w:rsidR="003F78BD" w:rsidRDefault="003F78BD" w:rsidP="00537BA5">
            <w:pPr>
              <w:pStyle w:val="af8"/>
              <w:rPr>
                <w:sz w:val="18"/>
                <w:szCs w:val="18"/>
              </w:rPr>
            </w:pPr>
          </w:p>
        </w:tc>
        <w:tc>
          <w:tcPr>
            <w:tcW w:w="867" w:type="dxa"/>
          </w:tcPr>
          <w:p w14:paraId="178B346B" w14:textId="77777777" w:rsidR="003F78BD" w:rsidRDefault="003F78BD" w:rsidP="00537BA5">
            <w:pPr>
              <w:pStyle w:val="af8"/>
              <w:rPr>
                <w:sz w:val="18"/>
                <w:szCs w:val="18"/>
              </w:rPr>
            </w:pPr>
          </w:p>
        </w:tc>
      </w:tr>
      <w:tr w:rsidR="003F78BD" w14:paraId="18AD7357" w14:textId="77777777" w:rsidTr="003F78BD">
        <w:tc>
          <w:tcPr>
            <w:tcW w:w="2019" w:type="dxa"/>
          </w:tcPr>
          <w:p w14:paraId="47F9B2CB" w14:textId="77777777" w:rsidR="003F78BD" w:rsidRDefault="003F78BD" w:rsidP="00537BA5">
            <w:pPr>
              <w:pStyle w:val="af9"/>
              <w:rPr>
                <w:sz w:val="18"/>
                <w:szCs w:val="18"/>
              </w:rPr>
            </w:pPr>
            <w:r>
              <w:rPr>
                <w:sz w:val="18"/>
                <w:szCs w:val="18"/>
              </w:rPr>
              <w:t>Административно-управленческий персонал, всего</w:t>
            </w:r>
            <w:r>
              <w:rPr>
                <w:sz w:val="18"/>
                <w:szCs w:val="18"/>
                <w:vertAlign w:val="superscript"/>
              </w:rPr>
              <w:t> </w:t>
            </w:r>
            <w:hyperlink w:anchor="sub_111122" w:history="1">
              <w:r>
                <w:rPr>
                  <w:rStyle w:val="af4"/>
                  <w:sz w:val="18"/>
                  <w:szCs w:val="18"/>
                  <w:vertAlign w:val="superscript"/>
                </w:rPr>
                <w:t>22</w:t>
              </w:r>
            </w:hyperlink>
          </w:p>
        </w:tc>
        <w:tc>
          <w:tcPr>
            <w:tcW w:w="917" w:type="dxa"/>
          </w:tcPr>
          <w:p w14:paraId="514CFDD2" w14:textId="77777777" w:rsidR="003F78BD" w:rsidRDefault="003F78BD" w:rsidP="00537BA5">
            <w:pPr>
              <w:pStyle w:val="af8"/>
              <w:jc w:val="center"/>
              <w:rPr>
                <w:sz w:val="18"/>
                <w:szCs w:val="18"/>
              </w:rPr>
            </w:pPr>
            <w:bookmarkStart w:id="91" w:name="sub_115203"/>
            <w:r>
              <w:rPr>
                <w:sz w:val="18"/>
                <w:szCs w:val="18"/>
              </w:rPr>
              <w:t>3000</w:t>
            </w:r>
            <w:bookmarkEnd w:id="91"/>
          </w:p>
        </w:tc>
        <w:tc>
          <w:tcPr>
            <w:tcW w:w="501" w:type="dxa"/>
          </w:tcPr>
          <w:p w14:paraId="11B24698" w14:textId="77777777" w:rsidR="003F78BD" w:rsidRDefault="003F78BD" w:rsidP="00537BA5">
            <w:pPr>
              <w:pStyle w:val="af8"/>
              <w:rPr>
                <w:sz w:val="18"/>
                <w:szCs w:val="18"/>
              </w:rPr>
            </w:pPr>
          </w:p>
        </w:tc>
        <w:tc>
          <w:tcPr>
            <w:tcW w:w="504" w:type="dxa"/>
          </w:tcPr>
          <w:p w14:paraId="7F4AFEDF" w14:textId="77777777" w:rsidR="003F78BD" w:rsidRDefault="003F78BD" w:rsidP="00537BA5">
            <w:pPr>
              <w:pStyle w:val="af8"/>
              <w:rPr>
                <w:sz w:val="18"/>
                <w:szCs w:val="18"/>
              </w:rPr>
            </w:pPr>
          </w:p>
        </w:tc>
        <w:tc>
          <w:tcPr>
            <w:tcW w:w="739" w:type="dxa"/>
          </w:tcPr>
          <w:p w14:paraId="7B20A00D" w14:textId="77777777" w:rsidR="003F78BD" w:rsidRDefault="003F78BD" w:rsidP="00537BA5">
            <w:pPr>
              <w:pStyle w:val="af8"/>
              <w:rPr>
                <w:sz w:val="18"/>
                <w:szCs w:val="18"/>
              </w:rPr>
            </w:pPr>
          </w:p>
        </w:tc>
        <w:tc>
          <w:tcPr>
            <w:tcW w:w="775" w:type="dxa"/>
          </w:tcPr>
          <w:p w14:paraId="2DA91A6B" w14:textId="77777777" w:rsidR="003F78BD" w:rsidRDefault="003F78BD" w:rsidP="00537BA5">
            <w:pPr>
              <w:pStyle w:val="af8"/>
              <w:rPr>
                <w:sz w:val="18"/>
                <w:szCs w:val="18"/>
              </w:rPr>
            </w:pPr>
          </w:p>
        </w:tc>
        <w:tc>
          <w:tcPr>
            <w:tcW w:w="856" w:type="dxa"/>
          </w:tcPr>
          <w:p w14:paraId="4B6752E9" w14:textId="77777777" w:rsidR="003F78BD" w:rsidRDefault="003F78BD" w:rsidP="00537BA5">
            <w:pPr>
              <w:pStyle w:val="af8"/>
              <w:rPr>
                <w:sz w:val="18"/>
                <w:szCs w:val="18"/>
              </w:rPr>
            </w:pPr>
          </w:p>
        </w:tc>
        <w:tc>
          <w:tcPr>
            <w:tcW w:w="842" w:type="dxa"/>
          </w:tcPr>
          <w:p w14:paraId="55E49EE4" w14:textId="77777777" w:rsidR="003F78BD" w:rsidRDefault="003F78BD" w:rsidP="00537BA5">
            <w:pPr>
              <w:pStyle w:val="af8"/>
              <w:rPr>
                <w:sz w:val="18"/>
                <w:szCs w:val="18"/>
              </w:rPr>
            </w:pPr>
          </w:p>
        </w:tc>
        <w:tc>
          <w:tcPr>
            <w:tcW w:w="1013" w:type="dxa"/>
          </w:tcPr>
          <w:p w14:paraId="3EB08066" w14:textId="77777777" w:rsidR="003F78BD" w:rsidRDefault="003F78BD" w:rsidP="00537BA5">
            <w:pPr>
              <w:pStyle w:val="af8"/>
              <w:rPr>
                <w:sz w:val="18"/>
                <w:szCs w:val="18"/>
              </w:rPr>
            </w:pPr>
          </w:p>
        </w:tc>
        <w:tc>
          <w:tcPr>
            <w:tcW w:w="1048" w:type="dxa"/>
          </w:tcPr>
          <w:p w14:paraId="143A8E4B" w14:textId="77777777" w:rsidR="003F78BD" w:rsidRDefault="003F78BD" w:rsidP="00537BA5">
            <w:pPr>
              <w:pStyle w:val="af8"/>
              <w:rPr>
                <w:sz w:val="18"/>
                <w:szCs w:val="18"/>
              </w:rPr>
            </w:pPr>
          </w:p>
        </w:tc>
        <w:tc>
          <w:tcPr>
            <w:tcW w:w="1318" w:type="dxa"/>
          </w:tcPr>
          <w:p w14:paraId="2571806E" w14:textId="77777777" w:rsidR="003F78BD" w:rsidRDefault="003F78BD" w:rsidP="00537BA5">
            <w:pPr>
              <w:pStyle w:val="af8"/>
              <w:rPr>
                <w:sz w:val="18"/>
                <w:szCs w:val="18"/>
              </w:rPr>
            </w:pPr>
          </w:p>
        </w:tc>
        <w:tc>
          <w:tcPr>
            <w:tcW w:w="918" w:type="dxa"/>
          </w:tcPr>
          <w:p w14:paraId="0E58C3BF" w14:textId="77777777" w:rsidR="003F78BD" w:rsidRDefault="003F78BD" w:rsidP="00537BA5">
            <w:pPr>
              <w:pStyle w:val="af8"/>
              <w:rPr>
                <w:sz w:val="18"/>
                <w:szCs w:val="18"/>
              </w:rPr>
            </w:pPr>
          </w:p>
        </w:tc>
        <w:tc>
          <w:tcPr>
            <w:tcW w:w="977" w:type="dxa"/>
          </w:tcPr>
          <w:p w14:paraId="7E5A2A4F" w14:textId="77777777" w:rsidR="003F78BD" w:rsidRDefault="003F78BD" w:rsidP="00537BA5">
            <w:pPr>
              <w:pStyle w:val="af8"/>
              <w:rPr>
                <w:sz w:val="18"/>
                <w:szCs w:val="18"/>
              </w:rPr>
            </w:pPr>
          </w:p>
        </w:tc>
        <w:tc>
          <w:tcPr>
            <w:tcW w:w="979" w:type="dxa"/>
          </w:tcPr>
          <w:p w14:paraId="6416142E" w14:textId="77777777" w:rsidR="003F78BD" w:rsidRDefault="003F78BD" w:rsidP="00537BA5">
            <w:pPr>
              <w:pStyle w:val="af8"/>
              <w:rPr>
                <w:sz w:val="18"/>
                <w:szCs w:val="18"/>
              </w:rPr>
            </w:pPr>
          </w:p>
        </w:tc>
        <w:tc>
          <w:tcPr>
            <w:tcW w:w="895" w:type="dxa"/>
          </w:tcPr>
          <w:p w14:paraId="3E110FBD" w14:textId="77777777" w:rsidR="003F78BD" w:rsidRDefault="003F78BD" w:rsidP="00537BA5">
            <w:pPr>
              <w:pStyle w:val="af8"/>
              <w:rPr>
                <w:sz w:val="18"/>
                <w:szCs w:val="18"/>
              </w:rPr>
            </w:pPr>
          </w:p>
        </w:tc>
        <w:tc>
          <w:tcPr>
            <w:tcW w:w="867" w:type="dxa"/>
          </w:tcPr>
          <w:p w14:paraId="2F959622" w14:textId="77777777" w:rsidR="003F78BD" w:rsidRDefault="003F78BD" w:rsidP="00537BA5">
            <w:pPr>
              <w:pStyle w:val="af8"/>
              <w:rPr>
                <w:sz w:val="18"/>
                <w:szCs w:val="18"/>
              </w:rPr>
            </w:pPr>
          </w:p>
        </w:tc>
      </w:tr>
      <w:tr w:rsidR="003F78BD" w14:paraId="606683A3" w14:textId="77777777" w:rsidTr="003F78BD">
        <w:tc>
          <w:tcPr>
            <w:tcW w:w="2019" w:type="dxa"/>
          </w:tcPr>
          <w:p w14:paraId="512E940A"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17" w:type="dxa"/>
          </w:tcPr>
          <w:p w14:paraId="02F22FC2" w14:textId="77777777" w:rsidR="003F78BD" w:rsidRDefault="003F78BD" w:rsidP="00537BA5">
            <w:pPr>
              <w:pStyle w:val="af8"/>
              <w:jc w:val="center"/>
              <w:rPr>
                <w:sz w:val="18"/>
                <w:szCs w:val="18"/>
              </w:rPr>
            </w:pPr>
            <w:bookmarkStart w:id="92" w:name="sub_115231"/>
            <w:r>
              <w:rPr>
                <w:sz w:val="18"/>
                <w:szCs w:val="18"/>
              </w:rPr>
              <w:t>3100</w:t>
            </w:r>
            <w:bookmarkEnd w:id="92"/>
          </w:p>
        </w:tc>
        <w:tc>
          <w:tcPr>
            <w:tcW w:w="501" w:type="dxa"/>
          </w:tcPr>
          <w:p w14:paraId="201EDD13" w14:textId="77777777" w:rsidR="003F78BD" w:rsidRDefault="003F78BD" w:rsidP="00537BA5">
            <w:pPr>
              <w:pStyle w:val="af8"/>
              <w:rPr>
                <w:sz w:val="18"/>
                <w:szCs w:val="18"/>
              </w:rPr>
            </w:pPr>
          </w:p>
        </w:tc>
        <w:tc>
          <w:tcPr>
            <w:tcW w:w="504" w:type="dxa"/>
          </w:tcPr>
          <w:p w14:paraId="5B13F333" w14:textId="77777777" w:rsidR="003F78BD" w:rsidRDefault="003F78BD" w:rsidP="00537BA5">
            <w:pPr>
              <w:pStyle w:val="af8"/>
              <w:rPr>
                <w:sz w:val="18"/>
                <w:szCs w:val="18"/>
              </w:rPr>
            </w:pPr>
          </w:p>
        </w:tc>
        <w:tc>
          <w:tcPr>
            <w:tcW w:w="739" w:type="dxa"/>
          </w:tcPr>
          <w:p w14:paraId="2765DF71" w14:textId="77777777" w:rsidR="003F78BD" w:rsidRDefault="003F78BD" w:rsidP="00537BA5">
            <w:pPr>
              <w:pStyle w:val="af8"/>
              <w:rPr>
                <w:sz w:val="18"/>
                <w:szCs w:val="18"/>
              </w:rPr>
            </w:pPr>
          </w:p>
        </w:tc>
        <w:tc>
          <w:tcPr>
            <w:tcW w:w="775" w:type="dxa"/>
          </w:tcPr>
          <w:p w14:paraId="0A39CBD2" w14:textId="77777777" w:rsidR="003F78BD" w:rsidRDefault="003F78BD" w:rsidP="00537BA5">
            <w:pPr>
              <w:pStyle w:val="af8"/>
              <w:rPr>
                <w:sz w:val="18"/>
                <w:szCs w:val="18"/>
              </w:rPr>
            </w:pPr>
          </w:p>
        </w:tc>
        <w:tc>
          <w:tcPr>
            <w:tcW w:w="856" w:type="dxa"/>
          </w:tcPr>
          <w:p w14:paraId="664CDBA1" w14:textId="77777777" w:rsidR="003F78BD" w:rsidRDefault="003F78BD" w:rsidP="00537BA5">
            <w:pPr>
              <w:pStyle w:val="af8"/>
              <w:rPr>
                <w:sz w:val="18"/>
                <w:szCs w:val="18"/>
              </w:rPr>
            </w:pPr>
          </w:p>
        </w:tc>
        <w:tc>
          <w:tcPr>
            <w:tcW w:w="842" w:type="dxa"/>
          </w:tcPr>
          <w:p w14:paraId="2D928D00" w14:textId="77777777" w:rsidR="003F78BD" w:rsidRDefault="003F78BD" w:rsidP="00537BA5">
            <w:pPr>
              <w:pStyle w:val="af8"/>
              <w:rPr>
                <w:sz w:val="18"/>
                <w:szCs w:val="18"/>
              </w:rPr>
            </w:pPr>
          </w:p>
        </w:tc>
        <w:tc>
          <w:tcPr>
            <w:tcW w:w="1013" w:type="dxa"/>
          </w:tcPr>
          <w:p w14:paraId="6A3806D9" w14:textId="77777777" w:rsidR="003F78BD" w:rsidRDefault="003F78BD" w:rsidP="00537BA5">
            <w:pPr>
              <w:pStyle w:val="af8"/>
              <w:rPr>
                <w:sz w:val="18"/>
                <w:szCs w:val="18"/>
              </w:rPr>
            </w:pPr>
          </w:p>
        </w:tc>
        <w:tc>
          <w:tcPr>
            <w:tcW w:w="1048" w:type="dxa"/>
          </w:tcPr>
          <w:p w14:paraId="026BA879" w14:textId="77777777" w:rsidR="003F78BD" w:rsidRDefault="003F78BD" w:rsidP="00537BA5">
            <w:pPr>
              <w:pStyle w:val="af8"/>
              <w:rPr>
                <w:sz w:val="18"/>
                <w:szCs w:val="18"/>
              </w:rPr>
            </w:pPr>
          </w:p>
        </w:tc>
        <w:tc>
          <w:tcPr>
            <w:tcW w:w="1318" w:type="dxa"/>
          </w:tcPr>
          <w:p w14:paraId="772AE42C" w14:textId="77777777" w:rsidR="003F78BD" w:rsidRDefault="003F78BD" w:rsidP="00537BA5">
            <w:pPr>
              <w:pStyle w:val="af8"/>
              <w:rPr>
                <w:sz w:val="18"/>
                <w:szCs w:val="18"/>
              </w:rPr>
            </w:pPr>
          </w:p>
        </w:tc>
        <w:tc>
          <w:tcPr>
            <w:tcW w:w="918" w:type="dxa"/>
          </w:tcPr>
          <w:p w14:paraId="4380715C" w14:textId="77777777" w:rsidR="003F78BD" w:rsidRDefault="003F78BD" w:rsidP="00537BA5">
            <w:pPr>
              <w:pStyle w:val="af8"/>
              <w:rPr>
                <w:sz w:val="18"/>
                <w:szCs w:val="18"/>
              </w:rPr>
            </w:pPr>
          </w:p>
        </w:tc>
        <w:tc>
          <w:tcPr>
            <w:tcW w:w="977" w:type="dxa"/>
          </w:tcPr>
          <w:p w14:paraId="3189AD44" w14:textId="77777777" w:rsidR="003F78BD" w:rsidRDefault="003F78BD" w:rsidP="00537BA5">
            <w:pPr>
              <w:pStyle w:val="af8"/>
              <w:rPr>
                <w:sz w:val="18"/>
                <w:szCs w:val="18"/>
              </w:rPr>
            </w:pPr>
          </w:p>
        </w:tc>
        <w:tc>
          <w:tcPr>
            <w:tcW w:w="979" w:type="dxa"/>
          </w:tcPr>
          <w:p w14:paraId="09C8D130" w14:textId="77777777" w:rsidR="003F78BD" w:rsidRDefault="003F78BD" w:rsidP="00537BA5">
            <w:pPr>
              <w:pStyle w:val="af8"/>
              <w:rPr>
                <w:sz w:val="18"/>
                <w:szCs w:val="18"/>
              </w:rPr>
            </w:pPr>
          </w:p>
        </w:tc>
        <w:tc>
          <w:tcPr>
            <w:tcW w:w="895" w:type="dxa"/>
          </w:tcPr>
          <w:p w14:paraId="780DDCDA" w14:textId="77777777" w:rsidR="003F78BD" w:rsidRDefault="003F78BD" w:rsidP="00537BA5">
            <w:pPr>
              <w:pStyle w:val="af8"/>
              <w:rPr>
                <w:sz w:val="18"/>
                <w:szCs w:val="18"/>
              </w:rPr>
            </w:pPr>
          </w:p>
        </w:tc>
        <w:tc>
          <w:tcPr>
            <w:tcW w:w="867" w:type="dxa"/>
          </w:tcPr>
          <w:p w14:paraId="46DE7CCC" w14:textId="77777777" w:rsidR="003F78BD" w:rsidRDefault="003F78BD" w:rsidP="00537BA5">
            <w:pPr>
              <w:pStyle w:val="af8"/>
              <w:rPr>
                <w:sz w:val="18"/>
                <w:szCs w:val="18"/>
              </w:rPr>
            </w:pPr>
          </w:p>
        </w:tc>
      </w:tr>
      <w:tr w:rsidR="003F78BD" w14:paraId="049B2978" w14:textId="77777777" w:rsidTr="003F78BD">
        <w:tc>
          <w:tcPr>
            <w:tcW w:w="2019" w:type="dxa"/>
          </w:tcPr>
          <w:p w14:paraId="57D4E2C6" w14:textId="77777777" w:rsidR="003F78BD" w:rsidRDefault="003F78BD" w:rsidP="00537BA5">
            <w:pPr>
              <w:pStyle w:val="af8"/>
              <w:rPr>
                <w:sz w:val="18"/>
                <w:szCs w:val="18"/>
              </w:rPr>
            </w:pPr>
          </w:p>
        </w:tc>
        <w:tc>
          <w:tcPr>
            <w:tcW w:w="917" w:type="dxa"/>
          </w:tcPr>
          <w:p w14:paraId="1D0CA89D" w14:textId="77777777" w:rsidR="003F78BD" w:rsidRDefault="003F78BD" w:rsidP="00537BA5">
            <w:pPr>
              <w:pStyle w:val="af8"/>
              <w:rPr>
                <w:sz w:val="18"/>
                <w:szCs w:val="18"/>
              </w:rPr>
            </w:pPr>
          </w:p>
        </w:tc>
        <w:tc>
          <w:tcPr>
            <w:tcW w:w="501" w:type="dxa"/>
          </w:tcPr>
          <w:p w14:paraId="09AD4AFB" w14:textId="77777777" w:rsidR="003F78BD" w:rsidRDefault="003F78BD" w:rsidP="00537BA5">
            <w:pPr>
              <w:pStyle w:val="af8"/>
              <w:rPr>
                <w:sz w:val="18"/>
                <w:szCs w:val="18"/>
              </w:rPr>
            </w:pPr>
          </w:p>
        </w:tc>
        <w:tc>
          <w:tcPr>
            <w:tcW w:w="504" w:type="dxa"/>
          </w:tcPr>
          <w:p w14:paraId="58223EA6" w14:textId="77777777" w:rsidR="003F78BD" w:rsidRDefault="003F78BD" w:rsidP="00537BA5">
            <w:pPr>
              <w:pStyle w:val="af8"/>
              <w:rPr>
                <w:sz w:val="18"/>
                <w:szCs w:val="18"/>
              </w:rPr>
            </w:pPr>
          </w:p>
        </w:tc>
        <w:tc>
          <w:tcPr>
            <w:tcW w:w="739" w:type="dxa"/>
          </w:tcPr>
          <w:p w14:paraId="34CA3A60" w14:textId="77777777" w:rsidR="003F78BD" w:rsidRDefault="003F78BD" w:rsidP="00537BA5">
            <w:pPr>
              <w:pStyle w:val="af8"/>
              <w:rPr>
                <w:sz w:val="18"/>
                <w:szCs w:val="18"/>
              </w:rPr>
            </w:pPr>
          </w:p>
        </w:tc>
        <w:tc>
          <w:tcPr>
            <w:tcW w:w="775" w:type="dxa"/>
          </w:tcPr>
          <w:p w14:paraId="4D2E4712" w14:textId="77777777" w:rsidR="003F78BD" w:rsidRDefault="003F78BD" w:rsidP="00537BA5">
            <w:pPr>
              <w:pStyle w:val="af8"/>
              <w:rPr>
                <w:sz w:val="18"/>
                <w:szCs w:val="18"/>
              </w:rPr>
            </w:pPr>
          </w:p>
        </w:tc>
        <w:tc>
          <w:tcPr>
            <w:tcW w:w="856" w:type="dxa"/>
          </w:tcPr>
          <w:p w14:paraId="03696159" w14:textId="77777777" w:rsidR="003F78BD" w:rsidRDefault="003F78BD" w:rsidP="00537BA5">
            <w:pPr>
              <w:pStyle w:val="af8"/>
              <w:rPr>
                <w:sz w:val="18"/>
                <w:szCs w:val="18"/>
              </w:rPr>
            </w:pPr>
          </w:p>
        </w:tc>
        <w:tc>
          <w:tcPr>
            <w:tcW w:w="842" w:type="dxa"/>
          </w:tcPr>
          <w:p w14:paraId="7CC844B5" w14:textId="77777777" w:rsidR="003F78BD" w:rsidRDefault="003F78BD" w:rsidP="00537BA5">
            <w:pPr>
              <w:pStyle w:val="af8"/>
              <w:rPr>
                <w:sz w:val="18"/>
                <w:szCs w:val="18"/>
              </w:rPr>
            </w:pPr>
          </w:p>
        </w:tc>
        <w:tc>
          <w:tcPr>
            <w:tcW w:w="1013" w:type="dxa"/>
          </w:tcPr>
          <w:p w14:paraId="2A00C87E" w14:textId="77777777" w:rsidR="003F78BD" w:rsidRDefault="003F78BD" w:rsidP="00537BA5">
            <w:pPr>
              <w:pStyle w:val="af8"/>
              <w:rPr>
                <w:sz w:val="18"/>
                <w:szCs w:val="18"/>
              </w:rPr>
            </w:pPr>
          </w:p>
        </w:tc>
        <w:tc>
          <w:tcPr>
            <w:tcW w:w="1048" w:type="dxa"/>
          </w:tcPr>
          <w:p w14:paraId="7B18639C" w14:textId="77777777" w:rsidR="003F78BD" w:rsidRDefault="003F78BD" w:rsidP="00537BA5">
            <w:pPr>
              <w:pStyle w:val="af8"/>
              <w:rPr>
                <w:sz w:val="18"/>
                <w:szCs w:val="18"/>
              </w:rPr>
            </w:pPr>
          </w:p>
        </w:tc>
        <w:tc>
          <w:tcPr>
            <w:tcW w:w="1318" w:type="dxa"/>
          </w:tcPr>
          <w:p w14:paraId="71B24FB4" w14:textId="77777777" w:rsidR="003F78BD" w:rsidRDefault="003F78BD" w:rsidP="00537BA5">
            <w:pPr>
              <w:pStyle w:val="af8"/>
              <w:rPr>
                <w:sz w:val="18"/>
                <w:szCs w:val="18"/>
              </w:rPr>
            </w:pPr>
          </w:p>
        </w:tc>
        <w:tc>
          <w:tcPr>
            <w:tcW w:w="918" w:type="dxa"/>
          </w:tcPr>
          <w:p w14:paraId="60A8AC4B" w14:textId="77777777" w:rsidR="003F78BD" w:rsidRDefault="003F78BD" w:rsidP="00537BA5">
            <w:pPr>
              <w:pStyle w:val="af8"/>
              <w:rPr>
                <w:sz w:val="18"/>
                <w:szCs w:val="18"/>
              </w:rPr>
            </w:pPr>
          </w:p>
        </w:tc>
        <w:tc>
          <w:tcPr>
            <w:tcW w:w="977" w:type="dxa"/>
          </w:tcPr>
          <w:p w14:paraId="41E6957C" w14:textId="77777777" w:rsidR="003F78BD" w:rsidRDefault="003F78BD" w:rsidP="00537BA5">
            <w:pPr>
              <w:pStyle w:val="af8"/>
              <w:rPr>
                <w:sz w:val="18"/>
                <w:szCs w:val="18"/>
              </w:rPr>
            </w:pPr>
          </w:p>
        </w:tc>
        <w:tc>
          <w:tcPr>
            <w:tcW w:w="979" w:type="dxa"/>
          </w:tcPr>
          <w:p w14:paraId="46018087" w14:textId="77777777" w:rsidR="003F78BD" w:rsidRDefault="003F78BD" w:rsidP="00537BA5">
            <w:pPr>
              <w:pStyle w:val="af8"/>
              <w:rPr>
                <w:sz w:val="18"/>
                <w:szCs w:val="18"/>
              </w:rPr>
            </w:pPr>
          </w:p>
        </w:tc>
        <w:tc>
          <w:tcPr>
            <w:tcW w:w="895" w:type="dxa"/>
          </w:tcPr>
          <w:p w14:paraId="42AC83A6" w14:textId="77777777" w:rsidR="003F78BD" w:rsidRDefault="003F78BD" w:rsidP="00537BA5">
            <w:pPr>
              <w:pStyle w:val="af8"/>
              <w:rPr>
                <w:sz w:val="18"/>
                <w:szCs w:val="18"/>
              </w:rPr>
            </w:pPr>
          </w:p>
        </w:tc>
        <w:tc>
          <w:tcPr>
            <w:tcW w:w="867" w:type="dxa"/>
          </w:tcPr>
          <w:p w14:paraId="6F435184" w14:textId="77777777" w:rsidR="003F78BD" w:rsidRDefault="003F78BD" w:rsidP="00537BA5">
            <w:pPr>
              <w:pStyle w:val="af8"/>
              <w:rPr>
                <w:sz w:val="18"/>
                <w:szCs w:val="18"/>
              </w:rPr>
            </w:pPr>
          </w:p>
        </w:tc>
      </w:tr>
      <w:tr w:rsidR="003F78BD" w14:paraId="123E4909" w14:textId="77777777" w:rsidTr="003F78BD">
        <w:tc>
          <w:tcPr>
            <w:tcW w:w="2019" w:type="dxa"/>
          </w:tcPr>
          <w:p w14:paraId="4F92A574" w14:textId="77777777" w:rsidR="003F78BD" w:rsidRDefault="003F78BD" w:rsidP="00537BA5">
            <w:pPr>
              <w:pStyle w:val="af8"/>
              <w:jc w:val="right"/>
              <w:rPr>
                <w:sz w:val="18"/>
                <w:szCs w:val="18"/>
              </w:rPr>
            </w:pPr>
            <w:r>
              <w:rPr>
                <w:sz w:val="18"/>
                <w:szCs w:val="18"/>
              </w:rPr>
              <w:t>Итого</w:t>
            </w:r>
          </w:p>
        </w:tc>
        <w:tc>
          <w:tcPr>
            <w:tcW w:w="917" w:type="dxa"/>
          </w:tcPr>
          <w:p w14:paraId="47E22A35" w14:textId="77777777" w:rsidR="003F78BD" w:rsidRDefault="003F78BD" w:rsidP="00537BA5">
            <w:pPr>
              <w:pStyle w:val="af8"/>
              <w:jc w:val="center"/>
              <w:rPr>
                <w:sz w:val="18"/>
                <w:szCs w:val="18"/>
              </w:rPr>
            </w:pPr>
            <w:bookmarkStart w:id="93" w:name="sub_115209"/>
            <w:r>
              <w:rPr>
                <w:sz w:val="18"/>
                <w:szCs w:val="18"/>
              </w:rPr>
              <w:t>9000</w:t>
            </w:r>
            <w:bookmarkEnd w:id="93"/>
          </w:p>
        </w:tc>
        <w:tc>
          <w:tcPr>
            <w:tcW w:w="501" w:type="dxa"/>
          </w:tcPr>
          <w:p w14:paraId="4A7A0FA4" w14:textId="77777777" w:rsidR="003F78BD" w:rsidRDefault="003F78BD" w:rsidP="00537BA5">
            <w:pPr>
              <w:pStyle w:val="af8"/>
              <w:rPr>
                <w:sz w:val="18"/>
                <w:szCs w:val="18"/>
              </w:rPr>
            </w:pPr>
          </w:p>
        </w:tc>
        <w:tc>
          <w:tcPr>
            <w:tcW w:w="504" w:type="dxa"/>
          </w:tcPr>
          <w:p w14:paraId="47B6DEFE" w14:textId="77777777" w:rsidR="003F78BD" w:rsidRDefault="003F78BD" w:rsidP="00537BA5">
            <w:pPr>
              <w:pStyle w:val="af8"/>
              <w:rPr>
                <w:sz w:val="18"/>
                <w:szCs w:val="18"/>
              </w:rPr>
            </w:pPr>
          </w:p>
        </w:tc>
        <w:tc>
          <w:tcPr>
            <w:tcW w:w="739" w:type="dxa"/>
          </w:tcPr>
          <w:p w14:paraId="4D959D00" w14:textId="77777777" w:rsidR="003F78BD" w:rsidRDefault="003F78BD" w:rsidP="00537BA5">
            <w:pPr>
              <w:pStyle w:val="af8"/>
              <w:rPr>
                <w:sz w:val="18"/>
                <w:szCs w:val="18"/>
              </w:rPr>
            </w:pPr>
          </w:p>
        </w:tc>
        <w:tc>
          <w:tcPr>
            <w:tcW w:w="775" w:type="dxa"/>
          </w:tcPr>
          <w:p w14:paraId="7FB4E3F6" w14:textId="77777777" w:rsidR="003F78BD" w:rsidRDefault="003F78BD" w:rsidP="00537BA5">
            <w:pPr>
              <w:pStyle w:val="af8"/>
              <w:rPr>
                <w:sz w:val="18"/>
                <w:szCs w:val="18"/>
              </w:rPr>
            </w:pPr>
          </w:p>
        </w:tc>
        <w:tc>
          <w:tcPr>
            <w:tcW w:w="856" w:type="dxa"/>
          </w:tcPr>
          <w:p w14:paraId="599A41D6" w14:textId="77777777" w:rsidR="003F78BD" w:rsidRDefault="003F78BD" w:rsidP="00537BA5">
            <w:pPr>
              <w:pStyle w:val="af8"/>
              <w:rPr>
                <w:sz w:val="18"/>
                <w:szCs w:val="18"/>
              </w:rPr>
            </w:pPr>
          </w:p>
        </w:tc>
        <w:tc>
          <w:tcPr>
            <w:tcW w:w="842" w:type="dxa"/>
          </w:tcPr>
          <w:p w14:paraId="0DDC971F" w14:textId="77777777" w:rsidR="003F78BD" w:rsidRDefault="003F78BD" w:rsidP="00537BA5">
            <w:pPr>
              <w:pStyle w:val="af8"/>
              <w:rPr>
                <w:sz w:val="18"/>
                <w:szCs w:val="18"/>
              </w:rPr>
            </w:pPr>
          </w:p>
        </w:tc>
        <w:tc>
          <w:tcPr>
            <w:tcW w:w="1013" w:type="dxa"/>
          </w:tcPr>
          <w:p w14:paraId="629E34B6" w14:textId="77777777" w:rsidR="003F78BD" w:rsidRDefault="003F78BD" w:rsidP="00537BA5">
            <w:pPr>
              <w:pStyle w:val="af8"/>
              <w:rPr>
                <w:sz w:val="18"/>
                <w:szCs w:val="18"/>
              </w:rPr>
            </w:pPr>
          </w:p>
        </w:tc>
        <w:tc>
          <w:tcPr>
            <w:tcW w:w="1048" w:type="dxa"/>
          </w:tcPr>
          <w:p w14:paraId="6A5909A6" w14:textId="77777777" w:rsidR="003F78BD" w:rsidRDefault="003F78BD" w:rsidP="00537BA5">
            <w:pPr>
              <w:pStyle w:val="af8"/>
              <w:rPr>
                <w:sz w:val="18"/>
                <w:szCs w:val="18"/>
              </w:rPr>
            </w:pPr>
          </w:p>
        </w:tc>
        <w:tc>
          <w:tcPr>
            <w:tcW w:w="1318" w:type="dxa"/>
          </w:tcPr>
          <w:p w14:paraId="74D415D8" w14:textId="77777777" w:rsidR="003F78BD" w:rsidRDefault="003F78BD" w:rsidP="00537BA5">
            <w:pPr>
              <w:pStyle w:val="af8"/>
              <w:rPr>
                <w:sz w:val="18"/>
                <w:szCs w:val="18"/>
              </w:rPr>
            </w:pPr>
          </w:p>
        </w:tc>
        <w:tc>
          <w:tcPr>
            <w:tcW w:w="918" w:type="dxa"/>
          </w:tcPr>
          <w:p w14:paraId="0756F8EE" w14:textId="77777777" w:rsidR="003F78BD" w:rsidRDefault="003F78BD" w:rsidP="00537BA5">
            <w:pPr>
              <w:pStyle w:val="af8"/>
              <w:rPr>
                <w:sz w:val="18"/>
                <w:szCs w:val="18"/>
              </w:rPr>
            </w:pPr>
          </w:p>
        </w:tc>
        <w:tc>
          <w:tcPr>
            <w:tcW w:w="977" w:type="dxa"/>
          </w:tcPr>
          <w:p w14:paraId="2E9886DF" w14:textId="77777777" w:rsidR="003F78BD" w:rsidRDefault="003F78BD" w:rsidP="00537BA5">
            <w:pPr>
              <w:pStyle w:val="af8"/>
              <w:rPr>
                <w:sz w:val="18"/>
                <w:szCs w:val="18"/>
              </w:rPr>
            </w:pPr>
          </w:p>
        </w:tc>
        <w:tc>
          <w:tcPr>
            <w:tcW w:w="979" w:type="dxa"/>
          </w:tcPr>
          <w:p w14:paraId="2C7AECA2" w14:textId="77777777" w:rsidR="003F78BD" w:rsidRDefault="003F78BD" w:rsidP="00537BA5">
            <w:pPr>
              <w:pStyle w:val="af8"/>
              <w:rPr>
                <w:sz w:val="18"/>
                <w:szCs w:val="18"/>
              </w:rPr>
            </w:pPr>
          </w:p>
        </w:tc>
        <w:tc>
          <w:tcPr>
            <w:tcW w:w="895" w:type="dxa"/>
          </w:tcPr>
          <w:p w14:paraId="02D4D19B" w14:textId="77777777" w:rsidR="003F78BD" w:rsidRDefault="003F78BD" w:rsidP="00537BA5">
            <w:pPr>
              <w:pStyle w:val="af8"/>
              <w:rPr>
                <w:sz w:val="18"/>
                <w:szCs w:val="18"/>
              </w:rPr>
            </w:pPr>
          </w:p>
        </w:tc>
        <w:tc>
          <w:tcPr>
            <w:tcW w:w="867" w:type="dxa"/>
          </w:tcPr>
          <w:p w14:paraId="3979D71D" w14:textId="77777777" w:rsidR="003F78BD" w:rsidRDefault="003F78BD" w:rsidP="00537BA5">
            <w:pPr>
              <w:pStyle w:val="af8"/>
              <w:rPr>
                <w:sz w:val="18"/>
                <w:szCs w:val="18"/>
              </w:rPr>
            </w:pPr>
          </w:p>
        </w:tc>
      </w:tr>
    </w:tbl>
    <w:p w14:paraId="7A848C0C" w14:textId="77777777" w:rsidR="003F78BD" w:rsidRDefault="003F78BD" w:rsidP="003F78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938"/>
        <w:gridCol w:w="1007"/>
        <w:gridCol w:w="852"/>
        <w:gridCol w:w="948"/>
        <w:gridCol w:w="1157"/>
        <w:gridCol w:w="553"/>
        <w:gridCol w:w="1118"/>
        <w:gridCol w:w="1314"/>
        <w:gridCol w:w="753"/>
        <w:gridCol w:w="1251"/>
        <w:gridCol w:w="1372"/>
        <w:gridCol w:w="673"/>
        <w:gridCol w:w="1227"/>
      </w:tblGrid>
      <w:tr w:rsidR="003F78BD" w14:paraId="6160085E" w14:textId="77777777" w:rsidTr="003F78BD">
        <w:tc>
          <w:tcPr>
            <w:tcW w:w="1995" w:type="dxa"/>
            <w:vMerge w:val="restart"/>
          </w:tcPr>
          <w:p w14:paraId="49FDA7E3" w14:textId="77777777" w:rsidR="003F78BD" w:rsidRDefault="003F78BD" w:rsidP="00537BA5">
            <w:pPr>
              <w:pStyle w:val="af8"/>
              <w:jc w:val="center"/>
              <w:rPr>
                <w:sz w:val="18"/>
                <w:szCs w:val="18"/>
              </w:rPr>
            </w:pPr>
            <w:r>
              <w:rPr>
                <w:sz w:val="18"/>
                <w:szCs w:val="18"/>
              </w:rPr>
              <w:t>Группы персонала</w:t>
            </w:r>
          </w:p>
        </w:tc>
        <w:tc>
          <w:tcPr>
            <w:tcW w:w="938" w:type="dxa"/>
            <w:vMerge w:val="restart"/>
          </w:tcPr>
          <w:p w14:paraId="231E8F4D" w14:textId="77777777" w:rsidR="003F78BD" w:rsidRDefault="003F78BD" w:rsidP="00537BA5">
            <w:pPr>
              <w:pStyle w:val="af8"/>
              <w:jc w:val="center"/>
              <w:rPr>
                <w:sz w:val="18"/>
                <w:szCs w:val="18"/>
              </w:rPr>
            </w:pPr>
            <w:r>
              <w:rPr>
                <w:sz w:val="18"/>
                <w:szCs w:val="18"/>
              </w:rPr>
              <w:t>Код строки</w:t>
            </w:r>
          </w:p>
        </w:tc>
        <w:tc>
          <w:tcPr>
            <w:tcW w:w="12225" w:type="dxa"/>
            <w:gridSpan w:val="12"/>
          </w:tcPr>
          <w:p w14:paraId="666C3CA9" w14:textId="77777777" w:rsidR="003F78BD" w:rsidRDefault="003F78BD" w:rsidP="00537BA5">
            <w:pPr>
              <w:pStyle w:val="af8"/>
              <w:jc w:val="center"/>
              <w:rPr>
                <w:sz w:val="18"/>
                <w:szCs w:val="18"/>
              </w:rPr>
            </w:pPr>
            <w:r>
              <w:t xml:space="preserve">Аналитическое распределение оплаты труда сотрудников по источникам финансового обеспечения, </w:t>
            </w:r>
            <w:proofErr w:type="spellStart"/>
            <w:r>
              <w:t>руб</w:t>
            </w:r>
            <w:proofErr w:type="spellEnd"/>
            <w:r>
              <w:rPr>
                <w:vertAlign w:val="superscript"/>
              </w:rPr>
              <w:t> </w:t>
            </w:r>
            <w:hyperlink w:anchor="sub_111117" w:history="1">
              <w:r>
                <w:rPr>
                  <w:rStyle w:val="af4"/>
                  <w:sz w:val="18"/>
                  <w:szCs w:val="18"/>
                  <w:vertAlign w:val="superscript"/>
                </w:rPr>
                <w:t>17</w:t>
              </w:r>
            </w:hyperlink>
          </w:p>
        </w:tc>
      </w:tr>
      <w:tr w:rsidR="003F78BD" w14:paraId="5D5FDD38" w14:textId="77777777" w:rsidTr="003F78BD">
        <w:tc>
          <w:tcPr>
            <w:tcW w:w="1995" w:type="dxa"/>
            <w:vMerge/>
          </w:tcPr>
          <w:p w14:paraId="3C2DEA58" w14:textId="77777777" w:rsidR="003F78BD" w:rsidRDefault="003F78BD" w:rsidP="00537BA5">
            <w:pPr>
              <w:pStyle w:val="af8"/>
              <w:rPr>
                <w:sz w:val="18"/>
                <w:szCs w:val="18"/>
              </w:rPr>
            </w:pPr>
          </w:p>
        </w:tc>
        <w:tc>
          <w:tcPr>
            <w:tcW w:w="938" w:type="dxa"/>
            <w:vMerge/>
          </w:tcPr>
          <w:p w14:paraId="488416E6" w14:textId="77777777" w:rsidR="003F78BD" w:rsidRDefault="003F78BD" w:rsidP="00537BA5">
            <w:pPr>
              <w:pStyle w:val="af8"/>
              <w:rPr>
                <w:sz w:val="18"/>
                <w:szCs w:val="18"/>
              </w:rPr>
            </w:pPr>
          </w:p>
        </w:tc>
        <w:tc>
          <w:tcPr>
            <w:tcW w:w="12225" w:type="dxa"/>
            <w:gridSpan w:val="12"/>
          </w:tcPr>
          <w:p w14:paraId="0E6F42BC" w14:textId="77777777" w:rsidR="003F78BD" w:rsidRDefault="003F78BD" w:rsidP="00537BA5">
            <w:pPr>
              <w:pStyle w:val="af8"/>
              <w:jc w:val="center"/>
              <w:rPr>
                <w:sz w:val="18"/>
                <w:szCs w:val="18"/>
              </w:rPr>
            </w:pPr>
            <w:r>
              <w:rPr>
                <w:sz w:val="18"/>
                <w:szCs w:val="18"/>
              </w:rPr>
              <w:t>в том числе:</w:t>
            </w:r>
          </w:p>
        </w:tc>
      </w:tr>
      <w:tr w:rsidR="003F78BD" w14:paraId="7FF9FF01" w14:textId="77777777" w:rsidTr="003F78BD">
        <w:tc>
          <w:tcPr>
            <w:tcW w:w="1995" w:type="dxa"/>
            <w:vMerge/>
          </w:tcPr>
          <w:p w14:paraId="41B68CA7" w14:textId="77777777" w:rsidR="003F78BD" w:rsidRDefault="003F78BD" w:rsidP="00537BA5">
            <w:pPr>
              <w:pStyle w:val="af8"/>
              <w:rPr>
                <w:sz w:val="18"/>
                <w:szCs w:val="18"/>
              </w:rPr>
            </w:pPr>
          </w:p>
        </w:tc>
        <w:tc>
          <w:tcPr>
            <w:tcW w:w="938" w:type="dxa"/>
            <w:vMerge/>
          </w:tcPr>
          <w:p w14:paraId="133EBE4F" w14:textId="77777777" w:rsidR="003F78BD" w:rsidRDefault="003F78BD" w:rsidP="00537BA5">
            <w:pPr>
              <w:pStyle w:val="af8"/>
              <w:rPr>
                <w:sz w:val="18"/>
                <w:szCs w:val="18"/>
              </w:rPr>
            </w:pPr>
          </w:p>
        </w:tc>
        <w:tc>
          <w:tcPr>
            <w:tcW w:w="5635" w:type="dxa"/>
            <w:gridSpan w:val="6"/>
          </w:tcPr>
          <w:p w14:paraId="691795CB" w14:textId="77777777" w:rsidR="003F78BD" w:rsidRDefault="003F78BD" w:rsidP="00537BA5">
            <w:pPr>
              <w:pStyle w:val="af8"/>
              <w:jc w:val="center"/>
              <w:rPr>
                <w:sz w:val="18"/>
                <w:szCs w:val="18"/>
              </w:rPr>
            </w:pPr>
            <w:r>
              <w:rPr>
                <w:sz w:val="18"/>
                <w:szCs w:val="18"/>
              </w:rPr>
              <w:t>по внутреннему совместительству (совмещению должностей)</w:t>
            </w:r>
          </w:p>
        </w:tc>
        <w:tc>
          <w:tcPr>
            <w:tcW w:w="6590" w:type="dxa"/>
            <w:gridSpan w:val="6"/>
          </w:tcPr>
          <w:p w14:paraId="48DA7652" w14:textId="77777777" w:rsidR="003F78BD" w:rsidRDefault="003F78BD" w:rsidP="00537BA5">
            <w:pPr>
              <w:pStyle w:val="af8"/>
              <w:jc w:val="center"/>
              <w:rPr>
                <w:sz w:val="18"/>
                <w:szCs w:val="18"/>
              </w:rPr>
            </w:pPr>
            <w:r>
              <w:rPr>
                <w:sz w:val="18"/>
                <w:szCs w:val="18"/>
              </w:rPr>
              <w:t>по внешнему совместительству</w:t>
            </w:r>
          </w:p>
        </w:tc>
      </w:tr>
      <w:tr w:rsidR="003F78BD" w14:paraId="58433CC4" w14:textId="77777777" w:rsidTr="003F78BD">
        <w:tc>
          <w:tcPr>
            <w:tcW w:w="1995" w:type="dxa"/>
            <w:vMerge/>
          </w:tcPr>
          <w:p w14:paraId="34B8B3B0" w14:textId="77777777" w:rsidR="003F78BD" w:rsidRDefault="003F78BD" w:rsidP="00537BA5">
            <w:pPr>
              <w:pStyle w:val="af8"/>
              <w:rPr>
                <w:sz w:val="18"/>
                <w:szCs w:val="18"/>
              </w:rPr>
            </w:pPr>
          </w:p>
        </w:tc>
        <w:tc>
          <w:tcPr>
            <w:tcW w:w="938" w:type="dxa"/>
            <w:vMerge/>
          </w:tcPr>
          <w:p w14:paraId="2CD23730" w14:textId="77777777" w:rsidR="003F78BD" w:rsidRDefault="003F78BD" w:rsidP="00537BA5">
            <w:pPr>
              <w:pStyle w:val="af8"/>
              <w:rPr>
                <w:sz w:val="18"/>
                <w:szCs w:val="18"/>
              </w:rPr>
            </w:pPr>
          </w:p>
        </w:tc>
        <w:tc>
          <w:tcPr>
            <w:tcW w:w="1007" w:type="dxa"/>
            <w:vMerge w:val="restart"/>
          </w:tcPr>
          <w:p w14:paraId="179BF485" w14:textId="77777777" w:rsidR="003F78BD" w:rsidRDefault="003F78BD" w:rsidP="00D6662C">
            <w:pPr>
              <w:pStyle w:val="af8"/>
              <w:jc w:val="center"/>
              <w:rPr>
                <w:sz w:val="18"/>
                <w:szCs w:val="18"/>
              </w:rPr>
            </w:pPr>
            <w:r>
              <w:rPr>
                <w:sz w:val="18"/>
                <w:szCs w:val="18"/>
              </w:rPr>
              <w:t>за счет средств субсидии на выполнение муниципального задания</w:t>
            </w:r>
          </w:p>
        </w:tc>
        <w:tc>
          <w:tcPr>
            <w:tcW w:w="852" w:type="dxa"/>
            <w:vMerge w:val="restart"/>
          </w:tcPr>
          <w:p w14:paraId="5500621D" w14:textId="77777777" w:rsidR="003F78BD" w:rsidRDefault="003F78BD" w:rsidP="00537BA5">
            <w:pPr>
              <w:pStyle w:val="af8"/>
              <w:jc w:val="center"/>
              <w:rPr>
                <w:sz w:val="18"/>
                <w:szCs w:val="18"/>
              </w:rPr>
            </w:pPr>
            <w:r>
              <w:rPr>
                <w:sz w:val="18"/>
                <w:szCs w:val="18"/>
              </w:rPr>
              <w:t>за счет средств субсидии на иные цели</w:t>
            </w:r>
          </w:p>
        </w:tc>
        <w:tc>
          <w:tcPr>
            <w:tcW w:w="2105" w:type="dxa"/>
            <w:gridSpan w:val="2"/>
          </w:tcPr>
          <w:p w14:paraId="0AC0DD89" w14:textId="77777777" w:rsidR="003F78BD" w:rsidRDefault="003F78BD" w:rsidP="00537BA5">
            <w:pPr>
              <w:pStyle w:val="af8"/>
              <w:jc w:val="center"/>
              <w:rPr>
                <w:sz w:val="18"/>
                <w:szCs w:val="18"/>
              </w:rPr>
            </w:pPr>
            <w:r>
              <w:rPr>
                <w:sz w:val="18"/>
                <w:szCs w:val="18"/>
              </w:rPr>
              <w:t>за счет средств гранта в форме субсидии</w:t>
            </w:r>
          </w:p>
        </w:tc>
        <w:tc>
          <w:tcPr>
            <w:tcW w:w="553" w:type="dxa"/>
            <w:vMerge w:val="restart"/>
          </w:tcPr>
          <w:p w14:paraId="23FF92EF" w14:textId="77777777" w:rsidR="003F78BD" w:rsidRDefault="003F78BD" w:rsidP="00537BA5">
            <w:pPr>
              <w:pStyle w:val="af8"/>
              <w:jc w:val="center"/>
              <w:rPr>
                <w:sz w:val="18"/>
                <w:szCs w:val="18"/>
              </w:rPr>
            </w:pPr>
            <w:r>
              <w:rPr>
                <w:sz w:val="18"/>
                <w:szCs w:val="18"/>
              </w:rPr>
              <w:t>ОМС</w:t>
            </w:r>
          </w:p>
        </w:tc>
        <w:tc>
          <w:tcPr>
            <w:tcW w:w="1118" w:type="dxa"/>
            <w:vMerge w:val="restart"/>
          </w:tcPr>
          <w:p w14:paraId="1EB49D37" w14:textId="77777777" w:rsidR="003F78BD" w:rsidRDefault="003F78BD" w:rsidP="00537BA5">
            <w:pPr>
              <w:pStyle w:val="af8"/>
              <w:jc w:val="center"/>
              <w:rPr>
                <w:sz w:val="18"/>
                <w:szCs w:val="18"/>
              </w:rPr>
            </w:pPr>
            <w:r>
              <w:rPr>
                <w:sz w:val="18"/>
                <w:szCs w:val="18"/>
              </w:rPr>
              <w:t>за счет средств от приносящей</w:t>
            </w:r>
          </w:p>
          <w:p w14:paraId="11FFF7E9" w14:textId="77777777" w:rsidR="003F78BD" w:rsidRDefault="003F78BD" w:rsidP="00537BA5">
            <w:pPr>
              <w:pStyle w:val="af8"/>
              <w:jc w:val="center"/>
              <w:rPr>
                <w:sz w:val="18"/>
                <w:szCs w:val="18"/>
              </w:rPr>
            </w:pPr>
            <w:r>
              <w:rPr>
                <w:sz w:val="18"/>
                <w:szCs w:val="18"/>
              </w:rPr>
              <w:t>доход деятельности</w:t>
            </w:r>
          </w:p>
        </w:tc>
        <w:tc>
          <w:tcPr>
            <w:tcW w:w="1314" w:type="dxa"/>
            <w:vMerge w:val="restart"/>
          </w:tcPr>
          <w:p w14:paraId="23D67093" w14:textId="77777777" w:rsidR="003F78BD" w:rsidRDefault="003F78BD" w:rsidP="00D6662C">
            <w:pPr>
              <w:pStyle w:val="af8"/>
              <w:jc w:val="center"/>
              <w:rPr>
                <w:sz w:val="18"/>
                <w:szCs w:val="18"/>
              </w:rPr>
            </w:pPr>
            <w:r>
              <w:rPr>
                <w:sz w:val="18"/>
                <w:szCs w:val="18"/>
              </w:rPr>
              <w:t>за счет средств субсидии на выполнение муниципального задания</w:t>
            </w:r>
          </w:p>
        </w:tc>
        <w:tc>
          <w:tcPr>
            <w:tcW w:w="753" w:type="dxa"/>
            <w:vMerge w:val="restart"/>
          </w:tcPr>
          <w:p w14:paraId="74A98374" w14:textId="77777777" w:rsidR="003F78BD" w:rsidRDefault="003F78BD" w:rsidP="00537BA5">
            <w:pPr>
              <w:pStyle w:val="af8"/>
              <w:jc w:val="center"/>
              <w:rPr>
                <w:sz w:val="18"/>
                <w:szCs w:val="18"/>
              </w:rPr>
            </w:pPr>
            <w:r>
              <w:rPr>
                <w:sz w:val="18"/>
                <w:szCs w:val="18"/>
              </w:rPr>
              <w:t>за счет средств субсидии на иные цели</w:t>
            </w:r>
          </w:p>
        </w:tc>
        <w:tc>
          <w:tcPr>
            <w:tcW w:w="2623" w:type="dxa"/>
            <w:gridSpan w:val="2"/>
          </w:tcPr>
          <w:p w14:paraId="2624E0FE" w14:textId="77777777" w:rsidR="003F78BD" w:rsidRDefault="003F78BD" w:rsidP="00537BA5">
            <w:pPr>
              <w:pStyle w:val="af8"/>
              <w:jc w:val="center"/>
              <w:rPr>
                <w:sz w:val="18"/>
                <w:szCs w:val="18"/>
              </w:rPr>
            </w:pPr>
            <w:r>
              <w:rPr>
                <w:sz w:val="18"/>
                <w:szCs w:val="18"/>
              </w:rPr>
              <w:t>за счет средств гранта в форме субсидии</w:t>
            </w:r>
          </w:p>
        </w:tc>
        <w:tc>
          <w:tcPr>
            <w:tcW w:w="673" w:type="dxa"/>
            <w:vMerge w:val="restart"/>
          </w:tcPr>
          <w:p w14:paraId="6FD840D2" w14:textId="77777777" w:rsidR="003F78BD" w:rsidRDefault="003F78BD" w:rsidP="00537BA5">
            <w:pPr>
              <w:pStyle w:val="af8"/>
              <w:jc w:val="center"/>
              <w:rPr>
                <w:sz w:val="18"/>
                <w:szCs w:val="18"/>
              </w:rPr>
            </w:pPr>
            <w:r>
              <w:rPr>
                <w:sz w:val="18"/>
                <w:szCs w:val="18"/>
              </w:rPr>
              <w:t>ОМС</w:t>
            </w:r>
          </w:p>
        </w:tc>
        <w:tc>
          <w:tcPr>
            <w:tcW w:w="1227" w:type="dxa"/>
            <w:vMerge w:val="restart"/>
          </w:tcPr>
          <w:p w14:paraId="563B9C3E" w14:textId="77777777" w:rsidR="003F78BD" w:rsidRDefault="003F78BD" w:rsidP="00537BA5">
            <w:pPr>
              <w:pStyle w:val="af8"/>
              <w:jc w:val="center"/>
              <w:rPr>
                <w:sz w:val="18"/>
                <w:szCs w:val="18"/>
              </w:rPr>
            </w:pPr>
            <w:r>
              <w:rPr>
                <w:sz w:val="18"/>
                <w:szCs w:val="18"/>
              </w:rPr>
              <w:t>за счет средств от приносящей</w:t>
            </w:r>
          </w:p>
          <w:p w14:paraId="47E5DC5A" w14:textId="77777777" w:rsidR="003F78BD" w:rsidRDefault="003F78BD" w:rsidP="00537BA5">
            <w:pPr>
              <w:pStyle w:val="af8"/>
              <w:jc w:val="center"/>
              <w:rPr>
                <w:sz w:val="18"/>
                <w:szCs w:val="18"/>
              </w:rPr>
            </w:pPr>
            <w:r>
              <w:rPr>
                <w:sz w:val="18"/>
                <w:szCs w:val="18"/>
              </w:rPr>
              <w:t>доход деятельности</w:t>
            </w:r>
          </w:p>
        </w:tc>
      </w:tr>
      <w:tr w:rsidR="003F78BD" w14:paraId="7A7C3144" w14:textId="77777777" w:rsidTr="003F78BD">
        <w:tc>
          <w:tcPr>
            <w:tcW w:w="1995" w:type="dxa"/>
            <w:vMerge/>
          </w:tcPr>
          <w:p w14:paraId="267EFD67" w14:textId="77777777" w:rsidR="003F78BD" w:rsidRDefault="003F78BD" w:rsidP="00537BA5">
            <w:pPr>
              <w:pStyle w:val="af8"/>
              <w:rPr>
                <w:sz w:val="18"/>
                <w:szCs w:val="18"/>
              </w:rPr>
            </w:pPr>
          </w:p>
        </w:tc>
        <w:tc>
          <w:tcPr>
            <w:tcW w:w="938" w:type="dxa"/>
            <w:vMerge/>
          </w:tcPr>
          <w:p w14:paraId="70CC15DB" w14:textId="77777777" w:rsidR="003F78BD" w:rsidRDefault="003F78BD" w:rsidP="00537BA5">
            <w:pPr>
              <w:pStyle w:val="af8"/>
              <w:rPr>
                <w:sz w:val="18"/>
                <w:szCs w:val="18"/>
              </w:rPr>
            </w:pPr>
          </w:p>
        </w:tc>
        <w:tc>
          <w:tcPr>
            <w:tcW w:w="1007" w:type="dxa"/>
            <w:vMerge/>
          </w:tcPr>
          <w:p w14:paraId="606F70A9" w14:textId="77777777" w:rsidR="003F78BD" w:rsidRDefault="003F78BD" w:rsidP="00537BA5">
            <w:pPr>
              <w:pStyle w:val="af8"/>
              <w:rPr>
                <w:sz w:val="18"/>
                <w:szCs w:val="18"/>
              </w:rPr>
            </w:pPr>
          </w:p>
        </w:tc>
        <w:tc>
          <w:tcPr>
            <w:tcW w:w="852" w:type="dxa"/>
            <w:vMerge/>
          </w:tcPr>
          <w:p w14:paraId="2E41F836" w14:textId="77777777" w:rsidR="003F78BD" w:rsidRDefault="003F78BD" w:rsidP="00537BA5">
            <w:pPr>
              <w:pStyle w:val="af8"/>
              <w:rPr>
                <w:sz w:val="18"/>
                <w:szCs w:val="18"/>
              </w:rPr>
            </w:pPr>
          </w:p>
        </w:tc>
        <w:tc>
          <w:tcPr>
            <w:tcW w:w="2105" w:type="dxa"/>
            <w:gridSpan w:val="2"/>
          </w:tcPr>
          <w:p w14:paraId="33DBE9EA" w14:textId="77777777" w:rsidR="003F78BD" w:rsidRDefault="003F78BD" w:rsidP="00537BA5">
            <w:pPr>
              <w:pStyle w:val="af8"/>
              <w:jc w:val="center"/>
              <w:rPr>
                <w:sz w:val="18"/>
                <w:szCs w:val="18"/>
              </w:rPr>
            </w:pPr>
            <w:r>
              <w:rPr>
                <w:sz w:val="18"/>
                <w:szCs w:val="18"/>
              </w:rPr>
              <w:t>в том числе:</w:t>
            </w:r>
          </w:p>
        </w:tc>
        <w:tc>
          <w:tcPr>
            <w:tcW w:w="553" w:type="dxa"/>
            <w:vMerge/>
          </w:tcPr>
          <w:p w14:paraId="16A975A0" w14:textId="77777777" w:rsidR="003F78BD" w:rsidRDefault="003F78BD" w:rsidP="00537BA5">
            <w:pPr>
              <w:pStyle w:val="af8"/>
              <w:rPr>
                <w:sz w:val="18"/>
                <w:szCs w:val="18"/>
              </w:rPr>
            </w:pPr>
          </w:p>
        </w:tc>
        <w:tc>
          <w:tcPr>
            <w:tcW w:w="1118" w:type="dxa"/>
            <w:vMerge/>
          </w:tcPr>
          <w:p w14:paraId="7E1236C4" w14:textId="77777777" w:rsidR="003F78BD" w:rsidRDefault="003F78BD" w:rsidP="00537BA5">
            <w:pPr>
              <w:pStyle w:val="af8"/>
              <w:rPr>
                <w:sz w:val="18"/>
                <w:szCs w:val="18"/>
              </w:rPr>
            </w:pPr>
          </w:p>
        </w:tc>
        <w:tc>
          <w:tcPr>
            <w:tcW w:w="1314" w:type="dxa"/>
            <w:vMerge/>
          </w:tcPr>
          <w:p w14:paraId="1BCBED86" w14:textId="77777777" w:rsidR="003F78BD" w:rsidRDefault="003F78BD" w:rsidP="00537BA5">
            <w:pPr>
              <w:pStyle w:val="af8"/>
              <w:rPr>
                <w:sz w:val="18"/>
                <w:szCs w:val="18"/>
              </w:rPr>
            </w:pPr>
          </w:p>
        </w:tc>
        <w:tc>
          <w:tcPr>
            <w:tcW w:w="753" w:type="dxa"/>
            <w:vMerge/>
          </w:tcPr>
          <w:p w14:paraId="7963EBF1" w14:textId="77777777" w:rsidR="003F78BD" w:rsidRDefault="003F78BD" w:rsidP="00537BA5">
            <w:pPr>
              <w:pStyle w:val="af8"/>
              <w:rPr>
                <w:sz w:val="18"/>
                <w:szCs w:val="18"/>
              </w:rPr>
            </w:pPr>
          </w:p>
        </w:tc>
        <w:tc>
          <w:tcPr>
            <w:tcW w:w="2623" w:type="dxa"/>
            <w:gridSpan w:val="2"/>
          </w:tcPr>
          <w:p w14:paraId="095F7A95" w14:textId="77777777" w:rsidR="003F78BD" w:rsidRDefault="003F78BD" w:rsidP="00537BA5">
            <w:pPr>
              <w:pStyle w:val="af8"/>
              <w:jc w:val="center"/>
              <w:rPr>
                <w:sz w:val="18"/>
                <w:szCs w:val="18"/>
              </w:rPr>
            </w:pPr>
            <w:r>
              <w:rPr>
                <w:sz w:val="18"/>
                <w:szCs w:val="18"/>
              </w:rPr>
              <w:t>в том числе:</w:t>
            </w:r>
          </w:p>
        </w:tc>
        <w:tc>
          <w:tcPr>
            <w:tcW w:w="673" w:type="dxa"/>
            <w:vMerge/>
          </w:tcPr>
          <w:p w14:paraId="2EEE6DB0" w14:textId="77777777" w:rsidR="003F78BD" w:rsidRDefault="003F78BD" w:rsidP="00537BA5">
            <w:pPr>
              <w:pStyle w:val="af8"/>
              <w:rPr>
                <w:sz w:val="18"/>
                <w:szCs w:val="18"/>
              </w:rPr>
            </w:pPr>
          </w:p>
        </w:tc>
        <w:tc>
          <w:tcPr>
            <w:tcW w:w="1227" w:type="dxa"/>
            <w:vMerge/>
          </w:tcPr>
          <w:p w14:paraId="0BF2BE53" w14:textId="77777777" w:rsidR="003F78BD" w:rsidRDefault="003F78BD" w:rsidP="00537BA5">
            <w:pPr>
              <w:pStyle w:val="af8"/>
              <w:rPr>
                <w:sz w:val="18"/>
                <w:szCs w:val="18"/>
              </w:rPr>
            </w:pPr>
          </w:p>
        </w:tc>
      </w:tr>
      <w:tr w:rsidR="003F78BD" w14:paraId="24803A82" w14:textId="77777777" w:rsidTr="003F78BD">
        <w:tc>
          <w:tcPr>
            <w:tcW w:w="1995" w:type="dxa"/>
            <w:vMerge/>
          </w:tcPr>
          <w:p w14:paraId="097B09F9" w14:textId="77777777" w:rsidR="003F78BD" w:rsidRDefault="003F78BD" w:rsidP="00537BA5">
            <w:pPr>
              <w:pStyle w:val="af8"/>
              <w:rPr>
                <w:sz w:val="18"/>
                <w:szCs w:val="18"/>
              </w:rPr>
            </w:pPr>
          </w:p>
        </w:tc>
        <w:tc>
          <w:tcPr>
            <w:tcW w:w="938" w:type="dxa"/>
            <w:vMerge/>
          </w:tcPr>
          <w:p w14:paraId="503A4A22" w14:textId="77777777" w:rsidR="003F78BD" w:rsidRDefault="003F78BD" w:rsidP="00537BA5">
            <w:pPr>
              <w:pStyle w:val="af8"/>
              <w:rPr>
                <w:sz w:val="18"/>
                <w:szCs w:val="18"/>
              </w:rPr>
            </w:pPr>
          </w:p>
        </w:tc>
        <w:tc>
          <w:tcPr>
            <w:tcW w:w="1007" w:type="dxa"/>
            <w:vMerge/>
          </w:tcPr>
          <w:p w14:paraId="673AC86D" w14:textId="77777777" w:rsidR="003F78BD" w:rsidRDefault="003F78BD" w:rsidP="00537BA5">
            <w:pPr>
              <w:pStyle w:val="af8"/>
              <w:rPr>
                <w:sz w:val="18"/>
                <w:szCs w:val="18"/>
              </w:rPr>
            </w:pPr>
          </w:p>
        </w:tc>
        <w:tc>
          <w:tcPr>
            <w:tcW w:w="852" w:type="dxa"/>
            <w:vMerge/>
          </w:tcPr>
          <w:p w14:paraId="5527E1C7" w14:textId="77777777" w:rsidR="003F78BD" w:rsidRDefault="003F78BD" w:rsidP="00537BA5">
            <w:pPr>
              <w:pStyle w:val="af8"/>
              <w:rPr>
                <w:sz w:val="18"/>
                <w:szCs w:val="18"/>
              </w:rPr>
            </w:pPr>
          </w:p>
        </w:tc>
        <w:tc>
          <w:tcPr>
            <w:tcW w:w="948" w:type="dxa"/>
          </w:tcPr>
          <w:p w14:paraId="760D6382" w14:textId="77777777" w:rsidR="003F78BD" w:rsidRDefault="003F78BD" w:rsidP="00537BA5">
            <w:pPr>
              <w:pStyle w:val="af8"/>
              <w:jc w:val="center"/>
              <w:rPr>
                <w:sz w:val="18"/>
                <w:szCs w:val="18"/>
              </w:rPr>
            </w:pPr>
            <w:r>
              <w:rPr>
                <w:sz w:val="18"/>
                <w:szCs w:val="18"/>
              </w:rPr>
              <w:t>из федерального бюджета</w:t>
            </w:r>
          </w:p>
        </w:tc>
        <w:tc>
          <w:tcPr>
            <w:tcW w:w="1157" w:type="dxa"/>
          </w:tcPr>
          <w:p w14:paraId="7AAF78B8" w14:textId="77777777" w:rsidR="003F78BD" w:rsidRDefault="003F78BD" w:rsidP="00537BA5">
            <w:pPr>
              <w:pStyle w:val="af8"/>
              <w:jc w:val="center"/>
              <w:rPr>
                <w:sz w:val="18"/>
                <w:szCs w:val="18"/>
              </w:rPr>
            </w:pPr>
            <w:r>
              <w:rPr>
                <w:sz w:val="18"/>
                <w:szCs w:val="18"/>
              </w:rPr>
              <w:t>из бюджетов субъектов Российской Федерации и местных бюджетов</w:t>
            </w:r>
          </w:p>
        </w:tc>
        <w:tc>
          <w:tcPr>
            <w:tcW w:w="553" w:type="dxa"/>
            <w:vMerge/>
          </w:tcPr>
          <w:p w14:paraId="38B72CD8" w14:textId="77777777" w:rsidR="003F78BD" w:rsidRDefault="003F78BD" w:rsidP="00537BA5">
            <w:pPr>
              <w:pStyle w:val="af8"/>
              <w:rPr>
                <w:sz w:val="18"/>
                <w:szCs w:val="18"/>
              </w:rPr>
            </w:pPr>
          </w:p>
        </w:tc>
        <w:tc>
          <w:tcPr>
            <w:tcW w:w="1118" w:type="dxa"/>
            <w:vMerge/>
          </w:tcPr>
          <w:p w14:paraId="66403A00" w14:textId="77777777" w:rsidR="003F78BD" w:rsidRDefault="003F78BD" w:rsidP="00537BA5">
            <w:pPr>
              <w:pStyle w:val="af8"/>
              <w:rPr>
                <w:sz w:val="18"/>
                <w:szCs w:val="18"/>
              </w:rPr>
            </w:pPr>
          </w:p>
        </w:tc>
        <w:tc>
          <w:tcPr>
            <w:tcW w:w="1314" w:type="dxa"/>
            <w:vMerge/>
          </w:tcPr>
          <w:p w14:paraId="48FE028B" w14:textId="77777777" w:rsidR="003F78BD" w:rsidRDefault="003F78BD" w:rsidP="00537BA5">
            <w:pPr>
              <w:pStyle w:val="af8"/>
              <w:rPr>
                <w:sz w:val="18"/>
                <w:szCs w:val="18"/>
              </w:rPr>
            </w:pPr>
          </w:p>
        </w:tc>
        <w:tc>
          <w:tcPr>
            <w:tcW w:w="753" w:type="dxa"/>
            <w:vMerge/>
          </w:tcPr>
          <w:p w14:paraId="53B46197" w14:textId="77777777" w:rsidR="003F78BD" w:rsidRDefault="003F78BD" w:rsidP="00537BA5">
            <w:pPr>
              <w:pStyle w:val="af8"/>
              <w:rPr>
                <w:sz w:val="18"/>
                <w:szCs w:val="18"/>
              </w:rPr>
            </w:pPr>
          </w:p>
        </w:tc>
        <w:tc>
          <w:tcPr>
            <w:tcW w:w="1251" w:type="dxa"/>
          </w:tcPr>
          <w:p w14:paraId="4A10C88E" w14:textId="77777777" w:rsidR="003F78BD" w:rsidRDefault="003F78BD" w:rsidP="00537BA5">
            <w:pPr>
              <w:pStyle w:val="af8"/>
              <w:jc w:val="center"/>
              <w:rPr>
                <w:sz w:val="18"/>
                <w:szCs w:val="18"/>
              </w:rPr>
            </w:pPr>
            <w:r>
              <w:rPr>
                <w:sz w:val="18"/>
                <w:szCs w:val="18"/>
              </w:rPr>
              <w:t>из федерального бюджета</w:t>
            </w:r>
          </w:p>
        </w:tc>
        <w:tc>
          <w:tcPr>
            <w:tcW w:w="1372" w:type="dxa"/>
          </w:tcPr>
          <w:p w14:paraId="00EABC3E" w14:textId="77777777" w:rsidR="003F78BD" w:rsidRDefault="003F78BD" w:rsidP="00537BA5">
            <w:pPr>
              <w:pStyle w:val="af8"/>
              <w:jc w:val="center"/>
              <w:rPr>
                <w:sz w:val="18"/>
                <w:szCs w:val="18"/>
              </w:rPr>
            </w:pPr>
            <w:r>
              <w:rPr>
                <w:sz w:val="18"/>
                <w:szCs w:val="18"/>
              </w:rPr>
              <w:t>из бюджетов субъектов Российской Федерации и местных бюджетов</w:t>
            </w:r>
          </w:p>
        </w:tc>
        <w:tc>
          <w:tcPr>
            <w:tcW w:w="673" w:type="dxa"/>
            <w:vMerge/>
          </w:tcPr>
          <w:p w14:paraId="48444308" w14:textId="77777777" w:rsidR="003F78BD" w:rsidRDefault="003F78BD" w:rsidP="00537BA5">
            <w:pPr>
              <w:pStyle w:val="af8"/>
              <w:rPr>
                <w:sz w:val="18"/>
                <w:szCs w:val="18"/>
              </w:rPr>
            </w:pPr>
          </w:p>
        </w:tc>
        <w:tc>
          <w:tcPr>
            <w:tcW w:w="1227" w:type="dxa"/>
            <w:vMerge/>
          </w:tcPr>
          <w:p w14:paraId="7DCC5FB2" w14:textId="77777777" w:rsidR="003F78BD" w:rsidRDefault="003F78BD" w:rsidP="00537BA5">
            <w:pPr>
              <w:pStyle w:val="af8"/>
              <w:rPr>
                <w:sz w:val="18"/>
                <w:szCs w:val="18"/>
              </w:rPr>
            </w:pPr>
          </w:p>
        </w:tc>
      </w:tr>
      <w:tr w:rsidR="003F78BD" w14:paraId="31FB6D5F" w14:textId="77777777" w:rsidTr="003F78BD">
        <w:tc>
          <w:tcPr>
            <w:tcW w:w="1995" w:type="dxa"/>
          </w:tcPr>
          <w:p w14:paraId="66515707" w14:textId="77777777" w:rsidR="003F78BD" w:rsidRDefault="003F78BD" w:rsidP="00537BA5">
            <w:pPr>
              <w:pStyle w:val="af8"/>
              <w:jc w:val="center"/>
              <w:rPr>
                <w:sz w:val="18"/>
                <w:szCs w:val="18"/>
              </w:rPr>
            </w:pPr>
            <w:r>
              <w:rPr>
                <w:sz w:val="18"/>
                <w:szCs w:val="18"/>
              </w:rPr>
              <w:t>1</w:t>
            </w:r>
          </w:p>
        </w:tc>
        <w:tc>
          <w:tcPr>
            <w:tcW w:w="938" w:type="dxa"/>
          </w:tcPr>
          <w:p w14:paraId="5984A486" w14:textId="77777777" w:rsidR="003F78BD" w:rsidRDefault="003F78BD" w:rsidP="00537BA5">
            <w:pPr>
              <w:pStyle w:val="af8"/>
              <w:jc w:val="center"/>
              <w:rPr>
                <w:sz w:val="18"/>
                <w:szCs w:val="18"/>
              </w:rPr>
            </w:pPr>
            <w:r>
              <w:rPr>
                <w:sz w:val="18"/>
                <w:szCs w:val="18"/>
              </w:rPr>
              <w:t>2</w:t>
            </w:r>
          </w:p>
        </w:tc>
        <w:tc>
          <w:tcPr>
            <w:tcW w:w="1007" w:type="dxa"/>
          </w:tcPr>
          <w:p w14:paraId="50A8819E" w14:textId="77777777" w:rsidR="003F78BD" w:rsidRDefault="003F78BD" w:rsidP="00537BA5">
            <w:pPr>
              <w:pStyle w:val="af8"/>
              <w:jc w:val="center"/>
              <w:rPr>
                <w:sz w:val="18"/>
                <w:szCs w:val="18"/>
              </w:rPr>
            </w:pPr>
            <w:r>
              <w:rPr>
                <w:sz w:val="18"/>
                <w:szCs w:val="18"/>
              </w:rPr>
              <w:t>17</w:t>
            </w:r>
          </w:p>
        </w:tc>
        <w:tc>
          <w:tcPr>
            <w:tcW w:w="852" w:type="dxa"/>
          </w:tcPr>
          <w:p w14:paraId="6B817B8A" w14:textId="77777777" w:rsidR="003F78BD" w:rsidRDefault="003F78BD" w:rsidP="00537BA5">
            <w:pPr>
              <w:pStyle w:val="af8"/>
              <w:jc w:val="center"/>
              <w:rPr>
                <w:sz w:val="18"/>
                <w:szCs w:val="18"/>
              </w:rPr>
            </w:pPr>
            <w:r>
              <w:rPr>
                <w:sz w:val="18"/>
                <w:szCs w:val="18"/>
              </w:rPr>
              <w:t>18</w:t>
            </w:r>
          </w:p>
        </w:tc>
        <w:tc>
          <w:tcPr>
            <w:tcW w:w="948" w:type="dxa"/>
          </w:tcPr>
          <w:p w14:paraId="616D419C" w14:textId="77777777" w:rsidR="003F78BD" w:rsidRDefault="003F78BD" w:rsidP="00537BA5">
            <w:pPr>
              <w:pStyle w:val="af8"/>
              <w:jc w:val="center"/>
              <w:rPr>
                <w:sz w:val="18"/>
                <w:szCs w:val="18"/>
              </w:rPr>
            </w:pPr>
            <w:r>
              <w:rPr>
                <w:sz w:val="18"/>
                <w:szCs w:val="18"/>
              </w:rPr>
              <w:t>19</w:t>
            </w:r>
          </w:p>
        </w:tc>
        <w:tc>
          <w:tcPr>
            <w:tcW w:w="1157" w:type="dxa"/>
          </w:tcPr>
          <w:p w14:paraId="377AEDD7" w14:textId="77777777" w:rsidR="003F78BD" w:rsidRDefault="003F78BD" w:rsidP="00537BA5">
            <w:pPr>
              <w:pStyle w:val="af8"/>
              <w:jc w:val="center"/>
              <w:rPr>
                <w:sz w:val="18"/>
                <w:szCs w:val="18"/>
              </w:rPr>
            </w:pPr>
            <w:r>
              <w:rPr>
                <w:sz w:val="18"/>
                <w:szCs w:val="18"/>
              </w:rPr>
              <w:t>20</w:t>
            </w:r>
          </w:p>
        </w:tc>
        <w:tc>
          <w:tcPr>
            <w:tcW w:w="553" w:type="dxa"/>
          </w:tcPr>
          <w:p w14:paraId="020327BA" w14:textId="77777777" w:rsidR="003F78BD" w:rsidRDefault="003F78BD" w:rsidP="00537BA5">
            <w:pPr>
              <w:pStyle w:val="af8"/>
              <w:jc w:val="center"/>
              <w:rPr>
                <w:sz w:val="18"/>
                <w:szCs w:val="18"/>
              </w:rPr>
            </w:pPr>
            <w:r>
              <w:rPr>
                <w:sz w:val="18"/>
                <w:szCs w:val="18"/>
              </w:rPr>
              <w:t>21</w:t>
            </w:r>
          </w:p>
        </w:tc>
        <w:tc>
          <w:tcPr>
            <w:tcW w:w="1118" w:type="dxa"/>
          </w:tcPr>
          <w:p w14:paraId="4E17BD25" w14:textId="77777777" w:rsidR="003F78BD" w:rsidRDefault="003F78BD" w:rsidP="00537BA5">
            <w:pPr>
              <w:pStyle w:val="af8"/>
              <w:jc w:val="center"/>
              <w:rPr>
                <w:sz w:val="18"/>
                <w:szCs w:val="18"/>
              </w:rPr>
            </w:pPr>
            <w:r>
              <w:rPr>
                <w:sz w:val="18"/>
                <w:szCs w:val="18"/>
              </w:rPr>
              <w:t>22</w:t>
            </w:r>
          </w:p>
        </w:tc>
        <w:tc>
          <w:tcPr>
            <w:tcW w:w="1314" w:type="dxa"/>
          </w:tcPr>
          <w:p w14:paraId="7FC02595" w14:textId="77777777" w:rsidR="003F78BD" w:rsidRDefault="003F78BD" w:rsidP="00537BA5">
            <w:pPr>
              <w:pStyle w:val="af8"/>
              <w:jc w:val="center"/>
              <w:rPr>
                <w:sz w:val="18"/>
                <w:szCs w:val="18"/>
              </w:rPr>
            </w:pPr>
            <w:r>
              <w:rPr>
                <w:sz w:val="18"/>
                <w:szCs w:val="18"/>
              </w:rPr>
              <w:t>23</w:t>
            </w:r>
          </w:p>
        </w:tc>
        <w:tc>
          <w:tcPr>
            <w:tcW w:w="753" w:type="dxa"/>
          </w:tcPr>
          <w:p w14:paraId="096EC09D" w14:textId="77777777" w:rsidR="003F78BD" w:rsidRDefault="003F78BD" w:rsidP="00537BA5">
            <w:pPr>
              <w:pStyle w:val="af8"/>
              <w:jc w:val="center"/>
              <w:rPr>
                <w:sz w:val="18"/>
                <w:szCs w:val="18"/>
              </w:rPr>
            </w:pPr>
            <w:r>
              <w:rPr>
                <w:sz w:val="18"/>
                <w:szCs w:val="18"/>
              </w:rPr>
              <w:t>24</w:t>
            </w:r>
          </w:p>
        </w:tc>
        <w:tc>
          <w:tcPr>
            <w:tcW w:w="1251" w:type="dxa"/>
          </w:tcPr>
          <w:p w14:paraId="78E007B2" w14:textId="77777777" w:rsidR="003F78BD" w:rsidRDefault="003F78BD" w:rsidP="00537BA5">
            <w:pPr>
              <w:pStyle w:val="af8"/>
              <w:jc w:val="center"/>
              <w:rPr>
                <w:sz w:val="18"/>
                <w:szCs w:val="18"/>
              </w:rPr>
            </w:pPr>
            <w:r>
              <w:rPr>
                <w:sz w:val="18"/>
                <w:szCs w:val="18"/>
              </w:rPr>
              <w:t>25</w:t>
            </w:r>
          </w:p>
        </w:tc>
        <w:tc>
          <w:tcPr>
            <w:tcW w:w="1372" w:type="dxa"/>
          </w:tcPr>
          <w:p w14:paraId="45942E80" w14:textId="77777777" w:rsidR="003F78BD" w:rsidRDefault="003F78BD" w:rsidP="00537BA5">
            <w:pPr>
              <w:pStyle w:val="af8"/>
              <w:jc w:val="center"/>
              <w:rPr>
                <w:sz w:val="18"/>
                <w:szCs w:val="18"/>
              </w:rPr>
            </w:pPr>
            <w:r>
              <w:rPr>
                <w:sz w:val="18"/>
                <w:szCs w:val="18"/>
              </w:rPr>
              <w:t>26</w:t>
            </w:r>
          </w:p>
        </w:tc>
        <w:tc>
          <w:tcPr>
            <w:tcW w:w="673" w:type="dxa"/>
          </w:tcPr>
          <w:p w14:paraId="60C8C1A2" w14:textId="77777777" w:rsidR="003F78BD" w:rsidRDefault="003F78BD" w:rsidP="00537BA5">
            <w:pPr>
              <w:pStyle w:val="af8"/>
              <w:jc w:val="center"/>
              <w:rPr>
                <w:sz w:val="18"/>
                <w:szCs w:val="18"/>
              </w:rPr>
            </w:pPr>
            <w:r>
              <w:rPr>
                <w:sz w:val="18"/>
                <w:szCs w:val="18"/>
              </w:rPr>
              <w:t>27</w:t>
            </w:r>
          </w:p>
        </w:tc>
        <w:tc>
          <w:tcPr>
            <w:tcW w:w="1227" w:type="dxa"/>
          </w:tcPr>
          <w:p w14:paraId="10B95B97" w14:textId="77777777" w:rsidR="003F78BD" w:rsidRDefault="003F78BD" w:rsidP="00537BA5">
            <w:pPr>
              <w:pStyle w:val="af8"/>
              <w:jc w:val="center"/>
              <w:rPr>
                <w:sz w:val="18"/>
                <w:szCs w:val="18"/>
              </w:rPr>
            </w:pPr>
            <w:r>
              <w:rPr>
                <w:sz w:val="18"/>
                <w:szCs w:val="18"/>
              </w:rPr>
              <w:t>28</w:t>
            </w:r>
          </w:p>
        </w:tc>
      </w:tr>
      <w:tr w:rsidR="003F78BD" w14:paraId="17443FEB" w14:textId="77777777" w:rsidTr="003F78BD">
        <w:tc>
          <w:tcPr>
            <w:tcW w:w="1995" w:type="dxa"/>
          </w:tcPr>
          <w:p w14:paraId="159FB439" w14:textId="77777777" w:rsidR="003F78BD" w:rsidRDefault="003F78BD" w:rsidP="00537BA5">
            <w:pPr>
              <w:pStyle w:val="af9"/>
              <w:rPr>
                <w:sz w:val="18"/>
                <w:szCs w:val="18"/>
              </w:rPr>
            </w:pPr>
            <w:r>
              <w:rPr>
                <w:sz w:val="18"/>
                <w:szCs w:val="18"/>
              </w:rPr>
              <w:t>Основной персонал, всего</w:t>
            </w:r>
          </w:p>
        </w:tc>
        <w:tc>
          <w:tcPr>
            <w:tcW w:w="938" w:type="dxa"/>
          </w:tcPr>
          <w:p w14:paraId="2AD1B8F6" w14:textId="77777777" w:rsidR="003F78BD" w:rsidRDefault="003F78BD" w:rsidP="00537BA5">
            <w:pPr>
              <w:pStyle w:val="af8"/>
              <w:jc w:val="center"/>
              <w:rPr>
                <w:sz w:val="18"/>
                <w:szCs w:val="18"/>
              </w:rPr>
            </w:pPr>
            <w:bookmarkStart w:id="94" w:name="sub_115210"/>
            <w:r>
              <w:rPr>
                <w:sz w:val="18"/>
                <w:szCs w:val="18"/>
              </w:rPr>
              <w:t>1000</w:t>
            </w:r>
            <w:bookmarkEnd w:id="94"/>
          </w:p>
        </w:tc>
        <w:tc>
          <w:tcPr>
            <w:tcW w:w="1007" w:type="dxa"/>
          </w:tcPr>
          <w:p w14:paraId="4AB18F6E" w14:textId="77777777" w:rsidR="003F78BD" w:rsidRDefault="003F78BD" w:rsidP="00537BA5">
            <w:pPr>
              <w:pStyle w:val="af8"/>
              <w:rPr>
                <w:sz w:val="18"/>
                <w:szCs w:val="18"/>
              </w:rPr>
            </w:pPr>
          </w:p>
        </w:tc>
        <w:tc>
          <w:tcPr>
            <w:tcW w:w="852" w:type="dxa"/>
          </w:tcPr>
          <w:p w14:paraId="18D8558A" w14:textId="77777777" w:rsidR="003F78BD" w:rsidRDefault="003F78BD" w:rsidP="00537BA5">
            <w:pPr>
              <w:pStyle w:val="af8"/>
              <w:rPr>
                <w:sz w:val="18"/>
                <w:szCs w:val="18"/>
              </w:rPr>
            </w:pPr>
          </w:p>
        </w:tc>
        <w:tc>
          <w:tcPr>
            <w:tcW w:w="948" w:type="dxa"/>
          </w:tcPr>
          <w:p w14:paraId="3E565C29" w14:textId="77777777" w:rsidR="003F78BD" w:rsidRDefault="003F78BD" w:rsidP="00537BA5">
            <w:pPr>
              <w:pStyle w:val="af8"/>
              <w:rPr>
                <w:sz w:val="18"/>
                <w:szCs w:val="18"/>
              </w:rPr>
            </w:pPr>
          </w:p>
        </w:tc>
        <w:tc>
          <w:tcPr>
            <w:tcW w:w="1157" w:type="dxa"/>
          </w:tcPr>
          <w:p w14:paraId="121A603F" w14:textId="77777777" w:rsidR="003F78BD" w:rsidRDefault="003F78BD" w:rsidP="00537BA5">
            <w:pPr>
              <w:pStyle w:val="af8"/>
              <w:rPr>
                <w:sz w:val="18"/>
                <w:szCs w:val="18"/>
              </w:rPr>
            </w:pPr>
          </w:p>
        </w:tc>
        <w:tc>
          <w:tcPr>
            <w:tcW w:w="553" w:type="dxa"/>
          </w:tcPr>
          <w:p w14:paraId="18EB1214" w14:textId="77777777" w:rsidR="003F78BD" w:rsidRDefault="003F78BD" w:rsidP="00537BA5">
            <w:pPr>
              <w:pStyle w:val="af8"/>
              <w:rPr>
                <w:sz w:val="18"/>
                <w:szCs w:val="18"/>
              </w:rPr>
            </w:pPr>
          </w:p>
        </w:tc>
        <w:tc>
          <w:tcPr>
            <w:tcW w:w="1118" w:type="dxa"/>
          </w:tcPr>
          <w:p w14:paraId="0D213DCB" w14:textId="77777777" w:rsidR="003F78BD" w:rsidRDefault="003F78BD" w:rsidP="00537BA5">
            <w:pPr>
              <w:pStyle w:val="af8"/>
              <w:rPr>
                <w:sz w:val="18"/>
                <w:szCs w:val="18"/>
              </w:rPr>
            </w:pPr>
          </w:p>
        </w:tc>
        <w:tc>
          <w:tcPr>
            <w:tcW w:w="1314" w:type="dxa"/>
          </w:tcPr>
          <w:p w14:paraId="4F4C54E2" w14:textId="77777777" w:rsidR="003F78BD" w:rsidRDefault="003F78BD" w:rsidP="00537BA5">
            <w:pPr>
              <w:pStyle w:val="af8"/>
              <w:rPr>
                <w:sz w:val="18"/>
                <w:szCs w:val="18"/>
              </w:rPr>
            </w:pPr>
          </w:p>
        </w:tc>
        <w:tc>
          <w:tcPr>
            <w:tcW w:w="753" w:type="dxa"/>
          </w:tcPr>
          <w:p w14:paraId="3E614E86" w14:textId="77777777" w:rsidR="003F78BD" w:rsidRDefault="003F78BD" w:rsidP="00537BA5">
            <w:pPr>
              <w:pStyle w:val="af8"/>
              <w:rPr>
                <w:sz w:val="18"/>
                <w:szCs w:val="18"/>
              </w:rPr>
            </w:pPr>
          </w:p>
        </w:tc>
        <w:tc>
          <w:tcPr>
            <w:tcW w:w="1251" w:type="dxa"/>
          </w:tcPr>
          <w:p w14:paraId="360E3E27" w14:textId="77777777" w:rsidR="003F78BD" w:rsidRDefault="003F78BD" w:rsidP="00537BA5">
            <w:pPr>
              <w:pStyle w:val="af8"/>
              <w:rPr>
                <w:sz w:val="18"/>
                <w:szCs w:val="18"/>
              </w:rPr>
            </w:pPr>
          </w:p>
        </w:tc>
        <w:tc>
          <w:tcPr>
            <w:tcW w:w="1372" w:type="dxa"/>
          </w:tcPr>
          <w:p w14:paraId="5B731EFB" w14:textId="77777777" w:rsidR="003F78BD" w:rsidRDefault="003F78BD" w:rsidP="00537BA5">
            <w:pPr>
              <w:pStyle w:val="af8"/>
              <w:rPr>
                <w:sz w:val="18"/>
                <w:szCs w:val="18"/>
              </w:rPr>
            </w:pPr>
          </w:p>
        </w:tc>
        <w:tc>
          <w:tcPr>
            <w:tcW w:w="673" w:type="dxa"/>
          </w:tcPr>
          <w:p w14:paraId="6A786197" w14:textId="77777777" w:rsidR="003F78BD" w:rsidRDefault="003F78BD" w:rsidP="00537BA5">
            <w:pPr>
              <w:pStyle w:val="af8"/>
              <w:rPr>
                <w:sz w:val="18"/>
                <w:szCs w:val="18"/>
              </w:rPr>
            </w:pPr>
          </w:p>
        </w:tc>
        <w:tc>
          <w:tcPr>
            <w:tcW w:w="1227" w:type="dxa"/>
          </w:tcPr>
          <w:p w14:paraId="2744D8F7" w14:textId="77777777" w:rsidR="003F78BD" w:rsidRDefault="003F78BD" w:rsidP="00537BA5">
            <w:pPr>
              <w:pStyle w:val="af8"/>
              <w:rPr>
                <w:sz w:val="18"/>
                <w:szCs w:val="18"/>
              </w:rPr>
            </w:pPr>
          </w:p>
        </w:tc>
      </w:tr>
      <w:tr w:rsidR="003F78BD" w14:paraId="1999A5A4" w14:textId="77777777" w:rsidTr="003F78BD">
        <w:tc>
          <w:tcPr>
            <w:tcW w:w="1995" w:type="dxa"/>
          </w:tcPr>
          <w:p w14:paraId="3054D916"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38" w:type="dxa"/>
          </w:tcPr>
          <w:p w14:paraId="4218FC1B" w14:textId="77777777" w:rsidR="003F78BD" w:rsidRDefault="003F78BD" w:rsidP="00537BA5">
            <w:pPr>
              <w:pStyle w:val="af8"/>
              <w:jc w:val="center"/>
              <w:rPr>
                <w:sz w:val="18"/>
                <w:szCs w:val="18"/>
              </w:rPr>
            </w:pPr>
            <w:bookmarkStart w:id="95" w:name="sub_1152101"/>
            <w:r>
              <w:rPr>
                <w:sz w:val="18"/>
                <w:szCs w:val="18"/>
              </w:rPr>
              <w:t>1100</w:t>
            </w:r>
            <w:bookmarkEnd w:id="95"/>
          </w:p>
        </w:tc>
        <w:tc>
          <w:tcPr>
            <w:tcW w:w="1007" w:type="dxa"/>
          </w:tcPr>
          <w:p w14:paraId="538C6CDA" w14:textId="77777777" w:rsidR="003F78BD" w:rsidRDefault="003F78BD" w:rsidP="00537BA5">
            <w:pPr>
              <w:pStyle w:val="af8"/>
              <w:rPr>
                <w:sz w:val="18"/>
                <w:szCs w:val="18"/>
              </w:rPr>
            </w:pPr>
          </w:p>
        </w:tc>
        <w:tc>
          <w:tcPr>
            <w:tcW w:w="852" w:type="dxa"/>
          </w:tcPr>
          <w:p w14:paraId="4D38C741" w14:textId="77777777" w:rsidR="003F78BD" w:rsidRDefault="003F78BD" w:rsidP="00537BA5">
            <w:pPr>
              <w:pStyle w:val="af8"/>
              <w:rPr>
                <w:sz w:val="18"/>
                <w:szCs w:val="18"/>
              </w:rPr>
            </w:pPr>
          </w:p>
        </w:tc>
        <w:tc>
          <w:tcPr>
            <w:tcW w:w="948" w:type="dxa"/>
          </w:tcPr>
          <w:p w14:paraId="1640DD36" w14:textId="77777777" w:rsidR="003F78BD" w:rsidRDefault="003F78BD" w:rsidP="00537BA5">
            <w:pPr>
              <w:pStyle w:val="af8"/>
              <w:rPr>
                <w:sz w:val="18"/>
                <w:szCs w:val="18"/>
              </w:rPr>
            </w:pPr>
          </w:p>
        </w:tc>
        <w:tc>
          <w:tcPr>
            <w:tcW w:w="1157" w:type="dxa"/>
          </w:tcPr>
          <w:p w14:paraId="517316DD" w14:textId="77777777" w:rsidR="003F78BD" w:rsidRDefault="003F78BD" w:rsidP="00537BA5">
            <w:pPr>
              <w:pStyle w:val="af8"/>
              <w:rPr>
                <w:sz w:val="18"/>
                <w:szCs w:val="18"/>
              </w:rPr>
            </w:pPr>
          </w:p>
        </w:tc>
        <w:tc>
          <w:tcPr>
            <w:tcW w:w="553" w:type="dxa"/>
          </w:tcPr>
          <w:p w14:paraId="4741099B" w14:textId="77777777" w:rsidR="003F78BD" w:rsidRDefault="003F78BD" w:rsidP="00537BA5">
            <w:pPr>
              <w:pStyle w:val="af8"/>
              <w:rPr>
                <w:sz w:val="18"/>
                <w:szCs w:val="18"/>
              </w:rPr>
            </w:pPr>
          </w:p>
        </w:tc>
        <w:tc>
          <w:tcPr>
            <w:tcW w:w="1118" w:type="dxa"/>
          </w:tcPr>
          <w:p w14:paraId="251A59AD" w14:textId="77777777" w:rsidR="003F78BD" w:rsidRDefault="003F78BD" w:rsidP="00537BA5">
            <w:pPr>
              <w:pStyle w:val="af8"/>
              <w:rPr>
                <w:sz w:val="18"/>
                <w:szCs w:val="18"/>
              </w:rPr>
            </w:pPr>
          </w:p>
        </w:tc>
        <w:tc>
          <w:tcPr>
            <w:tcW w:w="1314" w:type="dxa"/>
          </w:tcPr>
          <w:p w14:paraId="7EEEF791" w14:textId="77777777" w:rsidR="003F78BD" w:rsidRDefault="003F78BD" w:rsidP="00537BA5">
            <w:pPr>
              <w:pStyle w:val="af8"/>
              <w:rPr>
                <w:sz w:val="18"/>
                <w:szCs w:val="18"/>
              </w:rPr>
            </w:pPr>
          </w:p>
        </w:tc>
        <w:tc>
          <w:tcPr>
            <w:tcW w:w="753" w:type="dxa"/>
          </w:tcPr>
          <w:p w14:paraId="309C7EF2" w14:textId="77777777" w:rsidR="003F78BD" w:rsidRDefault="003F78BD" w:rsidP="00537BA5">
            <w:pPr>
              <w:pStyle w:val="af8"/>
              <w:rPr>
                <w:sz w:val="18"/>
                <w:szCs w:val="18"/>
              </w:rPr>
            </w:pPr>
          </w:p>
        </w:tc>
        <w:tc>
          <w:tcPr>
            <w:tcW w:w="1251" w:type="dxa"/>
          </w:tcPr>
          <w:p w14:paraId="7EBEDAC2" w14:textId="77777777" w:rsidR="003F78BD" w:rsidRDefault="003F78BD" w:rsidP="00537BA5">
            <w:pPr>
              <w:pStyle w:val="af8"/>
              <w:rPr>
                <w:sz w:val="18"/>
                <w:szCs w:val="18"/>
              </w:rPr>
            </w:pPr>
          </w:p>
        </w:tc>
        <w:tc>
          <w:tcPr>
            <w:tcW w:w="1372" w:type="dxa"/>
          </w:tcPr>
          <w:p w14:paraId="7ADB444D" w14:textId="77777777" w:rsidR="003F78BD" w:rsidRDefault="003F78BD" w:rsidP="00537BA5">
            <w:pPr>
              <w:pStyle w:val="af8"/>
              <w:rPr>
                <w:sz w:val="18"/>
                <w:szCs w:val="18"/>
              </w:rPr>
            </w:pPr>
          </w:p>
        </w:tc>
        <w:tc>
          <w:tcPr>
            <w:tcW w:w="673" w:type="dxa"/>
          </w:tcPr>
          <w:p w14:paraId="48D839AE" w14:textId="77777777" w:rsidR="003F78BD" w:rsidRDefault="003F78BD" w:rsidP="00537BA5">
            <w:pPr>
              <w:pStyle w:val="af8"/>
              <w:rPr>
                <w:sz w:val="18"/>
                <w:szCs w:val="18"/>
              </w:rPr>
            </w:pPr>
          </w:p>
        </w:tc>
        <w:tc>
          <w:tcPr>
            <w:tcW w:w="1227" w:type="dxa"/>
          </w:tcPr>
          <w:p w14:paraId="2A299DDB" w14:textId="77777777" w:rsidR="003F78BD" w:rsidRDefault="003F78BD" w:rsidP="00537BA5">
            <w:pPr>
              <w:pStyle w:val="af8"/>
              <w:rPr>
                <w:sz w:val="18"/>
                <w:szCs w:val="18"/>
              </w:rPr>
            </w:pPr>
          </w:p>
        </w:tc>
      </w:tr>
      <w:tr w:rsidR="003F78BD" w14:paraId="7D609AB2" w14:textId="77777777" w:rsidTr="003F78BD">
        <w:tc>
          <w:tcPr>
            <w:tcW w:w="1995" w:type="dxa"/>
          </w:tcPr>
          <w:p w14:paraId="36743834" w14:textId="77777777" w:rsidR="003F78BD" w:rsidRDefault="003F78BD" w:rsidP="00537BA5">
            <w:pPr>
              <w:pStyle w:val="af8"/>
              <w:rPr>
                <w:sz w:val="18"/>
                <w:szCs w:val="18"/>
              </w:rPr>
            </w:pPr>
          </w:p>
        </w:tc>
        <w:tc>
          <w:tcPr>
            <w:tcW w:w="938" w:type="dxa"/>
          </w:tcPr>
          <w:p w14:paraId="239D0280" w14:textId="77777777" w:rsidR="003F78BD" w:rsidRDefault="003F78BD" w:rsidP="00537BA5">
            <w:pPr>
              <w:pStyle w:val="af8"/>
              <w:rPr>
                <w:sz w:val="18"/>
                <w:szCs w:val="18"/>
              </w:rPr>
            </w:pPr>
          </w:p>
        </w:tc>
        <w:tc>
          <w:tcPr>
            <w:tcW w:w="1007" w:type="dxa"/>
          </w:tcPr>
          <w:p w14:paraId="5975B9A5" w14:textId="77777777" w:rsidR="003F78BD" w:rsidRDefault="003F78BD" w:rsidP="00537BA5">
            <w:pPr>
              <w:pStyle w:val="af8"/>
              <w:rPr>
                <w:sz w:val="18"/>
                <w:szCs w:val="18"/>
              </w:rPr>
            </w:pPr>
          </w:p>
        </w:tc>
        <w:tc>
          <w:tcPr>
            <w:tcW w:w="852" w:type="dxa"/>
          </w:tcPr>
          <w:p w14:paraId="145FE448" w14:textId="77777777" w:rsidR="003F78BD" w:rsidRDefault="003F78BD" w:rsidP="00537BA5">
            <w:pPr>
              <w:pStyle w:val="af8"/>
              <w:rPr>
                <w:sz w:val="18"/>
                <w:szCs w:val="18"/>
              </w:rPr>
            </w:pPr>
          </w:p>
        </w:tc>
        <w:tc>
          <w:tcPr>
            <w:tcW w:w="948" w:type="dxa"/>
          </w:tcPr>
          <w:p w14:paraId="3DC562DE" w14:textId="77777777" w:rsidR="003F78BD" w:rsidRDefault="003F78BD" w:rsidP="00537BA5">
            <w:pPr>
              <w:pStyle w:val="af8"/>
              <w:rPr>
                <w:sz w:val="18"/>
                <w:szCs w:val="18"/>
              </w:rPr>
            </w:pPr>
          </w:p>
        </w:tc>
        <w:tc>
          <w:tcPr>
            <w:tcW w:w="1157" w:type="dxa"/>
          </w:tcPr>
          <w:p w14:paraId="586EA7C7" w14:textId="77777777" w:rsidR="003F78BD" w:rsidRDefault="003F78BD" w:rsidP="00537BA5">
            <w:pPr>
              <w:pStyle w:val="af8"/>
              <w:rPr>
                <w:sz w:val="18"/>
                <w:szCs w:val="18"/>
              </w:rPr>
            </w:pPr>
          </w:p>
        </w:tc>
        <w:tc>
          <w:tcPr>
            <w:tcW w:w="553" w:type="dxa"/>
          </w:tcPr>
          <w:p w14:paraId="282761EC" w14:textId="77777777" w:rsidR="003F78BD" w:rsidRDefault="003F78BD" w:rsidP="00537BA5">
            <w:pPr>
              <w:pStyle w:val="af8"/>
              <w:rPr>
                <w:sz w:val="18"/>
                <w:szCs w:val="18"/>
              </w:rPr>
            </w:pPr>
          </w:p>
        </w:tc>
        <w:tc>
          <w:tcPr>
            <w:tcW w:w="1118" w:type="dxa"/>
          </w:tcPr>
          <w:p w14:paraId="09E47267" w14:textId="77777777" w:rsidR="003F78BD" w:rsidRDefault="003F78BD" w:rsidP="00537BA5">
            <w:pPr>
              <w:pStyle w:val="af8"/>
              <w:rPr>
                <w:sz w:val="18"/>
                <w:szCs w:val="18"/>
              </w:rPr>
            </w:pPr>
          </w:p>
        </w:tc>
        <w:tc>
          <w:tcPr>
            <w:tcW w:w="1314" w:type="dxa"/>
          </w:tcPr>
          <w:p w14:paraId="1C05A0D4" w14:textId="77777777" w:rsidR="003F78BD" w:rsidRDefault="003F78BD" w:rsidP="00537BA5">
            <w:pPr>
              <w:pStyle w:val="af8"/>
              <w:rPr>
                <w:sz w:val="18"/>
                <w:szCs w:val="18"/>
              </w:rPr>
            </w:pPr>
          </w:p>
        </w:tc>
        <w:tc>
          <w:tcPr>
            <w:tcW w:w="753" w:type="dxa"/>
          </w:tcPr>
          <w:p w14:paraId="1EF79C77" w14:textId="77777777" w:rsidR="003F78BD" w:rsidRDefault="003F78BD" w:rsidP="00537BA5">
            <w:pPr>
              <w:pStyle w:val="af8"/>
              <w:rPr>
                <w:sz w:val="18"/>
                <w:szCs w:val="18"/>
              </w:rPr>
            </w:pPr>
          </w:p>
        </w:tc>
        <w:tc>
          <w:tcPr>
            <w:tcW w:w="1251" w:type="dxa"/>
          </w:tcPr>
          <w:p w14:paraId="1C3A4498" w14:textId="77777777" w:rsidR="003F78BD" w:rsidRDefault="003F78BD" w:rsidP="00537BA5">
            <w:pPr>
              <w:pStyle w:val="af8"/>
              <w:rPr>
                <w:sz w:val="18"/>
                <w:szCs w:val="18"/>
              </w:rPr>
            </w:pPr>
          </w:p>
        </w:tc>
        <w:tc>
          <w:tcPr>
            <w:tcW w:w="1372" w:type="dxa"/>
          </w:tcPr>
          <w:p w14:paraId="02663A03" w14:textId="77777777" w:rsidR="003F78BD" w:rsidRDefault="003F78BD" w:rsidP="00537BA5">
            <w:pPr>
              <w:pStyle w:val="af8"/>
              <w:rPr>
                <w:sz w:val="18"/>
                <w:szCs w:val="18"/>
              </w:rPr>
            </w:pPr>
          </w:p>
        </w:tc>
        <w:tc>
          <w:tcPr>
            <w:tcW w:w="673" w:type="dxa"/>
          </w:tcPr>
          <w:p w14:paraId="26CC40CF" w14:textId="77777777" w:rsidR="003F78BD" w:rsidRDefault="003F78BD" w:rsidP="00537BA5">
            <w:pPr>
              <w:pStyle w:val="af8"/>
              <w:rPr>
                <w:sz w:val="18"/>
                <w:szCs w:val="18"/>
              </w:rPr>
            </w:pPr>
          </w:p>
        </w:tc>
        <w:tc>
          <w:tcPr>
            <w:tcW w:w="1227" w:type="dxa"/>
          </w:tcPr>
          <w:p w14:paraId="04DF1621" w14:textId="77777777" w:rsidR="003F78BD" w:rsidRDefault="003F78BD" w:rsidP="00537BA5">
            <w:pPr>
              <w:pStyle w:val="af8"/>
              <w:rPr>
                <w:sz w:val="18"/>
                <w:szCs w:val="18"/>
              </w:rPr>
            </w:pPr>
          </w:p>
        </w:tc>
      </w:tr>
      <w:tr w:rsidR="003F78BD" w14:paraId="396666A8" w14:textId="77777777" w:rsidTr="003F78BD">
        <w:tc>
          <w:tcPr>
            <w:tcW w:w="1995" w:type="dxa"/>
          </w:tcPr>
          <w:p w14:paraId="7E1B8D08" w14:textId="77777777" w:rsidR="003F78BD" w:rsidRDefault="003F78BD" w:rsidP="00537BA5">
            <w:pPr>
              <w:pStyle w:val="af9"/>
              <w:rPr>
                <w:sz w:val="18"/>
                <w:szCs w:val="18"/>
              </w:rPr>
            </w:pPr>
            <w:r>
              <w:rPr>
                <w:sz w:val="18"/>
                <w:szCs w:val="18"/>
              </w:rPr>
              <w:t>Вспомогательный персонал, всего</w:t>
            </w:r>
          </w:p>
        </w:tc>
        <w:tc>
          <w:tcPr>
            <w:tcW w:w="938" w:type="dxa"/>
          </w:tcPr>
          <w:p w14:paraId="01FE5B2E" w14:textId="77777777" w:rsidR="003F78BD" w:rsidRDefault="003F78BD" w:rsidP="00537BA5">
            <w:pPr>
              <w:pStyle w:val="af8"/>
              <w:jc w:val="center"/>
              <w:rPr>
                <w:sz w:val="18"/>
                <w:szCs w:val="18"/>
              </w:rPr>
            </w:pPr>
            <w:bookmarkStart w:id="96" w:name="sub_115220"/>
            <w:r>
              <w:rPr>
                <w:sz w:val="18"/>
                <w:szCs w:val="18"/>
              </w:rPr>
              <w:t>2000</w:t>
            </w:r>
            <w:bookmarkEnd w:id="96"/>
          </w:p>
        </w:tc>
        <w:tc>
          <w:tcPr>
            <w:tcW w:w="1007" w:type="dxa"/>
          </w:tcPr>
          <w:p w14:paraId="15FC9D26" w14:textId="77777777" w:rsidR="003F78BD" w:rsidRDefault="003F78BD" w:rsidP="00537BA5">
            <w:pPr>
              <w:pStyle w:val="af8"/>
              <w:rPr>
                <w:sz w:val="18"/>
                <w:szCs w:val="18"/>
              </w:rPr>
            </w:pPr>
          </w:p>
        </w:tc>
        <w:tc>
          <w:tcPr>
            <w:tcW w:w="852" w:type="dxa"/>
          </w:tcPr>
          <w:p w14:paraId="17257F72" w14:textId="77777777" w:rsidR="003F78BD" w:rsidRDefault="003F78BD" w:rsidP="00537BA5">
            <w:pPr>
              <w:pStyle w:val="af8"/>
              <w:rPr>
                <w:sz w:val="18"/>
                <w:szCs w:val="18"/>
              </w:rPr>
            </w:pPr>
          </w:p>
        </w:tc>
        <w:tc>
          <w:tcPr>
            <w:tcW w:w="948" w:type="dxa"/>
          </w:tcPr>
          <w:p w14:paraId="1496EB38" w14:textId="77777777" w:rsidR="003F78BD" w:rsidRDefault="003F78BD" w:rsidP="00537BA5">
            <w:pPr>
              <w:pStyle w:val="af8"/>
              <w:rPr>
                <w:sz w:val="18"/>
                <w:szCs w:val="18"/>
              </w:rPr>
            </w:pPr>
          </w:p>
        </w:tc>
        <w:tc>
          <w:tcPr>
            <w:tcW w:w="1157" w:type="dxa"/>
          </w:tcPr>
          <w:p w14:paraId="7CCA7CA9" w14:textId="77777777" w:rsidR="003F78BD" w:rsidRDefault="003F78BD" w:rsidP="00537BA5">
            <w:pPr>
              <w:pStyle w:val="af8"/>
              <w:rPr>
                <w:sz w:val="18"/>
                <w:szCs w:val="18"/>
              </w:rPr>
            </w:pPr>
          </w:p>
        </w:tc>
        <w:tc>
          <w:tcPr>
            <w:tcW w:w="553" w:type="dxa"/>
          </w:tcPr>
          <w:p w14:paraId="7F1D5DDF" w14:textId="77777777" w:rsidR="003F78BD" w:rsidRDefault="003F78BD" w:rsidP="00537BA5">
            <w:pPr>
              <w:pStyle w:val="af8"/>
              <w:rPr>
                <w:sz w:val="18"/>
                <w:szCs w:val="18"/>
              </w:rPr>
            </w:pPr>
          </w:p>
        </w:tc>
        <w:tc>
          <w:tcPr>
            <w:tcW w:w="1118" w:type="dxa"/>
          </w:tcPr>
          <w:p w14:paraId="24A7253B" w14:textId="77777777" w:rsidR="003F78BD" w:rsidRDefault="003F78BD" w:rsidP="00537BA5">
            <w:pPr>
              <w:pStyle w:val="af8"/>
              <w:rPr>
                <w:sz w:val="18"/>
                <w:szCs w:val="18"/>
              </w:rPr>
            </w:pPr>
          </w:p>
        </w:tc>
        <w:tc>
          <w:tcPr>
            <w:tcW w:w="1314" w:type="dxa"/>
          </w:tcPr>
          <w:p w14:paraId="3B4C0D98" w14:textId="77777777" w:rsidR="003F78BD" w:rsidRDefault="003F78BD" w:rsidP="00537BA5">
            <w:pPr>
              <w:pStyle w:val="af8"/>
              <w:rPr>
                <w:sz w:val="18"/>
                <w:szCs w:val="18"/>
              </w:rPr>
            </w:pPr>
          </w:p>
        </w:tc>
        <w:tc>
          <w:tcPr>
            <w:tcW w:w="753" w:type="dxa"/>
          </w:tcPr>
          <w:p w14:paraId="6FB24CCB" w14:textId="77777777" w:rsidR="003F78BD" w:rsidRDefault="003F78BD" w:rsidP="00537BA5">
            <w:pPr>
              <w:pStyle w:val="af8"/>
              <w:rPr>
                <w:sz w:val="18"/>
                <w:szCs w:val="18"/>
              </w:rPr>
            </w:pPr>
          </w:p>
        </w:tc>
        <w:tc>
          <w:tcPr>
            <w:tcW w:w="1251" w:type="dxa"/>
          </w:tcPr>
          <w:p w14:paraId="2638FA03" w14:textId="77777777" w:rsidR="003F78BD" w:rsidRDefault="003F78BD" w:rsidP="00537BA5">
            <w:pPr>
              <w:pStyle w:val="af8"/>
              <w:rPr>
                <w:sz w:val="18"/>
                <w:szCs w:val="18"/>
              </w:rPr>
            </w:pPr>
          </w:p>
        </w:tc>
        <w:tc>
          <w:tcPr>
            <w:tcW w:w="1372" w:type="dxa"/>
          </w:tcPr>
          <w:p w14:paraId="72DC1F13" w14:textId="77777777" w:rsidR="003F78BD" w:rsidRDefault="003F78BD" w:rsidP="00537BA5">
            <w:pPr>
              <w:pStyle w:val="af8"/>
              <w:rPr>
                <w:sz w:val="18"/>
                <w:szCs w:val="18"/>
              </w:rPr>
            </w:pPr>
          </w:p>
        </w:tc>
        <w:tc>
          <w:tcPr>
            <w:tcW w:w="673" w:type="dxa"/>
          </w:tcPr>
          <w:p w14:paraId="01A121E1" w14:textId="77777777" w:rsidR="003F78BD" w:rsidRDefault="003F78BD" w:rsidP="00537BA5">
            <w:pPr>
              <w:pStyle w:val="af8"/>
              <w:rPr>
                <w:sz w:val="18"/>
                <w:szCs w:val="18"/>
              </w:rPr>
            </w:pPr>
          </w:p>
        </w:tc>
        <w:tc>
          <w:tcPr>
            <w:tcW w:w="1227" w:type="dxa"/>
          </w:tcPr>
          <w:p w14:paraId="1D9D5F86" w14:textId="77777777" w:rsidR="003F78BD" w:rsidRDefault="003F78BD" w:rsidP="00537BA5">
            <w:pPr>
              <w:pStyle w:val="af8"/>
              <w:rPr>
                <w:sz w:val="18"/>
                <w:szCs w:val="18"/>
              </w:rPr>
            </w:pPr>
          </w:p>
        </w:tc>
      </w:tr>
      <w:tr w:rsidR="003F78BD" w14:paraId="4F9F559A" w14:textId="77777777" w:rsidTr="003F78BD">
        <w:tc>
          <w:tcPr>
            <w:tcW w:w="1995" w:type="dxa"/>
          </w:tcPr>
          <w:p w14:paraId="287D0B3E"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38" w:type="dxa"/>
          </w:tcPr>
          <w:p w14:paraId="60252156" w14:textId="77777777" w:rsidR="003F78BD" w:rsidRDefault="003F78BD" w:rsidP="00537BA5">
            <w:pPr>
              <w:pStyle w:val="af8"/>
              <w:jc w:val="center"/>
              <w:rPr>
                <w:sz w:val="18"/>
                <w:szCs w:val="18"/>
              </w:rPr>
            </w:pPr>
            <w:bookmarkStart w:id="97" w:name="sub_1152201"/>
            <w:r>
              <w:rPr>
                <w:sz w:val="18"/>
                <w:szCs w:val="18"/>
              </w:rPr>
              <w:t>2100</w:t>
            </w:r>
            <w:bookmarkEnd w:id="97"/>
          </w:p>
        </w:tc>
        <w:tc>
          <w:tcPr>
            <w:tcW w:w="1007" w:type="dxa"/>
          </w:tcPr>
          <w:p w14:paraId="0B7CDBF4" w14:textId="77777777" w:rsidR="003F78BD" w:rsidRDefault="003F78BD" w:rsidP="00537BA5">
            <w:pPr>
              <w:pStyle w:val="af8"/>
              <w:rPr>
                <w:sz w:val="18"/>
                <w:szCs w:val="18"/>
              </w:rPr>
            </w:pPr>
          </w:p>
        </w:tc>
        <w:tc>
          <w:tcPr>
            <w:tcW w:w="852" w:type="dxa"/>
          </w:tcPr>
          <w:p w14:paraId="500ECED8" w14:textId="77777777" w:rsidR="003F78BD" w:rsidRDefault="003F78BD" w:rsidP="00537BA5">
            <w:pPr>
              <w:pStyle w:val="af8"/>
              <w:rPr>
                <w:sz w:val="18"/>
                <w:szCs w:val="18"/>
              </w:rPr>
            </w:pPr>
          </w:p>
        </w:tc>
        <w:tc>
          <w:tcPr>
            <w:tcW w:w="948" w:type="dxa"/>
          </w:tcPr>
          <w:p w14:paraId="63221EF1" w14:textId="77777777" w:rsidR="003F78BD" w:rsidRDefault="003F78BD" w:rsidP="00537BA5">
            <w:pPr>
              <w:pStyle w:val="af8"/>
              <w:rPr>
                <w:sz w:val="18"/>
                <w:szCs w:val="18"/>
              </w:rPr>
            </w:pPr>
          </w:p>
        </w:tc>
        <w:tc>
          <w:tcPr>
            <w:tcW w:w="1157" w:type="dxa"/>
          </w:tcPr>
          <w:p w14:paraId="2F09E1A9" w14:textId="77777777" w:rsidR="003F78BD" w:rsidRDefault="003F78BD" w:rsidP="00537BA5">
            <w:pPr>
              <w:pStyle w:val="af8"/>
              <w:rPr>
                <w:sz w:val="18"/>
                <w:szCs w:val="18"/>
              </w:rPr>
            </w:pPr>
          </w:p>
        </w:tc>
        <w:tc>
          <w:tcPr>
            <w:tcW w:w="553" w:type="dxa"/>
          </w:tcPr>
          <w:p w14:paraId="2922EFA1" w14:textId="77777777" w:rsidR="003F78BD" w:rsidRDefault="003F78BD" w:rsidP="00537BA5">
            <w:pPr>
              <w:pStyle w:val="af8"/>
              <w:rPr>
                <w:sz w:val="18"/>
                <w:szCs w:val="18"/>
              </w:rPr>
            </w:pPr>
          </w:p>
        </w:tc>
        <w:tc>
          <w:tcPr>
            <w:tcW w:w="1118" w:type="dxa"/>
          </w:tcPr>
          <w:p w14:paraId="3C4FC828" w14:textId="77777777" w:rsidR="003F78BD" w:rsidRDefault="003F78BD" w:rsidP="00537BA5">
            <w:pPr>
              <w:pStyle w:val="af8"/>
              <w:rPr>
                <w:sz w:val="18"/>
                <w:szCs w:val="18"/>
              </w:rPr>
            </w:pPr>
          </w:p>
        </w:tc>
        <w:tc>
          <w:tcPr>
            <w:tcW w:w="1314" w:type="dxa"/>
          </w:tcPr>
          <w:p w14:paraId="5BBE8A1C" w14:textId="77777777" w:rsidR="003F78BD" w:rsidRDefault="003F78BD" w:rsidP="00537BA5">
            <w:pPr>
              <w:pStyle w:val="af8"/>
              <w:rPr>
                <w:sz w:val="18"/>
                <w:szCs w:val="18"/>
              </w:rPr>
            </w:pPr>
          </w:p>
        </w:tc>
        <w:tc>
          <w:tcPr>
            <w:tcW w:w="753" w:type="dxa"/>
          </w:tcPr>
          <w:p w14:paraId="37C53D5F" w14:textId="77777777" w:rsidR="003F78BD" w:rsidRDefault="003F78BD" w:rsidP="00537BA5">
            <w:pPr>
              <w:pStyle w:val="af8"/>
              <w:rPr>
                <w:sz w:val="18"/>
                <w:szCs w:val="18"/>
              </w:rPr>
            </w:pPr>
          </w:p>
        </w:tc>
        <w:tc>
          <w:tcPr>
            <w:tcW w:w="1251" w:type="dxa"/>
          </w:tcPr>
          <w:p w14:paraId="24D04040" w14:textId="77777777" w:rsidR="003F78BD" w:rsidRDefault="003F78BD" w:rsidP="00537BA5">
            <w:pPr>
              <w:pStyle w:val="af8"/>
              <w:rPr>
                <w:sz w:val="18"/>
                <w:szCs w:val="18"/>
              </w:rPr>
            </w:pPr>
          </w:p>
        </w:tc>
        <w:tc>
          <w:tcPr>
            <w:tcW w:w="1372" w:type="dxa"/>
          </w:tcPr>
          <w:p w14:paraId="643DAFD0" w14:textId="77777777" w:rsidR="003F78BD" w:rsidRDefault="003F78BD" w:rsidP="00537BA5">
            <w:pPr>
              <w:pStyle w:val="af8"/>
              <w:rPr>
                <w:sz w:val="18"/>
                <w:szCs w:val="18"/>
              </w:rPr>
            </w:pPr>
          </w:p>
        </w:tc>
        <w:tc>
          <w:tcPr>
            <w:tcW w:w="673" w:type="dxa"/>
          </w:tcPr>
          <w:p w14:paraId="2D8EB33A" w14:textId="77777777" w:rsidR="003F78BD" w:rsidRDefault="003F78BD" w:rsidP="00537BA5">
            <w:pPr>
              <w:pStyle w:val="af8"/>
              <w:rPr>
                <w:sz w:val="18"/>
                <w:szCs w:val="18"/>
              </w:rPr>
            </w:pPr>
          </w:p>
        </w:tc>
        <w:tc>
          <w:tcPr>
            <w:tcW w:w="1227" w:type="dxa"/>
          </w:tcPr>
          <w:p w14:paraId="567E8ACA" w14:textId="77777777" w:rsidR="003F78BD" w:rsidRDefault="003F78BD" w:rsidP="00537BA5">
            <w:pPr>
              <w:pStyle w:val="af8"/>
              <w:rPr>
                <w:sz w:val="18"/>
                <w:szCs w:val="18"/>
              </w:rPr>
            </w:pPr>
          </w:p>
        </w:tc>
      </w:tr>
      <w:tr w:rsidR="003F78BD" w14:paraId="189D0F97" w14:textId="77777777" w:rsidTr="003F78BD">
        <w:tc>
          <w:tcPr>
            <w:tcW w:w="1995" w:type="dxa"/>
          </w:tcPr>
          <w:p w14:paraId="2EA3D634" w14:textId="77777777" w:rsidR="003F78BD" w:rsidRDefault="003F78BD" w:rsidP="00537BA5">
            <w:pPr>
              <w:pStyle w:val="af8"/>
              <w:rPr>
                <w:sz w:val="18"/>
                <w:szCs w:val="18"/>
              </w:rPr>
            </w:pPr>
          </w:p>
        </w:tc>
        <w:tc>
          <w:tcPr>
            <w:tcW w:w="938" w:type="dxa"/>
          </w:tcPr>
          <w:p w14:paraId="5E5D59E3" w14:textId="77777777" w:rsidR="003F78BD" w:rsidRDefault="003F78BD" w:rsidP="00537BA5">
            <w:pPr>
              <w:pStyle w:val="af8"/>
              <w:rPr>
                <w:sz w:val="18"/>
                <w:szCs w:val="18"/>
              </w:rPr>
            </w:pPr>
          </w:p>
        </w:tc>
        <w:tc>
          <w:tcPr>
            <w:tcW w:w="1007" w:type="dxa"/>
          </w:tcPr>
          <w:p w14:paraId="3E4E40DE" w14:textId="77777777" w:rsidR="003F78BD" w:rsidRDefault="003F78BD" w:rsidP="00537BA5">
            <w:pPr>
              <w:pStyle w:val="af8"/>
              <w:rPr>
                <w:sz w:val="18"/>
                <w:szCs w:val="18"/>
              </w:rPr>
            </w:pPr>
          </w:p>
        </w:tc>
        <w:tc>
          <w:tcPr>
            <w:tcW w:w="852" w:type="dxa"/>
          </w:tcPr>
          <w:p w14:paraId="5B1B5199" w14:textId="77777777" w:rsidR="003F78BD" w:rsidRDefault="003F78BD" w:rsidP="00537BA5">
            <w:pPr>
              <w:pStyle w:val="af8"/>
              <w:rPr>
                <w:sz w:val="18"/>
                <w:szCs w:val="18"/>
              </w:rPr>
            </w:pPr>
          </w:p>
        </w:tc>
        <w:tc>
          <w:tcPr>
            <w:tcW w:w="948" w:type="dxa"/>
          </w:tcPr>
          <w:p w14:paraId="42164954" w14:textId="77777777" w:rsidR="003F78BD" w:rsidRDefault="003F78BD" w:rsidP="00537BA5">
            <w:pPr>
              <w:pStyle w:val="af8"/>
              <w:rPr>
                <w:sz w:val="18"/>
                <w:szCs w:val="18"/>
              </w:rPr>
            </w:pPr>
          </w:p>
        </w:tc>
        <w:tc>
          <w:tcPr>
            <w:tcW w:w="1157" w:type="dxa"/>
          </w:tcPr>
          <w:p w14:paraId="6C07E0D2" w14:textId="77777777" w:rsidR="003F78BD" w:rsidRDefault="003F78BD" w:rsidP="00537BA5">
            <w:pPr>
              <w:pStyle w:val="af8"/>
              <w:rPr>
                <w:sz w:val="18"/>
                <w:szCs w:val="18"/>
              </w:rPr>
            </w:pPr>
          </w:p>
        </w:tc>
        <w:tc>
          <w:tcPr>
            <w:tcW w:w="553" w:type="dxa"/>
          </w:tcPr>
          <w:p w14:paraId="0548D92B" w14:textId="77777777" w:rsidR="003F78BD" w:rsidRDefault="003F78BD" w:rsidP="00537BA5">
            <w:pPr>
              <w:pStyle w:val="af8"/>
              <w:rPr>
                <w:sz w:val="18"/>
                <w:szCs w:val="18"/>
              </w:rPr>
            </w:pPr>
          </w:p>
        </w:tc>
        <w:tc>
          <w:tcPr>
            <w:tcW w:w="1118" w:type="dxa"/>
          </w:tcPr>
          <w:p w14:paraId="56C00A48" w14:textId="77777777" w:rsidR="003F78BD" w:rsidRDefault="003F78BD" w:rsidP="00537BA5">
            <w:pPr>
              <w:pStyle w:val="af8"/>
              <w:rPr>
                <w:sz w:val="18"/>
                <w:szCs w:val="18"/>
              </w:rPr>
            </w:pPr>
          </w:p>
        </w:tc>
        <w:tc>
          <w:tcPr>
            <w:tcW w:w="1314" w:type="dxa"/>
          </w:tcPr>
          <w:p w14:paraId="205746D2" w14:textId="77777777" w:rsidR="003F78BD" w:rsidRDefault="003F78BD" w:rsidP="00537BA5">
            <w:pPr>
              <w:pStyle w:val="af8"/>
              <w:rPr>
                <w:sz w:val="18"/>
                <w:szCs w:val="18"/>
              </w:rPr>
            </w:pPr>
          </w:p>
        </w:tc>
        <w:tc>
          <w:tcPr>
            <w:tcW w:w="753" w:type="dxa"/>
          </w:tcPr>
          <w:p w14:paraId="4F44B7E3" w14:textId="77777777" w:rsidR="003F78BD" w:rsidRDefault="003F78BD" w:rsidP="00537BA5">
            <w:pPr>
              <w:pStyle w:val="af8"/>
              <w:rPr>
                <w:sz w:val="18"/>
                <w:szCs w:val="18"/>
              </w:rPr>
            </w:pPr>
          </w:p>
        </w:tc>
        <w:tc>
          <w:tcPr>
            <w:tcW w:w="1251" w:type="dxa"/>
          </w:tcPr>
          <w:p w14:paraId="1A4F51E3" w14:textId="77777777" w:rsidR="003F78BD" w:rsidRDefault="003F78BD" w:rsidP="00537BA5">
            <w:pPr>
              <w:pStyle w:val="af8"/>
              <w:rPr>
                <w:sz w:val="18"/>
                <w:szCs w:val="18"/>
              </w:rPr>
            </w:pPr>
          </w:p>
        </w:tc>
        <w:tc>
          <w:tcPr>
            <w:tcW w:w="1372" w:type="dxa"/>
          </w:tcPr>
          <w:p w14:paraId="700543CF" w14:textId="77777777" w:rsidR="003F78BD" w:rsidRDefault="003F78BD" w:rsidP="00537BA5">
            <w:pPr>
              <w:pStyle w:val="af8"/>
              <w:rPr>
                <w:sz w:val="18"/>
                <w:szCs w:val="18"/>
              </w:rPr>
            </w:pPr>
          </w:p>
        </w:tc>
        <w:tc>
          <w:tcPr>
            <w:tcW w:w="673" w:type="dxa"/>
          </w:tcPr>
          <w:p w14:paraId="15074DF1" w14:textId="77777777" w:rsidR="003F78BD" w:rsidRDefault="003F78BD" w:rsidP="00537BA5">
            <w:pPr>
              <w:pStyle w:val="af8"/>
              <w:rPr>
                <w:sz w:val="18"/>
                <w:szCs w:val="18"/>
              </w:rPr>
            </w:pPr>
          </w:p>
        </w:tc>
        <w:tc>
          <w:tcPr>
            <w:tcW w:w="1227" w:type="dxa"/>
          </w:tcPr>
          <w:p w14:paraId="5445E633" w14:textId="77777777" w:rsidR="003F78BD" w:rsidRDefault="003F78BD" w:rsidP="00537BA5">
            <w:pPr>
              <w:pStyle w:val="af8"/>
              <w:rPr>
                <w:sz w:val="18"/>
                <w:szCs w:val="18"/>
              </w:rPr>
            </w:pPr>
          </w:p>
        </w:tc>
      </w:tr>
      <w:tr w:rsidR="003F78BD" w14:paraId="2F251401" w14:textId="77777777" w:rsidTr="003F78BD">
        <w:tc>
          <w:tcPr>
            <w:tcW w:w="1995" w:type="dxa"/>
          </w:tcPr>
          <w:p w14:paraId="5C6BDE42" w14:textId="77777777" w:rsidR="003F78BD" w:rsidRDefault="003F78BD" w:rsidP="00537BA5">
            <w:pPr>
              <w:pStyle w:val="af9"/>
              <w:rPr>
                <w:sz w:val="18"/>
                <w:szCs w:val="18"/>
              </w:rPr>
            </w:pPr>
            <w:r>
              <w:rPr>
                <w:sz w:val="18"/>
                <w:szCs w:val="18"/>
              </w:rPr>
              <w:t>Административно-управленческий персонал, всего</w:t>
            </w:r>
          </w:p>
        </w:tc>
        <w:tc>
          <w:tcPr>
            <w:tcW w:w="938" w:type="dxa"/>
          </w:tcPr>
          <w:p w14:paraId="313A71FA" w14:textId="77777777" w:rsidR="003F78BD" w:rsidRDefault="003F78BD" w:rsidP="00537BA5">
            <w:pPr>
              <w:pStyle w:val="af8"/>
              <w:jc w:val="center"/>
              <w:rPr>
                <w:sz w:val="18"/>
                <w:szCs w:val="18"/>
              </w:rPr>
            </w:pPr>
            <w:bookmarkStart w:id="98" w:name="sub_115230"/>
            <w:r>
              <w:rPr>
                <w:sz w:val="18"/>
                <w:szCs w:val="18"/>
              </w:rPr>
              <w:t>3000</w:t>
            </w:r>
            <w:bookmarkEnd w:id="98"/>
          </w:p>
        </w:tc>
        <w:tc>
          <w:tcPr>
            <w:tcW w:w="1007" w:type="dxa"/>
          </w:tcPr>
          <w:p w14:paraId="2A336228" w14:textId="77777777" w:rsidR="003F78BD" w:rsidRDefault="003F78BD" w:rsidP="00537BA5">
            <w:pPr>
              <w:pStyle w:val="af8"/>
              <w:rPr>
                <w:sz w:val="18"/>
                <w:szCs w:val="18"/>
              </w:rPr>
            </w:pPr>
          </w:p>
        </w:tc>
        <w:tc>
          <w:tcPr>
            <w:tcW w:w="852" w:type="dxa"/>
          </w:tcPr>
          <w:p w14:paraId="1049664F" w14:textId="77777777" w:rsidR="003F78BD" w:rsidRDefault="003F78BD" w:rsidP="00537BA5">
            <w:pPr>
              <w:pStyle w:val="af8"/>
              <w:rPr>
                <w:sz w:val="18"/>
                <w:szCs w:val="18"/>
              </w:rPr>
            </w:pPr>
          </w:p>
        </w:tc>
        <w:tc>
          <w:tcPr>
            <w:tcW w:w="948" w:type="dxa"/>
          </w:tcPr>
          <w:p w14:paraId="6AE6AD01" w14:textId="77777777" w:rsidR="003F78BD" w:rsidRDefault="003F78BD" w:rsidP="00537BA5">
            <w:pPr>
              <w:pStyle w:val="af8"/>
              <w:rPr>
                <w:sz w:val="18"/>
                <w:szCs w:val="18"/>
              </w:rPr>
            </w:pPr>
          </w:p>
        </w:tc>
        <w:tc>
          <w:tcPr>
            <w:tcW w:w="1157" w:type="dxa"/>
          </w:tcPr>
          <w:p w14:paraId="2E87E411" w14:textId="77777777" w:rsidR="003F78BD" w:rsidRDefault="003F78BD" w:rsidP="00537BA5">
            <w:pPr>
              <w:pStyle w:val="af8"/>
              <w:rPr>
                <w:sz w:val="18"/>
                <w:szCs w:val="18"/>
              </w:rPr>
            </w:pPr>
          </w:p>
        </w:tc>
        <w:tc>
          <w:tcPr>
            <w:tcW w:w="553" w:type="dxa"/>
          </w:tcPr>
          <w:p w14:paraId="2E453ED0" w14:textId="77777777" w:rsidR="003F78BD" w:rsidRDefault="003F78BD" w:rsidP="00537BA5">
            <w:pPr>
              <w:pStyle w:val="af8"/>
              <w:rPr>
                <w:sz w:val="18"/>
                <w:szCs w:val="18"/>
              </w:rPr>
            </w:pPr>
          </w:p>
        </w:tc>
        <w:tc>
          <w:tcPr>
            <w:tcW w:w="1118" w:type="dxa"/>
          </w:tcPr>
          <w:p w14:paraId="318774D9" w14:textId="77777777" w:rsidR="003F78BD" w:rsidRDefault="003F78BD" w:rsidP="00537BA5">
            <w:pPr>
              <w:pStyle w:val="af8"/>
              <w:rPr>
                <w:sz w:val="18"/>
                <w:szCs w:val="18"/>
              </w:rPr>
            </w:pPr>
          </w:p>
        </w:tc>
        <w:tc>
          <w:tcPr>
            <w:tcW w:w="1314" w:type="dxa"/>
          </w:tcPr>
          <w:p w14:paraId="349A8705" w14:textId="77777777" w:rsidR="003F78BD" w:rsidRDefault="003F78BD" w:rsidP="00537BA5">
            <w:pPr>
              <w:pStyle w:val="af8"/>
              <w:rPr>
                <w:sz w:val="18"/>
                <w:szCs w:val="18"/>
              </w:rPr>
            </w:pPr>
          </w:p>
        </w:tc>
        <w:tc>
          <w:tcPr>
            <w:tcW w:w="753" w:type="dxa"/>
          </w:tcPr>
          <w:p w14:paraId="273A8AA8" w14:textId="77777777" w:rsidR="003F78BD" w:rsidRDefault="003F78BD" w:rsidP="00537BA5">
            <w:pPr>
              <w:pStyle w:val="af8"/>
              <w:rPr>
                <w:sz w:val="18"/>
                <w:szCs w:val="18"/>
              </w:rPr>
            </w:pPr>
          </w:p>
        </w:tc>
        <w:tc>
          <w:tcPr>
            <w:tcW w:w="1251" w:type="dxa"/>
          </w:tcPr>
          <w:p w14:paraId="0BE61F95" w14:textId="77777777" w:rsidR="003F78BD" w:rsidRDefault="003F78BD" w:rsidP="00537BA5">
            <w:pPr>
              <w:pStyle w:val="af8"/>
              <w:rPr>
                <w:sz w:val="18"/>
                <w:szCs w:val="18"/>
              </w:rPr>
            </w:pPr>
          </w:p>
        </w:tc>
        <w:tc>
          <w:tcPr>
            <w:tcW w:w="1372" w:type="dxa"/>
          </w:tcPr>
          <w:p w14:paraId="165654B9" w14:textId="77777777" w:rsidR="003F78BD" w:rsidRDefault="003F78BD" w:rsidP="00537BA5">
            <w:pPr>
              <w:pStyle w:val="af8"/>
              <w:rPr>
                <w:sz w:val="18"/>
                <w:szCs w:val="18"/>
              </w:rPr>
            </w:pPr>
          </w:p>
        </w:tc>
        <w:tc>
          <w:tcPr>
            <w:tcW w:w="673" w:type="dxa"/>
          </w:tcPr>
          <w:p w14:paraId="08FCFC86" w14:textId="77777777" w:rsidR="003F78BD" w:rsidRDefault="003F78BD" w:rsidP="00537BA5">
            <w:pPr>
              <w:pStyle w:val="af8"/>
              <w:rPr>
                <w:sz w:val="18"/>
                <w:szCs w:val="18"/>
              </w:rPr>
            </w:pPr>
          </w:p>
        </w:tc>
        <w:tc>
          <w:tcPr>
            <w:tcW w:w="1227" w:type="dxa"/>
          </w:tcPr>
          <w:p w14:paraId="6C7066CF" w14:textId="77777777" w:rsidR="003F78BD" w:rsidRDefault="003F78BD" w:rsidP="00537BA5">
            <w:pPr>
              <w:pStyle w:val="af8"/>
              <w:rPr>
                <w:sz w:val="18"/>
                <w:szCs w:val="18"/>
              </w:rPr>
            </w:pPr>
          </w:p>
        </w:tc>
      </w:tr>
      <w:tr w:rsidR="003F78BD" w14:paraId="0A5574A4" w14:textId="77777777" w:rsidTr="003F78BD">
        <w:tc>
          <w:tcPr>
            <w:tcW w:w="1995" w:type="dxa"/>
          </w:tcPr>
          <w:p w14:paraId="3C7D2721"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38" w:type="dxa"/>
          </w:tcPr>
          <w:p w14:paraId="285302BE" w14:textId="77777777" w:rsidR="003F78BD" w:rsidRDefault="003F78BD" w:rsidP="00537BA5">
            <w:pPr>
              <w:pStyle w:val="af8"/>
              <w:jc w:val="center"/>
              <w:rPr>
                <w:sz w:val="18"/>
                <w:szCs w:val="18"/>
              </w:rPr>
            </w:pPr>
            <w:bookmarkStart w:id="99" w:name="sub_1152301"/>
            <w:r>
              <w:rPr>
                <w:sz w:val="18"/>
                <w:szCs w:val="18"/>
              </w:rPr>
              <w:t>3001</w:t>
            </w:r>
            <w:bookmarkEnd w:id="99"/>
          </w:p>
        </w:tc>
        <w:tc>
          <w:tcPr>
            <w:tcW w:w="1007" w:type="dxa"/>
          </w:tcPr>
          <w:p w14:paraId="139D0021" w14:textId="77777777" w:rsidR="003F78BD" w:rsidRDefault="003F78BD" w:rsidP="00537BA5">
            <w:pPr>
              <w:pStyle w:val="af8"/>
              <w:rPr>
                <w:sz w:val="18"/>
                <w:szCs w:val="18"/>
              </w:rPr>
            </w:pPr>
          </w:p>
        </w:tc>
        <w:tc>
          <w:tcPr>
            <w:tcW w:w="852" w:type="dxa"/>
          </w:tcPr>
          <w:p w14:paraId="091AA1F2" w14:textId="77777777" w:rsidR="003F78BD" w:rsidRDefault="003F78BD" w:rsidP="00537BA5">
            <w:pPr>
              <w:pStyle w:val="af8"/>
              <w:rPr>
                <w:sz w:val="18"/>
                <w:szCs w:val="18"/>
              </w:rPr>
            </w:pPr>
          </w:p>
        </w:tc>
        <w:tc>
          <w:tcPr>
            <w:tcW w:w="948" w:type="dxa"/>
          </w:tcPr>
          <w:p w14:paraId="5DC37DFB" w14:textId="77777777" w:rsidR="003F78BD" w:rsidRDefault="003F78BD" w:rsidP="00537BA5">
            <w:pPr>
              <w:pStyle w:val="af8"/>
              <w:rPr>
                <w:sz w:val="18"/>
                <w:szCs w:val="18"/>
              </w:rPr>
            </w:pPr>
          </w:p>
        </w:tc>
        <w:tc>
          <w:tcPr>
            <w:tcW w:w="1157" w:type="dxa"/>
          </w:tcPr>
          <w:p w14:paraId="2FC4E173" w14:textId="77777777" w:rsidR="003F78BD" w:rsidRDefault="003F78BD" w:rsidP="00537BA5">
            <w:pPr>
              <w:pStyle w:val="af8"/>
              <w:rPr>
                <w:sz w:val="18"/>
                <w:szCs w:val="18"/>
              </w:rPr>
            </w:pPr>
          </w:p>
        </w:tc>
        <w:tc>
          <w:tcPr>
            <w:tcW w:w="553" w:type="dxa"/>
          </w:tcPr>
          <w:p w14:paraId="2F09B565" w14:textId="77777777" w:rsidR="003F78BD" w:rsidRDefault="003F78BD" w:rsidP="00537BA5">
            <w:pPr>
              <w:pStyle w:val="af8"/>
              <w:rPr>
                <w:sz w:val="18"/>
                <w:szCs w:val="18"/>
              </w:rPr>
            </w:pPr>
          </w:p>
        </w:tc>
        <w:tc>
          <w:tcPr>
            <w:tcW w:w="1118" w:type="dxa"/>
          </w:tcPr>
          <w:p w14:paraId="2280BB82" w14:textId="77777777" w:rsidR="003F78BD" w:rsidRDefault="003F78BD" w:rsidP="00537BA5">
            <w:pPr>
              <w:pStyle w:val="af8"/>
              <w:rPr>
                <w:sz w:val="18"/>
                <w:szCs w:val="18"/>
              </w:rPr>
            </w:pPr>
          </w:p>
        </w:tc>
        <w:tc>
          <w:tcPr>
            <w:tcW w:w="1314" w:type="dxa"/>
          </w:tcPr>
          <w:p w14:paraId="3FA63F92" w14:textId="77777777" w:rsidR="003F78BD" w:rsidRDefault="003F78BD" w:rsidP="00537BA5">
            <w:pPr>
              <w:pStyle w:val="af8"/>
              <w:rPr>
                <w:sz w:val="18"/>
                <w:szCs w:val="18"/>
              </w:rPr>
            </w:pPr>
          </w:p>
        </w:tc>
        <w:tc>
          <w:tcPr>
            <w:tcW w:w="753" w:type="dxa"/>
          </w:tcPr>
          <w:p w14:paraId="67E1999B" w14:textId="77777777" w:rsidR="003F78BD" w:rsidRDefault="003F78BD" w:rsidP="00537BA5">
            <w:pPr>
              <w:pStyle w:val="af8"/>
              <w:rPr>
                <w:sz w:val="18"/>
                <w:szCs w:val="18"/>
              </w:rPr>
            </w:pPr>
          </w:p>
        </w:tc>
        <w:tc>
          <w:tcPr>
            <w:tcW w:w="1251" w:type="dxa"/>
          </w:tcPr>
          <w:p w14:paraId="54CEB9C8" w14:textId="77777777" w:rsidR="003F78BD" w:rsidRDefault="003F78BD" w:rsidP="00537BA5">
            <w:pPr>
              <w:pStyle w:val="af8"/>
              <w:rPr>
                <w:sz w:val="18"/>
                <w:szCs w:val="18"/>
              </w:rPr>
            </w:pPr>
          </w:p>
        </w:tc>
        <w:tc>
          <w:tcPr>
            <w:tcW w:w="1372" w:type="dxa"/>
          </w:tcPr>
          <w:p w14:paraId="19BA0BC5" w14:textId="77777777" w:rsidR="003F78BD" w:rsidRDefault="003F78BD" w:rsidP="00537BA5">
            <w:pPr>
              <w:pStyle w:val="af8"/>
              <w:rPr>
                <w:sz w:val="18"/>
                <w:szCs w:val="18"/>
              </w:rPr>
            </w:pPr>
          </w:p>
        </w:tc>
        <w:tc>
          <w:tcPr>
            <w:tcW w:w="673" w:type="dxa"/>
          </w:tcPr>
          <w:p w14:paraId="11623D71" w14:textId="77777777" w:rsidR="003F78BD" w:rsidRDefault="003F78BD" w:rsidP="00537BA5">
            <w:pPr>
              <w:pStyle w:val="af8"/>
              <w:rPr>
                <w:sz w:val="18"/>
                <w:szCs w:val="18"/>
              </w:rPr>
            </w:pPr>
          </w:p>
        </w:tc>
        <w:tc>
          <w:tcPr>
            <w:tcW w:w="1227" w:type="dxa"/>
          </w:tcPr>
          <w:p w14:paraId="00DBC65C" w14:textId="77777777" w:rsidR="003F78BD" w:rsidRDefault="003F78BD" w:rsidP="00537BA5">
            <w:pPr>
              <w:pStyle w:val="af8"/>
              <w:rPr>
                <w:sz w:val="18"/>
                <w:szCs w:val="18"/>
              </w:rPr>
            </w:pPr>
          </w:p>
        </w:tc>
      </w:tr>
      <w:tr w:rsidR="003F78BD" w14:paraId="62A3440F" w14:textId="77777777" w:rsidTr="003F78BD">
        <w:tc>
          <w:tcPr>
            <w:tcW w:w="1995" w:type="dxa"/>
          </w:tcPr>
          <w:p w14:paraId="0B687A6B" w14:textId="77777777" w:rsidR="003F78BD" w:rsidRDefault="003F78BD" w:rsidP="00537BA5">
            <w:pPr>
              <w:pStyle w:val="af8"/>
              <w:rPr>
                <w:sz w:val="18"/>
                <w:szCs w:val="18"/>
              </w:rPr>
            </w:pPr>
          </w:p>
        </w:tc>
        <w:tc>
          <w:tcPr>
            <w:tcW w:w="938" w:type="dxa"/>
          </w:tcPr>
          <w:p w14:paraId="422D1ABF" w14:textId="77777777" w:rsidR="003F78BD" w:rsidRDefault="003F78BD" w:rsidP="00537BA5">
            <w:pPr>
              <w:pStyle w:val="af8"/>
              <w:rPr>
                <w:sz w:val="18"/>
                <w:szCs w:val="18"/>
              </w:rPr>
            </w:pPr>
          </w:p>
        </w:tc>
        <w:tc>
          <w:tcPr>
            <w:tcW w:w="1007" w:type="dxa"/>
          </w:tcPr>
          <w:p w14:paraId="5767F899" w14:textId="77777777" w:rsidR="003F78BD" w:rsidRDefault="003F78BD" w:rsidP="00537BA5">
            <w:pPr>
              <w:pStyle w:val="af8"/>
              <w:rPr>
                <w:sz w:val="18"/>
                <w:szCs w:val="18"/>
              </w:rPr>
            </w:pPr>
          </w:p>
        </w:tc>
        <w:tc>
          <w:tcPr>
            <w:tcW w:w="852" w:type="dxa"/>
          </w:tcPr>
          <w:p w14:paraId="4AB8FA9F" w14:textId="77777777" w:rsidR="003F78BD" w:rsidRDefault="003F78BD" w:rsidP="00537BA5">
            <w:pPr>
              <w:pStyle w:val="af8"/>
              <w:rPr>
                <w:sz w:val="18"/>
                <w:szCs w:val="18"/>
              </w:rPr>
            </w:pPr>
          </w:p>
        </w:tc>
        <w:tc>
          <w:tcPr>
            <w:tcW w:w="948" w:type="dxa"/>
          </w:tcPr>
          <w:p w14:paraId="357374F6" w14:textId="77777777" w:rsidR="003F78BD" w:rsidRDefault="003F78BD" w:rsidP="00537BA5">
            <w:pPr>
              <w:pStyle w:val="af8"/>
              <w:rPr>
                <w:sz w:val="18"/>
                <w:szCs w:val="18"/>
              </w:rPr>
            </w:pPr>
          </w:p>
        </w:tc>
        <w:tc>
          <w:tcPr>
            <w:tcW w:w="1157" w:type="dxa"/>
          </w:tcPr>
          <w:p w14:paraId="295ADAFC" w14:textId="77777777" w:rsidR="003F78BD" w:rsidRDefault="003F78BD" w:rsidP="00537BA5">
            <w:pPr>
              <w:pStyle w:val="af8"/>
              <w:rPr>
                <w:sz w:val="18"/>
                <w:szCs w:val="18"/>
              </w:rPr>
            </w:pPr>
          </w:p>
        </w:tc>
        <w:tc>
          <w:tcPr>
            <w:tcW w:w="553" w:type="dxa"/>
          </w:tcPr>
          <w:p w14:paraId="1D8FB251" w14:textId="77777777" w:rsidR="003F78BD" w:rsidRDefault="003F78BD" w:rsidP="00537BA5">
            <w:pPr>
              <w:pStyle w:val="af8"/>
              <w:rPr>
                <w:sz w:val="18"/>
                <w:szCs w:val="18"/>
              </w:rPr>
            </w:pPr>
          </w:p>
        </w:tc>
        <w:tc>
          <w:tcPr>
            <w:tcW w:w="1118" w:type="dxa"/>
          </w:tcPr>
          <w:p w14:paraId="2CB88CD1" w14:textId="77777777" w:rsidR="003F78BD" w:rsidRDefault="003F78BD" w:rsidP="00537BA5">
            <w:pPr>
              <w:pStyle w:val="af8"/>
              <w:rPr>
                <w:sz w:val="18"/>
                <w:szCs w:val="18"/>
              </w:rPr>
            </w:pPr>
          </w:p>
        </w:tc>
        <w:tc>
          <w:tcPr>
            <w:tcW w:w="1314" w:type="dxa"/>
          </w:tcPr>
          <w:p w14:paraId="3EFEFB07" w14:textId="77777777" w:rsidR="003F78BD" w:rsidRDefault="003F78BD" w:rsidP="00537BA5">
            <w:pPr>
              <w:pStyle w:val="af8"/>
              <w:rPr>
                <w:sz w:val="18"/>
                <w:szCs w:val="18"/>
              </w:rPr>
            </w:pPr>
          </w:p>
        </w:tc>
        <w:tc>
          <w:tcPr>
            <w:tcW w:w="753" w:type="dxa"/>
          </w:tcPr>
          <w:p w14:paraId="56F111DC" w14:textId="77777777" w:rsidR="003F78BD" w:rsidRDefault="003F78BD" w:rsidP="00537BA5">
            <w:pPr>
              <w:pStyle w:val="af8"/>
              <w:rPr>
                <w:sz w:val="18"/>
                <w:szCs w:val="18"/>
              </w:rPr>
            </w:pPr>
          </w:p>
        </w:tc>
        <w:tc>
          <w:tcPr>
            <w:tcW w:w="1251" w:type="dxa"/>
          </w:tcPr>
          <w:p w14:paraId="79470859" w14:textId="77777777" w:rsidR="003F78BD" w:rsidRDefault="003F78BD" w:rsidP="00537BA5">
            <w:pPr>
              <w:pStyle w:val="af8"/>
              <w:rPr>
                <w:sz w:val="18"/>
                <w:szCs w:val="18"/>
              </w:rPr>
            </w:pPr>
          </w:p>
        </w:tc>
        <w:tc>
          <w:tcPr>
            <w:tcW w:w="1372" w:type="dxa"/>
          </w:tcPr>
          <w:p w14:paraId="35183FF5" w14:textId="77777777" w:rsidR="003F78BD" w:rsidRDefault="003F78BD" w:rsidP="00537BA5">
            <w:pPr>
              <w:pStyle w:val="af8"/>
              <w:rPr>
                <w:sz w:val="18"/>
                <w:szCs w:val="18"/>
              </w:rPr>
            </w:pPr>
          </w:p>
        </w:tc>
        <w:tc>
          <w:tcPr>
            <w:tcW w:w="673" w:type="dxa"/>
          </w:tcPr>
          <w:p w14:paraId="7E5A7D21" w14:textId="77777777" w:rsidR="003F78BD" w:rsidRDefault="003F78BD" w:rsidP="00537BA5">
            <w:pPr>
              <w:pStyle w:val="af8"/>
              <w:rPr>
                <w:sz w:val="18"/>
                <w:szCs w:val="18"/>
              </w:rPr>
            </w:pPr>
          </w:p>
        </w:tc>
        <w:tc>
          <w:tcPr>
            <w:tcW w:w="1227" w:type="dxa"/>
          </w:tcPr>
          <w:p w14:paraId="707F671A" w14:textId="77777777" w:rsidR="003F78BD" w:rsidRDefault="003F78BD" w:rsidP="00537BA5">
            <w:pPr>
              <w:pStyle w:val="af8"/>
              <w:rPr>
                <w:sz w:val="18"/>
                <w:szCs w:val="18"/>
              </w:rPr>
            </w:pPr>
          </w:p>
        </w:tc>
      </w:tr>
      <w:tr w:rsidR="003F78BD" w14:paraId="01228402" w14:textId="77777777" w:rsidTr="003F78BD">
        <w:tc>
          <w:tcPr>
            <w:tcW w:w="1995" w:type="dxa"/>
          </w:tcPr>
          <w:p w14:paraId="2C76D7C8" w14:textId="77777777" w:rsidR="003F78BD" w:rsidRDefault="003F78BD" w:rsidP="00537BA5">
            <w:pPr>
              <w:pStyle w:val="af8"/>
              <w:jc w:val="right"/>
              <w:rPr>
                <w:sz w:val="18"/>
                <w:szCs w:val="18"/>
              </w:rPr>
            </w:pPr>
            <w:r>
              <w:rPr>
                <w:sz w:val="18"/>
                <w:szCs w:val="18"/>
              </w:rPr>
              <w:t>Итого</w:t>
            </w:r>
          </w:p>
        </w:tc>
        <w:tc>
          <w:tcPr>
            <w:tcW w:w="938" w:type="dxa"/>
          </w:tcPr>
          <w:p w14:paraId="6640CF72" w14:textId="77777777" w:rsidR="003F78BD" w:rsidRDefault="003F78BD" w:rsidP="00537BA5">
            <w:pPr>
              <w:pStyle w:val="af8"/>
              <w:jc w:val="center"/>
              <w:rPr>
                <w:sz w:val="18"/>
                <w:szCs w:val="18"/>
              </w:rPr>
            </w:pPr>
            <w:bookmarkStart w:id="100" w:name="sub_115239"/>
            <w:r>
              <w:rPr>
                <w:sz w:val="18"/>
                <w:szCs w:val="18"/>
              </w:rPr>
              <w:t>9000</w:t>
            </w:r>
            <w:bookmarkEnd w:id="100"/>
          </w:p>
        </w:tc>
        <w:tc>
          <w:tcPr>
            <w:tcW w:w="1007" w:type="dxa"/>
          </w:tcPr>
          <w:p w14:paraId="5F6346AB" w14:textId="77777777" w:rsidR="003F78BD" w:rsidRDefault="003F78BD" w:rsidP="00537BA5">
            <w:pPr>
              <w:pStyle w:val="af8"/>
              <w:rPr>
                <w:sz w:val="18"/>
                <w:szCs w:val="18"/>
              </w:rPr>
            </w:pPr>
          </w:p>
        </w:tc>
        <w:tc>
          <w:tcPr>
            <w:tcW w:w="852" w:type="dxa"/>
          </w:tcPr>
          <w:p w14:paraId="7E9AEA6E" w14:textId="77777777" w:rsidR="003F78BD" w:rsidRDefault="003F78BD" w:rsidP="00537BA5">
            <w:pPr>
              <w:pStyle w:val="af8"/>
              <w:rPr>
                <w:sz w:val="18"/>
                <w:szCs w:val="18"/>
              </w:rPr>
            </w:pPr>
          </w:p>
        </w:tc>
        <w:tc>
          <w:tcPr>
            <w:tcW w:w="948" w:type="dxa"/>
          </w:tcPr>
          <w:p w14:paraId="182075C6" w14:textId="77777777" w:rsidR="003F78BD" w:rsidRDefault="003F78BD" w:rsidP="00537BA5">
            <w:pPr>
              <w:pStyle w:val="af8"/>
              <w:rPr>
                <w:sz w:val="18"/>
                <w:szCs w:val="18"/>
              </w:rPr>
            </w:pPr>
          </w:p>
        </w:tc>
        <w:tc>
          <w:tcPr>
            <w:tcW w:w="1157" w:type="dxa"/>
          </w:tcPr>
          <w:p w14:paraId="3052F17E" w14:textId="77777777" w:rsidR="003F78BD" w:rsidRDefault="003F78BD" w:rsidP="00537BA5">
            <w:pPr>
              <w:pStyle w:val="af8"/>
              <w:rPr>
                <w:sz w:val="18"/>
                <w:szCs w:val="18"/>
              </w:rPr>
            </w:pPr>
          </w:p>
        </w:tc>
        <w:tc>
          <w:tcPr>
            <w:tcW w:w="553" w:type="dxa"/>
          </w:tcPr>
          <w:p w14:paraId="790729F7" w14:textId="77777777" w:rsidR="003F78BD" w:rsidRDefault="003F78BD" w:rsidP="00537BA5">
            <w:pPr>
              <w:pStyle w:val="af8"/>
              <w:rPr>
                <w:sz w:val="18"/>
                <w:szCs w:val="18"/>
              </w:rPr>
            </w:pPr>
          </w:p>
        </w:tc>
        <w:tc>
          <w:tcPr>
            <w:tcW w:w="1118" w:type="dxa"/>
          </w:tcPr>
          <w:p w14:paraId="22E1D59A" w14:textId="77777777" w:rsidR="003F78BD" w:rsidRDefault="003F78BD" w:rsidP="00537BA5">
            <w:pPr>
              <w:pStyle w:val="af8"/>
              <w:rPr>
                <w:sz w:val="18"/>
                <w:szCs w:val="18"/>
              </w:rPr>
            </w:pPr>
          </w:p>
        </w:tc>
        <w:tc>
          <w:tcPr>
            <w:tcW w:w="1314" w:type="dxa"/>
          </w:tcPr>
          <w:p w14:paraId="4CCC4BF0" w14:textId="77777777" w:rsidR="003F78BD" w:rsidRDefault="003F78BD" w:rsidP="00537BA5">
            <w:pPr>
              <w:pStyle w:val="af8"/>
              <w:rPr>
                <w:sz w:val="18"/>
                <w:szCs w:val="18"/>
              </w:rPr>
            </w:pPr>
          </w:p>
        </w:tc>
        <w:tc>
          <w:tcPr>
            <w:tcW w:w="753" w:type="dxa"/>
          </w:tcPr>
          <w:p w14:paraId="548A0B9B" w14:textId="77777777" w:rsidR="003F78BD" w:rsidRDefault="003F78BD" w:rsidP="00537BA5">
            <w:pPr>
              <w:pStyle w:val="af8"/>
              <w:rPr>
                <w:sz w:val="18"/>
                <w:szCs w:val="18"/>
              </w:rPr>
            </w:pPr>
          </w:p>
        </w:tc>
        <w:tc>
          <w:tcPr>
            <w:tcW w:w="1251" w:type="dxa"/>
          </w:tcPr>
          <w:p w14:paraId="4EEC15D8" w14:textId="77777777" w:rsidR="003F78BD" w:rsidRDefault="003F78BD" w:rsidP="00537BA5">
            <w:pPr>
              <w:pStyle w:val="af8"/>
              <w:rPr>
                <w:sz w:val="18"/>
                <w:szCs w:val="18"/>
              </w:rPr>
            </w:pPr>
          </w:p>
        </w:tc>
        <w:tc>
          <w:tcPr>
            <w:tcW w:w="1372" w:type="dxa"/>
          </w:tcPr>
          <w:p w14:paraId="520EE5D2" w14:textId="77777777" w:rsidR="003F78BD" w:rsidRDefault="003F78BD" w:rsidP="00537BA5">
            <w:pPr>
              <w:pStyle w:val="af8"/>
              <w:rPr>
                <w:sz w:val="18"/>
                <w:szCs w:val="18"/>
              </w:rPr>
            </w:pPr>
          </w:p>
        </w:tc>
        <w:tc>
          <w:tcPr>
            <w:tcW w:w="673" w:type="dxa"/>
          </w:tcPr>
          <w:p w14:paraId="209387C7" w14:textId="77777777" w:rsidR="003F78BD" w:rsidRDefault="003F78BD" w:rsidP="00537BA5">
            <w:pPr>
              <w:pStyle w:val="af8"/>
              <w:rPr>
                <w:sz w:val="18"/>
                <w:szCs w:val="18"/>
              </w:rPr>
            </w:pPr>
          </w:p>
        </w:tc>
        <w:tc>
          <w:tcPr>
            <w:tcW w:w="1227" w:type="dxa"/>
          </w:tcPr>
          <w:p w14:paraId="56CC92A4" w14:textId="77777777" w:rsidR="003F78BD" w:rsidRDefault="003F78BD" w:rsidP="00537BA5">
            <w:pPr>
              <w:pStyle w:val="af8"/>
              <w:rPr>
                <w:sz w:val="18"/>
                <w:szCs w:val="18"/>
              </w:rPr>
            </w:pPr>
          </w:p>
        </w:tc>
      </w:tr>
    </w:tbl>
    <w:p w14:paraId="242EFFD1" w14:textId="77777777" w:rsidR="003F78BD" w:rsidRDefault="003F78BD" w:rsidP="003F78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42"/>
        <w:gridCol w:w="1314"/>
        <w:gridCol w:w="750"/>
        <w:gridCol w:w="948"/>
        <w:gridCol w:w="1153"/>
        <w:gridCol w:w="652"/>
        <w:gridCol w:w="1121"/>
        <w:gridCol w:w="1314"/>
        <w:gridCol w:w="750"/>
        <w:gridCol w:w="1251"/>
        <w:gridCol w:w="1167"/>
        <w:gridCol w:w="669"/>
        <w:gridCol w:w="1126"/>
      </w:tblGrid>
      <w:tr w:rsidR="003F78BD" w14:paraId="32040DA1" w14:textId="77777777" w:rsidTr="003F78BD">
        <w:tc>
          <w:tcPr>
            <w:tcW w:w="1984" w:type="dxa"/>
            <w:vMerge w:val="restart"/>
          </w:tcPr>
          <w:p w14:paraId="3A18CC85" w14:textId="77777777" w:rsidR="003F78BD" w:rsidRDefault="003F78BD" w:rsidP="00537BA5">
            <w:pPr>
              <w:pStyle w:val="af8"/>
              <w:jc w:val="center"/>
              <w:rPr>
                <w:sz w:val="18"/>
                <w:szCs w:val="18"/>
              </w:rPr>
            </w:pPr>
            <w:r>
              <w:rPr>
                <w:sz w:val="18"/>
                <w:szCs w:val="18"/>
              </w:rPr>
              <w:lastRenderedPageBreak/>
              <w:t>Группы персонала</w:t>
            </w:r>
          </w:p>
        </w:tc>
        <w:tc>
          <w:tcPr>
            <w:tcW w:w="942" w:type="dxa"/>
            <w:vMerge w:val="restart"/>
          </w:tcPr>
          <w:p w14:paraId="646AD641" w14:textId="77777777" w:rsidR="003F78BD" w:rsidRDefault="003F78BD" w:rsidP="00537BA5">
            <w:pPr>
              <w:pStyle w:val="af8"/>
              <w:jc w:val="center"/>
              <w:rPr>
                <w:sz w:val="18"/>
                <w:szCs w:val="18"/>
              </w:rPr>
            </w:pPr>
            <w:r>
              <w:rPr>
                <w:sz w:val="18"/>
                <w:szCs w:val="18"/>
              </w:rPr>
              <w:t>Код строки</w:t>
            </w:r>
          </w:p>
        </w:tc>
        <w:tc>
          <w:tcPr>
            <w:tcW w:w="12214" w:type="dxa"/>
            <w:gridSpan w:val="12"/>
          </w:tcPr>
          <w:p w14:paraId="71AA6C27" w14:textId="77777777" w:rsidR="003F78BD" w:rsidRDefault="003F78BD" w:rsidP="00537BA5">
            <w:pPr>
              <w:pStyle w:val="af8"/>
              <w:jc w:val="center"/>
              <w:rPr>
                <w:sz w:val="18"/>
                <w:szCs w:val="18"/>
              </w:rPr>
            </w:pPr>
            <w:r>
              <w:t xml:space="preserve">Аналитическое распределение оплаты труда сотрудников по источникам финансового обеспечения, </w:t>
            </w:r>
            <w:proofErr w:type="spellStart"/>
            <w:r>
              <w:t>руб</w:t>
            </w:r>
            <w:proofErr w:type="spellEnd"/>
            <w:r>
              <w:rPr>
                <w:vertAlign w:val="superscript"/>
              </w:rPr>
              <w:t> </w:t>
            </w:r>
            <w:hyperlink w:anchor="sub_111117" w:history="1">
              <w:r>
                <w:rPr>
                  <w:rStyle w:val="af4"/>
                  <w:sz w:val="18"/>
                  <w:szCs w:val="18"/>
                  <w:vertAlign w:val="superscript"/>
                </w:rPr>
                <w:t>17</w:t>
              </w:r>
            </w:hyperlink>
          </w:p>
        </w:tc>
      </w:tr>
      <w:tr w:rsidR="003F78BD" w14:paraId="6BFBC23F" w14:textId="77777777" w:rsidTr="003F78BD">
        <w:tc>
          <w:tcPr>
            <w:tcW w:w="1984" w:type="dxa"/>
            <w:vMerge/>
          </w:tcPr>
          <w:p w14:paraId="608B9DE5" w14:textId="77777777" w:rsidR="003F78BD" w:rsidRDefault="003F78BD" w:rsidP="00537BA5">
            <w:pPr>
              <w:pStyle w:val="af8"/>
              <w:rPr>
                <w:sz w:val="18"/>
                <w:szCs w:val="18"/>
              </w:rPr>
            </w:pPr>
          </w:p>
        </w:tc>
        <w:tc>
          <w:tcPr>
            <w:tcW w:w="942" w:type="dxa"/>
            <w:vMerge/>
          </w:tcPr>
          <w:p w14:paraId="6735542C" w14:textId="77777777" w:rsidR="003F78BD" w:rsidRDefault="003F78BD" w:rsidP="00537BA5">
            <w:pPr>
              <w:pStyle w:val="af8"/>
              <w:rPr>
                <w:sz w:val="18"/>
                <w:szCs w:val="18"/>
              </w:rPr>
            </w:pPr>
          </w:p>
        </w:tc>
        <w:tc>
          <w:tcPr>
            <w:tcW w:w="12214" w:type="dxa"/>
            <w:gridSpan w:val="12"/>
          </w:tcPr>
          <w:p w14:paraId="03EB111A" w14:textId="77777777" w:rsidR="003F78BD" w:rsidRDefault="003F78BD" w:rsidP="00537BA5">
            <w:pPr>
              <w:pStyle w:val="af8"/>
              <w:jc w:val="center"/>
              <w:rPr>
                <w:sz w:val="18"/>
                <w:szCs w:val="18"/>
              </w:rPr>
            </w:pPr>
            <w:r>
              <w:rPr>
                <w:sz w:val="18"/>
                <w:szCs w:val="18"/>
              </w:rPr>
              <w:t>в том числе:</w:t>
            </w:r>
          </w:p>
        </w:tc>
      </w:tr>
      <w:tr w:rsidR="003F78BD" w14:paraId="237D2C18" w14:textId="77777777" w:rsidTr="003F78BD">
        <w:tc>
          <w:tcPr>
            <w:tcW w:w="1984" w:type="dxa"/>
            <w:vMerge/>
          </w:tcPr>
          <w:p w14:paraId="3457E6BF" w14:textId="77777777" w:rsidR="003F78BD" w:rsidRDefault="003F78BD" w:rsidP="00537BA5">
            <w:pPr>
              <w:pStyle w:val="af8"/>
              <w:rPr>
                <w:sz w:val="18"/>
                <w:szCs w:val="18"/>
              </w:rPr>
            </w:pPr>
          </w:p>
        </w:tc>
        <w:tc>
          <w:tcPr>
            <w:tcW w:w="942" w:type="dxa"/>
            <w:vMerge/>
          </w:tcPr>
          <w:p w14:paraId="2B3BEA9B" w14:textId="77777777" w:rsidR="003F78BD" w:rsidRDefault="003F78BD" w:rsidP="00537BA5">
            <w:pPr>
              <w:pStyle w:val="af8"/>
              <w:rPr>
                <w:sz w:val="18"/>
                <w:szCs w:val="18"/>
              </w:rPr>
            </w:pPr>
          </w:p>
        </w:tc>
        <w:tc>
          <w:tcPr>
            <w:tcW w:w="5938" w:type="dxa"/>
            <w:gridSpan w:val="6"/>
          </w:tcPr>
          <w:p w14:paraId="34A3FF25" w14:textId="77777777" w:rsidR="003F78BD" w:rsidRDefault="003F78BD" w:rsidP="00537BA5">
            <w:pPr>
              <w:pStyle w:val="af8"/>
              <w:jc w:val="center"/>
              <w:rPr>
                <w:sz w:val="18"/>
                <w:szCs w:val="18"/>
              </w:rPr>
            </w:pPr>
            <w:r>
              <w:rPr>
                <w:sz w:val="18"/>
                <w:szCs w:val="18"/>
              </w:rPr>
              <w:t>по договорам гражданско-правового характера с сотрудниками учреждения</w:t>
            </w:r>
          </w:p>
        </w:tc>
        <w:tc>
          <w:tcPr>
            <w:tcW w:w="6277" w:type="dxa"/>
            <w:gridSpan w:val="6"/>
          </w:tcPr>
          <w:p w14:paraId="1280092F" w14:textId="77777777" w:rsidR="003F78BD" w:rsidRDefault="003F78BD" w:rsidP="00537BA5">
            <w:pPr>
              <w:pStyle w:val="af8"/>
              <w:jc w:val="center"/>
              <w:rPr>
                <w:sz w:val="18"/>
                <w:szCs w:val="18"/>
              </w:rPr>
            </w:pPr>
            <w:r>
              <w:rPr>
                <w:sz w:val="18"/>
                <w:szCs w:val="18"/>
              </w:rPr>
              <w:t>по договорам гражданско-правового характера с физическими лицами, не являющимися сотрудниками</w:t>
            </w:r>
          </w:p>
          <w:p w14:paraId="54ED0246" w14:textId="77777777" w:rsidR="003F78BD" w:rsidRDefault="003F78BD" w:rsidP="00537BA5">
            <w:pPr>
              <w:pStyle w:val="af8"/>
              <w:jc w:val="center"/>
              <w:rPr>
                <w:sz w:val="18"/>
                <w:szCs w:val="18"/>
              </w:rPr>
            </w:pPr>
            <w:r>
              <w:rPr>
                <w:sz w:val="18"/>
                <w:szCs w:val="18"/>
              </w:rPr>
              <w:t>учреждения</w:t>
            </w:r>
          </w:p>
        </w:tc>
      </w:tr>
      <w:tr w:rsidR="003F78BD" w14:paraId="437F3037" w14:textId="77777777" w:rsidTr="003F78BD">
        <w:tc>
          <w:tcPr>
            <w:tcW w:w="1984" w:type="dxa"/>
            <w:vMerge/>
          </w:tcPr>
          <w:p w14:paraId="14116771" w14:textId="77777777" w:rsidR="003F78BD" w:rsidRDefault="003F78BD" w:rsidP="00537BA5">
            <w:pPr>
              <w:pStyle w:val="af8"/>
              <w:rPr>
                <w:sz w:val="18"/>
                <w:szCs w:val="18"/>
              </w:rPr>
            </w:pPr>
          </w:p>
        </w:tc>
        <w:tc>
          <w:tcPr>
            <w:tcW w:w="942" w:type="dxa"/>
            <w:vMerge/>
          </w:tcPr>
          <w:p w14:paraId="7ABA21E7" w14:textId="77777777" w:rsidR="003F78BD" w:rsidRDefault="003F78BD" w:rsidP="00537BA5">
            <w:pPr>
              <w:pStyle w:val="af8"/>
              <w:rPr>
                <w:sz w:val="18"/>
                <w:szCs w:val="18"/>
              </w:rPr>
            </w:pPr>
          </w:p>
        </w:tc>
        <w:tc>
          <w:tcPr>
            <w:tcW w:w="1314" w:type="dxa"/>
            <w:vMerge w:val="restart"/>
          </w:tcPr>
          <w:p w14:paraId="51B3A28A" w14:textId="77777777" w:rsidR="003F78BD" w:rsidRDefault="003F78BD" w:rsidP="00D6662C">
            <w:pPr>
              <w:pStyle w:val="af8"/>
              <w:jc w:val="center"/>
              <w:rPr>
                <w:sz w:val="18"/>
                <w:szCs w:val="18"/>
              </w:rPr>
            </w:pPr>
            <w:r>
              <w:rPr>
                <w:sz w:val="18"/>
                <w:szCs w:val="18"/>
              </w:rPr>
              <w:t xml:space="preserve">за счет средств субсидии на выполнение </w:t>
            </w:r>
            <w:r w:rsidR="00D6662C">
              <w:rPr>
                <w:sz w:val="18"/>
                <w:szCs w:val="18"/>
              </w:rPr>
              <w:t xml:space="preserve">муниципального </w:t>
            </w:r>
            <w:r>
              <w:rPr>
                <w:sz w:val="18"/>
                <w:szCs w:val="18"/>
              </w:rPr>
              <w:t>задания</w:t>
            </w:r>
          </w:p>
        </w:tc>
        <w:tc>
          <w:tcPr>
            <w:tcW w:w="750" w:type="dxa"/>
            <w:vMerge w:val="restart"/>
          </w:tcPr>
          <w:p w14:paraId="736F5947" w14:textId="77777777" w:rsidR="003F78BD" w:rsidRDefault="003F78BD" w:rsidP="00537BA5">
            <w:pPr>
              <w:pStyle w:val="af8"/>
              <w:jc w:val="center"/>
              <w:rPr>
                <w:sz w:val="18"/>
                <w:szCs w:val="18"/>
              </w:rPr>
            </w:pPr>
            <w:r>
              <w:rPr>
                <w:sz w:val="18"/>
                <w:szCs w:val="18"/>
              </w:rPr>
              <w:t>за счет средств субсидии на иные цели</w:t>
            </w:r>
          </w:p>
        </w:tc>
        <w:tc>
          <w:tcPr>
            <w:tcW w:w="2101" w:type="dxa"/>
            <w:gridSpan w:val="2"/>
          </w:tcPr>
          <w:p w14:paraId="11C0EE22" w14:textId="77777777" w:rsidR="003F78BD" w:rsidRDefault="003F78BD" w:rsidP="00537BA5">
            <w:pPr>
              <w:pStyle w:val="af8"/>
              <w:jc w:val="center"/>
              <w:rPr>
                <w:sz w:val="18"/>
                <w:szCs w:val="18"/>
              </w:rPr>
            </w:pPr>
            <w:r>
              <w:rPr>
                <w:sz w:val="18"/>
                <w:szCs w:val="18"/>
              </w:rPr>
              <w:t>за счет средств гранта в форме субсидии, в том числе:</w:t>
            </w:r>
          </w:p>
        </w:tc>
        <w:tc>
          <w:tcPr>
            <w:tcW w:w="652" w:type="dxa"/>
            <w:vMerge w:val="restart"/>
          </w:tcPr>
          <w:p w14:paraId="317C5336" w14:textId="77777777" w:rsidR="003F78BD" w:rsidRDefault="003F78BD" w:rsidP="00537BA5">
            <w:pPr>
              <w:pStyle w:val="af8"/>
              <w:jc w:val="center"/>
              <w:rPr>
                <w:sz w:val="18"/>
                <w:szCs w:val="18"/>
              </w:rPr>
            </w:pPr>
            <w:r>
              <w:rPr>
                <w:sz w:val="18"/>
                <w:szCs w:val="18"/>
              </w:rPr>
              <w:t>ОМС</w:t>
            </w:r>
          </w:p>
        </w:tc>
        <w:tc>
          <w:tcPr>
            <w:tcW w:w="1121" w:type="dxa"/>
            <w:vMerge w:val="restart"/>
          </w:tcPr>
          <w:p w14:paraId="099115B0" w14:textId="77777777" w:rsidR="003F78BD" w:rsidRDefault="003F78BD" w:rsidP="00537BA5">
            <w:pPr>
              <w:pStyle w:val="af8"/>
              <w:jc w:val="center"/>
              <w:rPr>
                <w:sz w:val="18"/>
                <w:szCs w:val="18"/>
              </w:rPr>
            </w:pPr>
            <w:r>
              <w:rPr>
                <w:sz w:val="18"/>
                <w:szCs w:val="18"/>
              </w:rPr>
              <w:t>за счет средств от приносящей</w:t>
            </w:r>
          </w:p>
          <w:p w14:paraId="1DF9B6F7" w14:textId="77777777" w:rsidR="003F78BD" w:rsidRDefault="003F78BD" w:rsidP="00537BA5">
            <w:pPr>
              <w:pStyle w:val="af8"/>
              <w:jc w:val="center"/>
              <w:rPr>
                <w:sz w:val="18"/>
                <w:szCs w:val="18"/>
              </w:rPr>
            </w:pPr>
            <w:r>
              <w:rPr>
                <w:sz w:val="18"/>
                <w:szCs w:val="18"/>
              </w:rPr>
              <w:t>доход</w:t>
            </w:r>
          </w:p>
          <w:p w14:paraId="0FECD3C9" w14:textId="77777777" w:rsidR="003F78BD" w:rsidRDefault="003F78BD" w:rsidP="00537BA5">
            <w:pPr>
              <w:pStyle w:val="af8"/>
              <w:jc w:val="center"/>
              <w:rPr>
                <w:sz w:val="18"/>
                <w:szCs w:val="18"/>
              </w:rPr>
            </w:pPr>
            <w:r>
              <w:rPr>
                <w:sz w:val="18"/>
                <w:szCs w:val="18"/>
              </w:rPr>
              <w:t>деятельности</w:t>
            </w:r>
          </w:p>
        </w:tc>
        <w:tc>
          <w:tcPr>
            <w:tcW w:w="1314" w:type="dxa"/>
            <w:vMerge w:val="restart"/>
          </w:tcPr>
          <w:p w14:paraId="0B858663" w14:textId="77777777" w:rsidR="003F78BD" w:rsidRDefault="003F78BD" w:rsidP="00D6662C">
            <w:pPr>
              <w:pStyle w:val="af8"/>
              <w:jc w:val="center"/>
              <w:rPr>
                <w:sz w:val="18"/>
                <w:szCs w:val="18"/>
              </w:rPr>
            </w:pPr>
            <w:r>
              <w:rPr>
                <w:sz w:val="18"/>
                <w:szCs w:val="18"/>
              </w:rPr>
              <w:t>за счет средств субсидии на выполнение муниципального задания</w:t>
            </w:r>
          </w:p>
        </w:tc>
        <w:tc>
          <w:tcPr>
            <w:tcW w:w="750" w:type="dxa"/>
            <w:vMerge w:val="restart"/>
          </w:tcPr>
          <w:p w14:paraId="1C813891" w14:textId="77777777" w:rsidR="003F78BD" w:rsidRDefault="003F78BD" w:rsidP="00537BA5">
            <w:pPr>
              <w:pStyle w:val="af8"/>
              <w:jc w:val="center"/>
              <w:rPr>
                <w:sz w:val="18"/>
                <w:szCs w:val="18"/>
              </w:rPr>
            </w:pPr>
            <w:r>
              <w:rPr>
                <w:sz w:val="18"/>
                <w:szCs w:val="18"/>
              </w:rPr>
              <w:t>за счет средств субсидии на иные цели</w:t>
            </w:r>
          </w:p>
        </w:tc>
        <w:tc>
          <w:tcPr>
            <w:tcW w:w="2418" w:type="dxa"/>
            <w:gridSpan w:val="2"/>
          </w:tcPr>
          <w:p w14:paraId="2463D9C9" w14:textId="77777777" w:rsidR="003F78BD" w:rsidRDefault="003F78BD" w:rsidP="00537BA5">
            <w:pPr>
              <w:pStyle w:val="af8"/>
              <w:jc w:val="center"/>
              <w:rPr>
                <w:sz w:val="18"/>
                <w:szCs w:val="18"/>
              </w:rPr>
            </w:pPr>
            <w:r>
              <w:rPr>
                <w:sz w:val="18"/>
                <w:szCs w:val="18"/>
              </w:rPr>
              <w:t>за счет средств гранта в форме субсидии, в том числе:</w:t>
            </w:r>
          </w:p>
        </w:tc>
        <w:tc>
          <w:tcPr>
            <w:tcW w:w="669" w:type="dxa"/>
            <w:vMerge w:val="restart"/>
          </w:tcPr>
          <w:p w14:paraId="25A6B5F5" w14:textId="77777777" w:rsidR="003F78BD" w:rsidRDefault="003F78BD" w:rsidP="00537BA5">
            <w:pPr>
              <w:pStyle w:val="af8"/>
              <w:jc w:val="center"/>
              <w:rPr>
                <w:sz w:val="18"/>
                <w:szCs w:val="18"/>
              </w:rPr>
            </w:pPr>
            <w:r>
              <w:rPr>
                <w:sz w:val="18"/>
                <w:szCs w:val="18"/>
              </w:rPr>
              <w:t>ОМС</w:t>
            </w:r>
          </w:p>
        </w:tc>
        <w:tc>
          <w:tcPr>
            <w:tcW w:w="1125" w:type="dxa"/>
            <w:vMerge w:val="restart"/>
          </w:tcPr>
          <w:p w14:paraId="079F4BDA" w14:textId="77777777" w:rsidR="003F78BD" w:rsidRDefault="003F78BD" w:rsidP="00537BA5">
            <w:pPr>
              <w:pStyle w:val="af8"/>
              <w:jc w:val="center"/>
              <w:rPr>
                <w:sz w:val="18"/>
                <w:szCs w:val="18"/>
              </w:rPr>
            </w:pPr>
            <w:r>
              <w:rPr>
                <w:sz w:val="18"/>
                <w:szCs w:val="18"/>
              </w:rPr>
              <w:t>за счет средств от приносящей</w:t>
            </w:r>
          </w:p>
          <w:p w14:paraId="052DA77E" w14:textId="77777777" w:rsidR="003F78BD" w:rsidRDefault="003F78BD" w:rsidP="00537BA5">
            <w:pPr>
              <w:pStyle w:val="af8"/>
              <w:jc w:val="center"/>
              <w:rPr>
                <w:sz w:val="18"/>
                <w:szCs w:val="18"/>
              </w:rPr>
            </w:pPr>
            <w:r>
              <w:rPr>
                <w:sz w:val="18"/>
                <w:szCs w:val="18"/>
              </w:rPr>
              <w:t>доход деятельности</w:t>
            </w:r>
          </w:p>
        </w:tc>
      </w:tr>
      <w:tr w:rsidR="003F78BD" w14:paraId="4C786A50" w14:textId="77777777" w:rsidTr="003F78BD">
        <w:tc>
          <w:tcPr>
            <w:tcW w:w="1984" w:type="dxa"/>
            <w:vMerge/>
          </w:tcPr>
          <w:p w14:paraId="0169849A" w14:textId="77777777" w:rsidR="003F78BD" w:rsidRDefault="003F78BD" w:rsidP="00537BA5">
            <w:pPr>
              <w:pStyle w:val="af8"/>
              <w:rPr>
                <w:sz w:val="18"/>
                <w:szCs w:val="18"/>
              </w:rPr>
            </w:pPr>
          </w:p>
        </w:tc>
        <w:tc>
          <w:tcPr>
            <w:tcW w:w="942" w:type="dxa"/>
            <w:vMerge/>
          </w:tcPr>
          <w:p w14:paraId="4810BA86" w14:textId="77777777" w:rsidR="003F78BD" w:rsidRDefault="003F78BD" w:rsidP="00537BA5">
            <w:pPr>
              <w:pStyle w:val="af8"/>
              <w:rPr>
                <w:sz w:val="18"/>
                <w:szCs w:val="18"/>
              </w:rPr>
            </w:pPr>
          </w:p>
        </w:tc>
        <w:tc>
          <w:tcPr>
            <w:tcW w:w="1314" w:type="dxa"/>
            <w:vMerge/>
          </w:tcPr>
          <w:p w14:paraId="44D07176" w14:textId="77777777" w:rsidR="003F78BD" w:rsidRDefault="003F78BD" w:rsidP="00537BA5">
            <w:pPr>
              <w:pStyle w:val="af8"/>
              <w:rPr>
                <w:sz w:val="18"/>
                <w:szCs w:val="18"/>
              </w:rPr>
            </w:pPr>
          </w:p>
        </w:tc>
        <w:tc>
          <w:tcPr>
            <w:tcW w:w="750" w:type="dxa"/>
            <w:vMerge/>
          </w:tcPr>
          <w:p w14:paraId="0B9D8573" w14:textId="77777777" w:rsidR="003F78BD" w:rsidRDefault="003F78BD" w:rsidP="00537BA5">
            <w:pPr>
              <w:pStyle w:val="af8"/>
              <w:rPr>
                <w:sz w:val="18"/>
                <w:szCs w:val="18"/>
              </w:rPr>
            </w:pPr>
          </w:p>
        </w:tc>
        <w:tc>
          <w:tcPr>
            <w:tcW w:w="948" w:type="dxa"/>
          </w:tcPr>
          <w:p w14:paraId="35154E7E" w14:textId="77777777" w:rsidR="003F78BD" w:rsidRDefault="003F78BD" w:rsidP="00537BA5">
            <w:pPr>
              <w:pStyle w:val="af8"/>
              <w:jc w:val="center"/>
              <w:rPr>
                <w:sz w:val="18"/>
                <w:szCs w:val="18"/>
              </w:rPr>
            </w:pPr>
            <w:r>
              <w:rPr>
                <w:sz w:val="18"/>
                <w:szCs w:val="18"/>
              </w:rPr>
              <w:t>из федерального бюджета</w:t>
            </w:r>
          </w:p>
        </w:tc>
        <w:tc>
          <w:tcPr>
            <w:tcW w:w="1153" w:type="dxa"/>
          </w:tcPr>
          <w:p w14:paraId="0D70F6B7" w14:textId="77777777" w:rsidR="003F78BD" w:rsidRDefault="003F78BD" w:rsidP="00537BA5">
            <w:pPr>
              <w:pStyle w:val="af8"/>
              <w:jc w:val="center"/>
              <w:rPr>
                <w:sz w:val="18"/>
                <w:szCs w:val="18"/>
              </w:rPr>
            </w:pPr>
            <w:r>
              <w:rPr>
                <w:sz w:val="18"/>
                <w:szCs w:val="18"/>
              </w:rPr>
              <w:t>из бюджетов субъектов Российской Федерации и местных бюджетов</w:t>
            </w:r>
          </w:p>
        </w:tc>
        <w:tc>
          <w:tcPr>
            <w:tcW w:w="652" w:type="dxa"/>
            <w:vMerge/>
          </w:tcPr>
          <w:p w14:paraId="41B59423" w14:textId="77777777" w:rsidR="003F78BD" w:rsidRDefault="003F78BD" w:rsidP="00537BA5">
            <w:pPr>
              <w:pStyle w:val="af8"/>
              <w:rPr>
                <w:sz w:val="18"/>
                <w:szCs w:val="18"/>
              </w:rPr>
            </w:pPr>
          </w:p>
        </w:tc>
        <w:tc>
          <w:tcPr>
            <w:tcW w:w="1121" w:type="dxa"/>
            <w:vMerge/>
          </w:tcPr>
          <w:p w14:paraId="6E00CB65" w14:textId="77777777" w:rsidR="003F78BD" w:rsidRDefault="003F78BD" w:rsidP="00537BA5">
            <w:pPr>
              <w:pStyle w:val="af8"/>
              <w:rPr>
                <w:sz w:val="18"/>
                <w:szCs w:val="18"/>
              </w:rPr>
            </w:pPr>
          </w:p>
        </w:tc>
        <w:tc>
          <w:tcPr>
            <w:tcW w:w="1314" w:type="dxa"/>
            <w:vMerge/>
          </w:tcPr>
          <w:p w14:paraId="2F87C2E0" w14:textId="77777777" w:rsidR="003F78BD" w:rsidRDefault="003F78BD" w:rsidP="00537BA5">
            <w:pPr>
              <w:pStyle w:val="af8"/>
              <w:rPr>
                <w:sz w:val="18"/>
                <w:szCs w:val="18"/>
              </w:rPr>
            </w:pPr>
          </w:p>
        </w:tc>
        <w:tc>
          <w:tcPr>
            <w:tcW w:w="750" w:type="dxa"/>
            <w:vMerge/>
          </w:tcPr>
          <w:p w14:paraId="064BD57C" w14:textId="77777777" w:rsidR="003F78BD" w:rsidRDefault="003F78BD" w:rsidP="00537BA5">
            <w:pPr>
              <w:pStyle w:val="af8"/>
              <w:rPr>
                <w:sz w:val="18"/>
                <w:szCs w:val="18"/>
              </w:rPr>
            </w:pPr>
          </w:p>
        </w:tc>
        <w:tc>
          <w:tcPr>
            <w:tcW w:w="1251" w:type="dxa"/>
          </w:tcPr>
          <w:p w14:paraId="26499BD0" w14:textId="77777777" w:rsidR="003F78BD" w:rsidRDefault="003F78BD" w:rsidP="00537BA5">
            <w:pPr>
              <w:pStyle w:val="af8"/>
              <w:jc w:val="center"/>
              <w:rPr>
                <w:sz w:val="18"/>
                <w:szCs w:val="18"/>
              </w:rPr>
            </w:pPr>
            <w:r>
              <w:rPr>
                <w:sz w:val="18"/>
                <w:szCs w:val="18"/>
              </w:rPr>
              <w:t>из федерального бюджета</w:t>
            </w:r>
          </w:p>
        </w:tc>
        <w:tc>
          <w:tcPr>
            <w:tcW w:w="1167" w:type="dxa"/>
          </w:tcPr>
          <w:p w14:paraId="70EB4304" w14:textId="77777777" w:rsidR="003F78BD" w:rsidRDefault="003F78BD" w:rsidP="00537BA5">
            <w:pPr>
              <w:pStyle w:val="af8"/>
              <w:jc w:val="center"/>
              <w:rPr>
                <w:sz w:val="18"/>
                <w:szCs w:val="18"/>
              </w:rPr>
            </w:pPr>
            <w:r>
              <w:rPr>
                <w:sz w:val="18"/>
                <w:szCs w:val="18"/>
              </w:rPr>
              <w:t>из бюджетов субъектов Российской Федерации и местных бюджетов</w:t>
            </w:r>
          </w:p>
        </w:tc>
        <w:tc>
          <w:tcPr>
            <w:tcW w:w="669" w:type="dxa"/>
            <w:vMerge/>
          </w:tcPr>
          <w:p w14:paraId="0C76E319" w14:textId="77777777" w:rsidR="003F78BD" w:rsidRDefault="003F78BD" w:rsidP="00537BA5">
            <w:pPr>
              <w:pStyle w:val="af8"/>
              <w:rPr>
                <w:sz w:val="18"/>
                <w:szCs w:val="18"/>
              </w:rPr>
            </w:pPr>
          </w:p>
        </w:tc>
        <w:tc>
          <w:tcPr>
            <w:tcW w:w="1125" w:type="dxa"/>
            <w:vMerge/>
          </w:tcPr>
          <w:p w14:paraId="47F2E643" w14:textId="77777777" w:rsidR="003F78BD" w:rsidRDefault="003F78BD" w:rsidP="00537BA5">
            <w:pPr>
              <w:pStyle w:val="af8"/>
              <w:rPr>
                <w:sz w:val="18"/>
                <w:szCs w:val="18"/>
              </w:rPr>
            </w:pPr>
          </w:p>
        </w:tc>
      </w:tr>
      <w:tr w:rsidR="003F78BD" w14:paraId="2B7EDA8D" w14:textId="77777777" w:rsidTr="003F78BD">
        <w:tc>
          <w:tcPr>
            <w:tcW w:w="1984" w:type="dxa"/>
          </w:tcPr>
          <w:p w14:paraId="42934DF6" w14:textId="77777777" w:rsidR="003F78BD" w:rsidRDefault="003F78BD" w:rsidP="00537BA5">
            <w:pPr>
              <w:pStyle w:val="af8"/>
              <w:jc w:val="center"/>
              <w:rPr>
                <w:sz w:val="18"/>
                <w:szCs w:val="18"/>
              </w:rPr>
            </w:pPr>
            <w:r>
              <w:rPr>
                <w:sz w:val="18"/>
                <w:szCs w:val="18"/>
              </w:rPr>
              <w:t>1</w:t>
            </w:r>
          </w:p>
        </w:tc>
        <w:tc>
          <w:tcPr>
            <w:tcW w:w="942" w:type="dxa"/>
          </w:tcPr>
          <w:p w14:paraId="2822BA79" w14:textId="77777777" w:rsidR="003F78BD" w:rsidRDefault="003F78BD" w:rsidP="00537BA5">
            <w:pPr>
              <w:pStyle w:val="af8"/>
              <w:jc w:val="center"/>
              <w:rPr>
                <w:sz w:val="18"/>
                <w:szCs w:val="18"/>
              </w:rPr>
            </w:pPr>
            <w:r>
              <w:rPr>
                <w:sz w:val="18"/>
                <w:szCs w:val="18"/>
              </w:rPr>
              <w:t>2</w:t>
            </w:r>
          </w:p>
        </w:tc>
        <w:tc>
          <w:tcPr>
            <w:tcW w:w="1314" w:type="dxa"/>
          </w:tcPr>
          <w:p w14:paraId="57588135" w14:textId="77777777" w:rsidR="003F78BD" w:rsidRDefault="003F78BD" w:rsidP="00537BA5">
            <w:pPr>
              <w:pStyle w:val="af8"/>
              <w:jc w:val="center"/>
              <w:rPr>
                <w:sz w:val="18"/>
                <w:szCs w:val="18"/>
              </w:rPr>
            </w:pPr>
            <w:r>
              <w:rPr>
                <w:sz w:val="18"/>
                <w:szCs w:val="18"/>
              </w:rPr>
              <w:t>29</w:t>
            </w:r>
          </w:p>
        </w:tc>
        <w:tc>
          <w:tcPr>
            <w:tcW w:w="750" w:type="dxa"/>
          </w:tcPr>
          <w:p w14:paraId="7961B281" w14:textId="77777777" w:rsidR="003F78BD" w:rsidRDefault="003F78BD" w:rsidP="00537BA5">
            <w:pPr>
              <w:pStyle w:val="af8"/>
              <w:jc w:val="center"/>
              <w:rPr>
                <w:sz w:val="18"/>
                <w:szCs w:val="18"/>
              </w:rPr>
            </w:pPr>
            <w:r>
              <w:rPr>
                <w:sz w:val="18"/>
                <w:szCs w:val="18"/>
              </w:rPr>
              <w:t>30</w:t>
            </w:r>
          </w:p>
        </w:tc>
        <w:tc>
          <w:tcPr>
            <w:tcW w:w="948" w:type="dxa"/>
          </w:tcPr>
          <w:p w14:paraId="340A006A" w14:textId="77777777" w:rsidR="003F78BD" w:rsidRDefault="003F78BD" w:rsidP="00537BA5">
            <w:pPr>
              <w:pStyle w:val="af8"/>
              <w:jc w:val="center"/>
              <w:rPr>
                <w:sz w:val="18"/>
                <w:szCs w:val="18"/>
              </w:rPr>
            </w:pPr>
            <w:r>
              <w:rPr>
                <w:sz w:val="18"/>
                <w:szCs w:val="18"/>
              </w:rPr>
              <w:t>31</w:t>
            </w:r>
          </w:p>
        </w:tc>
        <w:tc>
          <w:tcPr>
            <w:tcW w:w="1153" w:type="dxa"/>
          </w:tcPr>
          <w:p w14:paraId="7EBEBE97" w14:textId="77777777" w:rsidR="003F78BD" w:rsidRDefault="003F78BD" w:rsidP="00537BA5">
            <w:pPr>
              <w:pStyle w:val="af8"/>
              <w:jc w:val="center"/>
              <w:rPr>
                <w:sz w:val="18"/>
                <w:szCs w:val="18"/>
              </w:rPr>
            </w:pPr>
            <w:r>
              <w:rPr>
                <w:sz w:val="18"/>
                <w:szCs w:val="18"/>
              </w:rPr>
              <w:t>32</w:t>
            </w:r>
          </w:p>
        </w:tc>
        <w:tc>
          <w:tcPr>
            <w:tcW w:w="652" w:type="dxa"/>
          </w:tcPr>
          <w:p w14:paraId="76A2B01F" w14:textId="77777777" w:rsidR="003F78BD" w:rsidRDefault="003F78BD" w:rsidP="00537BA5">
            <w:pPr>
              <w:pStyle w:val="af8"/>
              <w:jc w:val="center"/>
              <w:rPr>
                <w:sz w:val="18"/>
                <w:szCs w:val="18"/>
              </w:rPr>
            </w:pPr>
            <w:r>
              <w:rPr>
                <w:sz w:val="18"/>
                <w:szCs w:val="18"/>
              </w:rPr>
              <w:t>33</w:t>
            </w:r>
          </w:p>
        </w:tc>
        <w:tc>
          <w:tcPr>
            <w:tcW w:w="1121" w:type="dxa"/>
          </w:tcPr>
          <w:p w14:paraId="5A4B8C79" w14:textId="77777777" w:rsidR="003F78BD" w:rsidRDefault="003F78BD" w:rsidP="00537BA5">
            <w:pPr>
              <w:pStyle w:val="af8"/>
              <w:jc w:val="center"/>
              <w:rPr>
                <w:sz w:val="18"/>
                <w:szCs w:val="18"/>
              </w:rPr>
            </w:pPr>
            <w:r>
              <w:rPr>
                <w:sz w:val="18"/>
                <w:szCs w:val="18"/>
              </w:rPr>
              <w:t>34</w:t>
            </w:r>
          </w:p>
        </w:tc>
        <w:tc>
          <w:tcPr>
            <w:tcW w:w="1314" w:type="dxa"/>
          </w:tcPr>
          <w:p w14:paraId="1F58D780" w14:textId="77777777" w:rsidR="003F78BD" w:rsidRDefault="003F78BD" w:rsidP="00537BA5">
            <w:pPr>
              <w:pStyle w:val="af8"/>
              <w:jc w:val="center"/>
              <w:rPr>
                <w:sz w:val="18"/>
                <w:szCs w:val="18"/>
              </w:rPr>
            </w:pPr>
            <w:r>
              <w:rPr>
                <w:sz w:val="18"/>
                <w:szCs w:val="18"/>
              </w:rPr>
              <w:t>35</w:t>
            </w:r>
          </w:p>
        </w:tc>
        <w:tc>
          <w:tcPr>
            <w:tcW w:w="750" w:type="dxa"/>
          </w:tcPr>
          <w:p w14:paraId="2E4FFF4D" w14:textId="77777777" w:rsidR="003F78BD" w:rsidRDefault="003F78BD" w:rsidP="00537BA5">
            <w:pPr>
              <w:pStyle w:val="af8"/>
              <w:jc w:val="center"/>
              <w:rPr>
                <w:sz w:val="18"/>
                <w:szCs w:val="18"/>
              </w:rPr>
            </w:pPr>
            <w:r>
              <w:rPr>
                <w:sz w:val="18"/>
                <w:szCs w:val="18"/>
              </w:rPr>
              <w:t>36</w:t>
            </w:r>
          </w:p>
        </w:tc>
        <w:tc>
          <w:tcPr>
            <w:tcW w:w="1251" w:type="dxa"/>
          </w:tcPr>
          <w:p w14:paraId="4E01F07C" w14:textId="77777777" w:rsidR="003F78BD" w:rsidRDefault="003F78BD" w:rsidP="00537BA5">
            <w:pPr>
              <w:pStyle w:val="af8"/>
              <w:jc w:val="center"/>
              <w:rPr>
                <w:sz w:val="18"/>
                <w:szCs w:val="18"/>
              </w:rPr>
            </w:pPr>
            <w:r>
              <w:rPr>
                <w:sz w:val="18"/>
                <w:szCs w:val="18"/>
              </w:rPr>
              <w:t>37</w:t>
            </w:r>
          </w:p>
        </w:tc>
        <w:tc>
          <w:tcPr>
            <w:tcW w:w="1167" w:type="dxa"/>
          </w:tcPr>
          <w:p w14:paraId="3B7391C6" w14:textId="77777777" w:rsidR="003F78BD" w:rsidRDefault="003F78BD" w:rsidP="00537BA5">
            <w:pPr>
              <w:pStyle w:val="af8"/>
              <w:jc w:val="center"/>
              <w:rPr>
                <w:sz w:val="18"/>
                <w:szCs w:val="18"/>
              </w:rPr>
            </w:pPr>
            <w:r>
              <w:rPr>
                <w:sz w:val="18"/>
                <w:szCs w:val="18"/>
              </w:rPr>
              <w:t>38</w:t>
            </w:r>
          </w:p>
        </w:tc>
        <w:tc>
          <w:tcPr>
            <w:tcW w:w="669" w:type="dxa"/>
          </w:tcPr>
          <w:p w14:paraId="5BAC32C4" w14:textId="77777777" w:rsidR="003F78BD" w:rsidRDefault="003F78BD" w:rsidP="00537BA5">
            <w:pPr>
              <w:pStyle w:val="af8"/>
              <w:jc w:val="center"/>
              <w:rPr>
                <w:sz w:val="18"/>
                <w:szCs w:val="18"/>
              </w:rPr>
            </w:pPr>
            <w:r>
              <w:rPr>
                <w:sz w:val="18"/>
                <w:szCs w:val="18"/>
              </w:rPr>
              <w:t>39</w:t>
            </w:r>
          </w:p>
        </w:tc>
        <w:tc>
          <w:tcPr>
            <w:tcW w:w="1125" w:type="dxa"/>
          </w:tcPr>
          <w:p w14:paraId="7824813C" w14:textId="77777777" w:rsidR="003F78BD" w:rsidRDefault="003F78BD" w:rsidP="00537BA5">
            <w:pPr>
              <w:pStyle w:val="af8"/>
              <w:jc w:val="center"/>
              <w:rPr>
                <w:sz w:val="18"/>
                <w:szCs w:val="18"/>
              </w:rPr>
            </w:pPr>
            <w:r>
              <w:rPr>
                <w:sz w:val="18"/>
                <w:szCs w:val="18"/>
              </w:rPr>
              <w:t>40</w:t>
            </w:r>
          </w:p>
        </w:tc>
      </w:tr>
      <w:tr w:rsidR="003F78BD" w14:paraId="103AC3DA" w14:textId="77777777" w:rsidTr="003F78BD">
        <w:tc>
          <w:tcPr>
            <w:tcW w:w="1984" w:type="dxa"/>
          </w:tcPr>
          <w:p w14:paraId="3C932186" w14:textId="77777777" w:rsidR="003F78BD" w:rsidRDefault="003F78BD" w:rsidP="00537BA5">
            <w:pPr>
              <w:pStyle w:val="af9"/>
              <w:rPr>
                <w:sz w:val="18"/>
                <w:szCs w:val="18"/>
              </w:rPr>
            </w:pPr>
            <w:r>
              <w:rPr>
                <w:sz w:val="18"/>
                <w:szCs w:val="18"/>
              </w:rPr>
              <w:t>Основной персонал, всего</w:t>
            </w:r>
          </w:p>
        </w:tc>
        <w:tc>
          <w:tcPr>
            <w:tcW w:w="942" w:type="dxa"/>
          </w:tcPr>
          <w:p w14:paraId="7379E466" w14:textId="77777777" w:rsidR="003F78BD" w:rsidRDefault="003F78BD" w:rsidP="00537BA5">
            <w:pPr>
              <w:pStyle w:val="af8"/>
              <w:jc w:val="center"/>
              <w:rPr>
                <w:sz w:val="18"/>
                <w:szCs w:val="18"/>
              </w:rPr>
            </w:pPr>
            <w:bookmarkStart w:id="101" w:name="sub_1152100"/>
            <w:r>
              <w:rPr>
                <w:sz w:val="18"/>
                <w:szCs w:val="18"/>
              </w:rPr>
              <w:t>1000</w:t>
            </w:r>
            <w:bookmarkEnd w:id="101"/>
          </w:p>
        </w:tc>
        <w:tc>
          <w:tcPr>
            <w:tcW w:w="1314" w:type="dxa"/>
          </w:tcPr>
          <w:p w14:paraId="263C0B47" w14:textId="77777777" w:rsidR="003F78BD" w:rsidRDefault="003F78BD" w:rsidP="00537BA5">
            <w:pPr>
              <w:pStyle w:val="af8"/>
              <w:rPr>
                <w:sz w:val="18"/>
                <w:szCs w:val="18"/>
              </w:rPr>
            </w:pPr>
          </w:p>
        </w:tc>
        <w:tc>
          <w:tcPr>
            <w:tcW w:w="750" w:type="dxa"/>
          </w:tcPr>
          <w:p w14:paraId="68895DC2" w14:textId="77777777" w:rsidR="003F78BD" w:rsidRDefault="003F78BD" w:rsidP="00537BA5">
            <w:pPr>
              <w:pStyle w:val="af8"/>
              <w:rPr>
                <w:sz w:val="18"/>
                <w:szCs w:val="18"/>
              </w:rPr>
            </w:pPr>
          </w:p>
        </w:tc>
        <w:tc>
          <w:tcPr>
            <w:tcW w:w="948" w:type="dxa"/>
          </w:tcPr>
          <w:p w14:paraId="78DED9CD" w14:textId="77777777" w:rsidR="003F78BD" w:rsidRDefault="003F78BD" w:rsidP="00537BA5">
            <w:pPr>
              <w:pStyle w:val="af8"/>
              <w:rPr>
                <w:sz w:val="18"/>
                <w:szCs w:val="18"/>
              </w:rPr>
            </w:pPr>
          </w:p>
        </w:tc>
        <w:tc>
          <w:tcPr>
            <w:tcW w:w="1153" w:type="dxa"/>
          </w:tcPr>
          <w:p w14:paraId="1856971E" w14:textId="77777777" w:rsidR="003F78BD" w:rsidRDefault="003F78BD" w:rsidP="00537BA5">
            <w:pPr>
              <w:pStyle w:val="af8"/>
              <w:rPr>
                <w:sz w:val="18"/>
                <w:szCs w:val="18"/>
              </w:rPr>
            </w:pPr>
          </w:p>
        </w:tc>
        <w:tc>
          <w:tcPr>
            <w:tcW w:w="652" w:type="dxa"/>
          </w:tcPr>
          <w:p w14:paraId="4CF0274D" w14:textId="77777777" w:rsidR="003F78BD" w:rsidRDefault="003F78BD" w:rsidP="00537BA5">
            <w:pPr>
              <w:pStyle w:val="af8"/>
              <w:rPr>
                <w:sz w:val="18"/>
                <w:szCs w:val="18"/>
              </w:rPr>
            </w:pPr>
          </w:p>
        </w:tc>
        <w:tc>
          <w:tcPr>
            <w:tcW w:w="1121" w:type="dxa"/>
          </w:tcPr>
          <w:p w14:paraId="342080CD" w14:textId="77777777" w:rsidR="003F78BD" w:rsidRDefault="003F78BD" w:rsidP="00537BA5">
            <w:pPr>
              <w:pStyle w:val="af8"/>
              <w:rPr>
                <w:sz w:val="18"/>
                <w:szCs w:val="18"/>
              </w:rPr>
            </w:pPr>
          </w:p>
        </w:tc>
        <w:tc>
          <w:tcPr>
            <w:tcW w:w="1314" w:type="dxa"/>
          </w:tcPr>
          <w:p w14:paraId="5DFA0B6B" w14:textId="77777777" w:rsidR="003F78BD" w:rsidRDefault="003F78BD" w:rsidP="00537BA5">
            <w:pPr>
              <w:pStyle w:val="af8"/>
              <w:rPr>
                <w:sz w:val="18"/>
                <w:szCs w:val="18"/>
              </w:rPr>
            </w:pPr>
          </w:p>
        </w:tc>
        <w:tc>
          <w:tcPr>
            <w:tcW w:w="750" w:type="dxa"/>
          </w:tcPr>
          <w:p w14:paraId="5C94E4A2" w14:textId="77777777" w:rsidR="003F78BD" w:rsidRDefault="003F78BD" w:rsidP="00537BA5">
            <w:pPr>
              <w:pStyle w:val="af8"/>
              <w:rPr>
                <w:sz w:val="18"/>
                <w:szCs w:val="18"/>
              </w:rPr>
            </w:pPr>
          </w:p>
        </w:tc>
        <w:tc>
          <w:tcPr>
            <w:tcW w:w="1251" w:type="dxa"/>
          </w:tcPr>
          <w:p w14:paraId="5713EFBF" w14:textId="77777777" w:rsidR="003F78BD" w:rsidRDefault="003F78BD" w:rsidP="00537BA5">
            <w:pPr>
              <w:pStyle w:val="af8"/>
              <w:rPr>
                <w:sz w:val="18"/>
                <w:szCs w:val="18"/>
              </w:rPr>
            </w:pPr>
          </w:p>
        </w:tc>
        <w:tc>
          <w:tcPr>
            <w:tcW w:w="1167" w:type="dxa"/>
          </w:tcPr>
          <w:p w14:paraId="32E14482" w14:textId="77777777" w:rsidR="003F78BD" w:rsidRDefault="003F78BD" w:rsidP="00537BA5">
            <w:pPr>
              <w:pStyle w:val="af8"/>
              <w:rPr>
                <w:sz w:val="18"/>
                <w:szCs w:val="18"/>
              </w:rPr>
            </w:pPr>
          </w:p>
        </w:tc>
        <w:tc>
          <w:tcPr>
            <w:tcW w:w="669" w:type="dxa"/>
          </w:tcPr>
          <w:p w14:paraId="070E0C11" w14:textId="77777777" w:rsidR="003F78BD" w:rsidRDefault="003F78BD" w:rsidP="00537BA5">
            <w:pPr>
              <w:pStyle w:val="af8"/>
              <w:rPr>
                <w:sz w:val="18"/>
                <w:szCs w:val="18"/>
              </w:rPr>
            </w:pPr>
          </w:p>
        </w:tc>
        <w:tc>
          <w:tcPr>
            <w:tcW w:w="1125" w:type="dxa"/>
          </w:tcPr>
          <w:p w14:paraId="40F19DAD" w14:textId="77777777" w:rsidR="003F78BD" w:rsidRDefault="003F78BD" w:rsidP="00537BA5">
            <w:pPr>
              <w:pStyle w:val="af8"/>
              <w:rPr>
                <w:sz w:val="18"/>
                <w:szCs w:val="18"/>
              </w:rPr>
            </w:pPr>
          </w:p>
        </w:tc>
      </w:tr>
      <w:tr w:rsidR="003F78BD" w14:paraId="06A413F4" w14:textId="77777777" w:rsidTr="003F78BD">
        <w:tc>
          <w:tcPr>
            <w:tcW w:w="1984" w:type="dxa"/>
          </w:tcPr>
          <w:p w14:paraId="3978390B"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42" w:type="dxa"/>
          </w:tcPr>
          <w:p w14:paraId="54313356" w14:textId="77777777" w:rsidR="003F78BD" w:rsidRDefault="003F78BD" w:rsidP="00537BA5">
            <w:pPr>
              <w:pStyle w:val="af8"/>
              <w:jc w:val="center"/>
              <w:rPr>
                <w:sz w:val="18"/>
                <w:szCs w:val="18"/>
              </w:rPr>
            </w:pPr>
            <w:bookmarkStart w:id="102" w:name="sub_1152110"/>
            <w:r>
              <w:rPr>
                <w:sz w:val="18"/>
                <w:szCs w:val="18"/>
              </w:rPr>
              <w:t>1100</w:t>
            </w:r>
            <w:bookmarkEnd w:id="102"/>
          </w:p>
        </w:tc>
        <w:tc>
          <w:tcPr>
            <w:tcW w:w="1314" w:type="dxa"/>
          </w:tcPr>
          <w:p w14:paraId="7E8B49FF" w14:textId="77777777" w:rsidR="003F78BD" w:rsidRDefault="003F78BD" w:rsidP="00537BA5">
            <w:pPr>
              <w:pStyle w:val="af8"/>
              <w:rPr>
                <w:sz w:val="18"/>
                <w:szCs w:val="18"/>
              </w:rPr>
            </w:pPr>
          </w:p>
        </w:tc>
        <w:tc>
          <w:tcPr>
            <w:tcW w:w="750" w:type="dxa"/>
          </w:tcPr>
          <w:p w14:paraId="40A2C116" w14:textId="77777777" w:rsidR="003F78BD" w:rsidRDefault="003F78BD" w:rsidP="00537BA5">
            <w:pPr>
              <w:pStyle w:val="af8"/>
              <w:rPr>
                <w:sz w:val="18"/>
                <w:szCs w:val="18"/>
              </w:rPr>
            </w:pPr>
          </w:p>
        </w:tc>
        <w:tc>
          <w:tcPr>
            <w:tcW w:w="948" w:type="dxa"/>
          </w:tcPr>
          <w:p w14:paraId="3ED62FCD" w14:textId="77777777" w:rsidR="003F78BD" w:rsidRDefault="003F78BD" w:rsidP="00537BA5">
            <w:pPr>
              <w:pStyle w:val="af8"/>
              <w:rPr>
                <w:sz w:val="18"/>
                <w:szCs w:val="18"/>
              </w:rPr>
            </w:pPr>
          </w:p>
        </w:tc>
        <w:tc>
          <w:tcPr>
            <w:tcW w:w="1153" w:type="dxa"/>
          </w:tcPr>
          <w:p w14:paraId="39F497E6" w14:textId="77777777" w:rsidR="003F78BD" w:rsidRDefault="003F78BD" w:rsidP="00537BA5">
            <w:pPr>
              <w:pStyle w:val="af8"/>
              <w:rPr>
                <w:sz w:val="18"/>
                <w:szCs w:val="18"/>
              </w:rPr>
            </w:pPr>
          </w:p>
        </w:tc>
        <w:tc>
          <w:tcPr>
            <w:tcW w:w="652" w:type="dxa"/>
          </w:tcPr>
          <w:p w14:paraId="777436E1" w14:textId="77777777" w:rsidR="003F78BD" w:rsidRDefault="003F78BD" w:rsidP="00537BA5">
            <w:pPr>
              <w:pStyle w:val="af8"/>
              <w:rPr>
                <w:sz w:val="18"/>
                <w:szCs w:val="18"/>
              </w:rPr>
            </w:pPr>
          </w:p>
        </w:tc>
        <w:tc>
          <w:tcPr>
            <w:tcW w:w="1121" w:type="dxa"/>
          </w:tcPr>
          <w:p w14:paraId="406A5E42" w14:textId="77777777" w:rsidR="003F78BD" w:rsidRDefault="003F78BD" w:rsidP="00537BA5">
            <w:pPr>
              <w:pStyle w:val="af8"/>
              <w:rPr>
                <w:sz w:val="18"/>
                <w:szCs w:val="18"/>
              </w:rPr>
            </w:pPr>
          </w:p>
        </w:tc>
        <w:tc>
          <w:tcPr>
            <w:tcW w:w="1314" w:type="dxa"/>
          </w:tcPr>
          <w:p w14:paraId="4BAEE204" w14:textId="77777777" w:rsidR="003F78BD" w:rsidRDefault="003F78BD" w:rsidP="00537BA5">
            <w:pPr>
              <w:pStyle w:val="af8"/>
              <w:rPr>
                <w:sz w:val="18"/>
                <w:szCs w:val="18"/>
              </w:rPr>
            </w:pPr>
          </w:p>
        </w:tc>
        <w:tc>
          <w:tcPr>
            <w:tcW w:w="750" w:type="dxa"/>
          </w:tcPr>
          <w:p w14:paraId="0F219DB4" w14:textId="77777777" w:rsidR="003F78BD" w:rsidRDefault="003F78BD" w:rsidP="00537BA5">
            <w:pPr>
              <w:pStyle w:val="af8"/>
              <w:rPr>
                <w:sz w:val="18"/>
                <w:szCs w:val="18"/>
              </w:rPr>
            </w:pPr>
          </w:p>
        </w:tc>
        <w:tc>
          <w:tcPr>
            <w:tcW w:w="1251" w:type="dxa"/>
          </w:tcPr>
          <w:p w14:paraId="17ABCB99" w14:textId="77777777" w:rsidR="003F78BD" w:rsidRDefault="003F78BD" w:rsidP="00537BA5">
            <w:pPr>
              <w:pStyle w:val="af8"/>
              <w:rPr>
                <w:sz w:val="18"/>
                <w:szCs w:val="18"/>
              </w:rPr>
            </w:pPr>
          </w:p>
        </w:tc>
        <w:tc>
          <w:tcPr>
            <w:tcW w:w="1167" w:type="dxa"/>
          </w:tcPr>
          <w:p w14:paraId="34AE71D1" w14:textId="77777777" w:rsidR="003F78BD" w:rsidRDefault="003F78BD" w:rsidP="00537BA5">
            <w:pPr>
              <w:pStyle w:val="af8"/>
              <w:rPr>
                <w:sz w:val="18"/>
                <w:szCs w:val="18"/>
              </w:rPr>
            </w:pPr>
          </w:p>
        </w:tc>
        <w:tc>
          <w:tcPr>
            <w:tcW w:w="669" w:type="dxa"/>
          </w:tcPr>
          <w:p w14:paraId="23513279" w14:textId="77777777" w:rsidR="003F78BD" w:rsidRDefault="003F78BD" w:rsidP="00537BA5">
            <w:pPr>
              <w:pStyle w:val="af8"/>
              <w:rPr>
                <w:sz w:val="18"/>
                <w:szCs w:val="18"/>
              </w:rPr>
            </w:pPr>
          </w:p>
        </w:tc>
        <w:tc>
          <w:tcPr>
            <w:tcW w:w="1125" w:type="dxa"/>
          </w:tcPr>
          <w:p w14:paraId="7D0A13BC" w14:textId="77777777" w:rsidR="003F78BD" w:rsidRDefault="003F78BD" w:rsidP="00537BA5">
            <w:pPr>
              <w:pStyle w:val="af8"/>
              <w:rPr>
                <w:sz w:val="18"/>
                <w:szCs w:val="18"/>
              </w:rPr>
            </w:pPr>
          </w:p>
        </w:tc>
      </w:tr>
      <w:tr w:rsidR="003F78BD" w14:paraId="052F8B56" w14:textId="77777777" w:rsidTr="003F78BD">
        <w:tc>
          <w:tcPr>
            <w:tcW w:w="1984" w:type="dxa"/>
          </w:tcPr>
          <w:p w14:paraId="5F9E2678" w14:textId="77777777" w:rsidR="003F78BD" w:rsidRDefault="003F78BD" w:rsidP="00537BA5">
            <w:pPr>
              <w:pStyle w:val="af8"/>
              <w:rPr>
                <w:sz w:val="18"/>
                <w:szCs w:val="18"/>
              </w:rPr>
            </w:pPr>
          </w:p>
        </w:tc>
        <w:tc>
          <w:tcPr>
            <w:tcW w:w="942" w:type="dxa"/>
          </w:tcPr>
          <w:p w14:paraId="5136B796" w14:textId="77777777" w:rsidR="003F78BD" w:rsidRDefault="003F78BD" w:rsidP="00537BA5">
            <w:pPr>
              <w:pStyle w:val="af8"/>
              <w:rPr>
                <w:sz w:val="18"/>
                <w:szCs w:val="18"/>
              </w:rPr>
            </w:pPr>
          </w:p>
        </w:tc>
        <w:tc>
          <w:tcPr>
            <w:tcW w:w="1314" w:type="dxa"/>
          </w:tcPr>
          <w:p w14:paraId="3B2DE835" w14:textId="77777777" w:rsidR="003F78BD" w:rsidRDefault="003F78BD" w:rsidP="00537BA5">
            <w:pPr>
              <w:pStyle w:val="af8"/>
              <w:rPr>
                <w:sz w:val="18"/>
                <w:szCs w:val="18"/>
              </w:rPr>
            </w:pPr>
          </w:p>
        </w:tc>
        <w:tc>
          <w:tcPr>
            <w:tcW w:w="750" w:type="dxa"/>
          </w:tcPr>
          <w:p w14:paraId="6B32169D" w14:textId="77777777" w:rsidR="003F78BD" w:rsidRDefault="003F78BD" w:rsidP="00537BA5">
            <w:pPr>
              <w:pStyle w:val="af8"/>
              <w:rPr>
                <w:sz w:val="18"/>
                <w:szCs w:val="18"/>
              </w:rPr>
            </w:pPr>
          </w:p>
        </w:tc>
        <w:tc>
          <w:tcPr>
            <w:tcW w:w="948" w:type="dxa"/>
          </w:tcPr>
          <w:p w14:paraId="7B9A6B4F" w14:textId="77777777" w:rsidR="003F78BD" w:rsidRDefault="003F78BD" w:rsidP="00537BA5">
            <w:pPr>
              <w:pStyle w:val="af8"/>
              <w:rPr>
                <w:sz w:val="18"/>
                <w:szCs w:val="18"/>
              </w:rPr>
            </w:pPr>
          </w:p>
        </w:tc>
        <w:tc>
          <w:tcPr>
            <w:tcW w:w="1153" w:type="dxa"/>
          </w:tcPr>
          <w:p w14:paraId="6E13B3A7" w14:textId="77777777" w:rsidR="003F78BD" w:rsidRDefault="003F78BD" w:rsidP="00537BA5">
            <w:pPr>
              <w:pStyle w:val="af8"/>
              <w:rPr>
                <w:sz w:val="18"/>
                <w:szCs w:val="18"/>
              </w:rPr>
            </w:pPr>
          </w:p>
        </w:tc>
        <w:tc>
          <w:tcPr>
            <w:tcW w:w="652" w:type="dxa"/>
          </w:tcPr>
          <w:p w14:paraId="04DFF48C" w14:textId="77777777" w:rsidR="003F78BD" w:rsidRDefault="003F78BD" w:rsidP="00537BA5">
            <w:pPr>
              <w:pStyle w:val="af8"/>
              <w:rPr>
                <w:sz w:val="18"/>
                <w:szCs w:val="18"/>
              </w:rPr>
            </w:pPr>
          </w:p>
        </w:tc>
        <w:tc>
          <w:tcPr>
            <w:tcW w:w="1121" w:type="dxa"/>
          </w:tcPr>
          <w:p w14:paraId="1EB56179" w14:textId="77777777" w:rsidR="003F78BD" w:rsidRDefault="003F78BD" w:rsidP="00537BA5">
            <w:pPr>
              <w:pStyle w:val="af8"/>
              <w:rPr>
                <w:sz w:val="18"/>
                <w:szCs w:val="18"/>
              </w:rPr>
            </w:pPr>
          </w:p>
        </w:tc>
        <w:tc>
          <w:tcPr>
            <w:tcW w:w="1314" w:type="dxa"/>
          </w:tcPr>
          <w:p w14:paraId="2F6924CB" w14:textId="77777777" w:rsidR="003F78BD" w:rsidRDefault="003F78BD" w:rsidP="00537BA5">
            <w:pPr>
              <w:pStyle w:val="af8"/>
              <w:rPr>
                <w:sz w:val="18"/>
                <w:szCs w:val="18"/>
              </w:rPr>
            </w:pPr>
          </w:p>
        </w:tc>
        <w:tc>
          <w:tcPr>
            <w:tcW w:w="750" w:type="dxa"/>
          </w:tcPr>
          <w:p w14:paraId="6FB53E4F" w14:textId="77777777" w:rsidR="003F78BD" w:rsidRDefault="003F78BD" w:rsidP="00537BA5">
            <w:pPr>
              <w:pStyle w:val="af8"/>
              <w:rPr>
                <w:sz w:val="18"/>
                <w:szCs w:val="18"/>
              </w:rPr>
            </w:pPr>
          </w:p>
        </w:tc>
        <w:tc>
          <w:tcPr>
            <w:tcW w:w="1251" w:type="dxa"/>
          </w:tcPr>
          <w:p w14:paraId="1724503E" w14:textId="77777777" w:rsidR="003F78BD" w:rsidRDefault="003F78BD" w:rsidP="00537BA5">
            <w:pPr>
              <w:pStyle w:val="af8"/>
              <w:rPr>
                <w:sz w:val="18"/>
                <w:szCs w:val="18"/>
              </w:rPr>
            </w:pPr>
          </w:p>
        </w:tc>
        <w:tc>
          <w:tcPr>
            <w:tcW w:w="1167" w:type="dxa"/>
          </w:tcPr>
          <w:p w14:paraId="67271198" w14:textId="77777777" w:rsidR="003F78BD" w:rsidRDefault="003F78BD" w:rsidP="00537BA5">
            <w:pPr>
              <w:pStyle w:val="af8"/>
              <w:rPr>
                <w:sz w:val="18"/>
                <w:szCs w:val="18"/>
              </w:rPr>
            </w:pPr>
          </w:p>
        </w:tc>
        <w:tc>
          <w:tcPr>
            <w:tcW w:w="669" w:type="dxa"/>
          </w:tcPr>
          <w:p w14:paraId="60DAE176" w14:textId="77777777" w:rsidR="003F78BD" w:rsidRDefault="003F78BD" w:rsidP="00537BA5">
            <w:pPr>
              <w:pStyle w:val="af8"/>
              <w:rPr>
                <w:sz w:val="18"/>
                <w:szCs w:val="18"/>
              </w:rPr>
            </w:pPr>
          </w:p>
        </w:tc>
        <w:tc>
          <w:tcPr>
            <w:tcW w:w="1125" w:type="dxa"/>
          </w:tcPr>
          <w:p w14:paraId="480865A0" w14:textId="77777777" w:rsidR="003F78BD" w:rsidRDefault="003F78BD" w:rsidP="00537BA5">
            <w:pPr>
              <w:pStyle w:val="af8"/>
              <w:rPr>
                <w:sz w:val="18"/>
                <w:szCs w:val="18"/>
              </w:rPr>
            </w:pPr>
          </w:p>
        </w:tc>
      </w:tr>
      <w:tr w:rsidR="003F78BD" w14:paraId="44EF97E5" w14:textId="77777777" w:rsidTr="003F78BD">
        <w:tc>
          <w:tcPr>
            <w:tcW w:w="1984" w:type="dxa"/>
          </w:tcPr>
          <w:p w14:paraId="0C011E6A" w14:textId="77777777" w:rsidR="003F78BD" w:rsidRDefault="003F78BD" w:rsidP="00537BA5">
            <w:pPr>
              <w:pStyle w:val="af9"/>
              <w:rPr>
                <w:sz w:val="18"/>
                <w:szCs w:val="18"/>
              </w:rPr>
            </w:pPr>
            <w:r>
              <w:rPr>
                <w:sz w:val="18"/>
                <w:szCs w:val="18"/>
              </w:rPr>
              <w:t>Вспомогательный персонал, всего</w:t>
            </w:r>
          </w:p>
        </w:tc>
        <w:tc>
          <w:tcPr>
            <w:tcW w:w="942" w:type="dxa"/>
          </w:tcPr>
          <w:p w14:paraId="21F87684" w14:textId="77777777" w:rsidR="003F78BD" w:rsidRDefault="003F78BD" w:rsidP="00537BA5">
            <w:pPr>
              <w:pStyle w:val="af8"/>
              <w:jc w:val="center"/>
              <w:rPr>
                <w:sz w:val="18"/>
                <w:szCs w:val="18"/>
              </w:rPr>
            </w:pPr>
            <w:bookmarkStart w:id="103" w:name="sub_1152200"/>
            <w:r>
              <w:rPr>
                <w:sz w:val="18"/>
                <w:szCs w:val="18"/>
              </w:rPr>
              <w:t>2000</w:t>
            </w:r>
            <w:bookmarkEnd w:id="103"/>
          </w:p>
        </w:tc>
        <w:tc>
          <w:tcPr>
            <w:tcW w:w="1314" w:type="dxa"/>
          </w:tcPr>
          <w:p w14:paraId="53E76DA9" w14:textId="77777777" w:rsidR="003F78BD" w:rsidRDefault="003F78BD" w:rsidP="00537BA5">
            <w:pPr>
              <w:pStyle w:val="af8"/>
              <w:rPr>
                <w:sz w:val="18"/>
                <w:szCs w:val="18"/>
              </w:rPr>
            </w:pPr>
          </w:p>
        </w:tc>
        <w:tc>
          <w:tcPr>
            <w:tcW w:w="750" w:type="dxa"/>
          </w:tcPr>
          <w:p w14:paraId="7066BFB6" w14:textId="77777777" w:rsidR="003F78BD" w:rsidRDefault="003F78BD" w:rsidP="00537BA5">
            <w:pPr>
              <w:pStyle w:val="af8"/>
              <w:rPr>
                <w:sz w:val="18"/>
                <w:szCs w:val="18"/>
              </w:rPr>
            </w:pPr>
          </w:p>
        </w:tc>
        <w:tc>
          <w:tcPr>
            <w:tcW w:w="948" w:type="dxa"/>
          </w:tcPr>
          <w:p w14:paraId="30D5A8B9" w14:textId="77777777" w:rsidR="003F78BD" w:rsidRDefault="003F78BD" w:rsidP="00537BA5">
            <w:pPr>
              <w:pStyle w:val="af8"/>
              <w:rPr>
                <w:sz w:val="18"/>
                <w:szCs w:val="18"/>
              </w:rPr>
            </w:pPr>
          </w:p>
        </w:tc>
        <w:tc>
          <w:tcPr>
            <w:tcW w:w="1153" w:type="dxa"/>
          </w:tcPr>
          <w:p w14:paraId="0FB68193" w14:textId="77777777" w:rsidR="003F78BD" w:rsidRDefault="003F78BD" w:rsidP="00537BA5">
            <w:pPr>
              <w:pStyle w:val="af8"/>
              <w:rPr>
                <w:sz w:val="18"/>
                <w:szCs w:val="18"/>
              </w:rPr>
            </w:pPr>
          </w:p>
        </w:tc>
        <w:tc>
          <w:tcPr>
            <w:tcW w:w="652" w:type="dxa"/>
          </w:tcPr>
          <w:p w14:paraId="67959900" w14:textId="77777777" w:rsidR="003F78BD" w:rsidRDefault="003F78BD" w:rsidP="00537BA5">
            <w:pPr>
              <w:pStyle w:val="af8"/>
              <w:rPr>
                <w:sz w:val="18"/>
                <w:szCs w:val="18"/>
              </w:rPr>
            </w:pPr>
          </w:p>
        </w:tc>
        <w:tc>
          <w:tcPr>
            <w:tcW w:w="1121" w:type="dxa"/>
          </w:tcPr>
          <w:p w14:paraId="711B8278" w14:textId="77777777" w:rsidR="003F78BD" w:rsidRDefault="003F78BD" w:rsidP="00537BA5">
            <w:pPr>
              <w:pStyle w:val="af8"/>
              <w:rPr>
                <w:sz w:val="18"/>
                <w:szCs w:val="18"/>
              </w:rPr>
            </w:pPr>
          </w:p>
        </w:tc>
        <w:tc>
          <w:tcPr>
            <w:tcW w:w="1314" w:type="dxa"/>
          </w:tcPr>
          <w:p w14:paraId="47691DE5" w14:textId="77777777" w:rsidR="003F78BD" w:rsidRDefault="003F78BD" w:rsidP="00537BA5">
            <w:pPr>
              <w:pStyle w:val="af8"/>
              <w:rPr>
                <w:sz w:val="18"/>
                <w:szCs w:val="18"/>
              </w:rPr>
            </w:pPr>
          </w:p>
        </w:tc>
        <w:tc>
          <w:tcPr>
            <w:tcW w:w="750" w:type="dxa"/>
          </w:tcPr>
          <w:p w14:paraId="26ACAE0A" w14:textId="77777777" w:rsidR="003F78BD" w:rsidRDefault="003F78BD" w:rsidP="00537BA5">
            <w:pPr>
              <w:pStyle w:val="af8"/>
              <w:rPr>
                <w:sz w:val="18"/>
                <w:szCs w:val="18"/>
              </w:rPr>
            </w:pPr>
          </w:p>
        </w:tc>
        <w:tc>
          <w:tcPr>
            <w:tcW w:w="1251" w:type="dxa"/>
          </w:tcPr>
          <w:p w14:paraId="499D72ED" w14:textId="77777777" w:rsidR="003F78BD" w:rsidRDefault="003F78BD" w:rsidP="00537BA5">
            <w:pPr>
              <w:pStyle w:val="af8"/>
              <w:rPr>
                <w:sz w:val="18"/>
                <w:szCs w:val="18"/>
              </w:rPr>
            </w:pPr>
          </w:p>
        </w:tc>
        <w:tc>
          <w:tcPr>
            <w:tcW w:w="1167" w:type="dxa"/>
          </w:tcPr>
          <w:p w14:paraId="384EB7E7" w14:textId="77777777" w:rsidR="003F78BD" w:rsidRDefault="003F78BD" w:rsidP="00537BA5">
            <w:pPr>
              <w:pStyle w:val="af8"/>
              <w:rPr>
                <w:sz w:val="18"/>
                <w:szCs w:val="18"/>
              </w:rPr>
            </w:pPr>
          </w:p>
        </w:tc>
        <w:tc>
          <w:tcPr>
            <w:tcW w:w="669" w:type="dxa"/>
          </w:tcPr>
          <w:p w14:paraId="3EF1EF89" w14:textId="77777777" w:rsidR="003F78BD" w:rsidRDefault="003F78BD" w:rsidP="00537BA5">
            <w:pPr>
              <w:pStyle w:val="af8"/>
              <w:rPr>
                <w:sz w:val="18"/>
                <w:szCs w:val="18"/>
              </w:rPr>
            </w:pPr>
          </w:p>
        </w:tc>
        <w:tc>
          <w:tcPr>
            <w:tcW w:w="1125" w:type="dxa"/>
          </w:tcPr>
          <w:p w14:paraId="627F33B5" w14:textId="77777777" w:rsidR="003F78BD" w:rsidRDefault="003F78BD" w:rsidP="00537BA5">
            <w:pPr>
              <w:pStyle w:val="af8"/>
              <w:rPr>
                <w:sz w:val="18"/>
                <w:szCs w:val="18"/>
              </w:rPr>
            </w:pPr>
          </w:p>
        </w:tc>
      </w:tr>
      <w:tr w:rsidR="003F78BD" w14:paraId="7A7035CD" w14:textId="77777777" w:rsidTr="003F78BD">
        <w:tc>
          <w:tcPr>
            <w:tcW w:w="1984" w:type="dxa"/>
          </w:tcPr>
          <w:p w14:paraId="36A310AC"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42" w:type="dxa"/>
          </w:tcPr>
          <w:p w14:paraId="28C36037" w14:textId="77777777" w:rsidR="003F78BD" w:rsidRDefault="003F78BD" w:rsidP="00537BA5">
            <w:pPr>
              <w:pStyle w:val="af8"/>
              <w:jc w:val="center"/>
              <w:rPr>
                <w:sz w:val="18"/>
                <w:szCs w:val="18"/>
              </w:rPr>
            </w:pPr>
            <w:bookmarkStart w:id="104" w:name="sub_1152210"/>
            <w:r>
              <w:rPr>
                <w:sz w:val="18"/>
                <w:szCs w:val="18"/>
              </w:rPr>
              <w:t>2100</w:t>
            </w:r>
            <w:bookmarkEnd w:id="104"/>
          </w:p>
        </w:tc>
        <w:tc>
          <w:tcPr>
            <w:tcW w:w="1314" w:type="dxa"/>
          </w:tcPr>
          <w:p w14:paraId="6A4EEDA1" w14:textId="77777777" w:rsidR="003F78BD" w:rsidRDefault="003F78BD" w:rsidP="00537BA5">
            <w:pPr>
              <w:pStyle w:val="af8"/>
              <w:rPr>
                <w:sz w:val="18"/>
                <w:szCs w:val="18"/>
              </w:rPr>
            </w:pPr>
          </w:p>
        </w:tc>
        <w:tc>
          <w:tcPr>
            <w:tcW w:w="750" w:type="dxa"/>
          </w:tcPr>
          <w:p w14:paraId="70FF168C" w14:textId="77777777" w:rsidR="003F78BD" w:rsidRDefault="003F78BD" w:rsidP="00537BA5">
            <w:pPr>
              <w:pStyle w:val="af8"/>
              <w:rPr>
                <w:sz w:val="18"/>
                <w:szCs w:val="18"/>
              </w:rPr>
            </w:pPr>
          </w:p>
        </w:tc>
        <w:tc>
          <w:tcPr>
            <w:tcW w:w="948" w:type="dxa"/>
          </w:tcPr>
          <w:p w14:paraId="0510E9A1" w14:textId="77777777" w:rsidR="003F78BD" w:rsidRDefault="003F78BD" w:rsidP="00537BA5">
            <w:pPr>
              <w:pStyle w:val="af8"/>
              <w:rPr>
                <w:sz w:val="18"/>
                <w:szCs w:val="18"/>
              </w:rPr>
            </w:pPr>
          </w:p>
        </w:tc>
        <w:tc>
          <w:tcPr>
            <w:tcW w:w="1153" w:type="dxa"/>
          </w:tcPr>
          <w:p w14:paraId="74DF8733" w14:textId="77777777" w:rsidR="003F78BD" w:rsidRDefault="003F78BD" w:rsidP="00537BA5">
            <w:pPr>
              <w:pStyle w:val="af8"/>
              <w:rPr>
                <w:sz w:val="18"/>
                <w:szCs w:val="18"/>
              </w:rPr>
            </w:pPr>
          </w:p>
        </w:tc>
        <w:tc>
          <w:tcPr>
            <w:tcW w:w="652" w:type="dxa"/>
          </w:tcPr>
          <w:p w14:paraId="3E5294D5" w14:textId="77777777" w:rsidR="003F78BD" w:rsidRDefault="003F78BD" w:rsidP="00537BA5">
            <w:pPr>
              <w:pStyle w:val="af8"/>
              <w:rPr>
                <w:sz w:val="18"/>
                <w:szCs w:val="18"/>
              </w:rPr>
            </w:pPr>
          </w:p>
        </w:tc>
        <w:tc>
          <w:tcPr>
            <w:tcW w:w="1121" w:type="dxa"/>
          </w:tcPr>
          <w:p w14:paraId="0124790A" w14:textId="77777777" w:rsidR="003F78BD" w:rsidRDefault="003F78BD" w:rsidP="00537BA5">
            <w:pPr>
              <w:pStyle w:val="af8"/>
              <w:rPr>
                <w:sz w:val="18"/>
                <w:szCs w:val="18"/>
              </w:rPr>
            </w:pPr>
          </w:p>
        </w:tc>
        <w:tc>
          <w:tcPr>
            <w:tcW w:w="1314" w:type="dxa"/>
          </w:tcPr>
          <w:p w14:paraId="6F4416F3" w14:textId="77777777" w:rsidR="003F78BD" w:rsidRDefault="003F78BD" w:rsidP="00537BA5">
            <w:pPr>
              <w:pStyle w:val="af8"/>
              <w:rPr>
                <w:sz w:val="18"/>
                <w:szCs w:val="18"/>
              </w:rPr>
            </w:pPr>
          </w:p>
        </w:tc>
        <w:tc>
          <w:tcPr>
            <w:tcW w:w="750" w:type="dxa"/>
          </w:tcPr>
          <w:p w14:paraId="22314976" w14:textId="77777777" w:rsidR="003F78BD" w:rsidRDefault="003F78BD" w:rsidP="00537BA5">
            <w:pPr>
              <w:pStyle w:val="af8"/>
              <w:rPr>
                <w:sz w:val="18"/>
                <w:szCs w:val="18"/>
              </w:rPr>
            </w:pPr>
          </w:p>
        </w:tc>
        <w:tc>
          <w:tcPr>
            <w:tcW w:w="1251" w:type="dxa"/>
          </w:tcPr>
          <w:p w14:paraId="57DC0982" w14:textId="77777777" w:rsidR="003F78BD" w:rsidRDefault="003F78BD" w:rsidP="00537BA5">
            <w:pPr>
              <w:pStyle w:val="af8"/>
              <w:rPr>
                <w:sz w:val="18"/>
                <w:szCs w:val="18"/>
              </w:rPr>
            </w:pPr>
          </w:p>
        </w:tc>
        <w:tc>
          <w:tcPr>
            <w:tcW w:w="1167" w:type="dxa"/>
          </w:tcPr>
          <w:p w14:paraId="2F65B1AB" w14:textId="77777777" w:rsidR="003F78BD" w:rsidRDefault="003F78BD" w:rsidP="00537BA5">
            <w:pPr>
              <w:pStyle w:val="af8"/>
              <w:rPr>
                <w:sz w:val="18"/>
                <w:szCs w:val="18"/>
              </w:rPr>
            </w:pPr>
          </w:p>
        </w:tc>
        <w:tc>
          <w:tcPr>
            <w:tcW w:w="669" w:type="dxa"/>
          </w:tcPr>
          <w:p w14:paraId="6B5DC71C" w14:textId="77777777" w:rsidR="003F78BD" w:rsidRDefault="003F78BD" w:rsidP="00537BA5">
            <w:pPr>
              <w:pStyle w:val="af8"/>
              <w:rPr>
                <w:sz w:val="18"/>
                <w:szCs w:val="18"/>
              </w:rPr>
            </w:pPr>
          </w:p>
        </w:tc>
        <w:tc>
          <w:tcPr>
            <w:tcW w:w="1125" w:type="dxa"/>
          </w:tcPr>
          <w:p w14:paraId="07AC5CC9" w14:textId="77777777" w:rsidR="003F78BD" w:rsidRDefault="003F78BD" w:rsidP="00537BA5">
            <w:pPr>
              <w:pStyle w:val="af8"/>
              <w:rPr>
                <w:sz w:val="18"/>
                <w:szCs w:val="18"/>
              </w:rPr>
            </w:pPr>
          </w:p>
        </w:tc>
      </w:tr>
      <w:tr w:rsidR="003F78BD" w14:paraId="33F5F3D6" w14:textId="77777777" w:rsidTr="003F78BD">
        <w:tc>
          <w:tcPr>
            <w:tcW w:w="1984" w:type="dxa"/>
          </w:tcPr>
          <w:p w14:paraId="3DCCEED0" w14:textId="77777777" w:rsidR="003F78BD" w:rsidRDefault="003F78BD" w:rsidP="00537BA5">
            <w:pPr>
              <w:pStyle w:val="af8"/>
              <w:rPr>
                <w:sz w:val="18"/>
                <w:szCs w:val="18"/>
              </w:rPr>
            </w:pPr>
          </w:p>
        </w:tc>
        <w:tc>
          <w:tcPr>
            <w:tcW w:w="942" w:type="dxa"/>
          </w:tcPr>
          <w:p w14:paraId="79F2666B" w14:textId="77777777" w:rsidR="003F78BD" w:rsidRDefault="003F78BD" w:rsidP="00537BA5">
            <w:pPr>
              <w:pStyle w:val="af8"/>
              <w:rPr>
                <w:sz w:val="18"/>
                <w:szCs w:val="18"/>
              </w:rPr>
            </w:pPr>
          </w:p>
        </w:tc>
        <w:tc>
          <w:tcPr>
            <w:tcW w:w="1314" w:type="dxa"/>
          </w:tcPr>
          <w:p w14:paraId="6350144D" w14:textId="77777777" w:rsidR="003F78BD" w:rsidRDefault="003F78BD" w:rsidP="00537BA5">
            <w:pPr>
              <w:pStyle w:val="af8"/>
              <w:rPr>
                <w:sz w:val="18"/>
                <w:szCs w:val="18"/>
              </w:rPr>
            </w:pPr>
          </w:p>
        </w:tc>
        <w:tc>
          <w:tcPr>
            <w:tcW w:w="750" w:type="dxa"/>
          </w:tcPr>
          <w:p w14:paraId="1227AA83" w14:textId="77777777" w:rsidR="003F78BD" w:rsidRDefault="003F78BD" w:rsidP="00537BA5">
            <w:pPr>
              <w:pStyle w:val="af8"/>
              <w:rPr>
                <w:sz w:val="18"/>
                <w:szCs w:val="18"/>
              </w:rPr>
            </w:pPr>
          </w:p>
        </w:tc>
        <w:tc>
          <w:tcPr>
            <w:tcW w:w="948" w:type="dxa"/>
          </w:tcPr>
          <w:p w14:paraId="16C52395" w14:textId="77777777" w:rsidR="003F78BD" w:rsidRDefault="003F78BD" w:rsidP="00537BA5">
            <w:pPr>
              <w:pStyle w:val="af8"/>
              <w:rPr>
                <w:sz w:val="18"/>
                <w:szCs w:val="18"/>
              </w:rPr>
            </w:pPr>
          </w:p>
        </w:tc>
        <w:tc>
          <w:tcPr>
            <w:tcW w:w="1153" w:type="dxa"/>
          </w:tcPr>
          <w:p w14:paraId="23F2C341" w14:textId="77777777" w:rsidR="003F78BD" w:rsidRDefault="003F78BD" w:rsidP="00537BA5">
            <w:pPr>
              <w:pStyle w:val="af8"/>
              <w:rPr>
                <w:sz w:val="18"/>
                <w:szCs w:val="18"/>
              </w:rPr>
            </w:pPr>
          </w:p>
        </w:tc>
        <w:tc>
          <w:tcPr>
            <w:tcW w:w="652" w:type="dxa"/>
          </w:tcPr>
          <w:p w14:paraId="333949F7" w14:textId="77777777" w:rsidR="003F78BD" w:rsidRDefault="003F78BD" w:rsidP="00537BA5">
            <w:pPr>
              <w:pStyle w:val="af8"/>
              <w:rPr>
                <w:sz w:val="18"/>
                <w:szCs w:val="18"/>
              </w:rPr>
            </w:pPr>
          </w:p>
        </w:tc>
        <w:tc>
          <w:tcPr>
            <w:tcW w:w="1121" w:type="dxa"/>
          </w:tcPr>
          <w:p w14:paraId="37D748CC" w14:textId="77777777" w:rsidR="003F78BD" w:rsidRDefault="003F78BD" w:rsidP="00537BA5">
            <w:pPr>
              <w:pStyle w:val="af8"/>
              <w:rPr>
                <w:sz w:val="18"/>
                <w:szCs w:val="18"/>
              </w:rPr>
            </w:pPr>
          </w:p>
        </w:tc>
        <w:tc>
          <w:tcPr>
            <w:tcW w:w="1314" w:type="dxa"/>
          </w:tcPr>
          <w:p w14:paraId="59107933" w14:textId="77777777" w:rsidR="003F78BD" w:rsidRDefault="003F78BD" w:rsidP="00537BA5">
            <w:pPr>
              <w:pStyle w:val="af8"/>
              <w:rPr>
                <w:sz w:val="18"/>
                <w:szCs w:val="18"/>
              </w:rPr>
            </w:pPr>
          </w:p>
        </w:tc>
        <w:tc>
          <w:tcPr>
            <w:tcW w:w="750" w:type="dxa"/>
          </w:tcPr>
          <w:p w14:paraId="6806711E" w14:textId="77777777" w:rsidR="003F78BD" w:rsidRDefault="003F78BD" w:rsidP="00537BA5">
            <w:pPr>
              <w:pStyle w:val="af8"/>
              <w:rPr>
                <w:sz w:val="18"/>
                <w:szCs w:val="18"/>
              </w:rPr>
            </w:pPr>
          </w:p>
        </w:tc>
        <w:tc>
          <w:tcPr>
            <w:tcW w:w="1251" w:type="dxa"/>
          </w:tcPr>
          <w:p w14:paraId="5A2E72B3" w14:textId="77777777" w:rsidR="003F78BD" w:rsidRDefault="003F78BD" w:rsidP="00537BA5">
            <w:pPr>
              <w:pStyle w:val="af8"/>
              <w:rPr>
                <w:sz w:val="18"/>
                <w:szCs w:val="18"/>
              </w:rPr>
            </w:pPr>
          </w:p>
        </w:tc>
        <w:tc>
          <w:tcPr>
            <w:tcW w:w="1167" w:type="dxa"/>
          </w:tcPr>
          <w:p w14:paraId="42F31EF5" w14:textId="77777777" w:rsidR="003F78BD" w:rsidRDefault="003F78BD" w:rsidP="00537BA5">
            <w:pPr>
              <w:pStyle w:val="af8"/>
              <w:rPr>
                <w:sz w:val="18"/>
                <w:szCs w:val="18"/>
              </w:rPr>
            </w:pPr>
          </w:p>
        </w:tc>
        <w:tc>
          <w:tcPr>
            <w:tcW w:w="669" w:type="dxa"/>
          </w:tcPr>
          <w:p w14:paraId="03F7865B" w14:textId="77777777" w:rsidR="003F78BD" w:rsidRDefault="003F78BD" w:rsidP="00537BA5">
            <w:pPr>
              <w:pStyle w:val="af8"/>
              <w:rPr>
                <w:sz w:val="18"/>
                <w:szCs w:val="18"/>
              </w:rPr>
            </w:pPr>
          </w:p>
        </w:tc>
        <w:tc>
          <w:tcPr>
            <w:tcW w:w="1125" w:type="dxa"/>
          </w:tcPr>
          <w:p w14:paraId="49EA135F" w14:textId="77777777" w:rsidR="003F78BD" w:rsidRDefault="003F78BD" w:rsidP="00537BA5">
            <w:pPr>
              <w:pStyle w:val="af8"/>
              <w:rPr>
                <w:sz w:val="18"/>
                <w:szCs w:val="18"/>
              </w:rPr>
            </w:pPr>
          </w:p>
        </w:tc>
      </w:tr>
      <w:tr w:rsidR="003F78BD" w14:paraId="3EE183FC" w14:textId="77777777" w:rsidTr="003F78BD">
        <w:tc>
          <w:tcPr>
            <w:tcW w:w="1984" w:type="dxa"/>
          </w:tcPr>
          <w:p w14:paraId="7D9827CA" w14:textId="77777777" w:rsidR="003F78BD" w:rsidRDefault="003F78BD" w:rsidP="00537BA5">
            <w:pPr>
              <w:pStyle w:val="af9"/>
              <w:rPr>
                <w:sz w:val="18"/>
                <w:szCs w:val="18"/>
              </w:rPr>
            </w:pPr>
            <w:r>
              <w:rPr>
                <w:sz w:val="18"/>
                <w:szCs w:val="18"/>
              </w:rPr>
              <w:t>Административно-управленческий персонал, всего</w:t>
            </w:r>
          </w:p>
        </w:tc>
        <w:tc>
          <w:tcPr>
            <w:tcW w:w="942" w:type="dxa"/>
          </w:tcPr>
          <w:p w14:paraId="513B626C" w14:textId="77777777" w:rsidR="003F78BD" w:rsidRDefault="003F78BD" w:rsidP="00537BA5">
            <w:pPr>
              <w:pStyle w:val="af8"/>
              <w:jc w:val="center"/>
              <w:rPr>
                <w:sz w:val="18"/>
                <w:szCs w:val="18"/>
              </w:rPr>
            </w:pPr>
            <w:bookmarkStart w:id="105" w:name="sub_1152300"/>
            <w:r>
              <w:rPr>
                <w:sz w:val="18"/>
                <w:szCs w:val="18"/>
              </w:rPr>
              <w:t>3000</w:t>
            </w:r>
            <w:bookmarkEnd w:id="105"/>
          </w:p>
        </w:tc>
        <w:tc>
          <w:tcPr>
            <w:tcW w:w="1314" w:type="dxa"/>
          </w:tcPr>
          <w:p w14:paraId="6E3BB4C1" w14:textId="77777777" w:rsidR="003F78BD" w:rsidRDefault="003F78BD" w:rsidP="00537BA5">
            <w:pPr>
              <w:pStyle w:val="af8"/>
              <w:rPr>
                <w:sz w:val="18"/>
                <w:szCs w:val="18"/>
              </w:rPr>
            </w:pPr>
          </w:p>
        </w:tc>
        <w:tc>
          <w:tcPr>
            <w:tcW w:w="750" w:type="dxa"/>
          </w:tcPr>
          <w:p w14:paraId="0392430F" w14:textId="77777777" w:rsidR="003F78BD" w:rsidRDefault="003F78BD" w:rsidP="00537BA5">
            <w:pPr>
              <w:pStyle w:val="af8"/>
              <w:rPr>
                <w:sz w:val="18"/>
                <w:szCs w:val="18"/>
              </w:rPr>
            </w:pPr>
          </w:p>
        </w:tc>
        <w:tc>
          <w:tcPr>
            <w:tcW w:w="948" w:type="dxa"/>
          </w:tcPr>
          <w:p w14:paraId="1D233C24" w14:textId="77777777" w:rsidR="003F78BD" w:rsidRDefault="003F78BD" w:rsidP="00537BA5">
            <w:pPr>
              <w:pStyle w:val="af8"/>
              <w:rPr>
                <w:sz w:val="18"/>
                <w:szCs w:val="18"/>
              </w:rPr>
            </w:pPr>
          </w:p>
        </w:tc>
        <w:tc>
          <w:tcPr>
            <w:tcW w:w="1153" w:type="dxa"/>
          </w:tcPr>
          <w:p w14:paraId="6BC6F290" w14:textId="77777777" w:rsidR="003F78BD" w:rsidRDefault="003F78BD" w:rsidP="00537BA5">
            <w:pPr>
              <w:pStyle w:val="af8"/>
              <w:rPr>
                <w:sz w:val="18"/>
                <w:szCs w:val="18"/>
              </w:rPr>
            </w:pPr>
          </w:p>
        </w:tc>
        <w:tc>
          <w:tcPr>
            <w:tcW w:w="652" w:type="dxa"/>
          </w:tcPr>
          <w:p w14:paraId="4A547513" w14:textId="77777777" w:rsidR="003F78BD" w:rsidRDefault="003F78BD" w:rsidP="00537BA5">
            <w:pPr>
              <w:pStyle w:val="af8"/>
              <w:rPr>
                <w:sz w:val="18"/>
                <w:szCs w:val="18"/>
              </w:rPr>
            </w:pPr>
          </w:p>
        </w:tc>
        <w:tc>
          <w:tcPr>
            <w:tcW w:w="1121" w:type="dxa"/>
          </w:tcPr>
          <w:p w14:paraId="251C2FFF" w14:textId="77777777" w:rsidR="003F78BD" w:rsidRDefault="003F78BD" w:rsidP="00537BA5">
            <w:pPr>
              <w:pStyle w:val="af8"/>
              <w:rPr>
                <w:sz w:val="18"/>
                <w:szCs w:val="18"/>
              </w:rPr>
            </w:pPr>
          </w:p>
        </w:tc>
        <w:tc>
          <w:tcPr>
            <w:tcW w:w="1314" w:type="dxa"/>
          </w:tcPr>
          <w:p w14:paraId="456A1829" w14:textId="77777777" w:rsidR="003F78BD" w:rsidRDefault="003F78BD" w:rsidP="00537BA5">
            <w:pPr>
              <w:pStyle w:val="af8"/>
              <w:rPr>
                <w:sz w:val="18"/>
                <w:szCs w:val="18"/>
              </w:rPr>
            </w:pPr>
          </w:p>
        </w:tc>
        <w:tc>
          <w:tcPr>
            <w:tcW w:w="750" w:type="dxa"/>
          </w:tcPr>
          <w:p w14:paraId="122DC486" w14:textId="77777777" w:rsidR="003F78BD" w:rsidRDefault="003F78BD" w:rsidP="00537BA5">
            <w:pPr>
              <w:pStyle w:val="af8"/>
              <w:rPr>
                <w:sz w:val="18"/>
                <w:szCs w:val="18"/>
              </w:rPr>
            </w:pPr>
          </w:p>
        </w:tc>
        <w:tc>
          <w:tcPr>
            <w:tcW w:w="1251" w:type="dxa"/>
          </w:tcPr>
          <w:p w14:paraId="00D9042D" w14:textId="77777777" w:rsidR="003F78BD" w:rsidRDefault="003F78BD" w:rsidP="00537BA5">
            <w:pPr>
              <w:pStyle w:val="af8"/>
              <w:rPr>
                <w:sz w:val="18"/>
                <w:szCs w:val="18"/>
              </w:rPr>
            </w:pPr>
          </w:p>
        </w:tc>
        <w:tc>
          <w:tcPr>
            <w:tcW w:w="1167" w:type="dxa"/>
          </w:tcPr>
          <w:p w14:paraId="2081EE5E" w14:textId="77777777" w:rsidR="003F78BD" w:rsidRDefault="003F78BD" w:rsidP="00537BA5">
            <w:pPr>
              <w:pStyle w:val="af8"/>
              <w:rPr>
                <w:sz w:val="18"/>
                <w:szCs w:val="18"/>
              </w:rPr>
            </w:pPr>
          </w:p>
        </w:tc>
        <w:tc>
          <w:tcPr>
            <w:tcW w:w="669" w:type="dxa"/>
          </w:tcPr>
          <w:p w14:paraId="33A25295" w14:textId="77777777" w:rsidR="003F78BD" w:rsidRDefault="003F78BD" w:rsidP="00537BA5">
            <w:pPr>
              <w:pStyle w:val="af8"/>
              <w:rPr>
                <w:sz w:val="18"/>
                <w:szCs w:val="18"/>
              </w:rPr>
            </w:pPr>
          </w:p>
        </w:tc>
        <w:tc>
          <w:tcPr>
            <w:tcW w:w="1125" w:type="dxa"/>
          </w:tcPr>
          <w:p w14:paraId="7546F993" w14:textId="77777777" w:rsidR="003F78BD" w:rsidRDefault="003F78BD" w:rsidP="00537BA5">
            <w:pPr>
              <w:pStyle w:val="af8"/>
              <w:rPr>
                <w:sz w:val="18"/>
                <w:szCs w:val="18"/>
              </w:rPr>
            </w:pPr>
          </w:p>
        </w:tc>
      </w:tr>
      <w:tr w:rsidR="003F78BD" w14:paraId="73496535" w14:textId="77777777" w:rsidTr="003F78BD">
        <w:tc>
          <w:tcPr>
            <w:tcW w:w="1984" w:type="dxa"/>
          </w:tcPr>
          <w:p w14:paraId="6C913B47" w14:textId="77777777" w:rsidR="003F78BD" w:rsidRDefault="003F78BD" w:rsidP="00537BA5">
            <w:pPr>
              <w:pStyle w:val="af9"/>
              <w:rPr>
                <w:sz w:val="18"/>
                <w:szCs w:val="18"/>
              </w:rPr>
            </w:pPr>
            <w:r>
              <w:rPr>
                <w:sz w:val="18"/>
                <w:szCs w:val="18"/>
              </w:rPr>
              <w:t>из них:</w:t>
            </w:r>
            <w:r>
              <w:rPr>
                <w:sz w:val="18"/>
                <w:szCs w:val="18"/>
                <w:vertAlign w:val="superscript"/>
              </w:rPr>
              <w:t> </w:t>
            </w:r>
            <w:hyperlink w:anchor="sub_111113" w:history="1">
              <w:r>
                <w:rPr>
                  <w:rStyle w:val="af4"/>
                  <w:sz w:val="18"/>
                  <w:szCs w:val="18"/>
                  <w:vertAlign w:val="superscript"/>
                </w:rPr>
                <w:t>13</w:t>
              </w:r>
            </w:hyperlink>
          </w:p>
        </w:tc>
        <w:tc>
          <w:tcPr>
            <w:tcW w:w="942" w:type="dxa"/>
          </w:tcPr>
          <w:p w14:paraId="1A9BFFBE" w14:textId="77777777" w:rsidR="003F78BD" w:rsidRDefault="003F78BD" w:rsidP="00537BA5">
            <w:pPr>
              <w:pStyle w:val="af8"/>
              <w:jc w:val="center"/>
              <w:rPr>
                <w:sz w:val="18"/>
                <w:szCs w:val="18"/>
              </w:rPr>
            </w:pPr>
            <w:bookmarkStart w:id="106" w:name="sub_11523001"/>
            <w:r>
              <w:rPr>
                <w:sz w:val="18"/>
                <w:szCs w:val="18"/>
              </w:rPr>
              <w:t>3001</w:t>
            </w:r>
            <w:bookmarkEnd w:id="106"/>
          </w:p>
        </w:tc>
        <w:tc>
          <w:tcPr>
            <w:tcW w:w="1314" w:type="dxa"/>
          </w:tcPr>
          <w:p w14:paraId="6DAED3B1" w14:textId="77777777" w:rsidR="003F78BD" w:rsidRDefault="003F78BD" w:rsidP="00537BA5">
            <w:pPr>
              <w:pStyle w:val="af8"/>
              <w:rPr>
                <w:sz w:val="18"/>
                <w:szCs w:val="18"/>
              </w:rPr>
            </w:pPr>
          </w:p>
        </w:tc>
        <w:tc>
          <w:tcPr>
            <w:tcW w:w="750" w:type="dxa"/>
          </w:tcPr>
          <w:p w14:paraId="66FC2BED" w14:textId="77777777" w:rsidR="003F78BD" w:rsidRDefault="003F78BD" w:rsidP="00537BA5">
            <w:pPr>
              <w:pStyle w:val="af8"/>
              <w:rPr>
                <w:sz w:val="18"/>
                <w:szCs w:val="18"/>
              </w:rPr>
            </w:pPr>
          </w:p>
        </w:tc>
        <w:tc>
          <w:tcPr>
            <w:tcW w:w="948" w:type="dxa"/>
          </w:tcPr>
          <w:p w14:paraId="732E2266" w14:textId="77777777" w:rsidR="003F78BD" w:rsidRDefault="003F78BD" w:rsidP="00537BA5">
            <w:pPr>
              <w:pStyle w:val="af8"/>
              <w:rPr>
                <w:sz w:val="18"/>
                <w:szCs w:val="18"/>
              </w:rPr>
            </w:pPr>
          </w:p>
        </w:tc>
        <w:tc>
          <w:tcPr>
            <w:tcW w:w="1153" w:type="dxa"/>
          </w:tcPr>
          <w:p w14:paraId="4BEA9432" w14:textId="77777777" w:rsidR="003F78BD" w:rsidRDefault="003F78BD" w:rsidP="00537BA5">
            <w:pPr>
              <w:pStyle w:val="af8"/>
              <w:rPr>
                <w:sz w:val="18"/>
                <w:szCs w:val="18"/>
              </w:rPr>
            </w:pPr>
          </w:p>
        </w:tc>
        <w:tc>
          <w:tcPr>
            <w:tcW w:w="652" w:type="dxa"/>
          </w:tcPr>
          <w:p w14:paraId="014426CC" w14:textId="77777777" w:rsidR="003F78BD" w:rsidRDefault="003F78BD" w:rsidP="00537BA5">
            <w:pPr>
              <w:pStyle w:val="af8"/>
              <w:rPr>
                <w:sz w:val="18"/>
                <w:szCs w:val="18"/>
              </w:rPr>
            </w:pPr>
          </w:p>
        </w:tc>
        <w:tc>
          <w:tcPr>
            <w:tcW w:w="1121" w:type="dxa"/>
          </w:tcPr>
          <w:p w14:paraId="2E91116A" w14:textId="77777777" w:rsidR="003F78BD" w:rsidRDefault="003F78BD" w:rsidP="00537BA5">
            <w:pPr>
              <w:pStyle w:val="af8"/>
              <w:rPr>
                <w:sz w:val="18"/>
                <w:szCs w:val="18"/>
              </w:rPr>
            </w:pPr>
          </w:p>
        </w:tc>
        <w:tc>
          <w:tcPr>
            <w:tcW w:w="1314" w:type="dxa"/>
          </w:tcPr>
          <w:p w14:paraId="0E55D6EB" w14:textId="77777777" w:rsidR="003F78BD" w:rsidRDefault="003F78BD" w:rsidP="00537BA5">
            <w:pPr>
              <w:pStyle w:val="af8"/>
              <w:rPr>
                <w:sz w:val="18"/>
                <w:szCs w:val="18"/>
              </w:rPr>
            </w:pPr>
          </w:p>
        </w:tc>
        <w:tc>
          <w:tcPr>
            <w:tcW w:w="750" w:type="dxa"/>
          </w:tcPr>
          <w:p w14:paraId="0E22B853" w14:textId="77777777" w:rsidR="003F78BD" w:rsidRDefault="003F78BD" w:rsidP="00537BA5">
            <w:pPr>
              <w:pStyle w:val="af8"/>
              <w:rPr>
                <w:sz w:val="18"/>
                <w:szCs w:val="18"/>
              </w:rPr>
            </w:pPr>
          </w:p>
        </w:tc>
        <w:tc>
          <w:tcPr>
            <w:tcW w:w="1251" w:type="dxa"/>
          </w:tcPr>
          <w:p w14:paraId="6505F3CC" w14:textId="77777777" w:rsidR="003F78BD" w:rsidRDefault="003F78BD" w:rsidP="00537BA5">
            <w:pPr>
              <w:pStyle w:val="af8"/>
              <w:rPr>
                <w:sz w:val="18"/>
                <w:szCs w:val="18"/>
              </w:rPr>
            </w:pPr>
          </w:p>
        </w:tc>
        <w:tc>
          <w:tcPr>
            <w:tcW w:w="1167" w:type="dxa"/>
          </w:tcPr>
          <w:p w14:paraId="3066BEAD" w14:textId="77777777" w:rsidR="003F78BD" w:rsidRDefault="003F78BD" w:rsidP="00537BA5">
            <w:pPr>
              <w:pStyle w:val="af8"/>
              <w:rPr>
                <w:sz w:val="18"/>
                <w:szCs w:val="18"/>
              </w:rPr>
            </w:pPr>
          </w:p>
        </w:tc>
        <w:tc>
          <w:tcPr>
            <w:tcW w:w="669" w:type="dxa"/>
          </w:tcPr>
          <w:p w14:paraId="70ADC1AB" w14:textId="77777777" w:rsidR="003F78BD" w:rsidRDefault="003F78BD" w:rsidP="00537BA5">
            <w:pPr>
              <w:pStyle w:val="af8"/>
              <w:rPr>
                <w:sz w:val="18"/>
                <w:szCs w:val="18"/>
              </w:rPr>
            </w:pPr>
          </w:p>
        </w:tc>
        <w:tc>
          <w:tcPr>
            <w:tcW w:w="1125" w:type="dxa"/>
          </w:tcPr>
          <w:p w14:paraId="54EBC09F" w14:textId="77777777" w:rsidR="003F78BD" w:rsidRDefault="003F78BD" w:rsidP="00537BA5">
            <w:pPr>
              <w:pStyle w:val="af8"/>
              <w:rPr>
                <w:sz w:val="18"/>
                <w:szCs w:val="18"/>
              </w:rPr>
            </w:pPr>
          </w:p>
        </w:tc>
      </w:tr>
      <w:tr w:rsidR="003F78BD" w14:paraId="3C6E1945" w14:textId="77777777" w:rsidTr="003F78BD">
        <w:tc>
          <w:tcPr>
            <w:tcW w:w="1984" w:type="dxa"/>
          </w:tcPr>
          <w:p w14:paraId="61BC8D1A" w14:textId="77777777" w:rsidR="003F78BD" w:rsidRDefault="003F78BD" w:rsidP="00537BA5">
            <w:pPr>
              <w:pStyle w:val="af8"/>
              <w:rPr>
                <w:sz w:val="18"/>
                <w:szCs w:val="18"/>
              </w:rPr>
            </w:pPr>
          </w:p>
        </w:tc>
        <w:tc>
          <w:tcPr>
            <w:tcW w:w="942" w:type="dxa"/>
          </w:tcPr>
          <w:p w14:paraId="197DF930" w14:textId="77777777" w:rsidR="003F78BD" w:rsidRDefault="003F78BD" w:rsidP="00537BA5">
            <w:pPr>
              <w:pStyle w:val="af8"/>
              <w:rPr>
                <w:sz w:val="18"/>
                <w:szCs w:val="18"/>
              </w:rPr>
            </w:pPr>
          </w:p>
        </w:tc>
        <w:tc>
          <w:tcPr>
            <w:tcW w:w="1314" w:type="dxa"/>
          </w:tcPr>
          <w:p w14:paraId="10CD58A5" w14:textId="77777777" w:rsidR="003F78BD" w:rsidRDefault="003F78BD" w:rsidP="00537BA5">
            <w:pPr>
              <w:pStyle w:val="af8"/>
              <w:rPr>
                <w:sz w:val="18"/>
                <w:szCs w:val="18"/>
              </w:rPr>
            </w:pPr>
          </w:p>
        </w:tc>
        <w:tc>
          <w:tcPr>
            <w:tcW w:w="750" w:type="dxa"/>
          </w:tcPr>
          <w:p w14:paraId="30CE59E1" w14:textId="77777777" w:rsidR="003F78BD" w:rsidRDefault="003F78BD" w:rsidP="00537BA5">
            <w:pPr>
              <w:pStyle w:val="af8"/>
              <w:rPr>
                <w:sz w:val="18"/>
                <w:szCs w:val="18"/>
              </w:rPr>
            </w:pPr>
          </w:p>
        </w:tc>
        <w:tc>
          <w:tcPr>
            <w:tcW w:w="948" w:type="dxa"/>
          </w:tcPr>
          <w:p w14:paraId="775ADF75" w14:textId="77777777" w:rsidR="003F78BD" w:rsidRDefault="003F78BD" w:rsidP="00537BA5">
            <w:pPr>
              <w:pStyle w:val="af8"/>
              <w:rPr>
                <w:sz w:val="18"/>
                <w:szCs w:val="18"/>
              </w:rPr>
            </w:pPr>
          </w:p>
        </w:tc>
        <w:tc>
          <w:tcPr>
            <w:tcW w:w="1153" w:type="dxa"/>
          </w:tcPr>
          <w:p w14:paraId="743B79B8" w14:textId="77777777" w:rsidR="003F78BD" w:rsidRDefault="003F78BD" w:rsidP="00537BA5">
            <w:pPr>
              <w:pStyle w:val="af8"/>
              <w:rPr>
                <w:sz w:val="18"/>
                <w:szCs w:val="18"/>
              </w:rPr>
            </w:pPr>
          </w:p>
        </w:tc>
        <w:tc>
          <w:tcPr>
            <w:tcW w:w="652" w:type="dxa"/>
          </w:tcPr>
          <w:p w14:paraId="28B98F8A" w14:textId="77777777" w:rsidR="003F78BD" w:rsidRDefault="003F78BD" w:rsidP="00537BA5">
            <w:pPr>
              <w:pStyle w:val="af8"/>
              <w:rPr>
                <w:sz w:val="18"/>
                <w:szCs w:val="18"/>
              </w:rPr>
            </w:pPr>
          </w:p>
        </w:tc>
        <w:tc>
          <w:tcPr>
            <w:tcW w:w="1121" w:type="dxa"/>
          </w:tcPr>
          <w:p w14:paraId="71C4792C" w14:textId="77777777" w:rsidR="003F78BD" w:rsidRDefault="003F78BD" w:rsidP="00537BA5">
            <w:pPr>
              <w:pStyle w:val="af8"/>
              <w:rPr>
                <w:sz w:val="18"/>
                <w:szCs w:val="18"/>
              </w:rPr>
            </w:pPr>
          </w:p>
        </w:tc>
        <w:tc>
          <w:tcPr>
            <w:tcW w:w="1314" w:type="dxa"/>
          </w:tcPr>
          <w:p w14:paraId="1969773C" w14:textId="77777777" w:rsidR="003F78BD" w:rsidRDefault="003F78BD" w:rsidP="00537BA5">
            <w:pPr>
              <w:pStyle w:val="af8"/>
              <w:rPr>
                <w:sz w:val="18"/>
                <w:szCs w:val="18"/>
              </w:rPr>
            </w:pPr>
          </w:p>
        </w:tc>
        <w:tc>
          <w:tcPr>
            <w:tcW w:w="750" w:type="dxa"/>
          </w:tcPr>
          <w:p w14:paraId="7E100226" w14:textId="77777777" w:rsidR="003F78BD" w:rsidRDefault="003F78BD" w:rsidP="00537BA5">
            <w:pPr>
              <w:pStyle w:val="af8"/>
              <w:rPr>
                <w:sz w:val="18"/>
                <w:szCs w:val="18"/>
              </w:rPr>
            </w:pPr>
          </w:p>
        </w:tc>
        <w:tc>
          <w:tcPr>
            <w:tcW w:w="1251" w:type="dxa"/>
          </w:tcPr>
          <w:p w14:paraId="472F6557" w14:textId="77777777" w:rsidR="003F78BD" w:rsidRDefault="003F78BD" w:rsidP="00537BA5">
            <w:pPr>
              <w:pStyle w:val="af8"/>
              <w:rPr>
                <w:sz w:val="18"/>
                <w:szCs w:val="18"/>
              </w:rPr>
            </w:pPr>
          </w:p>
        </w:tc>
        <w:tc>
          <w:tcPr>
            <w:tcW w:w="1167" w:type="dxa"/>
          </w:tcPr>
          <w:p w14:paraId="004F8610" w14:textId="77777777" w:rsidR="003F78BD" w:rsidRDefault="003F78BD" w:rsidP="00537BA5">
            <w:pPr>
              <w:pStyle w:val="af8"/>
              <w:rPr>
                <w:sz w:val="18"/>
                <w:szCs w:val="18"/>
              </w:rPr>
            </w:pPr>
          </w:p>
        </w:tc>
        <w:tc>
          <w:tcPr>
            <w:tcW w:w="669" w:type="dxa"/>
          </w:tcPr>
          <w:p w14:paraId="05D6C3EC" w14:textId="77777777" w:rsidR="003F78BD" w:rsidRDefault="003F78BD" w:rsidP="00537BA5">
            <w:pPr>
              <w:pStyle w:val="af8"/>
              <w:rPr>
                <w:sz w:val="18"/>
                <w:szCs w:val="18"/>
              </w:rPr>
            </w:pPr>
          </w:p>
        </w:tc>
        <w:tc>
          <w:tcPr>
            <w:tcW w:w="1125" w:type="dxa"/>
          </w:tcPr>
          <w:p w14:paraId="1B26D961" w14:textId="77777777" w:rsidR="003F78BD" w:rsidRDefault="003F78BD" w:rsidP="00537BA5">
            <w:pPr>
              <w:pStyle w:val="af8"/>
              <w:rPr>
                <w:sz w:val="18"/>
                <w:szCs w:val="18"/>
              </w:rPr>
            </w:pPr>
          </w:p>
        </w:tc>
      </w:tr>
      <w:tr w:rsidR="003F78BD" w14:paraId="6AE2F861" w14:textId="77777777" w:rsidTr="003F78BD">
        <w:tc>
          <w:tcPr>
            <w:tcW w:w="1984" w:type="dxa"/>
          </w:tcPr>
          <w:p w14:paraId="66CC341C" w14:textId="77777777" w:rsidR="003F78BD" w:rsidRDefault="003F78BD" w:rsidP="00537BA5">
            <w:pPr>
              <w:pStyle w:val="af8"/>
              <w:jc w:val="right"/>
              <w:rPr>
                <w:sz w:val="18"/>
                <w:szCs w:val="18"/>
              </w:rPr>
            </w:pPr>
            <w:r>
              <w:rPr>
                <w:sz w:val="18"/>
                <w:szCs w:val="18"/>
              </w:rPr>
              <w:t>Итого</w:t>
            </w:r>
          </w:p>
        </w:tc>
        <w:tc>
          <w:tcPr>
            <w:tcW w:w="942" w:type="dxa"/>
          </w:tcPr>
          <w:p w14:paraId="42F7F5A1" w14:textId="77777777" w:rsidR="003F78BD" w:rsidRDefault="003F78BD" w:rsidP="00537BA5">
            <w:pPr>
              <w:pStyle w:val="af8"/>
              <w:jc w:val="center"/>
              <w:rPr>
                <w:sz w:val="18"/>
                <w:szCs w:val="18"/>
              </w:rPr>
            </w:pPr>
            <w:bookmarkStart w:id="107" w:name="sub_1152390"/>
            <w:r>
              <w:rPr>
                <w:sz w:val="18"/>
                <w:szCs w:val="18"/>
              </w:rPr>
              <w:t>9000</w:t>
            </w:r>
            <w:bookmarkEnd w:id="107"/>
          </w:p>
        </w:tc>
        <w:tc>
          <w:tcPr>
            <w:tcW w:w="1314" w:type="dxa"/>
          </w:tcPr>
          <w:p w14:paraId="3D970B10" w14:textId="77777777" w:rsidR="003F78BD" w:rsidRDefault="003F78BD" w:rsidP="00537BA5">
            <w:pPr>
              <w:pStyle w:val="af8"/>
              <w:rPr>
                <w:sz w:val="18"/>
                <w:szCs w:val="18"/>
              </w:rPr>
            </w:pPr>
          </w:p>
        </w:tc>
        <w:tc>
          <w:tcPr>
            <w:tcW w:w="750" w:type="dxa"/>
          </w:tcPr>
          <w:p w14:paraId="66903C07" w14:textId="77777777" w:rsidR="003F78BD" w:rsidRDefault="003F78BD" w:rsidP="00537BA5">
            <w:pPr>
              <w:pStyle w:val="af8"/>
              <w:rPr>
                <w:sz w:val="18"/>
                <w:szCs w:val="18"/>
              </w:rPr>
            </w:pPr>
          </w:p>
        </w:tc>
        <w:tc>
          <w:tcPr>
            <w:tcW w:w="948" w:type="dxa"/>
          </w:tcPr>
          <w:p w14:paraId="465BC2DE" w14:textId="77777777" w:rsidR="003F78BD" w:rsidRDefault="003F78BD" w:rsidP="00537BA5">
            <w:pPr>
              <w:pStyle w:val="af8"/>
              <w:rPr>
                <w:sz w:val="18"/>
                <w:szCs w:val="18"/>
              </w:rPr>
            </w:pPr>
          </w:p>
        </w:tc>
        <w:tc>
          <w:tcPr>
            <w:tcW w:w="1153" w:type="dxa"/>
          </w:tcPr>
          <w:p w14:paraId="494F8ED2" w14:textId="77777777" w:rsidR="003F78BD" w:rsidRDefault="003F78BD" w:rsidP="00537BA5">
            <w:pPr>
              <w:pStyle w:val="af8"/>
              <w:rPr>
                <w:sz w:val="18"/>
                <w:szCs w:val="18"/>
              </w:rPr>
            </w:pPr>
          </w:p>
        </w:tc>
        <w:tc>
          <w:tcPr>
            <w:tcW w:w="652" w:type="dxa"/>
          </w:tcPr>
          <w:p w14:paraId="0C26F5C5" w14:textId="77777777" w:rsidR="003F78BD" w:rsidRDefault="003F78BD" w:rsidP="00537BA5">
            <w:pPr>
              <w:pStyle w:val="af8"/>
              <w:rPr>
                <w:sz w:val="18"/>
                <w:szCs w:val="18"/>
              </w:rPr>
            </w:pPr>
          </w:p>
        </w:tc>
        <w:tc>
          <w:tcPr>
            <w:tcW w:w="1121" w:type="dxa"/>
          </w:tcPr>
          <w:p w14:paraId="4DAF341F" w14:textId="77777777" w:rsidR="003F78BD" w:rsidRDefault="003F78BD" w:rsidP="00537BA5">
            <w:pPr>
              <w:pStyle w:val="af8"/>
              <w:rPr>
                <w:sz w:val="18"/>
                <w:szCs w:val="18"/>
              </w:rPr>
            </w:pPr>
          </w:p>
        </w:tc>
        <w:tc>
          <w:tcPr>
            <w:tcW w:w="1314" w:type="dxa"/>
          </w:tcPr>
          <w:p w14:paraId="556F73E2" w14:textId="77777777" w:rsidR="003F78BD" w:rsidRDefault="003F78BD" w:rsidP="00537BA5">
            <w:pPr>
              <w:pStyle w:val="af8"/>
              <w:rPr>
                <w:sz w:val="18"/>
                <w:szCs w:val="18"/>
              </w:rPr>
            </w:pPr>
          </w:p>
        </w:tc>
        <w:tc>
          <w:tcPr>
            <w:tcW w:w="750" w:type="dxa"/>
          </w:tcPr>
          <w:p w14:paraId="2FBD9126" w14:textId="77777777" w:rsidR="003F78BD" w:rsidRDefault="003F78BD" w:rsidP="00537BA5">
            <w:pPr>
              <w:pStyle w:val="af8"/>
              <w:rPr>
                <w:sz w:val="18"/>
                <w:szCs w:val="18"/>
              </w:rPr>
            </w:pPr>
          </w:p>
        </w:tc>
        <w:tc>
          <w:tcPr>
            <w:tcW w:w="1251" w:type="dxa"/>
          </w:tcPr>
          <w:p w14:paraId="167635CD" w14:textId="77777777" w:rsidR="003F78BD" w:rsidRDefault="003F78BD" w:rsidP="00537BA5">
            <w:pPr>
              <w:pStyle w:val="af8"/>
              <w:rPr>
                <w:sz w:val="18"/>
                <w:szCs w:val="18"/>
              </w:rPr>
            </w:pPr>
          </w:p>
        </w:tc>
        <w:tc>
          <w:tcPr>
            <w:tcW w:w="1167" w:type="dxa"/>
          </w:tcPr>
          <w:p w14:paraId="4FFAA887" w14:textId="77777777" w:rsidR="003F78BD" w:rsidRDefault="003F78BD" w:rsidP="00537BA5">
            <w:pPr>
              <w:pStyle w:val="af8"/>
              <w:rPr>
                <w:sz w:val="18"/>
                <w:szCs w:val="18"/>
              </w:rPr>
            </w:pPr>
          </w:p>
        </w:tc>
        <w:tc>
          <w:tcPr>
            <w:tcW w:w="669" w:type="dxa"/>
          </w:tcPr>
          <w:p w14:paraId="5E201F94" w14:textId="77777777" w:rsidR="003F78BD" w:rsidRDefault="003F78BD" w:rsidP="00537BA5">
            <w:pPr>
              <w:pStyle w:val="af8"/>
              <w:rPr>
                <w:sz w:val="18"/>
                <w:szCs w:val="18"/>
              </w:rPr>
            </w:pPr>
          </w:p>
        </w:tc>
        <w:tc>
          <w:tcPr>
            <w:tcW w:w="1125" w:type="dxa"/>
          </w:tcPr>
          <w:p w14:paraId="1168571F" w14:textId="77777777" w:rsidR="003F78BD" w:rsidRDefault="003F78BD" w:rsidP="00537BA5">
            <w:pPr>
              <w:pStyle w:val="af8"/>
              <w:rPr>
                <w:sz w:val="18"/>
                <w:szCs w:val="18"/>
              </w:rPr>
            </w:pPr>
          </w:p>
        </w:tc>
      </w:tr>
    </w:tbl>
    <w:p w14:paraId="205FA351" w14:textId="77777777" w:rsidR="003F78BD" w:rsidRPr="006B0CA3" w:rsidRDefault="003F78BD" w:rsidP="00852E0D">
      <w:pPr>
        <w:jc w:val="both"/>
        <w:rPr>
          <w:sz w:val="26"/>
          <w:szCs w:val="26"/>
        </w:rPr>
        <w:sectPr w:rsidR="003F78BD" w:rsidRPr="006B0CA3" w:rsidSect="00BC15AA">
          <w:pgSz w:w="16838" w:h="11905" w:orient="landscape"/>
          <w:pgMar w:top="425" w:right="794" w:bottom="1701" w:left="794" w:header="720" w:footer="720" w:gutter="0"/>
          <w:cols w:space="720"/>
          <w:docGrid w:linePitch="381"/>
        </w:sectPr>
      </w:pPr>
    </w:p>
    <w:p w14:paraId="10091A7E" w14:textId="77777777" w:rsidR="0012278B" w:rsidRDefault="0012278B" w:rsidP="003F78BD">
      <w:pPr>
        <w:shd w:val="clear" w:color="auto" w:fill="FFFFFF"/>
        <w:spacing w:line="315" w:lineRule="atLeast"/>
        <w:jc w:val="both"/>
        <w:textAlignment w:val="baseline"/>
        <w:rPr>
          <w:rFonts w:ascii="Arial" w:hAnsi="Arial" w:cs="Arial"/>
          <w:b/>
          <w:sz w:val="24"/>
        </w:rPr>
      </w:pPr>
    </w:p>
    <w:p w14:paraId="484A12DD" w14:textId="77777777" w:rsidR="003F78BD" w:rsidRDefault="003F78BD" w:rsidP="003F78BD">
      <w:pPr>
        <w:pStyle w:val="afb"/>
        <w:rPr>
          <w:sz w:val="20"/>
          <w:szCs w:val="20"/>
        </w:rPr>
      </w:pPr>
      <w:r>
        <w:rPr>
          <w:sz w:val="20"/>
          <w:szCs w:val="20"/>
        </w:rPr>
        <w:t>Руководитель</w:t>
      </w:r>
    </w:p>
    <w:p w14:paraId="5CC27FE0" w14:textId="77777777" w:rsidR="003F78BD" w:rsidRDefault="003F78BD" w:rsidP="003F78BD">
      <w:pPr>
        <w:pStyle w:val="afb"/>
        <w:rPr>
          <w:sz w:val="20"/>
          <w:szCs w:val="20"/>
        </w:rPr>
      </w:pPr>
      <w:r>
        <w:rPr>
          <w:sz w:val="20"/>
          <w:szCs w:val="20"/>
        </w:rPr>
        <w:t>(уполномоченное лицо)</w:t>
      </w:r>
    </w:p>
    <w:p w14:paraId="2CB09B2E" w14:textId="77777777" w:rsidR="003F78BD" w:rsidRDefault="003F78BD" w:rsidP="003F78BD">
      <w:pPr>
        <w:pStyle w:val="afb"/>
        <w:rPr>
          <w:sz w:val="20"/>
          <w:szCs w:val="20"/>
        </w:rPr>
      </w:pPr>
      <w:r>
        <w:rPr>
          <w:sz w:val="20"/>
          <w:szCs w:val="20"/>
        </w:rPr>
        <w:t>Учреждения                     ___________________       _________________________    ____________________________</w:t>
      </w:r>
    </w:p>
    <w:p w14:paraId="0E3DEF48" w14:textId="77777777" w:rsidR="003F78BD" w:rsidRDefault="003F78BD" w:rsidP="003F78BD">
      <w:pPr>
        <w:pStyle w:val="afb"/>
        <w:rPr>
          <w:sz w:val="20"/>
          <w:szCs w:val="20"/>
        </w:rPr>
      </w:pPr>
      <w:r>
        <w:rPr>
          <w:sz w:val="20"/>
          <w:szCs w:val="20"/>
        </w:rPr>
        <w:t xml:space="preserve">                                    (должность)                   (подпись)               (расшифровка подписи)</w:t>
      </w:r>
    </w:p>
    <w:p w14:paraId="79116024" w14:textId="77777777" w:rsidR="003F78BD" w:rsidRDefault="003F78BD" w:rsidP="003F78BD">
      <w:pPr>
        <w:pStyle w:val="afb"/>
        <w:rPr>
          <w:sz w:val="20"/>
          <w:szCs w:val="20"/>
        </w:rPr>
      </w:pPr>
      <w:r>
        <w:rPr>
          <w:sz w:val="20"/>
          <w:szCs w:val="20"/>
        </w:rPr>
        <w:t>Исполнитель                    ___________________       _________________________    ____________________________</w:t>
      </w:r>
    </w:p>
    <w:p w14:paraId="2AA22DC1" w14:textId="77777777" w:rsidR="003F78BD" w:rsidRDefault="003F78BD" w:rsidP="003F78BD">
      <w:pPr>
        <w:pStyle w:val="afb"/>
        <w:rPr>
          <w:sz w:val="20"/>
          <w:szCs w:val="20"/>
        </w:rPr>
      </w:pPr>
      <w:r>
        <w:rPr>
          <w:sz w:val="20"/>
          <w:szCs w:val="20"/>
        </w:rPr>
        <w:t xml:space="preserve">                                    (должность)              (фамилия, инициалы)                   (телефон)</w:t>
      </w:r>
    </w:p>
    <w:p w14:paraId="2AC21583" w14:textId="77777777" w:rsidR="003F78BD" w:rsidRDefault="003F78BD" w:rsidP="003F78BD">
      <w:pPr>
        <w:pStyle w:val="afb"/>
        <w:rPr>
          <w:sz w:val="20"/>
          <w:szCs w:val="20"/>
        </w:rPr>
      </w:pPr>
      <w:r>
        <w:rPr>
          <w:sz w:val="20"/>
          <w:szCs w:val="20"/>
        </w:rPr>
        <w:t>"____"_______________ 20____г.</w:t>
      </w:r>
    </w:p>
    <w:p w14:paraId="72C0189B" w14:textId="77777777" w:rsidR="0012278B" w:rsidRDefault="0012278B" w:rsidP="001B3358">
      <w:pPr>
        <w:shd w:val="clear" w:color="auto" w:fill="FFFFFF"/>
        <w:spacing w:line="315" w:lineRule="atLeast"/>
        <w:textAlignment w:val="baseline"/>
        <w:rPr>
          <w:rFonts w:ascii="Arial" w:hAnsi="Arial" w:cs="Arial"/>
          <w:b/>
          <w:sz w:val="24"/>
        </w:rPr>
      </w:pPr>
    </w:p>
    <w:p w14:paraId="4E7CE03A" w14:textId="77777777" w:rsidR="0012278B" w:rsidRDefault="0012278B" w:rsidP="001B3358">
      <w:pPr>
        <w:shd w:val="clear" w:color="auto" w:fill="FFFFFF"/>
        <w:spacing w:line="315" w:lineRule="atLeast"/>
        <w:textAlignment w:val="baseline"/>
        <w:rPr>
          <w:rFonts w:ascii="Arial" w:hAnsi="Arial" w:cs="Arial"/>
          <w:b/>
          <w:sz w:val="24"/>
        </w:rPr>
      </w:pPr>
    </w:p>
    <w:p w14:paraId="27B2FCE5" w14:textId="77777777" w:rsidR="0012278B" w:rsidRDefault="0012278B" w:rsidP="001B3358">
      <w:pPr>
        <w:shd w:val="clear" w:color="auto" w:fill="FFFFFF"/>
        <w:spacing w:line="315" w:lineRule="atLeast"/>
        <w:textAlignment w:val="baseline"/>
        <w:rPr>
          <w:rFonts w:ascii="Arial" w:hAnsi="Arial" w:cs="Arial"/>
          <w:b/>
          <w:sz w:val="24"/>
        </w:rPr>
      </w:pPr>
    </w:p>
    <w:p w14:paraId="189C9F48" w14:textId="77777777" w:rsidR="0012278B" w:rsidRDefault="0012278B" w:rsidP="001B3358">
      <w:pPr>
        <w:shd w:val="clear" w:color="auto" w:fill="FFFFFF"/>
        <w:spacing w:line="315" w:lineRule="atLeast"/>
        <w:textAlignment w:val="baseline"/>
        <w:rPr>
          <w:rFonts w:ascii="Arial" w:hAnsi="Arial" w:cs="Arial"/>
          <w:b/>
          <w:sz w:val="24"/>
        </w:rPr>
      </w:pPr>
    </w:p>
    <w:p w14:paraId="4B974893" w14:textId="77777777" w:rsidR="0012278B" w:rsidRDefault="0012278B" w:rsidP="001B3358">
      <w:pPr>
        <w:shd w:val="clear" w:color="auto" w:fill="FFFFFF"/>
        <w:spacing w:line="315" w:lineRule="atLeast"/>
        <w:textAlignment w:val="baseline"/>
        <w:rPr>
          <w:rFonts w:ascii="Arial" w:hAnsi="Arial" w:cs="Arial"/>
          <w:b/>
          <w:sz w:val="24"/>
        </w:rPr>
      </w:pPr>
    </w:p>
    <w:p w14:paraId="05C80AD2" w14:textId="77777777" w:rsidR="0012278B" w:rsidRDefault="0012278B" w:rsidP="001B3358">
      <w:pPr>
        <w:shd w:val="clear" w:color="auto" w:fill="FFFFFF"/>
        <w:spacing w:line="315" w:lineRule="atLeast"/>
        <w:textAlignment w:val="baseline"/>
        <w:rPr>
          <w:rFonts w:ascii="Arial" w:hAnsi="Arial" w:cs="Arial"/>
          <w:b/>
          <w:sz w:val="24"/>
        </w:rPr>
      </w:pPr>
    </w:p>
    <w:p w14:paraId="6653BE7A" w14:textId="77777777" w:rsidR="0012278B" w:rsidRDefault="0012278B" w:rsidP="001B3358">
      <w:pPr>
        <w:shd w:val="clear" w:color="auto" w:fill="FFFFFF"/>
        <w:spacing w:line="315" w:lineRule="atLeast"/>
        <w:textAlignment w:val="baseline"/>
        <w:rPr>
          <w:rFonts w:ascii="Arial" w:hAnsi="Arial" w:cs="Arial"/>
          <w:b/>
          <w:sz w:val="24"/>
        </w:rPr>
      </w:pPr>
    </w:p>
    <w:p w14:paraId="35BF4442" w14:textId="77777777" w:rsidR="0012278B" w:rsidRDefault="0012278B" w:rsidP="001B3358">
      <w:pPr>
        <w:shd w:val="clear" w:color="auto" w:fill="FFFFFF"/>
        <w:spacing w:line="315" w:lineRule="atLeast"/>
        <w:textAlignment w:val="baseline"/>
        <w:rPr>
          <w:rFonts w:ascii="Arial" w:hAnsi="Arial" w:cs="Arial"/>
          <w:b/>
          <w:sz w:val="24"/>
        </w:rPr>
      </w:pPr>
    </w:p>
    <w:p w14:paraId="05AA6E13" w14:textId="77777777" w:rsidR="0012278B" w:rsidRDefault="0012278B" w:rsidP="001B3358">
      <w:pPr>
        <w:shd w:val="clear" w:color="auto" w:fill="FFFFFF"/>
        <w:spacing w:line="315" w:lineRule="atLeast"/>
        <w:textAlignment w:val="baseline"/>
        <w:rPr>
          <w:rFonts w:ascii="Arial" w:hAnsi="Arial" w:cs="Arial"/>
          <w:b/>
          <w:sz w:val="24"/>
        </w:rPr>
      </w:pPr>
    </w:p>
    <w:p w14:paraId="764D7710" w14:textId="77777777" w:rsidR="0012278B" w:rsidRDefault="0012278B" w:rsidP="001B3358">
      <w:pPr>
        <w:shd w:val="clear" w:color="auto" w:fill="FFFFFF"/>
        <w:spacing w:line="315" w:lineRule="atLeast"/>
        <w:textAlignment w:val="baseline"/>
        <w:rPr>
          <w:rFonts w:ascii="Arial" w:hAnsi="Arial" w:cs="Arial"/>
          <w:b/>
          <w:sz w:val="24"/>
        </w:rPr>
      </w:pPr>
    </w:p>
    <w:p w14:paraId="14DD8871" w14:textId="77777777" w:rsidR="0012278B" w:rsidRDefault="0012278B" w:rsidP="001B3358">
      <w:pPr>
        <w:shd w:val="clear" w:color="auto" w:fill="FFFFFF"/>
        <w:spacing w:line="315" w:lineRule="atLeast"/>
        <w:textAlignment w:val="baseline"/>
        <w:rPr>
          <w:rFonts w:ascii="Arial" w:hAnsi="Arial" w:cs="Arial"/>
          <w:b/>
          <w:sz w:val="24"/>
        </w:rPr>
      </w:pPr>
    </w:p>
    <w:p w14:paraId="11C8129F" w14:textId="77777777" w:rsidR="0012278B" w:rsidRDefault="0012278B" w:rsidP="001B3358">
      <w:pPr>
        <w:shd w:val="clear" w:color="auto" w:fill="FFFFFF"/>
        <w:spacing w:line="315" w:lineRule="atLeast"/>
        <w:textAlignment w:val="baseline"/>
        <w:rPr>
          <w:rFonts w:ascii="Arial" w:hAnsi="Arial" w:cs="Arial"/>
          <w:b/>
          <w:sz w:val="24"/>
        </w:rPr>
      </w:pPr>
    </w:p>
    <w:p w14:paraId="437F20BF" w14:textId="77777777" w:rsidR="0012278B" w:rsidRDefault="0012278B" w:rsidP="001B3358">
      <w:pPr>
        <w:shd w:val="clear" w:color="auto" w:fill="FFFFFF"/>
        <w:spacing w:line="315" w:lineRule="atLeast"/>
        <w:textAlignment w:val="baseline"/>
        <w:rPr>
          <w:rFonts w:ascii="Arial" w:hAnsi="Arial" w:cs="Arial"/>
          <w:b/>
          <w:sz w:val="24"/>
        </w:rPr>
      </w:pPr>
    </w:p>
    <w:p w14:paraId="7F18280F" w14:textId="77777777" w:rsidR="0012278B" w:rsidRDefault="0012278B" w:rsidP="001B3358">
      <w:pPr>
        <w:shd w:val="clear" w:color="auto" w:fill="FFFFFF"/>
        <w:spacing w:line="315" w:lineRule="atLeast"/>
        <w:textAlignment w:val="baseline"/>
        <w:rPr>
          <w:rFonts w:ascii="Arial" w:hAnsi="Arial" w:cs="Arial"/>
          <w:b/>
          <w:sz w:val="24"/>
        </w:rPr>
      </w:pPr>
    </w:p>
    <w:p w14:paraId="5CC5BE22" w14:textId="77777777" w:rsidR="0012278B" w:rsidRDefault="0012278B" w:rsidP="001B3358">
      <w:pPr>
        <w:shd w:val="clear" w:color="auto" w:fill="FFFFFF"/>
        <w:spacing w:line="315" w:lineRule="atLeast"/>
        <w:textAlignment w:val="baseline"/>
        <w:rPr>
          <w:rFonts w:ascii="Arial" w:hAnsi="Arial" w:cs="Arial"/>
          <w:b/>
          <w:sz w:val="24"/>
        </w:rPr>
      </w:pPr>
    </w:p>
    <w:p w14:paraId="291C13C4" w14:textId="77777777" w:rsidR="0012278B" w:rsidRDefault="0012278B" w:rsidP="001B3358">
      <w:pPr>
        <w:shd w:val="clear" w:color="auto" w:fill="FFFFFF"/>
        <w:spacing w:line="315" w:lineRule="atLeast"/>
        <w:textAlignment w:val="baseline"/>
        <w:rPr>
          <w:rFonts w:ascii="Arial" w:hAnsi="Arial" w:cs="Arial"/>
          <w:b/>
          <w:sz w:val="24"/>
        </w:rPr>
      </w:pPr>
    </w:p>
    <w:p w14:paraId="352F11E2" w14:textId="77777777" w:rsidR="0012278B" w:rsidRDefault="0012278B" w:rsidP="001B3358">
      <w:pPr>
        <w:shd w:val="clear" w:color="auto" w:fill="FFFFFF"/>
        <w:spacing w:line="315" w:lineRule="atLeast"/>
        <w:textAlignment w:val="baseline"/>
        <w:rPr>
          <w:rFonts w:ascii="Arial" w:hAnsi="Arial" w:cs="Arial"/>
          <w:b/>
          <w:sz w:val="24"/>
        </w:rPr>
      </w:pPr>
    </w:p>
    <w:p w14:paraId="69CDD01C" w14:textId="77777777" w:rsidR="0012278B" w:rsidRDefault="0012278B" w:rsidP="001B3358">
      <w:pPr>
        <w:shd w:val="clear" w:color="auto" w:fill="FFFFFF"/>
        <w:spacing w:line="315" w:lineRule="atLeast"/>
        <w:textAlignment w:val="baseline"/>
        <w:rPr>
          <w:rFonts w:ascii="Arial" w:hAnsi="Arial" w:cs="Arial"/>
          <w:b/>
          <w:sz w:val="24"/>
        </w:rPr>
      </w:pPr>
    </w:p>
    <w:p w14:paraId="17B5A72E" w14:textId="77777777" w:rsidR="0012278B" w:rsidRDefault="0012278B" w:rsidP="001B3358">
      <w:pPr>
        <w:shd w:val="clear" w:color="auto" w:fill="FFFFFF"/>
        <w:spacing w:line="315" w:lineRule="atLeast"/>
        <w:textAlignment w:val="baseline"/>
        <w:rPr>
          <w:rFonts w:ascii="Arial" w:hAnsi="Arial" w:cs="Arial"/>
          <w:b/>
          <w:sz w:val="24"/>
        </w:rPr>
      </w:pPr>
    </w:p>
    <w:p w14:paraId="2EDB3D7E" w14:textId="77777777" w:rsidR="0012278B" w:rsidRDefault="0012278B" w:rsidP="001B3358">
      <w:pPr>
        <w:shd w:val="clear" w:color="auto" w:fill="FFFFFF"/>
        <w:spacing w:line="315" w:lineRule="atLeast"/>
        <w:textAlignment w:val="baseline"/>
        <w:rPr>
          <w:rFonts w:ascii="Arial" w:hAnsi="Arial" w:cs="Arial"/>
          <w:b/>
          <w:sz w:val="24"/>
        </w:rPr>
      </w:pPr>
    </w:p>
    <w:p w14:paraId="2BD2E3F1" w14:textId="77777777" w:rsidR="0012278B" w:rsidRDefault="0012278B" w:rsidP="001B3358">
      <w:pPr>
        <w:shd w:val="clear" w:color="auto" w:fill="FFFFFF"/>
        <w:spacing w:line="315" w:lineRule="atLeast"/>
        <w:textAlignment w:val="baseline"/>
        <w:rPr>
          <w:rFonts w:ascii="Arial" w:hAnsi="Arial" w:cs="Arial"/>
          <w:b/>
          <w:sz w:val="24"/>
        </w:rPr>
      </w:pPr>
    </w:p>
    <w:p w14:paraId="547F4DDF"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32DB3C21"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1F9E88D8" w14:textId="77777777" w:rsidR="003B2BAB" w:rsidRDefault="003B2BAB" w:rsidP="003B2BAB">
      <w:pPr>
        <w:pStyle w:val="1"/>
      </w:pPr>
      <w:bookmarkStart w:id="108" w:name="sub_11600"/>
      <w:r>
        <w:lastRenderedPageBreak/>
        <w:t>Сведения о счетах учреждения, открытых в кредитных организациях</w:t>
      </w:r>
    </w:p>
    <w:bookmarkEnd w:id="108"/>
    <w:p w14:paraId="1FF48B8E" w14:textId="77777777" w:rsidR="003B2BAB" w:rsidRDefault="003B2BAB" w:rsidP="003B2BA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3B2BAB" w14:paraId="4699FD0F" w14:textId="77777777" w:rsidTr="00537BA5">
        <w:tc>
          <w:tcPr>
            <w:tcW w:w="3367" w:type="dxa"/>
            <w:tcBorders>
              <w:top w:val="nil"/>
              <w:left w:val="nil"/>
              <w:bottom w:val="nil"/>
              <w:right w:val="nil"/>
            </w:tcBorders>
          </w:tcPr>
          <w:p w14:paraId="039A8C33" w14:textId="77777777" w:rsidR="003B2BAB" w:rsidRDefault="003B2BAB" w:rsidP="00537BA5">
            <w:pPr>
              <w:pStyle w:val="af8"/>
            </w:pPr>
          </w:p>
        </w:tc>
        <w:tc>
          <w:tcPr>
            <w:tcW w:w="7089" w:type="dxa"/>
            <w:tcBorders>
              <w:top w:val="nil"/>
              <w:left w:val="nil"/>
              <w:bottom w:val="nil"/>
              <w:right w:val="nil"/>
            </w:tcBorders>
          </w:tcPr>
          <w:p w14:paraId="5B012A30" w14:textId="77777777" w:rsidR="003B2BAB" w:rsidRDefault="003B2BAB" w:rsidP="00537BA5">
            <w:pPr>
              <w:pStyle w:val="af8"/>
            </w:pPr>
          </w:p>
        </w:tc>
        <w:tc>
          <w:tcPr>
            <w:tcW w:w="2486" w:type="dxa"/>
            <w:tcBorders>
              <w:top w:val="nil"/>
              <w:left w:val="nil"/>
              <w:bottom w:val="nil"/>
              <w:right w:val="single" w:sz="4" w:space="0" w:color="auto"/>
            </w:tcBorders>
          </w:tcPr>
          <w:p w14:paraId="56BC4CFA" w14:textId="77777777" w:rsidR="003B2BAB" w:rsidRDefault="003B2BAB" w:rsidP="00537BA5">
            <w:pPr>
              <w:pStyle w:val="af8"/>
            </w:pPr>
          </w:p>
        </w:tc>
        <w:tc>
          <w:tcPr>
            <w:tcW w:w="2258" w:type="dxa"/>
            <w:tcBorders>
              <w:top w:val="single" w:sz="4" w:space="0" w:color="auto"/>
              <w:left w:val="single" w:sz="4" w:space="0" w:color="auto"/>
              <w:bottom w:val="single" w:sz="4" w:space="0" w:color="auto"/>
            </w:tcBorders>
          </w:tcPr>
          <w:p w14:paraId="10E1EEFC" w14:textId="77777777" w:rsidR="003B2BAB" w:rsidRDefault="003B2BAB" w:rsidP="00537BA5">
            <w:pPr>
              <w:pStyle w:val="af8"/>
              <w:jc w:val="center"/>
            </w:pPr>
            <w:r>
              <w:t>КОДЫ</w:t>
            </w:r>
          </w:p>
        </w:tc>
      </w:tr>
      <w:tr w:rsidR="003B2BAB" w14:paraId="697CB989" w14:textId="77777777" w:rsidTr="00537BA5">
        <w:tc>
          <w:tcPr>
            <w:tcW w:w="3367" w:type="dxa"/>
            <w:tcBorders>
              <w:top w:val="nil"/>
              <w:left w:val="nil"/>
              <w:bottom w:val="nil"/>
              <w:right w:val="nil"/>
            </w:tcBorders>
          </w:tcPr>
          <w:p w14:paraId="1C8DF52E" w14:textId="77777777" w:rsidR="003B2BAB" w:rsidRDefault="003B2BAB" w:rsidP="00537BA5">
            <w:pPr>
              <w:pStyle w:val="af8"/>
            </w:pPr>
          </w:p>
        </w:tc>
        <w:tc>
          <w:tcPr>
            <w:tcW w:w="7089" w:type="dxa"/>
            <w:tcBorders>
              <w:top w:val="nil"/>
              <w:left w:val="nil"/>
              <w:bottom w:val="nil"/>
              <w:right w:val="nil"/>
            </w:tcBorders>
          </w:tcPr>
          <w:p w14:paraId="0D039931" w14:textId="77777777" w:rsidR="003B2BAB" w:rsidRDefault="003B2BAB" w:rsidP="00537BA5">
            <w:pPr>
              <w:pStyle w:val="af8"/>
              <w:jc w:val="center"/>
            </w:pPr>
            <w:r>
              <w:t>на 1 ____________ 20__ г.</w:t>
            </w:r>
          </w:p>
        </w:tc>
        <w:tc>
          <w:tcPr>
            <w:tcW w:w="2486" w:type="dxa"/>
            <w:tcBorders>
              <w:top w:val="nil"/>
              <w:left w:val="nil"/>
              <w:bottom w:val="nil"/>
              <w:right w:val="single" w:sz="4" w:space="0" w:color="auto"/>
            </w:tcBorders>
          </w:tcPr>
          <w:p w14:paraId="5E18981C" w14:textId="77777777" w:rsidR="003B2BAB" w:rsidRDefault="003B2BAB" w:rsidP="00537BA5">
            <w:pPr>
              <w:pStyle w:val="af8"/>
              <w:jc w:val="right"/>
            </w:pPr>
            <w:r>
              <w:t>Дата</w:t>
            </w:r>
          </w:p>
        </w:tc>
        <w:tc>
          <w:tcPr>
            <w:tcW w:w="2258" w:type="dxa"/>
            <w:tcBorders>
              <w:top w:val="single" w:sz="4" w:space="0" w:color="auto"/>
              <w:left w:val="single" w:sz="4" w:space="0" w:color="auto"/>
              <w:bottom w:val="single" w:sz="4" w:space="0" w:color="auto"/>
            </w:tcBorders>
          </w:tcPr>
          <w:p w14:paraId="7090438F" w14:textId="77777777" w:rsidR="003B2BAB" w:rsidRDefault="003B2BAB" w:rsidP="00537BA5">
            <w:pPr>
              <w:pStyle w:val="af8"/>
            </w:pPr>
          </w:p>
        </w:tc>
      </w:tr>
      <w:tr w:rsidR="003B2BAB" w14:paraId="14CB6F65" w14:textId="77777777" w:rsidTr="00537BA5">
        <w:tc>
          <w:tcPr>
            <w:tcW w:w="3367" w:type="dxa"/>
            <w:tcBorders>
              <w:top w:val="nil"/>
              <w:left w:val="nil"/>
              <w:bottom w:val="nil"/>
              <w:right w:val="nil"/>
            </w:tcBorders>
          </w:tcPr>
          <w:p w14:paraId="70E6AEE2" w14:textId="77777777" w:rsidR="003B2BAB" w:rsidRDefault="003B2BAB" w:rsidP="00537BA5">
            <w:pPr>
              <w:pStyle w:val="af8"/>
            </w:pPr>
          </w:p>
        </w:tc>
        <w:tc>
          <w:tcPr>
            <w:tcW w:w="7089" w:type="dxa"/>
            <w:tcBorders>
              <w:top w:val="nil"/>
              <w:left w:val="nil"/>
              <w:bottom w:val="nil"/>
              <w:right w:val="nil"/>
            </w:tcBorders>
          </w:tcPr>
          <w:p w14:paraId="5CD00671" w14:textId="77777777" w:rsidR="003B2BAB" w:rsidRDefault="003B2BAB" w:rsidP="00537BA5">
            <w:pPr>
              <w:pStyle w:val="af8"/>
            </w:pPr>
          </w:p>
        </w:tc>
        <w:tc>
          <w:tcPr>
            <w:tcW w:w="2486" w:type="dxa"/>
            <w:tcBorders>
              <w:top w:val="nil"/>
              <w:left w:val="nil"/>
              <w:bottom w:val="nil"/>
              <w:right w:val="single" w:sz="4" w:space="0" w:color="auto"/>
            </w:tcBorders>
          </w:tcPr>
          <w:p w14:paraId="3393FE16" w14:textId="77777777" w:rsidR="003B2BAB" w:rsidRDefault="003B2BAB" w:rsidP="00537BA5">
            <w:pPr>
              <w:pStyle w:val="af8"/>
              <w:jc w:val="right"/>
            </w:pPr>
            <w:r>
              <w:t>ИНН</w:t>
            </w:r>
          </w:p>
        </w:tc>
        <w:tc>
          <w:tcPr>
            <w:tcW w:w="2258" w:type="dxa"/>
            <w:tcBorders>
              <w:top w:val="single" w:sz="4" w:space="0" w:color="auto"/>
              <w:left w:val="single" w:sz="4" w:space="0" w:color="auto"/>
              <w:bottom w:val="single" w:sz="4" w:space="0" w:color="auto"/>
            </w:tcBorders>
          </w:tcPr>
          <w:p w14:paraId="4F874E16" w14:textId="77777777" w:rsidR="003B2BAB" w:rsidRDefault="003B2BAB" w:rsidP="00537BA5">
            <w:pPr>
              <w:pStyle w:val="af8"/>
            </w:pPr>
          </w:p>
        </w:tc>
      </w:tr>
      <w:tr w:rsidR="003B2BAB" w14:paraId="5A2A6278" w14:textId="77777777" w:rsidTr="00537BA5">
        <w:tc>
          <w:tcPr>
            <w:tcW w:w="3367" w:type="dxa"/>
            <w:tcBorders>
              <w:top w:val="nil"/>
              <w:left w:val="nil"/>
              <w:bottom w:val="nil"/>
              <w:right w:val="nil"/>
            </w:tcBorders>
          </w:tcPr>
          <w:p w14:paraId="5B7D4184" w14:textId="77777777" w:rsidR="003B2BAB" w:rsidRPr="006B0CA3" w:rsidRDefault="003B2BAB" w:rsidP="00537BA5">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6F475E42" w14:textId="77777777" w:rsidR="003B2BAB" w:rsidRDefault="003B2BAB" w:rsidP="00537BA5">
            <w:pPr>
              <w:pStyle w:val="af8"/>
            </w:pPr>
          </w:p>
        </w:tc>
        <w:tc>
          <w:tcPr>
            <w:tcW w:w="2486" w:type="dxa"/>
            <w:tcBorders>
              <w:top w:val="nil"/>
              <w:left w:val="nil"/>
              <w:bottom w:val="nil"/>
              <w:right w:val="single" w:sz="4" w:space="0" w:color="auto"/>
            </w:tcBorders>
          </w:tcPr>
          <w:p w14:paraId="1FF80D1A" w14:textId="77777777" w:rsidR="003B2BAB" w:rsidRDefault="003B2BAB" w:rsidP="00537BA5">
            <w:pPr>
              <w:pStyle w:val="af8"/>
              <w:jc w:val="right"/>
            </w:pPr>
            <w:r>
              <w:t>КПП</w:t>
            </w:r>
          </w:p>
        </w:tc>
        <w:tc>
          <w:tcPr>
            <w:tcW w:w="2258" w:type="dxa"/>
            <w:tcBorders>
              <w:top w:val="single" w:sz="4" w:space="0" w:color="auto"/>
              <w:left w:val="single" w:sz="4" w:space="0" w:color="auto"/>
              <w:bottom w:val="single" w:sz="4" w:space="0" w:color="auto"/>
            </w:tcBorders>
          </w:tcPr>
          <w:p w14:paraId="0A1B737E" w14:textId="77777777" w:rsidR="003B2BAB" w:rsidRDefault="003B2BAB" w:rsidP="00537BA5">
            <w:pPr>
              <w:pStyle w:val="af8"/>
            </w:pPr>
          </w:p>
        </w:tc>
      </w:tr>
      <w:tr w:rsidR="003B2BAB" w14:paraId="5EFA0D7D" w14:textId="77777777" w:rsidTr="00537BA5">
        <w:tc>
          <w:tcPr>
            <w:tcW w:w="3367" w:type="dxa"/>
            <w:tcBorders>
              <w:top w:val="nil"/>
              <w:left w:val="nil"/>
              <w:bottom w:val="nil"/>
              <w:right w:val="nil"/>
            </w:tcBorders>
          </w:tcPr>
          <w:p w14:paraId="27106A31" w14:textId="77777777" w:rsidR="003B2BAB" w:rsidRPr="006B0CA3" w:rsidRDefault="003B2BAB" w:rsidP="00537BA5">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3BC6900D" w14:textId="77777777" w:rsidR="003B2BAB" w:rsidRDefault="003B2BAB" w:rsidP="00537BA5">
            <w:pPr>
              <w:pStyle w:val="af8"/>
            </w:pPr>
          </w:p>
        </w:tc>
        <w:tc>
          <w:tcPr>
            <w:tcW w:w="2486" w:type="dxa"/>
            <w:tcBorders>
              <w:top w:val="nil"/>
              <w:left w:val="nil"/>
              <w:bottom w:val="nil"/>
              <w:right w:val="single" w:sz="4" w:space="0" w:color="auto"/>
            </w:tcBorders>
          </w:tcPr>
          <w:p w14:paraId="4B9109AE" w14:textId="77777777" w:rsidR="003B2BAB" w:rsidRDefault="003B2BAB" w:rsidP="00537BA5">
            <w:pPr>
              <w:pStyle w:val="af8"/>
              <w:jc w:val="right"/>
            </w:pPr>
            <w:r>
              <w:t>Глава по БК</w:t>
            </w:r>
          </w:p>
        </w:tc>
        <w:tc>
          <w:tcPr>
            <w:tcW w:w="2258" w:type="dxa"/>
            <w:tcBorders>
              <w:top w:val="single" w:sz="4" w:space="0" w:color="auto"/>
              <w:left w:val="single" w:sz="4" w:space="0" w:color="auto"/>
              <w:bottom w:val="single" w:sz="4" w:space="0" w:color="auto"/>
            </w:tcBorders>
          </w:tcPr>
          <w:p w14:paraId="162D3294" w14:textId="77777777" w:rsidR="003B2BAB" w:rsidRDefault="003B2BAB" w:rsidP="00537BA5">
            <w:pPr>
              <w:pStyle w:val="af8"/>
            </w:pPr>
          </w:p>
        </w:tc>
      </w:tr>
      <w:tr w:rsidR="003B2BAB" w14:paraId="4939BC99" w14:textId="77777777" w:rsidTr="00537BA5">
        <w:tc>
          <w:tcPr>
            <w:tcW w:w="3367" w:type="dxa"/>
            <w:tcBorders>
              <w:top w:val="nil"/>
              <w:left w:val="nil"/>
              <w:bottom w:val="nil"/>
              <w:right w:val="nil"/>
            </w:tcBorders>
          </w:tcPr>
          <w:p w14:paraId="39E45751" w14:textId="77777777" w:rsidR="003B2BAB" w:rsidRPr="006B0CA3" w:rsidRDefault="003B2BAB" w:rsidP="00537BA5">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07F68F47" w14:textId="77777777" w:rsidR="003B2BAB" w:rsidRDefault="003B2BAB" w:rsidP="00537BA5">
            <w:pPr>
              <w:pStyle w:val="af8"/>
            </w:pPr>
          </w:p>
        </w:tc>
        <w:tc>
          <w:tcPr>
            <w:tcW w:w="2486" w:type="dxa"/>
            <w:tcBorders>
              <w:top w:val="nil"/>
              <w:left w:val="nil"/>
              <w:bottom w:val="nil"/>
              <w:right w:val="single" w:sz="4" w:space="0" w:color="auto"/>
            </w:tcBorders>
          </w:tcPr>
          <w:p w14:paraId="18E349E6" w14:textId="77777777" w:rsidR="003B2BAB" w:rsidRDefault="003B2BAB" w:rsidP="00537BA5">
            <w:pPr>
              <w:pStyle w:val="af8"/>
              <w:jc w:val="right"/>
            </w:pPr>
            <w:r>
              <w:t>по ОКТМО</w:t>
            </w:r>
          </w:p>
        </w:tc>
        <w:tc>
          <w:tcPr>
            <w:tcW w:w="2258" w:type="dxa"/>
            <w:tcBorders>
              <w:top w:val="single" w:sz="4" w:space="0" w:color="auto"/>
              <w:left w:val="single" w:sz="4" w:space="0" w:color="auto"/>
              <w:bottom w:val="single" w:sz="4" w:space="0" w:color="auto"/>
            </w:tcBorders>
          </w:tcPr>
          <w:p w14:paraId="6296AB62" w14:textId="77777777" w:rsidR="003B2BAB" w:rsidRDefault="003B2BAB" w:rsidP="00537BA5">
            <w:pPr>
              <w:pStyle w:val="af8"/>
            </w:pPr>
          </w:p>
        </w:tc>
      </w:tr>
      <w:tr w:rsidR="003B2BAB" w14:paraId="40B22F73" w14:textId="77777777" w:rsidTr="00537BA5">
        <w:tc>
          <w:tcPr>
            <w:tcW w:w="3367" w:type="dxa"/>
            <w:tcBorders>
              <w:top w:val="nil"/>
              <w:left w:val="nil"/>
              <w:bottom w:val="nil"/>
              <w:right w:val="nil"/>
            </w:tcBorders>
          </w:tcPr>
          <w:p w14:paraId="470505EF" w14:textId="77777777" w:rsidR="003B2BAB" w:rsidRPr="006B0CA3" w:rsidRDefault="003B2BAB" w:rsidP="00537BA5">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26C17F30" w14:textId="77777777" w:rsidR="003B2BAB" w:rsidRDefault="003B2BAB" w:rsidP="00537BA5">
            <w:pPr>
              <w:pStyle w:val="af8"/>
            </w:pPr>
          </w:p>
        </w:tc>
        <w:tc>
          <w:tcPr>
            <w:tcW w:w="2486" w:type="dxa"/>
            <w:tcBorders>
              <w:top w:val="nil"/>
              <w:left w:val="nil"/>
              <w:bottom w:val="nil"/>
              <w:right w:val="single" w:sz="4" w:space="0" w:color="auto"/>
            </w:tcBorders>
          </w:tcPr>
          <w:p w14:paraId="68391459" w14:textId="77777777" w:rsidR="003B2BAB" w:rsidRDefault="003B2BAB" w:rsidP="00537BA5">
            <w:pPr>
              <w:pStyle w:val="af8"/>
            </w:pPr>
          </w:p>
        </w:tc>
        <w:tc>
          <w:tcPr>
            <w:tcW w:w="2258" w:type="dxa"/>
            <w:tcBorders>
              <w:top w:val="single" w:sz="4" w:space="0" w:color="auto"/>
              <w:left w:val="single" w:sz="4" w:space="0" w:color="auto"/>
              <w:bottom w:val="single" w:sz="4" w:space="0" w:color="auto"/>
            </w:tcBorders>
          </w:tcPr>
          <w:p w14:paraId="70CE9835" w14:textId="77777777" w:rsidR="003B2BAB" w:rsidRDefault="003B2BAB" w:rsidP="00537BA5">
            <w:pPr>
              <w:pStyle w:val="af8"/>
            </w:pPr>
          </w:p>
        </w:tc>
      </w:tr>
      <w:tr w:rsidR="003B2BAB" w14:paraId="21DA0235" w14:textId="77777777" w:rsidTr="00537BA5">
        <w:tc>
          <w:tcPr>
            <w:tcW w:w="3367" w:type="dxa"/>
            <w:tcBorders>
              <w:top w:val="nil"/>
              <w:left w:val="nil"/>
              <w:bottom w:val="nil"/>
              <w:right w:val="nil"/>
            </w:tcBorders>
          </w:tcPr>
          <w:p w14:paraId="0ED334E8" w14:textId="77777777" w:rsidR="003B2BAB" w:rsidRPr="006B0CA3" w:rsidRDefault="003B2BAB" w:rsidP="00537BA5">
            <w:pPr>
              <w:pStyle w:val="af9"/>
              <w:rPr>
                <w:sz w:val="22"/>
              </w:rPr>
            </w:pPr>
            <w:r w:rsidRPr="006B0CA3">
              <w:rPr>
                <w:sz w:val="22"/>
              </w:rPr>
              <w:t>Единица измерения: руб.</w:t>
            </w:r>
          </w:p>
        </w:tc>
        <w:tc>
          <w:tcPr>
            <w:tcW w:w="7089" w:type="dxa"/>
            <w:tcBorders>
              <w:top w:val="nil"/>
              <w:left w:val="nil"/>
              <w:bottom w:val="nil"/>
              <w:right w:val="nil"/>
            </w:tcBorders>
          </w:tcPr>
          <w:p w14:paraId="57A171DC" w14:textId="77777777" w:rsidR="003B2BAB" w:rsidRDefault="003B2BAB" w:rsidP="00537BA5">
            <w:pPr>
              <w:pStyle w:val="af8"/>
            </w:pPr>
          </w:p>
        </w:tc>
        <w:tc>
          <w:tcPr>
            <w:tcW w:w="2486" w:type="dxa"/>
            <w:tcBorders>
              <w:top w:val="nil"/>
              <w:left w:val="nil"/>
              <w:bottom w:val="nil"/>
              <w:right w:val="single" w:sz="4" w:space="0" w:color="auto"/>
            </w:tcBorders>
          </w:tcPr>
          <w:p w14:paraId="6799ECFF" w14:textId="77777777" w:rsidR="003B2BAB" w:rsidRDefault="003B2BAB" w:rsidP="00537BA5">
            <w:pPr>
              <w:pStyle w:val="af8"/>
              <w:jc w:val="right"/>
            </w:pPr>
            <w:r>
              <w:t xml:space="preserve">по </w:t>
            </w:r>
            <w:hyperlink r:id="rId34" w:history="1">
              <w:r>
                <w:rPr>
                  <w:rStyle w:val="af4"/>
                </w:rPr>
                <w:t>ОКЕИ</w:t>
              </w:r>
            </w:hyperlink>
          </w:p>
        </w:tc>
        <w:tc>
          <w:tcPr>
            <w:tcW w:w="2258" w:type="dxa"/>
            <w:tcBorders>
              <w:top w:val="single" w:sz="4" w:space="0" w:color="auto"/>
              <w:left w:val="single" w:sz="4" w:space="0" w:color="auto"/>
              <w:bottom w:val="single" w:sz="4" w:space="0" w:color="auto"/>
            </w:tcBorders>
          </w:tcPr>
          <w:p w14:paraId="1725D7F1" w14:textId="77777777" w:rsidR="003B2BAB" w:rsidRDefault="003B2BAB" w:rsidP="00537BA5">
            <w:pPr>
              <w:pStyle w:val="af8"/>
              <w:jc w:val="center"/>
            </w:pPr>
            <w:r>
              <w:t>383</w:t>
            </w:r>
          </w:p>
        </w:tc>
      </w:tr>
    </w:tbl>
    <w:p w14:paraId="439373EF"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tbl>
      <w:tblPr>
        <w:tblW w:w="15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1664"/>
        <w:gridCol w:w="1766"/>
        <w:gridCol w:w="1668"/>
        <w:gridCol w:w="1587"/>
        <w:gridCol w:w="1824"/>
        <w:gridCol w:w="1852"/>
      </w:tblGrid>
      <w:tr w:rsidR="003B2BAB" w14:paraId="3B8D0E1C" w14:textId="77777777" w:rsidTr="003B2BAB">
        <w:tc>
          <w:tcPr>
            <w:tcW w:w="4779" w:type="dxa"/>
            <w:vMerge w:val="restart"/>
          </w:tcPr>
          <w:p w14:paraId="0AD37903" w14:textId="77777777" w:rsidR="003B2BAB" w:rsidRDefault="003B2BAB" w:rsidP="00537BA5">
            <w:pPr>
              <w:pStyle w:val="af8"/>
              <w:jc w:val="center"/>
              <w:rPr>
                <w:sz w:val="18"/>
                <w:szCs w:val="18"/>
              </w:rPr>
            </w:pPr>
            <w:r>
              <w:rPr>
                <w:sz w:val="18"/>
                <w:szCs w:val="18"/>
              </w:rPr>
              <w:t>Номер счета в кредитной организации</w:t>
            </w:r>
          </w:p>
        </w:tc>
        <w:tc>
          <w:tcPr>
            <w:tcW w:w="1664" w:type="dxa"/>
            <w:vMerge w:val="restart"/>
          </w:tcPr>
          <w:p w14:paraId="6DD60BC1" w14:textId="77777777" w:rsidR="003B2BAB" w:rsidRDefault="003B2BAB" w:rsidP="00537BA5">
            <w:pPr>
              <w:pStyle w:val="af8"/>
              <w:jc w:val="center"/>
              <w:rPr>
                <w:sz w:val="18"/>
                <w:szCs w:val="18"/>
              </w:rPr>
            </w:pPr>
            <w:r>
              <w:rPr>
                <w:sz w:val="18"/>
                <w:szCs w:val="18"/>
              </w:rPr>
              <w:t>Вид счета</w:t>
            </w:r>
            <w:r>
              <w:rPr>
                <w:sz w:val="18"/>
                <w:szCs w:val="18"/>
                <w:vertAlign w:val="superscript"/>
              </w:rPr>
              <w:t> </w:t>
            </w:r>
            <w:hyperlink w:anchor="sub_111123" w:history="1">
              <w:r>
                <w:rPr>
                  <w:rStyle w:val="af4"/>
                  <w:sz w:val="18"/>
                  <w:szCs w:val="18"/>
                  <w:vertAlign w:val="superscript"/>
                </w:rPr>
                <w:t>23</w:t>
              </w:r>
            </w:hyperlink>
          </w:p>
        </w:tc>
        <w:tc>
          <w:tcPr>
            <w:tcW w:w="5021" w:type="dxa"/>
            <w:gridSpan w:val="3"/>
          </w:tcPr>
          <w:p w14:paraId="478DD6A3" w14:textId="77777777" w:rsidR="003B2BAB" w:rsidRDefault="003B2BAB" w:rsidP="00537BA5">
            <w:pPr>
              <w:pStyle w:val="af8"/>
              <w:jc w:val="center"/>
              <w:rPr>
                <w:sz w:val="18"/>
                <w:szCs w:val="18"/>
              </w:rPr>
            </w:pPr>
            <w:r>
              <w:rPr>
                <w:sz w:val="18"/>
                <w:szCs w:val="18"/>
              </w:rPr>
              <w:t>Реквизиты акта, в соответствии с которым открыт счет</w:t>
            </w:r>
          </w:p>
        </w:tc>
        <w:tc>
          <w:tcPr>
            <w:tcW w:w="1824" w:type="dxa"/>
            <w:vMerge w:val="restart"/>
          </w:tcPr>
          <w:p w14:paraId="276FF7DE" w14:textId="77777777" w:rsidR="003B2BAB" w:rsidRDefault="003B2BAB" w:rsidP="00537BA5">
            <w:pPr>
              <w:pStyle w:val="af8"/>
              <w:jc w:val="center"/>
              <w:rPr>
                <w:sz w:val="18"/>
                <w:szCs w:val="18"/>
              </w:rPr>
            </w:pPr>
            <w:r>
              <w:rPr>
                <w:sz w:val="18"/>
                <w:szCs w:val="18"/>
              </w:rPr>
              <w:t>Остаток средств на счете на начало года</w:t>
            </w:r>
            <w:r>
              <w:rPr>
                <w:sz w:val="18"/>
                <w:szCs w:val="18"/>
                <w:vertAlign w:val="superscript"/>
              </w:rPr>
              <w:t> </w:t>
            </w:r>
            <w:hyperlink w:anchor="sub_111124" w:history="1">
              <w:r>
                <w:rPr>
                  <w:rStyle w:val="af4"/>
                  <w:sz w:val="18"/>
                  <w:szCs w:val="18"/>
                  <w:vertAlign w:val="superscript"/>
                </w:rPr>
                <w:t>24</w:t>
              </w:r>
            </w:hyperlink>
          </w:p>
        </w:tc>
        <w:tc>
          <w:tcPr>
            <w:tcW w:w="1852" w:type="dxa"/>
            <w:vMerge w:val="restart"/>
          </w:tcPr>
          <w:p w14:paraId="0D84D286" w14:textId="77777777" w:rsidR="003B2BAB" w:rsidRDefault="003B2BAB" w:rsidP="00537BA5">
            <w:pPr>
              <w:pStyle w:val="af8"/>
              <w:jc w:val="center"/>
              <w:rPr>
                <w:sz w:val="18"/>
                <w:szCs w:val="18"/>
              </w:rPr>
            </w:pPr>
            <w:r>
              <w:rPr>
                <w:sz w:val="18"/>
                <w:szCs w:val="18"/>
              </w:rPr>
              <w:t>Остаток средств на счете на конец отчетного периода</w:t>
            </w:r>
            <w:r>
              <w:rPr>
                <w:sz w:val="18"/>
                <w:szCs w:val="18"/>
                <w:vertAlign w:val="superscript"/>
              </w:rPr>
              <w:t> </w:t>
            </w:r>
            <w:hyperlink w:anchor="sub_111124" w:history="1">
              <w:r>
                <w:rPr>
                  <w:rStyle w:val="af4"/>
                  <w:sz w:val="18"/>
                  <w:szCs w:val="18"/>
                  <w:vertAlign w:val="superscript"/>
                </w:rPr>
                <w:t>24</w:t>
              </w:r>
            </w:hyperlink>
          </w:p>
        </w:tc>
      </w:tr>
      <w:tr w:rsidR="003B2BAB" w14:paraId="6D6476A5" w14:textId="77777777" w:rsidTr="003B2BAB">
        <w:tc>
          <w:tcPr>
            <w:tcW w:w="4779" w:type="dxa"/>
            <w:vMerge/>
          </w:tcPr>
          <w:p w14:paraId="2D632130" w14:textId="77777777" w:rsidR="003B2BAB" w:rsidRDefault="003B2BAB" w:rsidP="00537BA5">
            <w:pPr>
              <w:pStyle w:val="af8"/>
              <w:rPr>
                <w:sz w:val="18"/>
                <w:szCs w:val="18"/>
              </w:rPr>
            </w:pPr>
          </w:p>
        </w:tc>
        <w:tc>
          <w:tcPr>
            <w:tcW w:w="1664" w:type="dxa"/>
            <w:vMerge/>
          </w:tcPr>
          <w:p w14:paraId="4EFD002F" w14:textId="77777777" w:rsidR="003B2BAB" w:rsidRDefault="003B2BAB" w:rsidP="00537BA5">
            <w:pPr>
              <w:pStyle w:val="af8"/>
              <w:rPr>
                <w:sz w:val="18"/>
                <w:szCs w:val="18"/>
              </w:rPr>
            </w:pPr>
          </w:p>
        </w:tc>
        <w:tc>
          <w:tcPr>
            <w:tcW w:w="1766" w:type="dxa"/>
          </w:tcPr>
          <w:p w14:paraId="5AFCEB6E" w14:textId="77777777" w:rsidR="003B2BAB" w:rsidRDefault="003B2BAB" w:rsidP="00537BA5">
            <w:pPr>
              <w:pStyle w:val="af8"/>
              <w:jc w:val="center"/>
              <w:rPr>
                <w:sz w:val="18"/>
                <w:szCs w:val="18"/>
              </w:rPr>
            </w:pPr>
            <w:r>
              <w:rPr>
                <w:sz w:val="18"/>
                <w:szCs w:val="18"/>
              </w:rPr>
              <w:t>вид акта</w:t>
            </w:r>
          </w:p>
        </w:tc>
        <w:tc>
          <w:tcPr>
            <w:tcW w:w="1668" w:type="dxa"/>
          </w:tcPr>
          <w:p w14:paraId="33E0CB6E" w14:textId="77777777" w:rsidR="003B2BAB" w:rsidRDefault="003B2BAB" w:rsidP="00537BA5">
            <w:pPr>
              <w:pStyle w:val="af8"/>
              <w:jc w:val="center"/>
              <w:rPr>
                <w:sz w:val="18"/>
                <w:szCs w:val="18"/>
              </w:rPr>
            </w:pPr>
            <w:r>
              <w:rPr>
                <w:sz w:val="18"/>
                <w:szCs w:val="18"/>
              </w:rPr>
              <w:t>дата</w:t>
            </w:r>
          </w:p>
        </w:tc>
        <w:tc>
          <w:tcPr>
            <w:tcW w:w="1587" w:type="dxa"/>
          </w:tcPr>
          <w:p w14:paraId="51E90716" w14:textId="77777777" w:rsidR="003B2BAB" w:rsidRDefault="003B2BAB" w:rsidP="00537BA5">
            <w:pPr>
              <w:pStyle w:val="af8"/>
              <w:jc w:val="center"/>
              <w:rPr>
                <w:sz w:val="18"/>
                <w:szCs w:val="18"/>
              </w:rPr>
            </w:pPr>
            <w:r>
              <w:rPr>
                <w:sz w:val="18"/>
                <w:szCs w:val="18"/>
              </w:rPr>
              <w:t>номер</w:t>
            </w:r>
          </w:p>
        </w:tc>
        <w:tc>
          <w:tcPr>
            <w:tcW w:w="1824" w:type="dxa"/>
            <w:vMerge/>
          </w:tcPr>
          <w:p w14:paraId="73C1C5CF" w14:textId="77777777" w:rsidR="003B2BAB" w:rsidRDefault="003B2BAB" w:rsidP="00537BA5">
            <w:pPr>
              <w:pStyle w:val="af8"/>
              <w:rPr>
                <w:sz w:val="18"/>
                <w:szCs w:val="18"/>
              </w:rPr>
            </w:pPr>
          </w:p>
        </w:tc>
        <w:tc>
          <w:tcPr>
            <w:tcW w:w="1852" w:type="dxa"/>
            <w:vMerge/>
          </w:tcPr>
          <w:p w14:paraId="6BCE88D6" w14:textId="77777777" w:rsidR="003B2BAB" w:rsidRDefault="003B2BAB" w:rsidP="00537BA5">
            <w:pPr>
              <w:pStyle w:val="af8"/>
              <w:rPr>
                <w:sz w:val="18"/>
                <w:szCs w:val="18"/>
              </w:rPr>
            </w:pPr>
          </w:p>
        </w:tc>
      </w:tr>
      <w:tr w:rsidR="003B2BAB" w14:paraId="4A6E9398" w14:textId="77777777" w:rsidTr="003B2BAB">
        <w:tc>
          <w:tcPr>
            <w:tcW w:w="4779" w:type="dxa"/>
          </w:tcPr>
          <w:p w14:paraId="4228905A" w14:textId="77777777" w:rsidR="003B2BAB" w:rsidRDefault="003B2BAB" w:rsidP="00537BA5">
            <w:pPr>
              <w:pStyle w:val="af8"/>
              <w:jc w:val="center"/>
              <w:rPr>
                <w:sz w:val="18"/>
                <w:szCs w:val="18"/>
              </w:rPr>
            </w:pPr>
            <w:r>
              <w:rPr>
                <w:sz w:val="18"/>
                <w:szCs w:val="18"/>
              </w:rPr>
              <w:t>1</w:t>
            </w:r>
          </w:p>
        </w:tc>
        <w:tc>
          <w:tcPr>
            <w:tcW w:w="1664" w:type="dxa"/>
          </w:tcPr>
          <w:p w14:paraId="2936A2A4" w14:textId="77777777" w:rsidR="003B2BAB" w:rsidRDefault="003B2BAB" w:rsidP="00537BA5">
            <w:pPr>
              <w:pStyle w:val="af8"/>
              <w:jc w:val="center"/>
              <w:rPr>
                <w:sz w:val="18"/>
                <w:szCs w:val="18"/>
              </w:rPr>
            </w:pPr>
            <w:r>
              <w:rPr>
                <w:sz w:val="18"/>
                <w:szCs w:val="18"/>
              </w:rPr>
              <w:t>2</w:t>
            </w:r>
          </w:p>
        </w:tc>
        <w:tc>
          <w:tcPr>
            <w:tcW w:w="1766" w:type="dxa"/>
          </w:tcPr>
          <w:p w14:paraId="300A2E2B" w14:textId="77777777" w:rsidR="003B2BAB" w:rsidRDefault="003B2BAB" w:rsidP="00537BA5">
            <w:pPr>
              <w:pStyle w:val="af8"/>
              <w:jc w:val="center"/>
              <w:rPr>
                <w:sz w:val="18"/>
                <w:szCs w:val="18"/>
              </w:rPr>
            </w:pPr>
            <w:r>
              <w:rPr>
                <w:sz w:val="18"/>
                <w:szCs w:val="18"/>
              </w:rPr>
              <w:t>3</w:t>
            </w:r>
          </w:p>
        </w:tc>
        <w:tc>
          <w:tcPr>
            <w:tcW w:w="1668" w:type="dxa"/>
          </w:tcPr>
          <w:p w14:paraId="1199F121" w14:textId="77777777" w:rsidR="003B2BAB" w:rsidRDefault="003B2BAB" w:rsidP="00537BA5">
            <w:pPr>
              <w:pStyle w:val="af8"/>
              <w:jc w:val="center"/>
              <w:rPr>
                <w:sz w:val="18"/>
                <w:szCs w:val="18"/>
              </w:rPr>
            </w:pPr>
            <w:r>
              <w:rPr>
                <w:sz w:val="18"/>
                <w:szCs w:val="18"/>
              </w:rPr>
              <w:t>4</w:t>
            </w:r>
          </w:p>
        </w:tc>
        <w:tc>
          <w:tcPr>
            <w:tcW w:w="1587" w:type="dxa"/>
          </w:tcPr>
          <w:p w14:paraId="59C439BB" w14:textId="77777777" w:rsidR="003B2BAB" w:rsidRDefault="003B2BAB" w:rsidP="00537BA5">
            <w:pPr>
              <w:pStyle w:val="af8"/>
              <w:jc w:val="center"/>
              <w:rPr>
                <w:sz w:val="18"/>
                <w:szCs w:val="18"/>
              </w:rPr>
            </w:pPr>
            <w:r>
              <w:rPr>
                <w:sz w:val="18"/>
                <w:szCs w:val="18"/>
              </w:rPr>
              <w:t>5</w:t>
            </w:r>
          </w:p>
        </w:tc>
        <w:tc>
          <w:tcPr>
            <w:tcW w:w="1824" w:type="dxa"/>
          </w:tcPr>
          <w:p w14:paraId="57E7A45B" w14:textId="77777777" w:rsidR="003B2BAB" w:rsidRDefault="003B2BAB" w:rsidP="00537BA5">
            <w:pPr>
              <w:pStyle w:val="af8"/>
              <w:jc w:val="center"/>
              <w:rPr>
                <w:sz w:val="18"/>
                <w:szCs w:val="18"/>
              </w:rPr>
            </w:pPr>
            <w:r>
              <w:rPr>
                <w:sz w:val="18"/>
                <w:szCs w:val="18"/>
              </w:rPr>
              <w:t>6</w:t>
            </w:r>
          </w:p>
        </w:tc>
        <w:tc>
          <w:tcPr>
            <w:tcW w:w="1852" w:type="dxa"/>
          </w:tcPr>
          <w:p w14:paraId="6C9926B3" w14:textId="77777777" w:rsidR="003B2BAB" w:rsidRDefault="003B2BAB" w:rsidP="00537BA5">
            <w:pPr>
              <w:pStyle w:val="af8"/>
              <w:jc w:val="center"/>
              <w:rPr>
                <w:sz w:val="18"/>
                <w:szCs w:val="18"/>
              </w:rPr>
            </w:pPr>
            <w:r>
              <w:rPr>
                <w:sz w:val="18"/>
                <w:szCs w:val="18"/>
              </w:rPr>
              <w:t>7</w:t>
            </w:r>
          </w:p>
        </w:tc>
      </w:tr>
      <w:tr w:rsidR="003B2BAB" w14:paraId="4CD5A401" w14:textId="77777777" w:rsidTr="003B2BAB">
        <w:tc>
          <w:tcPr>
            <w:tcW w:w="4779" w:type="dxa"/>
          </w:tcPr>
          <w:p w14:paraId="0F20FDB9" w14:textId="77777777" w:rsidR="003B2BAB" w:rsidRDefault="003B2BAB" w:rsidP="00537BA5">
            <w:pPr>
              <w:pStyle w:val="af9"/>
              <w:rPr>
                <w:sz w:val="18"/>
                <w:szCs w:val="18"/>
              </w:rPr>
            </w:pPr>
            <w:r>
              <w:rPr>
                <w:sz w:val="18"/>
                <w:szCs w:val="18"/>
              </w:rPr>
              <w:t>Счета в кредитных организациях в валюте Российской Федерации</w:t>
            </w:r>
          </w:p>
        </w:tc>
        <w:tc>
          <w:tcPr>
            <w:tcW w:w="1664" w:type="dxa"/>
          </w:tcPr>
          <w:p w14:paraId="7FB24AF7" w14:textId="77777777" w:rsidR="003B2BAB" w:rsidRDefault="003B2BAB" w:rsidP="00537BA5">
            <w:pPr>
              <w:pStyle w:val="af8"/>
              <w:jc w:val="center"/>
              <w:rPr>
                <w:sz w:val="18"/>
                <w:szCs w:val="18"/>
              </w:rPr>
            </w:pPr>
            <w:r>
              <w:rPr>
                <w:sz w:val="18"/>
                <w:szCs w:val="18"/>
              </w:rPr>
              <w:t>X</w:t>
            </w:r>
          </w:p>
        </w:tc>
        <w:tc>
          <w:tcPr>
            <w:tcW w:w="1766" w:type="dxa"/>
          </w:tcPr>
          <w:p w14:paraId="75F2DEBD" w14:textId="77777777" w:rsidR="003B2BAB" w:rsidRDefault="003B2BAB" w:rsidP="00537BA5">
            <w:pPr>
              <w:pStyle w:val="af8"/>
              <w:jc w:val="center"/>
              <w:rPr>
                <w:sz w:val="18"/>
                <w:szCs w:val="18"/>
              </w:rPr>
            </w:pPr>
            <w:r>
              <w:rPr>
                <w:sz w:val="18"/>
                <w:szCs w:val="18"/>
              </w:rPr>
              <w:t>X</w:t>
            </w:r>
          </w:p>
        </w:tc>
        <w:tc>
          <w:tcPr>
            <w:tcW w:w="1668" w:type="dxa"/>
          </w:tcPr>
          <w:p w14:paraId="0157DFFE" w14:textId="77777777" w:rsidR="003B2BAB" w:rsidRDefault="003B2BAB" w:rsidP="00537BA5">
            <w:pPr>
              <w:pStyle w:val="af8"/>
              <w:jc w:val="center"/>
              <w:rPr>
                <w:sz w:val="18"/>
                <w:szCs w:val="18"/>
              </w:rPr>
            </w:pPr>
            <w:r>
              <w:rPr>
                <w:sz w:val="18"/>
                <w:szCs w:val="18"/>
              </w:rPr>
              <w:t>X</w:t>
            </w:r>
          </w:p>
        </w:tc>
        <w:tc>
          <w:tcPr>
            <w:tcW w:w="1587" w:type="dxa"/>
          </w:tcPr>
          <w:p w14:paraId="2338B2F8" w14:textId="77777777" w:rsidR="003B2BAB" w:rsidRDefault="003B2BAB" w:rsidP="00537BA5">
            <w:pPr>
              <w:pStyle w:val="af8"/>
              <w:jc w:val="center"/>
              <w:rPr>
                <w:sz w:val="18"/>
                <w:szCs w:val="18"/>
              </w:rPr>
            </w:pPr>
            <w:r>
              <w:rPr>
                <w:sz w:val="18"/>
                <w:szCs w:val="18"/>
              </w:rPr>
              <w:t>X</w:t>
            </w:r>
          </w:p>
        </w:tc>
        <w:tc>
          <w:tcPr>
            <w:tcW w:w="1824" w:type="dxa"/>
          </w:tcPr>
          <w:p w14:paraId="5136A790" w14:textId="77777777" w:rsidR="003B2BAB" w:rsidRDefault="003B2BAB" w:rsidP="00537BA5">
            <w:pPr>
              <w:pStyle w:val="af8"/>
              <w:jc w:val="center"/>
              <w:rPr>
                <w:sz w:val="18"/>
                <w:szCs w:val="18"/>
              </w:rPr>
            </w:pPr>
            <w:r>
              <w:rPr>
                <w:sz w:val="18"/>
                <w:szCs w:val="18"/>
              </w:rPr>
              <w:t>X</w:t>
            </w:r>
          </w:p>
        </w:tc>
        <w:tc>
          <w:tcPr>
            <w:tcW w:w="1852" w:type="dxa"/>
          </w:tcPr>
          <w:p w14:paraId="38C731FE" w14:textId="77777777" w:rsidR="003B2BAB" w:rsidRDefault="003B2BAB" w:rsidP="00537BA5">
            <w:pPr>
              <w:pStyle w:val="af8"/>
              <w:jc w:val="center"/>
              <w:rPr>
                <w:sz w:val="18"/>
                <w:szCs w:val="18"/>
              </w:rPr>
            </w:pPr>
            <w:r>
              <w:rPr>
                <w:sz w:val="18"/>
                <w:szCs w:val="18"/>
              </w:rPr>
              <w:t>X</w:t>
            </w:r>
          </w:p>
        </w:tc>
      </w:tr>
      <w:tr w:rsidR="003B2BAB" w14:paraId="7A7F7F4A" w14:textId="77777777" w:rsidTr="003B2BAB">
        <w:tc>
          <w:tcPr>
            <w:tcW w:w="4779" w:type="dxa"/>
          </w:tcPr>
          <w:p w14:paraId="3B01A630" w14:textId="77777777" w:rsidR="003B2BAB" w:rsidRDefault="003B2BAB" w:rsidP="00537BA5">
            <w:pPr>
              <w:pStyle w:val="af8"/>
              <w:rPr>
                <w:sz w:val="18"/>
                <w:szCs w:val="18"/>
              </w:rPr>
            </w:pPr>
          </w:p>
        </w:tc>
        <w:tc>
          <w:tcPr>
            <w:tcW w:w="1664" w:type="dxa"/>
          </w:tcPr>
          <w:p w14:paraId="49514186" w14:textId="77777777" w:rsidR="003B2BAB" w:rsidRDefault="003B2BAB" w:rsidP="00537BA5">
            <w:pPr>
              <w:pStyle w:val="af8"/>
              <w:rPr>
                <w:sz w:val="18"/>
                <w:szCs w:val="18"/>
              </w:rPr>
            </w:pPr>
          </w:p>
        </w:tc>
        <w:tc>
          <w:tcPr>
            <w:tcW w:w="1766" w:type="dxa"/>
          </w:tcPr>
          <w:p w14:paraId="4D4B9376" w14:textId="77777777" w:rsidR="003B2BAB" w:rsidRDefault="003B2BAB" w:rsidP="00537BA5">
            <w:pPr>
              <w:pStyle w:val="af8"/>
              <w:rPr>
                <w:sz w:val="18"/>
                <w:szCs w:val="18"/>
              </w:rPr>
            </w:pPr>
          </w:p>
        </w:tc>
        <w:tc>
          <w:tcPr>
            <w:tcW w:w="1668" w:type="dxa"/>
          </w:tcPr>
          <w:p w14:paraId="6764F147" w14:textId="77777777" w:rsidR="003B2BAB" w:rsidRDefault="003B2BAB" w:rsidP="00537BA5">
            <w:pPr>
              <w:pStyle w:val="af8"/>
              <w:rPr>
                <w:sz w:val="18"/>
                <w:szCs w:val="18"/>
              </w:rPr>
            </w:pPr>
          </w:p>
        </w:tc>
        <w:tc>
          <w:tcPr>
            <w:tcW w:w="1587" w:type="dxa"/>
          </w:tcPr>
          <w:p w14:paraId="268921B6" w14:textId="77777777" w:rsidR="003B2BAB" w:rsidRDefault="003B2BAB" w:rsidP="00537BA5">
            <w:pPr>
              <w:pStyle w:val="af8"/>
              <w:rPr>
                <w:sz w:val="18"/>
                <w:szCs w:val="18"/>
              </w:rPr>
            </w:pPr>
          </w:p>
        </w:tc>
        <w:tc>
          <w:tcPr>
            <w:tcW w:w="1824" w:type="dxa"/>
          </w:tcPr>
          <w:p w14:paraId="75DF12B0" w14:textId="77777777" w:rsidR="003B2BAB" w:rsidRDefault="003B2BAB" w:rsidP="00537BA5">
            <w:pPr>
              <w:pStyle w:val="af8"/>
              <w:rPr>
                <w:sz w:val="18"/>
                <w:szCs w:val="18"/>
              </w:rPr>
            </w:pPr>
          </w:p>
        </w:tc>
        <w:tc>
          <w:tcPr>
            <w:tcW w:w="1852" w:type="dxa"/>
          </w:tcPr>
          <w:p w14:paraId="09DCE666" w14:textId="77777777" w:rsidR="003B2BAB" w:rsidRDefault="003B2BAB" w:rsidP="00537BA5">
            <w:pPr>
              <w:pStyle w:val="af8"/>
              <w:rPr>
                <w:sz w:val="18"/>
                <w:szCs w:val="18"/>
              </w:rPr>
            </w:pPr>
          </w:p>
        </w:tc>
      </w:tr>
      <w:tr w:rsidR="003B2BAB" w14:paraId="73494E8E" w14:textId="77777777" w:rsidTr="003B2BAB">
        <w:tc>
          <w:tcPr>
            <w:tcW w:w="4779" w:type="dxa"/>
          </w:tcPr>
          <w:p w14:paraId="0843287B" w14:textId="77777777" w:rsidR="003B2BAB" w:rsidRDefault="003B2BAB" w:rsidP="00537BA5">
            <w:pPr>
              <w:pStyle w:val="af8"/>
              <w:rPr>
                <w:sz w:val="18"/>
                <w:szCs w:val="18"/>
              </w:rPr>
            </w:pPr>
          </w:p>
        </w:tc>
        <w:tc>
          <w:tcPr>
            <w:tcW w:w="1664" w:type="dxa"/>
          </w:tcPr>
          <w:p w14:paraId="1374AE0F" w14:textId="77777777" w:rsidR="003B2BAB" w:rsidRDefault="003B2BAB" w:rsidP="00537BA5">
            <w:pPr>
              <w:pStyle w:val="af8"/>
              <w:rPr>
                <w:sz w:val="18"/>
                <w:szCs w:val="18"/>
              </w:rPr>
            </w:pPr>
          </w:p>
        </w:tc>
        <w:tc>
          <w:tcPr>
            <w:tcW w:w="1766" w:type="dxa"/>
          </w:tcPr>
          <w:p w14:paraId="7E4631D7" w14:textId="77777777" w:rsidR="003B2BAB" w:rsidRDefault="003B2BAB" w:rsidP="00537BA5">
            <w:pPr>
              <w:pStyle w:val="af8"/>
              <w:rPr>
                <w:sz w:val="18"/>
                <w:szCs w:val="18"/>
              </w:rPr>
            </w:pPr>
          </w:p>
        </w:tc>
        <w:tc>
          <w:tcPr>
            <w:tcW w:w="1668" w:type="dxa"/>
          </w:tcPr>
          <w:p w14:paraId="65F2EE61" w14:textId="77777777" w:rsidR="003B2BAB" w:rsidRDefault="003B2BAB" w:rsidP="00537BA5">
            <w:pPr>
              <w:pStyle w:val="af8"/>
              <w:rPr>
                <w:sz w:val="18"/>
                <w:szCs w:val="18"/>
              </w:rPr>
            </w:pPr>
          </w:p>
        </w:tc>
        <w:tc>
          <w:tcPr>
            <w:tcW w:w="1587" w:type="dxa"/>
          </w:tcPr>
          <w:p w14:paraId="33AFE105" w14:textId="77777777" w:rsidR="003B2BAB" w:rsidRDefault="003B2BAB" w:rsidP="00537BA5">
            <w:pPr>
              <w:pStyle w:val="af8"/>
              <w:rPr>
                <w:sz w:val="18"/>
                <w:szCs w:val="18"/>
              </w:rPr>
            </w:pPr>
          </w:p>
        </w:tc>
        <w:tc>
          <w:tcPr>
            <w:tcW w:w="1824" w:type="dxa"/>
          </w:tcPr>
          <w:p w14:paraId="7D58583A" w14:textId="77777777" w:rsidR="003B2BAB" w:rsidRDefault="003B2BAB" w:rsidP="00537BA5">
            <w:pPr>
              <w:pStyle w:val="af8"/>
              <w:rPr>
                <w:sz w:val="18"/>
                <w:szCs w:val="18"/>
              </w:rPr>
            </w:pPr>
          </w:p>
        </w:tc>
        <w:tc>
          <w:tcPr>
            <w:tcW w:w="1852" w:type="dxa"/>
          </w:tcPr>
          <w:p w14:paraId="413D99FD" w14:textId="77777777" w:rsidR="003B2BAB" w:rsidRDefault="003B2BAB" w:rsidP="00537BA5">
            <w:pPr>
              <w:pStyle w:val="af8"/>
              <w:rPr>
                <w:sz w:val="18"/>
                <w:szCs w:val="18"/>
              </w:rPr>
            </w:pPr>
          </w:p>
        </w:tc>
      </w:tr>
      <w:tr w:rsidR="003B2BAB" w14:paraId="719D00FA" w14:textId="77777777" w:rsidTr="003B2BAB">
        <w:tc>
          <w:tcPr>
            <w:tcW w:w="4779" w:type="dxa"/>
          </w:tcPr>
          <w:p w14:paraId="5E57A102" w14:textId="77777777" w:rsidR="003B2BAB" w:rsidRDefault="003B2BAB" w:rsidP="00537BA5">
            <w:pPr>
              <w:pStyle w:val="af8"/>
              <w:rPr>
                <w:sz w:val="18"/>
                <w:szCs w:val="18"/>
              </w:rPr>
            </w:pPr>
          </w:p>
        </w:tc>
        <w:tc>
          <w:tcPr>
            <w:tcW w:w="1664" w:type="dxa"/>
          </w:tcPr>
          <w:p w14:paraId="62C8BAA4" w14:textId="77777777" w:rsidR="003B2BAB" w:rsidRDefault="003B2BAB" w:rsidP="00537BA5">
            <w:pPr>
              <w:pStyle w:val="af8"/>
              <w:rPr>
                <w:sz w:val="18"/>
                <w:szCs w:val="18"/>
              </w:rPr>
            </w:pPr>
          </w:p>
        </w:tc>
        <w:tc>
          <w:tcPr>
            <w:tcW w:w="1766" w:type="dxa"/>
          </w:tcPr>
          <w:p w14:paraId="49AD1B84" w14:textId="77777777" w:rsidR="003B2BAB" w:rsidRDefault="003B2BAB" w:rsidP="00537BA5">
            <w:pPr>
              <w:pStyle w:val="af8"/>
              <w:rPr>
                <w:sz w:val="18"/>
                <w:szCs w:val="18"/>
              </w:rPr>
            </w:pPr>
          </w:p>
        </w:tc>
        <w:tc>
          <w:tcPr>
            <w:tcW w:w="1668" w:type="dxa"/>
          </w:tcPr>
          <w:p w14:paraId="11056D0D" w14:textId="77777777" w:rsidR="003B2BAB" w:rsidRDefault="003B2BAB" w:rsidP="00537BA5">
            <w:pPr>
              <w:pStyle w:val="af8"/>
              <w:rPr>
                <w:sz w:val="18"/>
                <w:szCs w:val="18"/>
              </w:rPr>
            </w:pPr>
          </w:p>
        </w:tc>
        <w:tc>
          <w:tcPr>
            <w:tcW w:w="1587" w:type="dxa"/>
          </w:tcPr>
          <w:p w14:paraId="183533E3" w14:textId="77777777" w:rsidR="003B2BAB" w:rsidRDefault="003B2BAB" w:rsidP="00537BA5">
            <w:pPr>
              <w:pStyle w:val="af8"/>
              <w:rPr>
                <w:sz w:val="18"/>
                <w:szCs w:val="18"/>
              </w:rPr>
            </w:pPr>
          </w:p>
        </w:tc>
        <w:tc>
          <w:tcPr>
            <w:tcW w:w="1824" w:type="dxa"/>
          </w:tcPr>
          <w:p w14:paraId="4C144CBA" w14:textId="77777777" w:rsidR="003B2BAB" w:rsidRDefault="003B2BAB" w:rsidP="00537BA5">
            <w:pPr>
              <w:pStyle w:val="af8"/>
              <w:rPr>
                <w:sz w:val="18"/>
                <w:szCs w:val="18"/>
              </w:rPr>
            </w:pPr>
          </w:p>
        </w:tc>
        <w:tc>
          <w:tcPr>
            <w:tcW w:w="1852" w:type="dxa"/>
          </w:tcPr>
          <w:p w14:paraId="41D05D6D" w14:textId="77777777" w:rsidR="003B2BAB" w:rsidRDefault="003B2BAB" w:rsidP="00537BA5">
            <w:pPr>
              <w:pStyle w:val="af8"/>
              <w:rPr>
                <w:sz w:val="18"/>
                <w:szCs w:val="18"/>
              </w:rPr>
            </w:pPr>
          </w:p>
        </w:tc>
      </w:tr>
      <w:tr w:rsidR="003B2BAB" w14:paraId="1BAFD7F7" w14:textId="77777777" w:rsidTr="003B2BAB">
        <w:tc>
          <w:tcPr>
            <w:tcW w:w="4779" w:type="dxa"/>
          </w:tcPr>
          <w:p w14:paraId="2F3B639E" w14:textId="77777777" w:rsidR="003B2BAB" w:rsidRDefault="003B2BAB" w:rsidP="00537BA5">
            <w:pPr>
              <w:pStyle w:val="af8"/>
              <w:jc w:val="right"/>
              <w:rPr>
                <w:sz w:val="18"/>
                <w:szCs w:val="18"/>
              </w:rPr>
            </w:pPr>
            <w:r>
              <w:rPr>
                <w:sz w:val="18"/>
                <w:szCs w:val="18"/>
              </w:rPr>
              <w:t>Всего</w:t>
            </w:r>
          </w:p>
        </w:tc>
        <w:tc>
          <w:tcPr>
            <w:tcW w:w="1664" w:type="dxa"/>
          </w:tcPr>
          <w:p w14:paraId="1469745A" w14:textId="77777777" w:rsidR="003B2BAB" w:rsidRDefault="003B2BAB" w:rsidP="00537BA5">
            <w:pPr>
              <w:pStyle w:val="af8"/>
              <w:rPr>
                <w:sz w:val="18"/>
                <w:szCs w:val="18"/>
              </w:rPr>
            </w:pPr>
          </w:p>
        </w:tc>
        <w:tc>
          <w:tcPr>
            <w:tcW w:w="1766" w:type="dxa"/>
          </w:tcPr>
          <w:p w14:paraId="2CA14CE8" w14:textId="77777777" w:rsidR="003B2BAB" w:rsidRDefault="003B2BAB" w:rsidP="00537BA5">
            <w:pPr>
              <w:pStyle w:val="af8"/>
              <w:rPr>
                <w:sz w:val="18"/>
                <w:szCs w:val="18"/>
              </w:rPr>
            </w:pPr>
          </w:p>
        </w:tc>
        <w:tc>
          <w:tcPr>
            <w:tcW w:w="1668" w:type="dxa"/>
          </w:tcPr>
          <w:p w14:paraId="43101A33" w14:textId="77777777" w:rsidR="003B2BAB" w:rsidRDefault="003B2BAB" w:rsidP="00537BA5">
            <w:pPr>
              <w:pStyle w:val="af8"/>
              <w:rPr>
                <w:sz w:val="18"/>
                <w:szCs w:val="18"/>
              </w:rPr>
            </w:pPr>
          </w:p>
        </w:tc>
        <w:tc>
          <w:tcPr>
            <w:tcW w:w="1587" w:type="dxa"/>
          </w:tcPr>
          <w:p w14:paraId="5BCA0006" w14:textId="77777777" w:rsidR="003B2BAB" w:rsidRDefault="003B2BAB" w:rsidP="00537BA5">
            <w:pPr>
              <w:pStyle w:val="af8"/>
              <w:rPr>
                <w:sz w:val="18"/>
                <w:szCs w:val="18"/>
              </w:rPr>
            </w:pPr>
          </w:p>
        </w:tc>
        <w:tc>
          <w:tcPr>
            <w:tcW w:w="1824" w:type="dxa"/>
          </w:tcPr>
          <w:p w14:paraId="6F6FDCCA" w14:textId="77777777" w:rsidR="003B2BAB" w:rsidRDefault="003B2BAB" w:rsidP="00537BA5">
            <w:pPr>
              <w:pStyle w:val="af8"/>
              <w:rPr>
                <w:sz w:val="18"/>
                <w:szCs w:val="18"/>
              </w:rPr>
            </w:pPr>
          </w:p>
        </w:tc>
        <w:tc>
          <w:tcPr>
            <w:tcW w:w="1852" w:type="dxa"/>
          </w:tcPr>
          <w:p w14:paraId="31761FD4" w14:textId="77777777" w:rsidR="003B2BAB" w:rsidRDefault="003B2BAB" w:rsidP="00537BA5">
            <w:pPr>
              <w:pStyle w:val="af8"/>
              <w:rPr>
                <w:sz w:val="18"/>
                <w:szCs w:val="18"/>
              </w:rPr>
            </w:pPr>
          </w:p>
        </w:tc>
      </w:tr>
      <w:tr w:rsidR="003B2BAB" w14:paraId="209022DB" w14:textId="77777777" w:rsidTr="003B2BAB">
        <w:tc>
          <w:tcPr>
            <w:tcW w:w="4779" w:type="dxa"/>
          </w:tcPr>
          <w:p w14:paraId="43FCF14D" w14:textId="77777777" w:rsidR="003B2BAB" w:rsidRDefault="003B2BAB" w:rsidP="00537BA5">
            <w:pPr>
              <w:pStyle w:val="af9"/>
              <w:rPr>
                <w:sz w:val="18"/>
                <w:szCs w:val="18"/>
              </w:rPr>
            </w:pPr>
            <w:r>
              <w:rPr>
                <w:sz w:val="18"/>
                <w:szCs w:val="18"/>
              </w:rPr>
              <w:t>Счета в кредитных организациях в иностранной валюте</w:t>
            </w:r>
          </w:p>
        </w:tc>
        <w:tc>
          <w:tcPr>
            <w:tcW w:w="1664" w:type="dxa"/>
          </w:tcPr>
          <w:p w14:paraId="59C1F741" w14:textId="77777777" w:rsidR="003B2BAB" w:rsidRDefault="003B2BAB" w:rsidP="00537BA5">
            <w:pPr>
              <w:pStyle w:val="af8"/>
              <w:jc w:val="center"/>
              <w:rPr>
                <w:sz w:val="18"/>
                <w:szCs w:val="18"/>
              </w:rPr>
            </w:pPr>
            <w:r>
              <w:rPr>
                <w:sz w:val="18"/>
                <w:szCs w:val="18"/>
              </w:rPr>
              <w:t>X</w:t>
            </w:r>
          </w:p>
        </w:tc>
        <w:tc>
          <w:tcPr>
            <w:tcW w:w="1766" w:type="dxa"/>
          </w:tcPr>
          <w:p w14:paraId="0137621E" w14:textId="77777777" w:rsidR="003B2BAB" w:rsidRDefault="003B2BAB" w:rsidP="00537BA5">
            <w:pPr>
              <w:pStyle w:val="af8"/>
              <w:jc w:val="center"/>
              <w:rPr>
                <w:sz w:val="18"/>
                <w:szCs w:val="18"/>
              </w:rPr>
            </w:pPr>
            <w:r>
              <w:rPr>
                <w:sz w:val="18"/>
                <w:szCs w:val="18"/>
              </w:rPr>
              <w:t>X</w:t>
            </w:r>
          </w:p>
        </w:tc>
        <w:tc>
          <w:tcPr>
            <w:tcW w:w="1668" w:type="dxa"/>
          </w:tcPr>
          <w:p w14:paraId="44BBC2C9" w14:textId="77777777" w:rsidR="003B2BAB" w:rsidRDefault="003B2BAB" w:rsidP="00537BA5">
            <w:pPr>
              <w:pStyle w:val="af8"/>
              <w:jc w:val="center"/>
              <w:rPr>
                <w:sz w:val="18"/>
                <w:szCs w:val="18"/>
              </w:rPr>
            </w:pPr>
            <w:r>
              <w:rPr>
                <w:sz w:val="18"/>
                <w:szCs w:val="18"/>
              </w:rPr>
              <w:t>X</w:t>
            </w:r>
          </w:p>
        </w:tc>
        <w:tc>
          <w:tcPr>
            <w:tcW w:w="1587" w:type="dxa"/>
          </w:tcPr>
          <w:p w14:paraId="722C6119" w14:textId="77777777" w:rsidR="003B2BAB" w:rsidRDefault="003B2BAB" w:rsidP="00537BA5">
            <w:pPr>
              <w:pStyle w:val="af8"/>
              <w:jc w:val="center"/>
              <w:rPr>
                <w:sz w:val="18"/>
                <w:szCs w:val="18"/>
              </w:rPr>
            </w:pPr>
            <w:r>
              <w:rPr>
                <w:sz w:val="18"/>
                <w:szCs w:val="18"/>
              </w:rPr>
              <w:t>X</w:t>
            </w:r>
          </w:p>
        </w:tc>
        <w:tc>
          <w:tcPr>
            <w:tcW w:w="1824" w:type="dxa"/>
          </w:tcPr>
          <w:p w14:paraId="2B95FDB6" w14:textId="77777777" w:rsidR="003B2BAB" w:rsidRDefault="003B2BAB" w:rsidP="00537BA5">
            <w:pPr>
              <w:pStyle w:val="af8"/>
              <w:jc w:val="center"/>
              <w:rPr>
                <w:sz w:val="18"/>
                <w:szCs w:val="18"/>
              </w:rPr>
            </w:pPr>
            <w:r>
              <w:rPr>
                <w:sz w:val="18"/>
                <w:szCs w:val="18"/>
              </w:rPr>
              <w:t>X</w:t>
            </w:r>
          </w:p>
        </w:tc>
        <w:tc>
          <w:tcPr>
            <w:tcW w:w="1852" w:type="dxa"/>
          </w:tcPr>
          <w:p w14:paraId="3432EBE3" w14:textId="77777777" w:rsidR="003B2BAB" w:rsidRDefault="003B2BAB" w:rsidP="00537BA5">
            <w:pPr>
              <w:pStyle w:val="af8"/>
              <w:jc w:val="center"/>
              <w:rPr>
                <w:sz w:val="18"/>
                <w:szCs w:val="18"/>
              </w:rPr>
            </w:pPr>
            <w:r>
              <w:rPr>
                <w:sz w:val="18"/>
                <w:szCs w:val="18"/>
              </w:rPr>
              <w:t>X</w:t>
            </w:r>
          </w:p>
        </w:tc>
      </w:tr>
      <w:tr w:rsidR="003B2BAB" w14:paraId="468043D8" w14:textId="77777777" w:rsidTr="003B2BAB">
        <w:tc>
          <w:tcPr>
            <w:tcW w:w="4779" w:type="dxa"/>
          </w:tcPr>
          <w:p w14:paraId="5495F8A9" w14:textId="77777777" w:rsidR="003B2BAB" w:rsidRDefault="003B2BAB" w:rsidP="00537BA5">
            <w:pPr>
              <w:pStyle w:val="af8"/>
              <w:rPr>
                <w:sz w:val="18"/>
                <w:szCs w:val="18"/>
              </w:rPr>
            </w:pPr>
          </w:p>
        </w:tc>
        <w:tc>
          <w:tcPr>
            <w:tcW w:w="1664" w:type="dxa"/>
          </w:tcPr>
          <w:p w14:paraId="187141B7" w14:textId="77777777" w:rsidR="003B2BAB" w:rsidRDefault="003B2BAB" w:rsidP="00537BA5">
            <w:pPr>
              <w:pStyle w:val="af8"/>
              <w:rPr>
                <w:sz w:val="18"/>
                <w:szCs w:val="18"/>
              </w:rPr>
            </w:pPr>
          </w:p>
        </w:tc>
        <w:tc>
          <w:tcPr>
            <w:tcW w:w="1766" w:type="dxa"/>
          </w:tcPr>
          <w:p w14:paraId="4BF2C68C" w14:textId="77777777" w:rsidR="003B2BAB" w:rsidRDefault="003B2BAB" w:rsidP="00537BA5">
            <w:pPr>
              <w:pStyle w:val="af8"/>
              <w:rPr>
                <w:sz w:val="18"/>
                <w:szCs w:val="18"/>
              </w:rPr>
            </w:pPr>
          </w:p>
        </w:tc>
        <w:tc>
          <w:tcPr>
            <w:tcW w:w="1668" w:type="dxa"/>
          </w:tcPr>
          <w:p w14:paraId="3BB7C41F" w14:textId="77777777" w:rsidR="003B2BAB" w:rsidRDefault="003B2BAB" w:rsidP="00537BA5">
            <w:pPr>
              <w:pStyle w:val="af8"/>
              <w:rPr>
                <w:sz w:val="18"/>
                <w:szCs w:val="18"/>
              </w:rPr>
            </w:pPr>
          </w:p>
        </w:tc>
        <w:tc>
          <w:tcPr>
            <w:tcW w:w="1587" w:type="dxa"/>
          </w:tcPr>
          <w:p w14:paraId="13EBBC3F" w14:textId="77777777" w:rsidR="003B2BAB" w:rsidRDefault="003B2BAB" w:rsidP="00537BA5">
            <w:pPr>
              <w:pStyle w:val="af8"/>
              <w:rPr>
                <w:sz w:val="18"/>
                <w:szCs w:val="18"/>
              </w:rPr>
            </w:pPr>
          </w:p>
        </w:tc>
        <w:tc>
          <w:tcPr>
            <w:tcW w:w="1824" w:type="dxa"/>
          </w:tcPr>
          <w:p w14:paraId="55A16E57" w14:textId="77777777" w:rsidR="003B2BAB" w:rsidRDefault="003B2BAB" w:rsidP="00537BA5">
            <w:pPr>
              <w:pStyle w:val="af8"/>
              <w:rPr>
                <w:sz w:val="18"/>
                <w:szCs w:val="18"/>
              </w:rPr>
            </w:pPr>
          </w:p>
        </w:tc>
        <w:tc>
          <w:tcPr>
            <w:tcW w:w="1852" w:type="dxa"/>
          </w:tcPr>
          <w:p w14:paraId="2D12D4F3" w14:textId="77777777" w:rsidR="003B2BAB" w:rsidRDefault="003B2BAB" w:rsidP="00537BA5">
            <w:pPr>
              <w:pStyle w:val="af8"/>
              <w:rPr>
                <w:sz w:val="18"/>
                <w:szCs w:val="18"/>
              </w:rPr>
            </w:pPr>
          </w:p>
        </w:tc>
      </w:tr>
      <w:tr w:rsidR="003B2BAB" w14:paraId="495044D1" w14:textId="77777777" w:rsidTr="003B2BAB">
        <w:tc>
          <w:tcPr>
            <w:tcW w:w="4779" w:type="dxa"/>
          </w:tcPr>
          <w:p w14:paraId="41B79FF1" w14:textId="77777777" w:rsidR="003B2BAB" w:rsidRDefault="003B2BAB" w:rsidP="00537BA5">
            <w:pPr>
              <w:pStyle w:val="af8"/>
              <w:rPr>
                <w:sz w:val="18"/>
                <w:szCs w:val="18"/>
              </w:rPr>
            </w:pPr>
          </w:p>
        </w:tc>
        <w:tc>
          <w:tcPr>
            <w:tcW w:w="1664" w:type="dxa"/>
          </w:tcPr>
          <w:p w14:paraId="3C7FBEA9" w14:textId="77777777" w:rsidR="003B2BAB" w:rsidRDefault="003B2BAB" w:rsidP="00537BA5">
            <w:pPr>
              <w:pStyle w:val="af8"/>
              <w:rPr>
                <w:sz w:val="18"/>
                <w:szCs w:val="18"/>
              </w:rPr>
            </w:pPr>
          </w:p>
        </w:tc>
        <w:tc>
          <w:tcPr>
            <w:tcW w:w="1766" w:type="dxa"/>
          </w:tcPr>
          <w:p w14:paraId="0BC238A2" w14:textId="77777777" w:rsidR="003B2BAB" w:rsidRDefault="003B2BAB" w:rsidP="00537BA5">
            <w:pPr>
              <w:pStyle w:val="af8"/>
              <w:rPr>
                <w:sz w:val="18"/>
                <w:szCs w:val="18"/>
              </w:rPr>
            </w:pPr>
          </w:p>
        </w:tc>
        <w:tc>
          <w:tcPr>
            <w:tcW w:w="1668" w:type="dxa"/>
          </w:tcPr>
          <w:p w14:paraId="35034D29" w14:textId="77777777" w:rsidR="003B2BAB" w:rsidRDefault="003B2BAB" w:rsidP="00537BA5">
            <w:pPr>
              <w:pStyle w:val="af8"/>
              <w:rPr>
                <w:sz w:val="18"/>
                <w:szCs w:val="18"/>
              </w:rPr>
            </w:pPr>
          </w:p>
        </w:tc>
        <w:tc>
          <w:tcPr>
            <w:tcW w:w="1587" w:type="dxa"/>
          </w:tcPr>
          <w:p w14:paraId="5AB3DB1C" w14:textId="77777777" w:rsidR="003B2BAB" w:rsidRDefault="003B2BAB" w:rsidP="00537BA5">
            <w:pPr>
              <w:pStyle w:val="af8"/>
              <w:rPr>
                <w:sz w:val="18"/>
                <w:szCs w:val="18"/>
              </w:rPr>
            </w:pPr>
          </w:p>
        </w:tc>
        <w:tc>
          <w:tcPr>
            <w:tcW w:w="1824" w:type="dxa"/>
          </w:tcPr>
          <w:p w14:paraId="40E9AA5F" w14:textId="77777777" w:rsidR="003B2BAB" w:rsidRDefault="003B2BAB" w:rsidP="00537BA5">
            <w:pPr>
              <w:pStyle w:val="af8"/>
              <w:rPr>
                <w:sz w:val="18"/>
                <w:szCs w:val="18"/>
              </w:rPr>
            </w:pPr>
          </w:p>
        </w:tc>
        <w:tc>
          <w:tcPr>
            <w:tcW w:w="1852" w:type="dxa"/>
          </w:tcPr>
          <w:p w14:paraId="5F39D940" w14:textId="77777777" w:rsidR="003B2BAB" w:rsidRDefault="003B2BAB" w:rsidP="00537BA5">
            <w:pPr>
              <w:pStyle w:val="af8"/>
              <w:rPr>
                <w:sz w:val="18"/>
                <w:szCs w:val="18"/>
              </w:rPr>
            </w:pPr>
          </w:p>
        </w:tc>
      </w:tr>
      <w:tr w:rsidR="003B2BAB" w14:paraId="4D7DFE53" w14:textId="77777777" w:rsidTr="003B2BAB">
        <w:tc>
          <w:tcPr>
            <w:tcW w:w="4779" w:type="dxa"/>
          </w:tcPr>
          <w:p w14:paraId="276CD43A" w14:textId="77777777" w:rsidR="003B2BAB" w:rsidRDefault="003B2BAB" w:rsidP="00537BA5">
            <w:pPr>
              <w:pStyle w:val="af8"/>
              <w:rPr>
                <w:sz w:val="18"/>
                <w:szCs w:val="18"/>
              </w:rPr>
            </w:pPr>
          </w:p>
        </w:tc>
        <w:tc>
          <w:tcPr>
            <w:tcW w:w="1664" w:type="dxa"/>
          </w:tcPr>
          <w:p w14:paraId="151687CB" w14:textId="77777777" w:rsidR="003B2BAB" w:rsidRDefault="003B2BAB" w:rsidP="00537BA5">
            <w:pPr>
              <w:pStyle w:val="af8"/>
              <w:rPr>
                <w:sz w:val="18"/>
                <w:szCs w:val="18"/>
              </w:rPr>
            </w:pPr>
          </w:p>
        </w:tc>
        <w:tc>
          <w:tcPr>
            <w:tcW w:w="1766" w:type="dxa"/>
          </w:tcPr>
          <w:p w14:paraId="1C643E9B" w14:textId="77777777" w:rsidR="003B2BAB" w:rsidRDefault="003B2BAB" w:rsidP="00537BA5">
            <w:pPr>
              <w:pStyle w:val="af8"/>
              <w:rPr>
                <w:sz w:val="18"/>
                <w:szCs w:val="18"/>
              </w:rPr>
            </w:pPr>
          </w:p>
        </w:tc>
        <w:tc>
          <w:tcPr>
            <w:tcW w:w="1668" w:type="dxa"/>
          </w:tcPr>
          <w:p w14:paraId="4CC27B34" w14:textId="77777777" w:rsidR="003B2BAB" w:rsidRDefault="003B2BAB" w:rsidP="00537BA5">
            <w:pPr>
              <w:pStyle w:val="af8"/>
              <w:rPr>
                <w:sz w:val="18"/>
                <w:szCs w:val="18"/>
              </w:rPr>
            </w:pPr>
          </w:p>
        </w:tc>
        <w:tc>
          <w:tcPr>
            <w:tcW w:w="1587" w:type="dxa"/>
          </w:tcPr>
          <w:p w14:paraId="5BFD4AE3" w14:textId="77777777" w:rsidR="003B2BAB" w:rsidRDefault="003B2BAB" w:rsidP="00537BA5">
            <w:pPr>
              <w:pStyle w:val="af8"/>
              <w:rPr>
                <w:sz w:val="18"/>
                <w:szCs w:val="18"/>
              </w:rPr>
            </w:pPr>
          </w:p>
        </w:tc>
        <w:tc>
          <w:tcPr>
            <w:tcW w:w="1824" w:type="dxa"/>
          </w:tcPr>
          <w:p w14:paraId="1F2ECDDE" w14:textId="77777777" w:rsidR="003B2BAB" w:rsidRDefault="003B2BAB" w:rsidP="00537BA5">
            <w:pPr>
              <w:pStyle w:val="af8"/>
              <w:rPr>
                <w:sz w:val="18"/>
                <w:szCs w:val="18"/>
              </w:rPr>
            </w:pPr>
          </w:p>
        </w:tc>
        <w:tc>
          <w:tcPr>
            <w:tcW w:w="1852" w:type="dxa"/>
          </w:tcPr>
          <w:p w14:paraId="619C8A99" w14:textId="77777777" w:rsidR="003B2BAB" w:rsidRDefault="003B2BAB" w:rsidP="00537BA5">
            <w:pPr>
              <w:pStyle w:val="af8"/>
              <w:rPr>
                <w:sz w:val="18"/>
                <w:szCs w:val="18"/>
              </w:rPr>
            </w:pPr>
          </w:p>
        </w:tc>
      </w:tr>
      <w:tr w:rsidR="003B2BAB" w14:paraId="2EF822F1" w14:textId="77777777" w:rsidTr="003B2BAB">
        <w:tc>
          <w:tcPr>
            <w:tcW w:w="4779" w:type="dxa"/>
          </w:tcPr>
          <w:p w14:paraId="7592A1D2" w14:textId="77777777" w:rsidR="003B2BAB" w:rsidRDefault="003B2BAB" w:rsidP="00537BA5">
            <w:pPr>
              <w:pStyle w:val="af8"/>
              <w:jc w:val="right"/>
              <w:rPr>
                <w:sz w:val="18"/>
                <w:szCs w:val="18"/>
              </w:rPr>
            </w:pPr>
            <w:r>
              <w:rPr>
                <w:sz w:val="18"/>
                <w:szCs w:val="18"/>
              </w:rPr>
              <w:t>Всего</w:t>
            </w:r>
          </w:p>
        </w:tc>
        <w:tc>
          <w:tcPr>
            <w:tcW w:w="1664" w:type="dxa"/>
          </w:tcPr>
          <w:p w14:paraId="1556F62B" w14:textId="77777777" w:rsidR="003B2BAB" w:rsidRDefault="003B2BAB" w:rsidP="00537BA5">
            <w:pPr>
              <w:pStyle w:val="af8"/>
              <w:rPr>
                <w:sz w:val="18"/>
                <w:szCs w:val="18"/>
              </w:rPr>
            </w:pPr>
          </w:p>
        </w:tc>
        <w:tc>
          <w:tcPr>
            <w:tcW w:w="1766" w:type="dxa"/>
          </w:tcPr>
          <w:p w14:paraId="442E9348" w14:textId="77777777" w:rsidR="003B2BAB" w:rsidRDefault="003B2BAB" w:rsidP="00537BA5">
            <w:pPr>
              <w:pStyle w:val="af8"/>
              <w:rPr>
                <w:sz w:val="18"/>
                <w:szCs w:val="18"/>
              </w:rPr>
            </w:pPr>
          </w:p>
        </w:tc>
        <w:tc>
          <w:tcPr>
            <w:tcW w:w="1668" w:type="dxa"/>
          </w:tcPr>
          <w:p w14:paraId="49D50BD2" w14:textId="77777777" w:rsidR="003B2BAB" w:rsidRDefault="003B2BAB" w:rsidP="00537BA5">
            <w:pPr>
              <w:pStyle w:val="af8"/>
              <w:rPr>
                <w:sz w:val="18"/>
                <w:szCs w:val="18"/>
              </w:rPr>
            </w:pPr>
          </w:p>
        </w:tc>
        <w:tc>
          <w:tcPr>
            <w:tcW w:w="1587" w:type="dxa"/>
          </w:tcPr>
          <w:p w14:paraId="0D3348E4" w14:textId="77777777" w:rsidR="003B2BAB" w:rsidRDefault="003B2BAB" w:rsidP="00537BA5">
            <w:pPr>
              <w:pStyle w:val="af8"/>
              <w:rPr>
                <w:sz w:val="18"/>
                <w:szCs w:val="18"/>
              </w:rPr>
            </w:pPr>
          </w:p>
        </w:tc>
        <w:tc>
          <w:tcPr>
            <w:tcW w:w="1824" w:type="dxa"/>
          </w:tcPr>
          <w:p w14:paraId="037FFEE4" w14:textId="77777777" w:rsidR="003B2BAB" w:rsidRDefault="003B2BAB" w:rsidP="00537BA5">
            <w:pPr>
              <w:pStyle w:val="af8"/>
              <w:rPr>
                <w:sz w:val="18"/>
                <w:szCs w:val="18"/>
              </w:rPr>
            </w:pPr>
          </w:p>
        </w:tc>
        <w:tc>
          <w:tcPr>
            <w:tcW w:w="1852" w:type="dxa"/>
          </w:tcPr>
          <w:p w14:paraId="60621CCF" w14:textId="77777777" w:rsidR="003B2BAB" w:rsidRDefault="003B2BAB" w:rsidP="00537BA5">
            <w:pPr>
              <w:pStyle w:val="af8"/>
              <w:rPr>
                <w:sz w:val="18"/>
                <w:szCs w:val="18"/>
              </w:rPr>
            </w:pPr>
          </w:p>
        </w:tc>
      </w:tr>
      <w:tr w:rsidR="003B2BAB" w14:paraId="22380612" w14:textId="77777777" w:rsidTr="003B2BAB">
        <w:tc>
          <w:tcPr>
            <w:tcW w:w="4779" w:type="dxa"/>
          </w:tcPr>
          <w:p w14:paraId="0061470E" w14:textId="77777777" w:rsidR="003B2BAB" w:rsidRDefault="003B2BAB" w:rsidP="00537BA5">
            <w:pPr>
              <w:pStyle w:val="af8"/>
              <w:jc w:val="right"/>
              <w:rPr>
                <w:sz w:val="18"/>
                <w:szCs w:val="18"/>
              </w:rPr>
            </w:pPr>
            <w:r>
              <w:rPr>
                <w:sz w:val="18"/>
                <w:szCs w:val="18"/>
              </w:rPr>
              <w:t>Итого</w:t>
            </w:r>
          </w:p>
        </w:tc>
        <w:tc>
          <w:tcPr>
            <w:tcW w:w="1664" w:type="dxa"/>
          </w:tcPr>
          <w:p w14:paraId="2EEF8CD9" w14:textId="77777777" w:rsidR="003B2BAB" w:rsidRDefault="003B2BAB" w:rsidP="00537BA5">
            <w:pPr>
              <w:pStyle w:val="af8"/>
              <w:jc w:val="center"/>
              <w:rPr>
                <w:sz w:val="18"/>
                <w:szCs w:val="18"/>
              </w:rPr>
            </w:pPr>
            <w:r>
              <w:rPr>
                <w:sz w:val="18"/>
                <w:szCs w:val="18"/>
              </w:rPr>
              <w:t>X</w:t>
            </w:r>
          </w:p>
        </w:tc>
        <w:tc>
          <w:tcPr>
            <w:tcW w:w="1766" w:type="dxa"/>
          </w:tcPr>
          <w:p w14:paraId="36FB337B" w14:textId="77777777" w:rsidR="003B2BAB" w:rsidRDefault="003B2BAB" w:rsidP="00537BA5">
            <w:pPr>
              <w:pStyle w:val="af8"/>
              <w:jc w:val="center"/>
              <w:rPr>
                <w:sz w:val="18"/>
                <w:szCs w:val="18"/>
              </w:rPr>
            </w:pPr>
            <w:r>
              <w:rPr>
                <w:sz w:val="18"/>
                <w:szCs w:val="18"/>
              </w:rPr>
              <w:t>X</w:t>
            </w:r>
          </w:p>
        </w:tc>
        <w:tc>
          <w:tcPr>
            <w:tcW w:w="1668" w:type="dxa"/>
          </w:tcPr>
          <w:p w14:paraId="5DF2C4F5" w14:textId="77777777" w:rsidR="003B2BAB" w:rsidRDefault="003B2BAB" w:rsidP="00537BA5">
            <w:pPr>
              <w:pStyle w:val="af8"/>
              <w:jc w:val="center"/>
              <w:rPr>
                <w:sz w:val="18"/>
                <w:szCs w:val="18"/>
              </w:rPr>
            </w:pPr>
            <w:r>
              <w:rPr>
                <w:sz w:val="18"/>
                <w:szCs w:val="18"/>
              </w:rPr>
              <w:t>X</w:t>
            </w:r>
          </w:p>
        </w:tc>
        <w:tc>
          <w:tcPr>
            <w:tcW w:w="1587" w:type="dxa"/>
          </w:tcPr>
          <w:p w14:paraId="457ACB96" w14:textId="77777777" w:rsidR="003B2BAB" w:rsidRDefault="003B2BAB" w:rsidP="00537BA5">
            <w:pPr>
              <w:pStyle w:val="af8"/>
              <w:jc w:val="center"/>
              <w:rPr>
                <w:sz w:val="18"/>
                <w:szCs w:val="18"/>
              </w:rPr>
            </w:pPr>
            <w:r>
              <w:rPr>
                <w:sz w:val="18"/>
                <w:szCs w:val="18"/>
              </w:rPr>
              <w:t>X</w:t>
            </w:r>
          </w:p>
        </w:tc>
        <w:tc>
          <w:tcPr>
            <w:tcW w:w="1824" w:type="dxa"/>
          </w:tcPr>
          <w:p w14:paraId="12E11881" w14:textId="77777777" w:rsidR="003B2BAB" w:rsidRDefault="003B2BAB" w:rsidP="00537BA5">
            <w:pPr>
              <w:pStyle w:val="af8"/>
              <w:rPr>
                <w:sz w:val="18"/>
                <w:szCs w:val="18"/>
              </w:rPr>
            </w:pPr>
          </w:p>
        </w:tc>
        <w:tc>
          <w:tcPr>
            <w:tcW w:w="1852" w:type="dxa"/>
          </w:tcPr>
          <w:p w14:paraId="6075CCA0" w14:textId="77777777" w:rsidR="003B2BAB" w:rsidRDefault="003B2BAB" w:rsidP="00537BA5">
            <w:pPr>
              <w:pStyle w:val="af8"/>
              <w:rPr>
                <w:sz w:val="18"/>
                <w:szCs w:val="18"/>
              </w:rPr>
            </w:pPr>
          </w:p>
        </w:tc>
      </w:tr>
    </w:tbl>
    <w:p w14:paraId="5A4DA240"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6F56568D" w14:textId="77777777" w:rsidR="003B2BAB" w:rsidRDefault="003B2BAB" w:rsidP="003B2BAB">
      <w:pPr>
        <w:pStyle w:val="afb"/>
        <w:rPr>
          <w:sz w:val="20"/>
          <w:szCs w:val="20"/>
        </w:rPr>
      </w:pPr>
      <w:r>
        <w:rPr>
          <w:sz w:val="20"/>
          <w:szCs w:val="20"/>
        </w:rPr>
        <w:t>Руководитель</w:t>
      </w:r>
    </w:p>
    <w:p w14:paraId="5E434F3D" w14:textId="77777777" w:rsidR="003B2BAB" w:rsidRDefault="003B2BAB" w:rsidP="003B2BAB">
      <w:pPr>
        <w:pStyle w:val="afb"/>
        <w:rPr>
          <w:sz w:val="20"/>
          <w:szCs w:val="20"/>
        </w:rPr>
      </w:pPr>
      <w:r>
        <w:rPr>
          <w:sz w:val="20"/>
          <w:szCs w:val="20"/>
        </w:rPr>
        <w:t>(уполномоченное лицо)</w:t>
      </w:r>
    </w:p>
    <w:p w14:paraId="5743C647" w14:textId="77777777" w:rsidR="003B2BAB" w:rsidRDefault="003B2BAB" w:rsidP="003B2BAB">
      <w:pPr>
        <w:pStyle w:val="afb"/>
        <w:rPr>
          <w:sz w:val="20"/>
          <w:szCs w:val="20"/>
        </w:rPr>
      </w:pPr>
      <w:r>
        <w:rPr>
          <w:sz w:val="20"/>
          <w:szCs w:val="20"/>
        </w:rPr>
        <w:t>Учреждения                     ___________________       _________________________    ____________________________</w:t>
      </w:r>
    </w:p>
    <w:p w14:paraId="5E1A79F1" w14:textId="77777777" w:rsidR="003B2BAB" w:rsidRDefault="003B2BAB" w:rsidP="003B2BAB">
      <w:pPr>
        <w:pStyle w:val="afb"/>
        <w:rPr>
          <w:sz w:val="20"/>
          <w:szCs w:val="20"/>
        </w:rPr>
      </w:pPr>
      <w:r>
        <w:rPr>
          <w:sz w:val="20"/>
          <w:szCs w:val="20"/>
        </w:rPr>
        <w:t xml:space="preserve">                                    (должность)                   (подпись)               (расшифровка подписи)</w:t>
      </w:r>
    </w:p>
    <w:p w14:paraId="38C4FED3" w14:textId="77777777" w:rsidR="003B2BAB" w:rsidRDefault="003B2BAB" w:rsidP="003B2BAB">
      <w:pPr>
        <w:pStyle w:val="afb"/>
        <w:rPr>
          <w:sz w:val="20"/>
          <w:szCs w:val="20"/>
        </w:rPr>
      </w:pPr>
      <w:r>
        <w:rPr>
          <w:sz w:val="20"/>
          <w:szCs w:val="20"/>
        </w:rPr>
        <w:t>Исполнитель                    ___________________       _________________________    ____________________________</w:t>
      </w:r>
    </w:p>
    <w:p w14:paraId="7870AA2F" w14:textId="77777777" w:rsidR="003B2BAB" w:rsidRDefault="003B2BAB" w:rsidP="003B2BAB">
      <w:pPr>
        <w:pStyle w:val="afb"/>
        <w:rPr>
          <w:sz w:val="20"/>
          <w:szCs w:val="20"/>
        </w:rPr>
      </w:pPr>
      <w:r>
        <w:rPr>
          <w:sz w:val="20"/>
          <w:szCs w:val="20"/>
        </w:rPr>
        <w:t xml:space="preserve">                                    (должность)              (фамилия, инициалы)                   (телефон)</w:t>
      </w:r>
    </w:p>
    <w:p w14:paraId="153DBC7F" w14:textId="77777777" w:rsidR="003B2BAB" w:rsidRDefault="003B2BAB" w:rsidP="003B2BAB">
      <w:pPr>
        <w:pStyle w:val="afb"/>
        <w:rPr>
          <w:sz w:val="20"/>
          <w:szCs w:val="20"/>
        </w:rPr>
      </w:pPr>
      <w:r>
        <w:rPr>
          <w:sz w:val="20"/>
          <w:szCs w:val="20"/>
        </w:rPr>
        <w:t>"____"_______________ 20____г.</w:t>
      </w:r>
    </w:p>
    <w:p w14:paraId="7C750B81" w14:textId="77777777" w:rsidR="009B1A73" w:rsidRDefault="009B1A73" w:rsidP="009B1A73">
      <w:pPr>
        <w:pStyle w:val="1"/>
      </w:pPr>
      <w:r>
        <w:lastRenderedPageBreak/>
        <w:t>Сведения о недвижимом имуществе, за исключением земельных участков, закрепленном на праве оперативного управления</w:t>
      </w:r>
    </w:p>
    <w:p w14:paraId="31475CFC" w14:textId="77777777" w:rsidR="009B1A73" w:rsidRDefault="009B1A73" w:rsidP="009B1A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9B1A73" w14:paraId="077A1BB9" w14:textId="77777777" w:rsidTr="00537BA5">
        <w:tc>
          <w:tcPr>
            <w:tcW w:w="3367" w:type="dxa"/>
            <w:tcBorders>
              <w:top w:val="nil"/>
              <w:left w:val="nil"/>
              <w:bottom w:val="nil"/>
              <w:right w:val="nil"/>
            </w:tcBorders>
          </w:tcPr>
          <w:p w14:paraId="19C6F29C" w14:textId="77777777" w:rsidR="009B1A73" w:rsidRDefault="009B1A73" w:rsidP="00537BA5">
            <w:pPr>
              <w:pStyle w:val="af8"/>
            </w:pPr>
          </w:p>
        </w:tc>
        <w:tc>
          <w:tcPr>
            <w:tcW w:w="7089" w:type="dxa"/>
            <w:tcBorders>
              <w:top w:val="nil"/>
              <w:left w:val="nil"/>
              <w:bottom w:val="nil"/>
              <w:right w:val="nil"/>
            </w:tcBorders>
          </w:tcPr>
          <w:p w14:paraId="005613F5" w14:textId="77777777" w:rsidR="009B1A73" w:rsidRDefault="009B1A73" w:rsidP="00537BA5">
            <w:pPr>
              <w:pStyle w:val="af8"/>
            </w:pPr>
          </w:p>
        </w:tc>
        <w:tc>
          <w:tcPr>
            <w:tcW w:w="2486" w:type="dxa"/>
            <w:tcBorders>
              <w:top w:val="nil"/>
              <w:left w:val="nil"/>
              <w:bottom w:val="nil"/>
              <w:right w:val="single" w:sz="4" w:space="0" w:color="auto"/>
            </w:tcBorders>
          </w:tcPr>
          <w:p w14:paraId="014843D9" w14:textId="77777777" w:rsidR="009B1A73" w:rsidRDefault="009B1A73" w:rsidP="00537BA5">
            <w:pPr>
              <w:pStyle w:val="af8"/>
            </w:pPr>
          </w:p>
        </w:tc>
        <w:tc>
          <w:tcPr>
            <w:tcW w:w="2258" w:type="dxa"/>
            <w:tcBorders>
              <w:top w:val="single" w:sz="4" w:space="0" w:color="auto"/>
              <w:left w:val="single" w:sz="4" w:space="0" w:color="auto"/>
              <w:bottom w:val="single" w:sz="4" w:space="0" w:color="auto"/>
            </w:tcBorders>
          </w:tcPr>
          <w:p w14:paraId="4C5F84E5" w14:textId="77777777" w:rsidR="009B1A73" w:rsidRDefault="009B1A73" w:rsidP="00537BA5">
            <w:pPr>
              <w:pStyle w:val="af8"/>
              <w:jc w:val="center"/>
            </w:pPr>
            <w:r>
              <w:t>КОДЫ</w:t>
            </w:r>
          </w:p>
        </w:tc>
      </w:tr>
      <w:tr w:rsidR="009B1A73" w14:paraId="5FCB628D" w14:textId="77777777" w:rsidTr="00537BA5">
        <w:tc>
          <w:tcPr>
            <w:tcW w:w="3367" w:type="dxa"/>
            <w:tcBorders>
              <w:top w:val="nil"/>
              <w:left w:val="nil"/>
              <w:bottom w:val="nil"/>
              <w:right w:val="nil"/>
            </w:tcBorders>
          </w:tcPr>
          <w:p w14:paraId="72864EC9" w14:textId="77777777" w:rsidR="009B1A73" w:rsidRDefault="009B1A73" w:rsidP="00537BA5">
            <w:pPr>
              <w:pStyle w:val="af8"/>
            </w:pPr>
          </w:p>
        </w:tc>
        <w:tc>
          <w:tcPr>
            <w:tcW w:w="7089" w:type="dxa"/>
            <w:tcBorders>
              <w:top w:val="nil"/>
              <w:left w:val="nil"/>
              <w:bottom w:val="nil"/>
              <w:right w:val="nil"/>
            </w:tcBorders>
          </w:tcPr>
          <w:p w14:paraId="25897945" w14:textId="77777777" w:rsidR="009B1A73" w:rsidRDefault="009B1A73" w:rsidP="00537BA5">
            <w:pPr>
              <w:pStyle w:val="af8"/>
              <w:jc w:val="center"/>
            </w:pPr>
            <w:r>
              <w:t>на 1 ____________ 20__ г.</w:t>
            </w:r>
          </w:p>
        </w:tc>
        <w:tc>
          <w:tcPr>
            <w:tcW w:w="2486" w:type="dxa"/>
            <w:tcBorders>
              <w:top w:val="nil"/>
              <w:left w:val="nil"/>
              <w:bottom w:val="nil"/>
              <w:right w:val="single" w:sz="4" w:space="0" w:color="auto"/>
            </w:tcBorders>
          </w:tcPr>
          <w:p w14:paraId="25FE1679" w14:textId="77777777" w:rsidR="009B1A73" w:rsidRDefault="009B1A73" w:rsidP="00537BA5">
            <w:pPr>
              <w:pStyle w:val="af8"/>
              <w:jc w:val="right"/>
            </w:pPr>
            <w:r>
              <w:t>Дата</w:t>
            </w:r>
          </w:p>
        </w:tc>
        <w:tc>
          <w:tcPr>
            <w:tcW w:w="2258" w:type="dxa"/>
            <w:tcBorders>
              <w:top w:val="single" w:sz="4" w:space="0" w:color="auto"/>
              <w:left w:val="single" w:sz="4" w:space="0" w:color="auto"/>
              <w:bottom w:val="single" w:sz="4" w:space="0" w:color="auto"/>
            </w:tcBorders>
          </w:tcPr>
          <w:p w14:paraId="1FB0E199" w14:textId="77777777" w:rsidR="009B1A73" w:rsidRDefault="009B1A73" w:rsidP="00537BA5">
            <w:pPr>
              <w:pStyle w:val="af8"/>
            </w:pPr>
          </w:p>
        </w:tc>
      </w:tr>
      <w:tr w:rsidR="009B1A73" w14:paraId="1ADEC6C8" w14:textId="77777777" w:rsidTr="00537BA5">
        <w:tc>
          <w:tcPr>
            <w:tcW w:w="3367" w:type="dxa"/>
            <w:tcBorders>
              <w:top w:val="nil"/>
              <w:left w:val="nil"/>
              <w:bottom w:val="nil"/>
              <w:right w:val="nil"/>
            </w:tcBorders>
          </w:tcPr>
          <w:p w14:paraId="1890AF5D" w14:textId="77777777" w:rsidR="009B1A73" w:rsidRDefault="009B1A73" w:rsidP="00537BA5">
            <w:pPr>
              <w:pStyle w:val="af8"/>
            </w:pPr>
          </w:p>
        </w:tc>
        <w:tc>
          <w:tcPr>
            <w:tcW w:w="7089" w:type="dxa"/>
            <w:tcBorders>
              <w:top w:val="nil"/>
              <w:left w:val="nil"/>
              <w:bottom w:val="nil"/>
              <w:right w:val="nil"/>
            </w:tcBorders>
          </w:tcPr>
          <w:p w14:paraId="01A44B18" w14:textId="77777777" w:rsidR="009B1A73" w:rsidRDefault="009B1A73" w:rsidP="00537BA5">
            <w:pPr>
              <w:pStyle w:val="af8"/>
            </w:pPr>
          </w:p>
        </w:tc>
        <w:tc>
          <w:tcPr>
            <w:tcW w:w="2486" w:type="dxa"/>
            <w:tcBorders>
              <w:top w:val="nil"/>
              <w:left w:val="nil"/>
              <w:bottom w:val="nil"/>
              <w:right w:val="single" w:sz="4" w:space="0" w:color="auto"/>
            </w:tcBorders>
          </w:tcPr>
          <w:p w14:paraId="16E19610" w14:textId="77777777" w:rsidR="009B1A73" w:rsidRDefault="009B1A73" w:rsidP="00537BA5">
            <w:pPr>
              <w:pStyle w:val="af8"/>
              <w:jc w:val="right"/>
            </w:pPr>
            <w:r>
              <w:t>ИНН</w:t>
            </w:r>
          </w:p>
        </w:tc>
        <w:tc>
          <w:tcPr>
            <w:tcW w:w="2258" w:type="dxa"/>
            <w:tcBorders>
              <w:top w:val="single" w:sz="4" w:space="0" w:color="auto"/>
              <w:left w:val="single" w:sz="4" w:space="0" w:color="auto"/>
              <w:bottom w:val="single" w:sz="4" w:space="0" w:color="auto"/>
            </w:tcBorders>
          </w:tcPr>
          <w:p w14:paraId="67469C15" w14:textId="77777777" w:rsidR="009B1A73" w:rsidRDefault="009B1A73" w:rsidP="00537BA5">
            <w:pPr>
              <w:pStyle w:val="af8"/>
            </w:pPr>
          </w:p>
        </w:tc>
      </w:tr>
      <w:tr w:rsidR="009B1A73" w14:paraId="478D14B4" w14:textId="77777777" w:rsidTr="00537BA5">
        <w:tc>
          <w:tcPr>
            <w:tcW w:w="3367" w:type="dxa"/>
            <w:tcBorders>
              <w:top w:val="nil"/>
              <w:left w:val="nil"/>
              <w:bottom w:val="nil"/>
              <w:right w:val="nil"/>
            </w:tcBorders>
          </w:tcPr>
          <w:p w14:paraId="6F7CAD16" w14:textId="77777777" w:rsidR="009B1A73" w:rsidRPr="006B0CA3" w:rsidRDefault="009B1A73" w:rsidP="00537BA5">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1D091B4E" w14:textId="77777777" w:rsidR="009B1A73" w:rsidRDefault="009B1A73" w:rsidP="00537BA5">
            <w:pPr>
              <w:pStyle w:val="af8"/>
            </w:pPr>
          </w:p>
        </w:tc>
        <w:tc>
          <w:tcPr>
            <w:tcW w:w="2486" w:type="dxa"/>
            <w:tcBorders>
              <w:top w:val="nil"/>
              <w:left w:val="nil"/>
              <w:bottom w:val="nil"/>
              <w:right w:val="single" w:sz="4" w:space="0" w:color="auto"/>
            </w:tcBorders>
          </w:tcPr>
          <w:p w14:paraId="016951FC" w14:textId="77777777" w:rsidR="009B1A73" w:rsidRDefault="009B1A73" w:rsidP="00537BA5">
            <w:pPr>
              <w:pStyle w:val="af8"/>
              <w:jc w:val="right"/>
            </w:pPr>
            <w:r>
              <w:t>КПП</w:t>
            </w:r>
          </w:p>
        </w:tc>
        <w:tc>
          <w:tcPr>
            <w:tcW w:w="2258" w:type="dxa"/>
            <w:tcBorders>
              <w:top w:val="single" w:sz="4" w:space="0" w:color="auto"/>
              <w:left w:val="single" w:sz="4" w:space="0" w:color="auto"/>
              <w:bottom w:val="single" w:sz="4" w:space="0" w:color="auto"/>
            </w:tcBorders>
          </w:tcPr>
          <w:p w14:paraId="407AF16F" w14:textId="77777777" w:rsidR="009B1A73" w:rsidRDefault="009B1A73" w:rsidP="00537BA5">
            <w:pPr>
              <w:pStyle w:val="af8"/>
            </w:pPr>
          </w:p>
        </w:tc>
      </w:tr>
      <w:tr w:rsidR="009B1A73" w14:paraId="15D93FF0" w14:textId="77777777" w:rsidTr="00537BA5">
        <w:tc>
          <w:tcPr>
            <w:tcW w:w="3367" w:type="dxa"/>
            <w:tcBorders>
              <w:top w:val="nil"/>
              <w:left w:val="nil"/>
              <w:bottom w:val="nil"/>
              <w:right w:val="nil"/>
            </w:tcBorders>
          </w:tcPr>
          <w:p w14:paraId="0A60197B" w14:textId="77777777" w:rsidR="009B1A73" w:rsidRPr="006B0CA3" w:rsidRDefault="009B1A73" w:rsidP="00537BA5">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23BE403A" w14:textId="77777777" w:rsidR="009B1A73" w:rsidRDefault="009B1A73" w:rsidP="00537BA5">
            <w:pPr>
              <w:pStyle w:val="af8"/>
            </w:pPr>
          </w:p>
        </w:tc>
        <w:tc>
          <w:tcPr>
            <w:tcW w:w="2486" w:type="dxa"/>
            <w:tcBorders>
              <w:top w:val="nil"/>
              <w:left w:val="nil"/>
              <w:bottom w:val="nil"/>
              <w:right w:val="single" w:sz="4" w:space="0" w:color="auto"/>
            </w:tcBorders>
          </w:tcPr>
          <w:p w14:paraId="54B2C1EB" w14:textId="77777777" w:rsidR="009B1A73" w:rsidRDefault="009B1A73" w:rsidP="00537BA5">
            <w:pPr>
              <w:pStyle w:val="af8"/>
              <w:jc w:val="right"/>
            </w:pPr>
            <w:r>
              <w:t>Глава по БК</w:t>
            </w:r>
          </w:p>
        </w:tc>
        <w:tc>
          <w:tcPr>
            <w:tcW w:w="2258" w:type="dxa"/>
            <w:tcBorders>
              <w:top w:val="single" w:sz="4" w:space="0" w:color="auto"/>
              <w:left w:val="single" w:sz="4" w:space="0" w:color="auto"/>
              <w:bottom w:val="single" w:sz="4" w:space="0" w:color="auto"/>
            </w:tcBorders>
          </w:tcPr>
          <w:p w14:paraId="68C62DD5" w14:textId="77777777" w:rsidR="009B1A73" w:rsidRDefault="009B1A73" w:rsidP="00537BA5">
            <w:pPr>
              <w:pStyle w:val="af8"/>
            </w:pPr>
          </w:p>
        </w:tc>
      </w:tr>
      <w:tr w:rsidR="009B1A73" w14:paraId="0F5FAAC0" w14:textId="77777777" w:rsidTr="00537BA5">
        <w:tc>
          <w:tcPr>
            <w:tcW w:w="3367" w:type="dxa"/>
            <w:tcBorders>
              <w:top w:val="nil"/>
              <w:left w:val="nil"/>
              <w:bottom w:val="nil"/>
              <w:right w:val="nil"/>
            </w:tcBorders>
          </w:tcPr>
          <w:p w14:paraId="4A76A1D2" w14:textId="77777777" w:rsidR="009B1A73" w:rsidRPr="006B0CA3" w:rsidRDefault="009B1A73" w:rsidP="00537BA5">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442AC1A4" w14:textId="77777777" w:rsidR="009B1A73" w:rsidRDefault="009B1A73" w:rsidP="00537BA5">
            <w:pPr>
              <w:pStyle w:val="af8"/>
            </w:pPr>
          </w:p>
        </w:tc>
        <w:tc>
          <w:tcPr>
            <w:tcW w:w="2486" w:type="dxa"/>
            <w:tcBorders>
              <w:top w:val="nil"/>
              <w:left w:val="nil"/>
              <w:bottom w:val="nil"/>
              <w:right w:val="single" w:sz="4" w:space="0" w:color="auto"/>
            </w:tcBorders>
          </w:tcPr>
          <w:p w14:paraId="37538DF1" w14:textId="77777777" w:rsidR="009B1A73" w:rsidRDefault="009B1A73" w:rsidP="00537BA5">
            <w:pPr>
              <w:pStyle w:val="af8"/>
              <w:jc w:val="right"/>
            </w:pPr>
            <w:r>
              <w:t>по ОКТМО</w:t>
            </w:r>
          </w:p>
        </w:tc>
        <w:tc>
          <w:tcPr>
            <w:tcW w:w="2258" w:type="dxa"/>
            <w:tcBorders>
              <w:top w:val="single" w:sz="4" w:space="0" w:color="auto"/>
              <w:left w:val="single" w:sz="4" w:space="0" w:color="auto"/>
              <w:bottom w:val="single" w:sz="4" w:space="0" w:color="auto"/>
            </w:tcBorders>
          </w:tcPr>
          <w:p w14:paraId="1B791678" w14:textId="77777777" w:rsidR="009B1A73" w:rsidRDefault="009B1A73" w:rsidP="00537BA5">
            <w:pPr>
              <w:pStyle w:val="af8"/>
            </w:pPr>
          </w:p>
        </w:tc>
      </w:tr>
      <w:tr w:rsidR="009B1A73" w14:paraId="4BE24C92" w14:textId="77777777" w:rsidTr="00537BA5">
        <w:tc>
          <w:tcPr>
            <w:tcW w:w="3367" w:type="dxa"/>
            <w:tcBorders>
              <w:top w:val="nil"/>
              <w:left w:val="nil"/>
              <w:bottom w:val="nil"/>
              <w:right w:val="nil"/>
            </w:tcBorders>
          </w:tcPr>
          <w:p w14:paraId="64264138" w14:textId="77777777" w:rsidR="009B1A73" w:rsidRPr="006B0CA3" w:rsidRDefault="009B1A73" w:rsidP="00537BA5">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2AA0E766" w14:textId="77777777" w:rsidR="009B1A73" w:rsidRDefault="009B1A73" w:rsidP="00537BA5">
            <w:pPr>
              <w:pStyle w:val="af8"/>
            </w:pPr>
          </w:p>
        </w:tc>
        <w:tc>
          <w:tcPr>
            <w:tcW w:w="2486" w:type="dxa"/>
            <w:tcBorders>
              <w:top w:val="nil"/>
              <w:left w:val="nil"/>
              <w:bottom w:val="nil"/>
              <w:right w:val="single" w:sz="4" w:space="0" w:color="auto"/>
            </w:tcBorders>
          </w:tcPr>
          <w:p w14:paraId="79D9F6AA" w14:textId="77777777" w:rsidR="009B1A73" w:rsidRDefault="009B1A73" w:rsidP="00537BA5">
            <w:pPr>
              <w:pStyle w:val="af8"/>
            </w:pPr>
          </w:p>
        </w:tc>
        <w:tc>
          <w:tcPr>
            <w:tcW w:w="2258" w:type="dxa"/>
            <w:tcBorders>
              <w:top w:val="single" w:sz="4" w:space="0" w:color="auto"/>
              <w:left w:val="single" w:sz="4" w:space="0" w:color="auto"/>
              <w:bottom w:val="single" w:sz="4" w:space="0" w:color="auto"/>
            </w:tcBorders>
          </w:tcPr>
          <w:p w14:paraId="39D8C3F4" w14:textId="77777777" w:rsidR="009B1A73" w:rsidRDefault="009B1A73" w:rsidP="00537BA5">
            <w:pPr>
              <w:pStyle w:val="af8"/>
            </w:pPr>
          </w:p>
        </w:tc>
      </w:tr>
      <w:tr w:rsidR="009B1A73" w14:paraId="5DA19607" w14:textId="77777777" w:rsidTr="00537BA5">
        <w:tc>
          <w:tcPr>
            <w:tcW w:w="3367" w:type="dxa"/>
            <w:tcBorders>
              <w:top w:val="nil"/>
              <w:left w:val="nil"/>
              <w:bottom w:val="nil"/>
              <w:right w:val="nil"/>
            </w:tcBorders>
          </w:tcPr>
          <w:p w14:paraId="43A04A37" w14:textId="77777777" w:rsidR="009B1A73" w:rsidRPr="006B0CA3" w:rsidRDefault="009B1A73" w:rsidP="00537BA5">
            <w:pPr>
              <w:pStyle w:val="af9"/>
              <w:rPr>
                <w:sz w:val="22"/>
              </w:rPr>
            </w:pPr>
            <w:r w:rsidRPr="006B0CA3">
              <w:rPr>
                <w:sz w:val="22"/>
              </w:rPr>
              <w:t>Единица измерения: руб.</w:t>
            </w:r>
          </w:p>
        </w:tc>
        <w:tc>
          <w:tcPr>
            <w:tcW w:w="7089" w:type="dxa"/>
            <w:tcBorders>
              <w:top w:val="nil"/>
              <w:left w:val="nil"/>
              <w:bottom w:val="nil"/>
              <w:right w:val="nil"/>
            </w:tcBorders>
          </w:tcPr>
          <w:p w14:paraId="774BFD43" w14:textId="77777777" w:rsidR="009B1A73" w:rsidRDefault="009B1A73" w:rsidP="00537BA5">
            <w:pPr>
              <w:pStyle w:val="af8"/>
            </w:pPr>
          </w:p>
        </w:tc>
        <w:tc>
          <w:tcPr>
            <w:tcW w:w="2486" w:type="dxa"/>
            <w:tcBorders>
              <w:top w:val="nil"/>
              <w:left w:val="nil"/>
              <w:bottom w:val="nil"/>
              <w:right w:val="single" w:sz="4" w:space="0" w:color="auto"/>
            </w:tcBorders>
          </w:tcPr>
          <w:p w14:paraId="393FF903" w14:textId="77777777" w:rsidR="009B1A73" w:rsidRDefault="009B1A73" w:rsidP="00537BA5">
            <w:pPr>
              <w:pStyle w:val="af8"/>
              <w:jc w:val="right"/>
            </w:pPr>
            <w:r>
              <w:t xml:space="preserve">по </w:t>
            </w:r>
            <w:hyperlink r:id="rId35" w:history="1">
              <w:r>
                <w:rPr>
                  <w:rStyle w:val="af4"/>
                </w:rPr>
                <w:t>ОКЕИ</w:t>
              </w:r>
            </w:hyperlink>
          </w:p>
        </w:tc>
        <w:tc>
          <w:tcPr>
            <w:tcW w:w="2258" w:type="dxa"/>
            <w:tcBorders>
              <w:top w:val="single" w:sz="4" w:space="0" w:color="auto"/>
              <w:left w:val="single" w:sz="4" w:space="0" w:color="auto"/>
              <w:bottom w:val="single" w:sz="4" w:space="0" w:color="auto"/>
            </w:tcBorders>
          </w:tcPr>
          <w:p w14:paraId="6640C3BA" w14:textId="77777777" w:rsidR="009B1A73" w:rsidRDefault="009B1A73" w:rsidP="00537BA5">
            <w:pPr>
              <w:pStyle w:val="af8"/>
              <w:jc w:val="center"/>
            </w:pPr>
            <w:r>
              <w:t>383</w:t>
            </w:r>
          </w:p>
        </w:tc>
      </w:tr>
    </w:tbl>
    <w:p w14:paraId="1B05741F" w14:textId="77777777" w:rsidR="003B2BAB" w:rsidRDefault="003B2BAB" w:rsidP="001B3358">
      <w:pPr>
        <w:shd w:val="clear" w:color="auto" w:fill="FFFFFF"/>
        <w:spacing w:line="315" w:lineRule="atLeast"/>
        <w:textAlignment w:val="baseline"/>
        <w:rPr>
          <w:rFonts w:ascii="Arial" w:hAnsi="Arial" w:cs="Arial"/>
          <w:b/>
          <w:color w:val="2D2D2D"/>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659"/>
        <w:gridCol w:w="958"/>
        <w:gridCol w:w="696"/>
        <w:gridCol w:w="766"/>
        <w:gridCol w:w="766"/>
        <w:gridCol w:w="954"/>
        <w:gridCol w:w="104"/>
        <w:gridCol w:w="663"/>
        <w:gridCol w:w="91"/>
        <w:gridCol w:w="719"/>
        <w:gridCol w:w="48"/>
        <w:gridCol w:w="719"/>
        <w:gridCol w:w="104"/>
        <w:gridCol w:w="767"/>
        <w:gridCol w:w="871"/>
        <w:gridCol w:w="924"/>
        <w:gridCol w:w="615"/>
        <w:gridCol w:w="806"/>
        <w:gridCol w:w="855"/>
        <w:gridCol w:w="811"/>
      </w:tblGrid>
      <w:tr w:rsidR="009B1A73" w14:paraId="7D54B023" w14:textId="77777777" w:rsidTr="009B1A73">
        <w:tc>
          <w:tcPr>
            <w:tcW w:w="2399" w:type="dxa"/>
            <w:vMerge w:val="restart"/>
          </w:tcPr>
          <w:p w14:paraId="3B447A1E" w14:textId="77777777" w:rsidR="009B1A73" w:rsidRDefault="009B1A73" w:rsidP="00537BA5">
            <w:pPr>
              <w:pStyle w:val="af8"/>
              <w:jc w:val="center"/>
              <w:rPr>
                <w:sz w:val="17"/>
                <w:szCs w:val="17"/>
              </w:rPr>
            </w:pPr>
            <w:bookmarkStart w:id="109" w:name="sub_117111"/>
            <w:r>
              <w:rPr>
                <w:sz w:val="17"/>
                <w:szCs w:val="17"/>
              </w:rPr>
              <w:t>Наименование объекта</w:t>
            </w:r>
            <w:bookmarkEnd w:id="109"/>
          </w:p>
        </w:tc>
        <w:tc>
          <w:tcPr>
            <w:tcW w:w="659" w:type="dxa"/>
            <w:vMerge w:val="restart"/>
          </w:tcPr>
          <w:p w14:paraId="4D0D94DC" w14:textId="77777777" w:rsidR="009B1A73" w:rsidRDefault="009B1A73" w:rsidP="00537BA5">
            <w:pPr>
              <w:pStyle w:val="af8"/>
              <w:jc w:val="center"/>
              <w:rPr>
                <w:sz w:val="17"/>
                <w:szCs w:val="17"/>
              </w:rPr>
            </w:pPr>
            <w:r>
              <w:rPr>
                <w:sz w:val="17"/>
                <w:szCs w:val="17"/>
              </w:rPr>
              <w:t>Адрес</w:t>
            </w:r>
          </w:p>
        </w:tc>
        <w:tc>
          <w:tcPr>
            <w:tcW w:w="958" w:type="dxa"/>
            <w:vMerge w:val="restart"/>
          </w:tcPr>
          <w:p w14:paraId="1D148C19" w14:textId="77777777" w:rsidR="009B1A73" w:rsidRDefault="009B1A73" w:rsidP="00537BA5">
            <w:pPr>
              <w:pStyle w:val="af8"/>
              <w:jc w:val="center"/>
              <w:rPr>
                <w:sz w:val="17"/>
                <w:szCs w:val="17"/>
              </w:rPr>
            </w:pPr>
            <w:r>
              <w:rPr>
                <w:sz w:val="17"/>
                <w:szCs w:val="17"/>
              </w:rPr>
              <w:t>Кадастровый номер</w:t>
            </w:r>
          </w:p>
        </w:tc>
        <w:tc>
          <w:tcPr>
            <w:tcW w:w="696" w:type="dxa"/>
            <w:vMerge w:val="restart"/>
          </w:tcPr>
          <w:p w14:paraId="384F5C32" w14:textId="77777777" w:rsidR="009B1A73" w:rsidRDefault="009B1A73" w:rsidP="00537BA5">
            <w:pPr>
              <w:pStyle w:val="af8"/>
              <w:jc w:val="center"/>
              <w:rPr>
                <w:sz w:val="17"/>
                <w:szCs w:val="17"/>
              </w:rPr>
            </w:pPr>
            <w:r>
              <w:rPr>
                <w:sz w:val="17"/>
                <w:szCs w:val="17"/>
              </w:rPr>
              <w:t xml:space="preserve">Код по </w:t>
            </w:r>
            <w:hyperlink r:id="rId36" w:history="1">
              <w:r>
                <w:rPr>
                  <w:rStyle w:val="af4"/>
                  <w:sz w:val="17"/>
                  <w:szCs w:val="17"/>
                </w:rPr>
                <w:t>ОКТМО</w:t>
              </w:r>
            </w:hyperlink>
          </w:p>
        </w:tc>
        <w:tc>
          <w:tcPr>
            <w:tcW w:w="766" w:type="dxa"/>
            <w:vMerge w:val="restart"/>
          </w:tcPr>
          <w:p w14:paraId="5790BE15" w14:textId="77777777" w:rsidR="009B1A73" w:rsidRDefault="009B1A73" w:rsidP="00537BA5">
            <w:pPr>
              <w:pStyle w:val="af8"/>
              <w:jc w:val="center"/>
              <w:rPr>
                <w:sz w:val="17"/>
                <w:szCs w:val="17"/>
              </w:rPr>
            </w:pPr>
            <w:r>
              <w:rPr>
                <w:sz w:val="17"/>
                <w:szCs w:val="17"/>
              </w:rPr>
              <w:t>Уникальный код объекта</w:t>
            </w:r>
            <w:r>
              <w:rPr>
                <w:sz w:val="17"/>
                <w:szCs w:val="17"/>
                <w:vertAlign w:val="superscript"/>
              </w:rPr>
              <w:t> </w:t>
            </w:r>
            <w:hyperlink w:anchor="sub_241241" w:history="1">
              <w:r>
                <w:rPr>
                  <w:rStyle w:val="af4"/>
                  <w:sz w:val="17"/>
                  <w:szCs w:val="17"/>
                  <w:vertAlign w:val="superscript"/>
                </w:rPr>
                <w:t>24.1</w:t>
              </w:r>
            </w:hyperlink>
          </w:p>
        </w:tc>
        <w:tc>
          <w:tcPr>
            <w:tcW w:w="766" w:type="dxa"/>
            <w:vMerge w:val="restart"/>
          </w:tcPr>
          <w:p w14:paraId="66D91640" w14:textId="77777777" w:rsidR="009B1A73" w:rsidRDefault="009B1A73" w:rsidP="00537BA5">
            <w:pPr>
              <w:pStyle w:val="af8"/>
              <w:jc w:val="center"/>
              <w:rPr>
                <w:sz w:val="17"/>
                <w:szCs w:val="17"/>
              </w:rPr>
            </w:pPr>
            <w:r>
              <w:rPr>
                <w:sz w:val="17"/>
                <w:szCs w:val="17"/>
              </w:rPr>
              <w:t>Год постройки</w:t>
            </w:r>
          </w:p>
        </w:tc>
        <w:tc>
          <w:tcPr>
            <w:tcW w:w="1721" w:type="dxa"/>
            <w:gridSpan w:val="3"/>
          </w:tcPr>
          <w:p w14:paraId="3137814C" w14:textId="77777777" w:rsidR="009B1A73" w:rsidRDefault="009B1A73" w:rsidP="00537BA5">
            <w:pPr>
              <w:pStyle w:val="af8"/>
              <w:jc w:val="center"/>
              <w:rPr>
                <w:sz w:val="17"/>
                <w:szCs w:val="17"/>
              </w:rPr>
            </w:pPr>
            <w:r>
              <w:rPr>
                <w:sz w:val="17"/>
                <w:szCs w:val="17"/>
              </w:rPr>
              <w:t>Единица измерения</w:t>
            </w:r>
          </w:p>
        </w:tc>
        <w:tc>
          <w:tcPr>
            <w:tcW w:w="858" w:type="dxa"/>
            <w:gridSpan w:val="3"/>
            <w:vMerge w:val="restart"/>
          </w:tcPr>
          <w:p w14:paraId="3968179A" w14:textId="77777777" w:rsidR="009B1A73" w:rsidRDefault="009B1A73" w:rsidP="00537BA5">
            <w:pPr>
              <w:pStyle w:val="af8"/>
              <w:jc w:val="center"/>
              <w:rPr>
                <w:sz w:val="17"/>
                <w:szCs w:val="17"/>
              </w:rPr>
            </w:pPr>
            <w:r>
              <w:rPr>
                <w:sz w:val="17"/>
                <w:szCs w:val="17"/>
              </w:rPr>
              <w:t>Код строки</w:t>
            </w:r>
          </w:p>
        </w:tc>
        <w:tc>
          <w:tcPr>
            <w:tcW w:w="3385" w:type="dxa"/>
            <w:gridSpan w:val="5"/>
          </w:tcPr>
          <w:p w14:paraId="695E445D" w14:textId="77777777" w:rsidR="009B1A73" w:rsidRDefault="009B1A73" w:rsidP="00537BA5">
            <w:pPr>
              <w:pStyle w:val="af8"/>
              <w:jc w:val="center"/>
              <w:rPr>
                <w:sz w:val="17"/>
                <w:szCs w:val="17"/>
              </w:rPr>
            </w:pPr>
            <w:r>
              <w:rPr>
                <w:sz w:val="17"/>
                <w:szCs w:val="17"/>
              </w:rPr>
              <w:t>Используется учреждением</w:t>
            </w:r>
          </w:p>
        </w:tc>
        <w:tc>
          <w:tcPr>
            <w:tcW w:w="3087" w:type="dxa"/>
            <w:gridSpan w:val="4"/>
          </w:tcPr>
          <w:p w14:paraId="60718052" w14:textId="77777777" w:rsidR="009B1A73" w:rsidRDefault="009B1A73" w:rsidP="00537BA5">
            <w:pPr>
              <w:pStyle w:val="af8"/>
              <w:jc w:val="center"/>
              <w:rPr>
                <w:sz w:val="17"/>
                <w:szCs w:val="17"/>
              </w:rPr>
            </w:pPr>
            <w:r>
              <w:rPr>
                <w:sz w:val="17"/>
                <w:szCs w:val="17"/>
              </w:rPr>
              <w:t>Передано во временное пользование сторонним организациям (индивидуальным предпринимателям)</w:t>
            </w:r>
          </w:p>
        </w:tc>
      </w:tr>
      <w:tr w:rsidR="009B1A73" w14:paraId="3910D451" w14:textId="77777777" w:rsidTr="009B1A73">
        <w:tc>
          <w:tcPr>
            <w:tcW w:w="2399" w:type="dxa"/>
            <w:vMerge/>
          </w:tcPr>
          <w:p w14:paraId="34F63390" w14:textId="77777777" w:rsidR="009B1A73" w:rsidRDefault="009B1A73" w:rsidP="00537BA5">
            <w:pPr>
              <w:pStyle w:val="af8"/>
              <w:rPr>
                <w:sz w:val="17"/>
                <w:szCs w:val="17"/>
              </w:rPr>
            </w:pPr>
          </w:p>
        </w:tc>
        <w:tc>
          <w:tcPr>
            <w:tcW w:w="659" w:type="dxa"/>
            <w:vMerge/>
          </w:tcPr>
          <w:p w14:paraId="6424F719" w14:textId="77777777" w:rsidR="009B1A73" w:rsidRDefault="009B1A73" w:rsidP="00537BA5">
            <w:pPr>
              <w:pStyle w:val="af8"/>
              <w:rPr>
                <w:sz w:val="17"/>
                <w:szCs w:val="17"/>
              </w:rPr>
            </w:pPr>
          </w:p>
        </w:tc>
        <w:tc>
          <w:tcPr>
            <w:tcW w:w="958" w:type="dxa"/>
            <w:vMerge/>
          </w:tcPr>
          <w:p w14:paraId="79286779" w14:textId="77777777" w:rsidR="009B1A73" w:rsidRDefault="009B1A73" w:rsidP="00537BA5">
            <w:pPr>
              <w:pStyle w:val="af8"/>
              <w:rPr>
                <w:sz w:val="17"/>
                <w:szCs w:val="17"/>
              </w:rPr>
            </w:pPr>
          </w:p>
        </w:tc>
        <w:tc>
          <w:tcPr>
            <w:tcW w:w="696" w:type="dxa"/>
            <w:vMerge/>
          </w:tcPr>
          <w:p w14:paraId="1E1694A8" w14:textId="77777777" w:rsidR="009B1A73" w:rsidRDefault="009B1A73" w:rsidP="00537BA5">
            <w:pPr>
              <w:pStyle w:val="af8"/>
              <w:rPr>
                <w:sz w:val="17"/>
                <w:szCs w:val="17"/>
              </w:rPr>
            </w:pPr>
          </w:p>
        </w:tc>
        <w:tc>
          <w:tcPr>
            <w:tcW w:w="766" w:type="dxa"/>
            <w:vMerge/>
          </w:tcPr>
          <w:p w14:paraId="6351A2B5" w14:textId="77777777" w:rsidR="009B1A73" w:rsidRDefault="009B1A73" w:rsidP="00537BA5">
            <w:pPr>
              <w:pStyle w:val="af8"/>
              <w:rPr>
                <w:sz w:val="17"/>
                <w:szCs w:val="17"/>
              </w:rPr>
            </w:pPr>
          </w:p>
        </w:tc>
        <w:tc>
          <w:tcPr>
            <w:tcW w:w="766" w:type="dxa"/>
            <w:vMerge/>
          </w:tcPr>
          <w:p w14:paraId="4DDBE400" w14:textId="77777777" w:rsidR="009B1A73" w:rsidRDefault="009B1A73" w:rsidP="00537BA5">
            <w:pPr>
              <w:pStyle w:val="af8"/>
              <w:rPr>
                <w:sz w:val="17"/>
                <w:szCs w:val="17"/>
              </w:rPr>
            </w:pPr>
          </w:p>
        </w:tc>
        <w:tc>
          <w:tcPr>
            <w:tcW w:w="1058" w:type="dxa"/>
            <w:gridSpan w:val="2"/>
            <w:vMerge w:val="restart"/>
          </w:tcPr>
          <w:p w14:paraId="07C6C392" w14:textId="77777777" w:rsidR="009B1A73" w:rsidRDefault="009B1A73" w:rsidP="00537BA5">
            <w:pPr>
              <w:pStyle w:val="af8"/>
              <w:jc w:val="center"/>
              <w:rPr>
                <w:sz w:val="17"/>
                <w:szCs w:val="17"/>
              </w:rPr>
            </w:pPr>
            <w:r>
              <w:rPr>
                <w:sz w:val="17"/>
                <w:szCs w:val="17"/>
              </w:rPr>
              <w:t>наименование</w:t>
            </w:r>
          </w:p>
        </w:tc>
        <w:tc>
          <w:tcPr>
            <w:tcW w:w="662" w:type="dxa"/>
            <w:vMerge w:val="restart"/>
          </w:tcPr>
          <w:p w14:paraId="6F497D45" w14:textId="77777777" w:rsidR="009B1A73" w:rsidRDefault="009B1A73" w:rsidP="00537BA5">
            <w:pPr>
              <w:pStyle w:val="af8"/>
              <w:jc w:val="center"/>
              <w:rPr>
                <w:sz w:val="17"/>
                <w:szCs w:val="17"/>
              </w:rPr>
            </w:pPr>
            <w:r>
              <w:rPr>
                <w:sz w:val="17"/>
                <w:szCs w:val="17"/>
              </w:rPr>
              <w:t xml:space="preserve">код по </w:t>
            </w:r>
            <w:hyperlink r:id="rId37" w:history="1">
              <w:r>
                <w:rPr>
                  <w:rStyle w:val="af4"/>
                  <w:sz w:val="17"/>
                  <w:szCs w:val="17"/>
                </w:rPr>
                <w:t>ОКЕИ</w:t>
              </w:r>
            </w:hyperlink>
          </w:p>
        </w:tc>
        <w:tc>
          <w:tcPr>
            <w:tcW w:w="858" w:type="dxa"/>
            <w:gridSpan w:val="3"/>
            <w:vMerge/>
          </w:tcPr>
          <w:p w14:paraId="7157B9F9" w14:textId="77777777" w:rsidR="009B1A73" w:rsidRDefault="009B1A73" w:rsidP="00537BA5">
            <w:pPr>
              <w:pStyle w:val="af8"/>
              <w:rPr>
                <w:sz w:val="17"/>
                <w:szCs w:val="17"/>
              </w:rPr>
            </w:pPr>
          </w:p>
        </w:tc>
        <w:tc>
          <w:tcPr>
            <w:tcW w:w="719" w:type="dxa"/>
            <w:vMerge w:val="restart"/>
          </w:tcPr>
          <w:p w14:paraId="4D8673AD" w14:textId="77777777" w:rsidR="009B1A73" w:rsidRDefault="009B1A73" w:rsidP="00537BA5">
            <w:pPr>
              <w:pStyle w:val="af8"/>
              <w:jc w:val="center"/>
              <w:rPr>
                <w:sz w:val="17"/>
                <w:szCs w:val="17"/>
              </w:rPr>
            </w:pPr>
            <w:r>
              <w:rPr>
                <w:sz w:val="17"/>
                <w:szCs w:val="17"/>
              </w:rPr>
              <w:t>всего</w:t>
            </w:r>
          </w:p>
        </w:tc>
        <w:tc>
          <w:tcPr>
            <w:tcW w:w="2666" w:type="dxa"/>
            <w:gridSpan w:val="4"/>
          </w:tcPr>
          <w:p w14:paraId="3A10952E" w14:textId="77777777" w:rsidR="009B1A73" w:rsidRDefault="009B1A73" w:rsidP="00537BA5">
            <w:pPr>
              <w:pStyle w:val="af8"/>
              <w:jc w:val="center"/>
              <w:rPr>
                <w:sz w:val="17"/>
                <w:szCs w:val="17"/>
              </w:rPr>
            </w:pPr>
            <w:r>
              <w:rPr>
                <w:sz w:val="17"/>
                <w:szCs w:val="17"/>
              </w:rPr>
              <w:t>в том числе:</w:t>
            </w:r>
          </w:p>
        </w:tc>
        <w:tc>
          <w:tcPr>
            <w:tcW w:w="615" w:type="dxa"/>
            <w:vMerge w:val="restart"/>
          </w:tcPr>
          <w:p w14:paraId="2937DDAE" w14:textId="77777777" w:rsidR="009B1A73" w:rsidRDefault="009B1A73" w:rsidP="00537BA5">
            <w:pPr>
              <w:pStyle w:val="af8"/>
              <w:jc w:val="center"/>
              <w:rPr>
                <w:sz w:val="17"/>
                <w:szCs w:val="17"/>
              </w:rPr>
            </w:pPr>
            <w:r>
              <w:rPr>
                <w:sz w:val="17"/>
                <w:szCs w:val="17"/>
              </w:rPr>
              <w:t>всего</w:t>
            </w:r>
          </w:p>
        </w:tc>
        <w:tc>
          <w:tcPr>
            <w:tcW w:w="2472" w:type="dxa"/>
            <w:gridSpan w:val="3"/>
          </w:tcPr>
          <w:p w14:paraId="5F401920" w14:textId="77777777" w:rsidR="009B1A73" w:rsidRDefault="009B1A73" w:rsidP="00537BA5">
            <w:pPr>
              <w:pStyle w:val="af8"/>
              <w:jc w:val="center"/>
              <w:rPr>
                <w:sz w:val="17"/>
                <w:szCs w:val="17"/>
              </w:rPr>
            </w:pPr>
            <w:r>
              <w:rPr>
                <w:sz w:val="17"/>
                <w:szCs w:val="17"/>
              </w:rPr>
              <w:t>в том числе:</w:t>
            </w:r>
          </w:p>
        </w:tc>
      </w:tr>
      <w:tr w:rsidR="009B1A73" w14:paraId="2850DF9C" w14:textId="77777777" w:rsidTr="009B1A73">
        <w:tc>
          <w:tcPr>
            <w:tcW w:w="2399" w:type="dxa"/>
            <w:vMerge/>
          </w:tcPr>
          <w:p w14:paraId="55ADEC49" w14:textId="77777777" w:rsidR="009B1A73" w:rsidRDefault="009B1A73" w:rsidP="00537BA5">
            <w:pPr>
              <w:pStyle w:val="af8"/>
              <w:rPr>
                <w:sz w:val="17"/>
                <w:szCs w:val="17"/>
              </w:rPr>
            </w:pPr>
          </w:p>
        </w:tc>
        <w:tc>
          <w:tcPr>
            <w:tcW w:w="659" w:type="dxa"/>
            <w:vMerge/>
          </w:tcPr>
          <w:p w14:paraId="0C4E8397" w14:textId="77777777" w:rsidR="009B1A73" w:rsidRDefault="009B1A73" w:rsidP="00537BA5">
            <w:pPr>
              <w:pStyle w:val="af8"/>
              <w:rPr>
                <w:sz w:val="17"/>
                <w:szCs w:val="17"/>
              </w:rPr>
            </w:pPr>
          </w:p>
        </w:tc>
        <w:tc>
          <w:tcPr>
            <w:tcW w:w="958" w:type="dxa"/>
            <w:vMerge/>
          </w:tcPr>
          <w:p w14:paraId="3B1AEDE1" w14:textId="77777777" w:rsidR="009B1A73" w:rsidRDefault="009B1A73" w:rsidP="00537BA5">
            <w:pPr>
              <w:pStyle w:val="af8"/>
              <w:rPr>
                <w:sz w:val="17"/>
                <w:szCs w:val="17"/>
              </w:rPr>
            </w:pPr>
          </w:p>
        </w:tc>
        <w:tc>
          <w:tcPr>
            <w:tcW w:w="696" w:type="dxa"/>
            <w:vMerge/>
          </w:tcPr>
          <w:p w14:paraId="1324A928" w14:textId="77777777" w:rsidR="009B1A73" w:rsidRDefault="009B1A73" w:rsidP="00537BA5">
            <w:pPr>
              <w:pStyle w:val="af8"/>
              <w:rPr>
                <w:sz w:val="17"/>
                <w:szCs w:val="17"/>
              </w:rPr>
            </w:pPr>
          </w:p>
        </w:tc>
        <w:tc>
          <w:tcPr>
            <w:tcW w:w="766" w:type="dxa"/>
            <w:vMerge/>
          </w:tcPr>
          <w:p w14:paraId="007A23E6" w14:textId="77777777" w:rsidR="009B1A73" w:rsidRDefault="009B1A73" w:rsidP="00537BA5">
            <w:pPr>
              <w:pStyle w:val="af8"/>
              <w:rPr>
                <w:sz w:val="17"/>
                <w:szCs w:val="17"/>
              </w:rPr>
            </w:pPr>
          </w:p>
        </w:tc>
        <w:tc>
          <w:tcPr>
            <w:tcW w:w="766" w:type="dxa"/>
            <w:vMerge/>
          </w:tcPr>
          <w:p w14:paraId="68BFE327" w14:textId="77777777" w:rsidR="009B1A73" w:rsidRDefault="009B1A73" w:rsidP="00537BA5">
            <w:pPr>
              <w:pStyle w:val="af8"/>
              <w:rPr>
                <w:sz w:val="17"/>
                <w:szCs w:val="17"/>
              </w:rPr>
            </w:pPr>
          </w:p>
        </w:tc>
        <w:tc>
          <w:tcPr>
            <w:tcW w:w="1058" w:type="dxa"/>
            <w:gridSpan w:val="2"/>
            <w:vMerge/>
          </w:tcPr>
          <w:p w14:paraId="247A3CA4" w14:textId="77777777" w:rsidR="009B1A73" w:rsidRDefault="009B1A73" w:rsidP="00537BA5">
            <w:pPr>
              <w:pStyle w:val="af8"/>
              <w:rPr>
                <w:sz w:val="17"/>
                <w:szCs w:val="17"/>
              </w:rPr>
            </w:pPr>
          </w:p>
        </w:tc>
        <w:tc>
          <w:tcPr>
            <w:tcW w:w="662" w:type="dxa"/>
            <w:vMerge/>
          </w:tcPr>
          <w:p w14:paraId="00752CFC" w14:textId="77777777" w:rsidR="009B1A73" w:rsidRDefault="009B1A73" w:rsidP="00537BA5">
            <w:pPr>
              <w:pStyle w:val="af8"/>
              <w:rPr>
                <w:sz w:val="17"/>
                <w:szCs w:val="17"/>
              </w:rPr>
            </w:pPr>
          </w:p>
        </w:tc>
        <w:tc>
          <w:tcPr>
            <w:tcW w:w="858" w:type="dxa"/>
            <w:gridSpan w:val="3"/>
            <w:vMerge/>
          </w:tcPr>
          <w:p w14:paraId="2A4B6503" w14:textId="77777777" w:rsidR="009B1A73" w:rsidRDefault="009B1A73" w:rsidP="00537BA5">
            <w:pPr>
              <w:pStyle w:val="af8"/>
              <w:rPr>
                <w:sz w:val="17"/>
                <w:szCs w:val="17"/>
              </w:rPr>
            </w:pPr>
          </w:p>
        </w:tc>
        <w:tc>
          <w:tcPr>
            <w:tcW w:w="719" w:type="dxa"/>
            <w:vMerge/>
          </w:tcPr>
          <w:p w14:paraId="296EF70A" w14:textId="77777777" w:rsidR="009B1A73" w:rsidRDefault="009B1A73" w:rsidP="00537BA5">
            <w:pPr>
              <w:pStyle w:val="af8"/>
              <w:rPr>
                <w:sz w:val="17"/>
                <w:szCs w:val="17"/>
              </w:rPr>
            </w:pPr>
          </w:p>
        </w:tc>
        <w:tc>
          <w:tcPr>
            <w:tcW w:w="1742" w:type="dxa"/>
            <w:gridSpan w:val="3"/>
          </w:tcPr>
          <w:p w14:paraId="2107FC89" w14:textId="77777777" w:rsidR="009B1A73" w:rsidRDefault="009B1A73" w:rsidP="00537BA5">
            <w:pPr>
              <w:pStyle w:val="af8"/>
              <w:jc w:val="center"/>
              <w:rPr>
                <w:sz w:val="17"/>
                <w:szCs w:val="17"/>
              </w:rPr>
            </w:pPr>
            <w:r>
              <w:rPr>
                <w:sz w:val="17"/>
                <w:szCs w:val="17"/>
              </w:rPr>
              <w:t>для осуществления основной деятельности</w:t>
            </w:r>
          </w:p>
        </w:tc>
        <w:tc>
          <w:tcPr>
            <w:tcW w:w="924" w:type="dxa"/>
            <w:vMerge w:val="restart"/>
          </w:tcPr>
          <w:p w14:paraId="4A6FD0F3" w14:textId="77777777" w:rsidR="009B1A73" w:rsidRDefault="009B1A73" w:rsidP="00537BA5">
            <w:pPr>
              <w:pStyle w:val="af8"/>
              <w:jc w:val="center"/>
              <w:rPr>
                <w:sz w:val="17"/>
                <w:szCs w:val="17"/>
              </w:rPr>
            </w:pPr>
            <w:r>
              <w:rPr>
                <w:sz w:val="17"/>
                <w:szCs w:val="17"/>
              </w:rPr>
              <w:t>для иных целей</w:t>
            </w:r>
          </w:p>
        </w:tc>
        <w:tc>
          <w:tcPr>
            <w:tcW w:w="615" w:type="dxa"/>
            <w:vMerge/>
          </w:tcPr>
          <w:p w14:paraId="3EAFCCD0" w14:textId="77777777" w:rsidR="009B1A73" w:rsidRDefault="009B1A73" w:rsidP="00537BA5">
            <w:pPr>
              <w:pStyle w:val="af8"/>
              <w:rPr>
                <w:sz w:val="17"/>
                <w:szCs w:val="17"/>
              </w:rPr>
            </w:pPr>
          </w:p>
        </w:tc>
        <w:tc>
          <w:tcPr>
            <w:tcW w:w="806" w:type="dxa"/>
            <w:vMerge w:val="restart"/>
          </w:tcPr>
          <w:p w14:paraId="79511124" w14:textId="77777777" w:rsidR="009B1A73" w:rsidRDefault="009B1A73" w:rsidP="00537BA5">
            <w:pPr>
              <w:pStyle w:val="af8"/>
              <w:jc w:val="center"/>
              <w:rPr>
                <w:sz w:val="17"/>
                <w:szCs w:val="17"/>
              </w:rPr>
            </w:pPr>
            <w:r>
              <w:rPr>
                <w:sz w:val="17"/>
                <w:szCs w:val="17"/>
              </w:rPr>
              <w:t>на</w:t>
            </w:r>
          </w:p>
          <w:p w14:paraId="360B7A28" w14:textId="77777777" w:rsidR="009B1A73" w:rsidRDefault="009B1A73" w:rsidP="00537BA5">
            <w:pPr>
              <w:pStyle w:val="af8"/>
              <w:jc w:val="center"/>
              <w:rPr>
                <w:sz w:val="17"/>
                <w:szCs w:val="17"/>
              </w:rPr>
            </w:pPr>
            <w:r>
              <w:rPr>
                <w:sz w:val="17"/>
                <w:szCs w:val="17"/>
              </w:rPr>
              <w:t>основании договоров аренды</w:t>
            </w:r>
          </w:p>
        </w:tc>
        <w:tc>
          <w:tcPr>
            <w:tcW w:w="855" w:type="dxa"/>
            <w:vMerge w:val="restart"/>
          </w:tcPr>
          <w:p w14:paraId="715A0F8B" w14:textId="77777777" w:rsidR="009B1A73" w:rsidRDefault="009B1A73" w:rsidP="00537BA5">
            <w:pPr>
              <w:pStyle w:val="af8"/>
              <w:jc w:val="center"/>
              <w:rPr>
                <w:sz w:val="17"/>
                <w:szCs w:val="17"/>
              </w:rPr>
            </w:pPr>
            <w:r>
              <w:rPr>
                <w:sz w:val="17"/>
                <w:szCs w:val="17"/>
              </w:rPr>
              <w:t>на основании договоров безвозмездного пользования</w:t>
            </w:r>
          </w:p>
        </w:tc>
        <w:tc>
          <w:tcPr>
            <w:tcW w:w="811" w:type="dxa"/>
            <w:vMerge w:val="restart"/>
          </w:tcPr>
          <w:p w14:paraId="27133E7C" w14:textId="77777777" w:rsidR="009B1A73" w:rsidRDefault="009B1A73" w:rsidP="00537BA5">
            <w:pPr>
              <w:pStyle w:val="af8"/>
              <w:jc w:val="center"/>
              <w:rPr>
                <w:sz w:val="17"/>
                <w:szCs w:val="17"/>
              </w:rPr>
            </w:pPr>
            <w:r>
              <w:rPr>
                <w:sz w:val="17"/>
                <w:szCs w:val="17"/>
              </w:rPr>
              <w:t>без оформления права пользования (с почасовой оплатой)</w:t>
            </w:r>
          </w:p>
        </w:tc>
      </w:tr>
      <w:tr w:rsidR="009B1A73" w14:paraId="31F5384B" w14:textId="77777777" w:rsidTr="009B1A73">
        <w:tc>
          <w:tcPr>
            <w:tcW w:w="2399" w:type="dxa"/>
            <w:vMerge/>
          </w:tcPr>
          <w:p w14:paraId="419F1EDE" w14:textId="77777777" w:rsidR="009B1A73" w:rsidRDefault="009B1A73" w:rsidP="00537BA5">
            <w:pPr>
              <w:pStyle w:val="af8"/>
              <w:rPr>
                <w:sz w:val="17"/>
                <w:szCs w:val="17"/>
              </w:rPr>
            </w:pPr>
          </w:p>
        </w:tc>
        <w:tc>
          <w:tcPr>
            <w:tcW w:w="659" w:type="dxa"/>
            <w:vMerge/>
          </w:tcPr>
          <w:p w14:paraId="106FF129" w14:textId="77777777" w:rsidR="009B1A73" w:rsidRDefault="009B1A73" w:rsidP="00537BA5">
            <w:pPr>
              <w:pStyle w:val="af8"/>
              <w:rPr>
                <w:sz w:val="17"/>
                <w:szCs w:val="17"/>
              </w:rPr>
            </w:pPr>
          </w:p>
        </w:tc>
        <w:tc>
          <w:tcPr>
            <w:tcW w:w="958" w:type="dxa"/>
            <w:vMerge/>
          </w:tcPr>
          <w:p w14:paraId="31836273" w14:textId="77777777" w:rsidR="009B1A73" w:rsidRDefault="009B1A73" w:rsidP="00537BA5">
            <w:pPr>
              <w:pStyle w:val="af8"/>
              <w:rPr>
                <w:sz w:val="17"/>
                <w:szCs w:val="17"/>
              </w:rPr>
            </w:pPr>
          </w:p>
        </w:tc>
        <w:tc>
          <w:tcPr>
            <w:tcW w:w="696" w:type="dxa"/>
            <w:vMerge/>
          </w:tcPr>
          <w:p w14:paraId="1864A43B" w14:textId="77777777" w:rsidR="009B1A73" w:rsidRDefault="009B1A73" w:rsidP="00537BA5">
            <w:pPr>
              <w:pStyle w:val="af8"/>
              <w:rPr>
                <w:sz w:val="17"/>
                <w:szCs w:val="17"/>
              </w:rPr>
            </w:pPr>
          </w:p>
        </w:tc>
        <w:tc>
          <w:tcPr>
            <w:tcW w:w="766" w:type="dxa"/>
            <w:vMerge/>
          </w:tcPr>
          <w:p w14:paraId="67FD25BA" w14:textId="77777777" w:rsidR="009B1A73" w:rsidRDefault="009B1A73" w:rsidP="00537BA5">
            <w:pPr>
              <w:pStyle w:val="af8"/>
              <w:rPr>
                <w:sz w:val="17"/>
                <w:szCs w:val="17"/>
              </w:rPr>
            </w:pPr>
          </w:p>
        </w:tc>
        <w:tc>
          <w:tcPr>
            <w:tcW w:w="766" w:type="dxa"/>
            <w:vMerge/>
          </w:tcPr>
          <w:p w14:paraId="759D368B" w14:textId="77777777" w:rsidR="009B1A73" w:rsidRDefault="009B1A73" w:rsidP="00537BA5">
            <w:pPr>
              <w:pStyle w:val="af8"/>
              <w:rPr>
                <w:sz w:val="17"/>
                <w:szCs w:val="17"/>
              </w:rPr>
            </w:pPr>
          </w:p>
        </w:tc>
        <w:tc>
          <w:tcPr>
            <w:tcW w:w="1058" w:type="dxa"/>
            <w:gridSpan w:val="2"/>
            <w:vMerge/>
          </w:tcPr>
          <w:p w14:paraId="2B427ADE" w14:textId="77777777" w:rsidR="009B1A73" w:rsidRDefault="009B1A73" w:rsidP="00537BA5">
            <w:pPr>
              <w:pStyle w:val="af8"/>
              <w:rPr>
                <w:sz w:val="17"/>
                <w:szCs w:val="17"/>
              </w:rPr>
            </w:pPr>
          </w:p>
        </w:tc>
        <w:tc>
          <w:tcPr>
            <w:tcW w:w="662" w:type="dxa"/>
            <w:vMerge/>
          </w:tcPr>
          <w:p w14:paraId="3070609B" w14:textId="77777777" w:rsidR="009B1A73" w:rsidRDefault="009B1A73" w:rsidP="00537BA5">
            <w:pPr>
              <w:pStyle w:val="af8"/>
              <w:rPr>
                <w:sz w:val="17"/>
                <w:szCs w:val="17"/>
              </w:rPr>
            </w:pPr>
          </w:p>
        </w:tc>
        <w:tc>
          <w:tcPr>
            <w:tcW w:w="858" w:type="dxa"/>
            <w:gridSpan w:val="3"/>
            <w:vMerge/>
          </w:tcPr>
          <w:p w14:paraId="6236D87F" w14:textId="77777777" w:rsidR="009B1A73" w:rsidRDefault="009B1A73" w:rsidP="00537BA5">
            <w:pPr>
              <w:pStyle w:val="af8"/>
              <w:rPr>
                <w:sz w:val="17"/>
                <w:szCs w:val="17"/>
              </w:rPr>
            </w:pPr>
          </w:p>
        </w:tc>
        <w:tc>
          <w:tcPr>
            <w:tcW w:w="719" w:type="dxa"/>
            <w:vMerge/>
          </w:tcPr>
          <w:p w14:paraId="6D1C7732" w14:textId="77777777" w:rsidR="009B1A73" w:rsidRDefault="009B1A73" w:rsidP="00537BA5">
            <w:pPr>
              <w:pStyle w:val="af8"/>
              <w:rPr>
                <w:sz w:val="17"/>
                <w:szCs w:val="17"/>
              </w:rPr>
            </w:pPr>
          </w:p>
        </w:tc>
        <w:tc>
          <w:tcPr>
            <w:tcW w:w="871" w:type="dxa"/>
            <w:gridSpan w:val="2"/>
          </w:tcPr>
          <w:p w14:paraId="7815AB0D" w14:textId="77777777" w:rsidR="009B1A73" w:rsidRDefault="00D6662C" w:rsidP="00537BA5">
            <w:pPr>
              <w:pStyle w:val="af8"/>
              <w:jc w:val="center"/>
              <w:rPr>
                <w:sz w:val="17"/>
                <w:szCs w:val="17"/>
              </w:rPr>
            </w:pPr>
            <w:r>
              <w:rPr>
                <w:sz w:val="17"/>
                <w:szCs w:val="17"/>
              </w:rPr>
              <w:t xml:space="preserve">в рамках </w:t>
            </w:r>
            <w:r w:rsidR="009B1A73">
              <w:rPr>
                <w:sz w:val="17"/>
                <w:szCs w:val="17"/>
              </w:rPr>
              <w:t>муниципального</w:t>
            </w:r>
          </w:p>
          <w:p w14:paraId="72501585" w14:textId="77777777" w:rsidR="009B1A73" w:rsidRDefault="009B1A73" w:rsidP="00537BA5">
            <w:pPr>
              <w:pStyle w:val="af8"/>
              <w:jc w:val="center"/>
              <w:rPr>
                <w:sz w:val="17"/>
                <w:szCs w:val="17"/>
              </w:rPr>
            </w:pPr>
            <w:r>
              <w:rPr>
                <w:sz w:val="17"/>
                <w:szCs w:val="17"/>
              </w:rPr>
              <w:t>задания</w:t>
            </w:r>
          </w:p>
        </w:tc>
        <w:tc>
          <w:tcPr>
            <w:tcW w:w="871" w:type="dxa"/>
          </w:tcPr>
          <w:p w14:paraId="05567CA4" w14:textId="77777777" w:rsidR="009B1A73" w:rsidRDefault="009B1A73" w:rsidP="00D6662C">
            <w:pPr>
              <w:pStyle w:val="af8"/>
              <w:jc w:val="center"/>
              <w:rPr>
                <w:sz w:val="17"/>
                <w:szCs w:val="17"/>
              </w:rPr>
            </w:pPr>
            <w:r>
              <w:rPr>
                <w:sz w:val="17"/>
                <w:szCs w:val="17"/>
              </w:rPr>
              <w:t xml:space="preserve">за плату сверх </w:t>
            </w:r>
            <w:r w:rsidR="00D6662C">
              <w:rPr>
                <w:sz w:val="17"/>
                <w:szCs w:val="17"/>
              </w:rPr>
              <w:t>муниципального</w:t>
            </w:r>
            <w:r>
              <w:rPr>
                <w:sz w:val="17"/>
                <w:szCs w:val="17"/>
              </w:rPr>
              <w:t xml:space="preserve"> задания</w:t>
            </w:r>
          </w:p>
        </w:tc>
        <w:tc>
          <w:tcPr>
            <w:tcW w:w="924" w:type="dxa"/>
            <w:vMerge/>
          </w:tcPr>
          <w:p w14:paraId="61F853A7" w14:textId="77777777" w:rsidR="009B1A73" w:rsidRDefault="009B1A73" w:rsidP="00537BA5">
            <w:pPr>
              <w:pStyle w:val="af8"/>
              <w:rPr>
                <w:sz w:val="17"/>
                <w:szCs w:val="17"/>
              </w:rPr>
            </w:pPr>
          </w:p>
        </w:tc>
        <w:tc>
          <w:tcPr>
            <w:tcW w:w="615" w:type="dxa"/>
            <w:vMerge/>
          </w:tcPr>
          <w:p w14:paraId="0EAE10BA" w14:textId="77777777" w:rsidR="009B1A73" w:rsidRDefault="009B1A73" w:rsidP="00537BA5">
            <w:pPr>
              <w:pStyle w:val="af8"/>
              <w:rPr>
                <w:sz w:val="17"/>
                <w:szCs w:val="17"/>
              </w:rPr>
            </w:pPr>
          </w:p>
        </w:tc>
        <w:tc>
          <w:tcPr>
            <w:tcW w:w="806" w:type="dxa"/>
            <w:vMerge/>
          </w:tcPr>
          <w:p w14:paraId="46C467FE" w14:textId="77777777" w:rsidR="009B1A73" w:rsidRDefault="009B1A73" w:rsidP="00537BA5">
            <w:pPr>
              <w:pStyle w:val="af8"/>
              <w:rPr>
                <w:sz w:val="17"/>
                <w:szCs w:val="17"/>
              </w:rPr>
            </w:pPr>
          </w:p>
        </w:tc>
        <w:tc>
          <w:tcPr>
            <w:tcW w:w="855" w:type="dxa"/>
            <w:vMerge/>
          </w:tcPr>
          <w:p w14:paraId="77D64C7E" w14:textId="77777777" w:rsidR="009B1A73" w:rsidRDefault="009B1A73" w:rsidP="00537BA5">
            <w:pPr>
              <w:pStyle w:val="af8"/>
              <w:rPr>
                <w:sz w:val="17"/>
                <w:szCs w:val="17"/>
              </w:rPr>
            </w:pPr>
          </w:p>
        </w:tc>
        <w:tc>
          <w:tcPr>
            <w:tcW w:w="811" w:type="dxa"/>
            <w:vMerge/>
          </w:tcPr>
          <w:p w14:paraId="73417A14" w14:textId="77777777" w:rsidR="009B1A73" w:rsidRDefault="009B1A73" w:rsidP="00537BA5">
            <w:pPr>
              <w:pStyle w:val="af8"/>
              <w:rPr>
                <w:sz w:val="17"/>
                <w:szCs w:val="17"/>
              </w:rPr>
            </w:pPr>
          </w:p>
        </w:tc>
      </w:tr>
      <w:tr w:rsidR="009B1A73" w14:paraId="150EBFC4" w14:textId="77777777" w:rsidTr="009B1A73">
        <w:tc>
          <w:tcPr>
            <w:tcW w:w="2399" w:type="dxa"/>
          </w:tcPr>
          <w:p w14:paraId="277D65CC" w14:textId="77777777" w:rsidR="009B1A73" w:rsidRDefault="009B1A73" w:rsidP="00537BA5">
            <w:pPr>
              <w:pStyle w:val="af8"/>
              <w:jc w:val="center"/>
              <w:rPr>
                <w:sz w:val="17"/>
                <w:szCs w:val="17"/>
              </w:rPr>
            </w:pPr>
            <w:r>
              <w:rPr>
                <w:sz w:val="17"/>
                <w:szCs w:val="17"/>
              </w:rPr>
              <w:t>1</w:t>
            </w:r>
          </w:p>
        </w:tc>
        <w:tc>
          <w:tcPr>
            <w:tcW w:w="659" w:type="dxa"/>
          </w:tcPr>
          <w:p w14:paraId="10B700B4" w14:textId="77777777" w:rsidR="009B1A73" w:rsidRDefault="009B1A73" w:rsidP="00537BA5">
            <w:pPr>
              <w:pStyle w:val="af8"/>
              <w:jc w:val="center"/>
              <w:rPr>
                <w:sz w:val="17"/>
                <w:szCs w:val="17"/>
              </w:rPr>
            </w:pPr>
            <w:r>
              <w:rPr>
                <w:sz w:val="17"/>
                <w:szCs w:val="17"/>
              </w:rPr>
              <w:t>2</w:t>
            </w:r>
          </w:p>
        </w:tc>
        <w:tc>
          <w:tcPr>
            <w:tcW w:w="958" w:type="dxa"/>
          </w:tcPr>
          <w:p w14:paraId="57A2B8B4" w14:textId="77777777" w:rsidR="009B1A73" w:rsidRDefault="009B1A73" w:rsidP="00537BA5">
            <w:pPr>
              <w:pStyle w:val="af8"/>
              <w:jc w:val="center"/>
              <w:rPr>
                <w:sz w:val="17"/>
                <w:szCs w:val="17"/>
              </w:rPr>
            </w:pPr>
            <w:r>
              <w:rPr>
                <w:sz w:val="17"/>
                <w:szCs w:val="17"/>
              </w:rPr>
              <w:t>3</w:t>
            </w:r>
          </w:p>
        </w:tc>
        <w:tc>
          <w:tcPr>
            <w:tcW w:w="696" w:type="dxa"/>
          </w:tcPr>
          <w:p w14:paraId="1894BDE4" w14:textId="77777777" w:rsidR="009B1A73" w:rsidRDefault="009B1A73" w:rsidP="00537BA5">
            <w:pPr>
              <w:pStyle w:val="af8"/>
              <w:jc w:val="center"/>
              <w:rPr>
                <w:sz w:val="17"/>
                <w:szCs w:val="17"/>
              </w:rPr>
            </w:pPr>
            <w:r>
              <w:rPr>
                <w:sz w:val="17"/>
                <w:szCs w:val="17"/>
              </w:rPr>
              <w:t>4</w:t>
            </w:r>
          </w:p>
        </w:tc>
        <w:tc>
          <w:tcPr>
            <w:tcW w:w="766" w:type="dxa"/>
          </w:tcPr>
          <w:p w14:paraId="1D4587E8" w14:textId="77777777" w:rsidR="009B1A73" w:rsidRDefault="009B1A73" w:rsidP="00537BA5">
            <w:pPr>
              <w:pStyle w:val="af8"/>
              <w:jc w:val="center"/>
              <w:rPr>
                <w:sz w:val="17"/>
                <w:szCs w:val="17"/>
              </w:rPr>
            </w:pPr>
            <w:r>
              <w:rPr>
                <w:sz w:val="17"/>
                <w:szCs w:val="17"/>
              </w:rPr>
              <w:t>4.1</w:t>
            </w:r>
          </w:p>
        </w:tc>
        <w:tc>
          <w:tcPr>
            <w:tcW w:w="766" w:type="dxa"/>
          </w:tcPr>
          <w:p w14:paraId="0F7B8BFA" w14:textId="77777777" w:rsidR="009B1A73" w:rsidRDefault="009B1A73" w:rsidP="00537BA5">
            <w:pPr>
              <w:pStyle w:val="af8"/>
              <w:jc w:val="center"/>
              <w:rPr>
                <w:sz w:val="17"/>
                <w:szCs w:val="17"/>
              </w:rPr>
            </w:pPr>
            <w:r>
              <w:rPr>
                <w:sz w:val="17"/>
                <w:szCs w:val="17"/>
              </w:rPr>
              <w:t>5</w:t>
            </w:r>
          </w:p>
        </w:tc>
        <w:tc>
          <w:tcPr>
            <w:tcW w:w="1058" w:type="dxa"/>
            <w:gridSpan w:val="2"/>
          </w:tcPr>
          <w:p w14:paraId="11B5AE3F" w14:textId="77777777" w:rsidR="009B1A73" w:rsidRDefault="009B1A73" w:rsidP="00537BA5">
            <w:pPr>
              <w:pStyle w:val="af8"/>
              <w:jc w:val="center"/>
              <w:rPr>
                <w:sz w:val="17"/>
                <w:szCs w:val="17"/>
              </w:rPr>
            </w:pPr>
            <w:r>
              <w:rPr>
                <w:sz w:val="17"/>
                <w:szCs w:val="17"/>
              </w:rPr>
              <w:t>6</w:t>
            </w:r>
          </w:p>
        </w:tc>
        <w:tc>
          <w:tcPr>
            <w:tcW w:w="662" w:type="dxa"/>
          </w:tcPr>
          <w:p w14:paraId="01EA51C0" w14:textId="77777777" w:rsidR="009B1A73" w:rsidRDefault="009B1A73" w:rsidP="00537BA5">
            <w:pPr>
              <w:pStyle w:val="af8"/>
              <w:jc w:val="center"/>
              <w:rPr>
                <w:sz w:val="17"/>
                <w:szCs w:val="17"/>
              </w:rPr>
            </w:pPr>
            <w:r>
              <w:rPr>
                <w:sz w:val="17"/>
                <w:szCs w:val="17"/>
              </w:rPr>
              <w:t>7</w:t>
            </w:r>
          </w:p>
        </w:tc>
        <w:tc>
          <w:tcPr>
            <w:tcW w:w="858" w:type="dxa"/>
            <w:gridSpan w:val="3"/>
          </w:tcPr>
          <w:p w14:paraId="154EE255" w14:textId="77777777" w:rsidR="009B1A73" w:rsidRDefault="009B1A73" w:rsidP="00537BA5">
            <w:pPr>
              <w:pStyle w:val="af8"/>
              <w:jc w:val="center"/>
              <w:rPr>
                <w:sz w:val="17"/>
                <w:szCs w:val="17"/>
              </w:rPr>
            </w:pPr>
            <w:r>
              <w:rPr>
                <w:sz w:val="17"/>
                <w:szCs w:val="17"/>
              </w:rPr>
              <w:t>8</w:t>
            </w:r>
          </w:p>
        </w:tc>
        <w:tc>
          <w:tcPr>
            <w:tcW w:w="719" w:type="dxa"/>
          </w:tcPr>
          <w:p w14:paraId="0E4D9779" w14:textId="77777777" w:rsidR="009B1A73" w:rsidRDefault="009B1A73" w:rsidP="00537BA5">
            <w:pPr>
              <w:pStyle w:val="af8"/>
              <w:jc w:val="center"/>
              <w:rPr>
                <w:sz w:val="17"/>
                <w:szCs w:val="17"/>
              </w:rPr>
            </w:pPr>
            <w:r>
              <w:rPr>
                <w:sz w:val="17"/>
                <w:szCs w:val="17"/>
              </w:rPr>
              <w:t>9</w:t>
            </w:r>
          </w:p>
        </w:tc>
        <w:tc>
          <w:tcPr>
            <w:tcW w:w="871" w:type="dxa"/>
            <w:gridSpan w:val="2"/>
          </w:tcPr>
          <w:p w14:paraId="51B8B71A" w14:textId="77777777" w:rsidR="009B1A73" w:rsidRDefault="009B1A73" w:rsidP="00537BA5">
            <w:pPr>
              <w:pStyle w:val="af8"/>
              <w:jc w:val="center"/>
              <w:rPr>
                <w:sz w:val="17"/>
                <w:szCs w:val="17"/>
              </w:rPr>
            </w:pPr>
            <w:r>
              <w:rPr>
                <w:sz w:val="17"/>
                <w:szCs w:val="17"/>
              </w:rPr>
              <w:t>10</w:t>
            </w:r>
          </w:p>
        </w:tc>
        <w:tc>
          <w:tcPr>
            <w:tcW w:w="871" w:type="dxa"/>
          </w:tcPr>
          <w:p w14:paraId="3655387D" w14:textId="77777777" w:rsidR="009B1A73" w:rsidRDefault="009B1A73" w:rsidP="00537BA5">
            <w:pPr>
              <w:pStyle w:val="af8"/>
              <w:jc w:val="center"/>
              <w:rPr>
                <w:sz w:val="17"/>
                <w:szCs w:val="17"/>
              </w:rPr>
            </w:pPr>
            <w:r>
              <w:rPr>
                <w:sz w:val="17"/>
                <w:szCs w:val="17"/>
              </w:rPr>
              <w:t>11</w:t>
            </w:r>
          </w:p>
        </w:tc>
        <w:tc>
          <w:tcPr>
            <w:tcW w:w="924" w:type="dxa"/>
          </w:tcPr>
          <w:p w14:paraId="7E64D74B" w14:textId="77777777" w:rsidR="009B1A73" w:rsidRDefault="009B1A73" w:rsidP="00537BA5">
            <w:pPr>
              <w:pStyle w:val="af8"/>
              <w:jc w:val="center"/>
              <w:rPr>
                <w:sz w:val="17"/>
                <w:szCs w:val="17"/>
              </w:rPr>
            </w:pPr>
            <w:r>
              <w:rPr>
                <w:sz w:val="17"/>
                <w:szCs w:val="17"/>
              </w:rPr>
              <w:t>12</w:t>
            </w:r>
          </w:p>
        </w:tc>
        <w:tc>
          <w:tcPr>
            <w:tcW w:w="615" w:type="dxa"/>
          </w:tcPr>
          <w:p w14:paraId="7DA447D0" w14:textId="77777777" w:rsidR="009B1A73" w:rsidRDefault="009B1A73" w:rsidP="00537BA5">
            <w:pPr>
              <w:pStyle w:val="af8"/>
              <w:jc w:val="center"/>
              <w:rPr>
                <w:sz w:val="17"/>
                <w:szCs w:val="17"/>
              </w:rPr>
            </w:pPr>
            <w:r>
              <w:rPr>
                <w:sz w:val="17"/>
                <w:szCs w:val="17"/>
              </w:rPr>
              <w:t>13</w:t>
            </w:r>
          </w:p>
        </w:tc>
        <w:tc>
          <w:tcPr>
            <w:tcW w:w="806" w:type="dxa"/>
          </w:tcPr>
          <w:p w14:paraId="2263E23D" w14:textId="77777777" w:rsidR="009B1A73" w:rsidRDefault="009B1A73" w:rsidP="00537BA5">
            <w:pPr>
              <w:pStyle w:val="af8"/>
              <w:jc w:val="center"/>
              <w:rPr>
                <w:sz w:val="17"/>
                <w:szCs w:val="17"/>
              </w:rPr>
            </w:pPr>
            <w:r>
              <w:rPr>
                <w:sz w:val="17"/>
                <w:szCs w:val="17"/>
              </w:rPr>
              <w:t>14</w:t>
            </w:r>
          </w:p>
        </w:tc>
        <w:tc>
          <w:tcPr>
            <w:tcW w:w="855" w:type="dxa"/>
          </w:tcPr>
          <w:p w14:paraId="6CEAF262" w14:textId="77777777" w:rsidR="009B1A73" w:rsidRDefault="009B1A73" w:rsidP="00537BA5">
            <w:pPr>
              <w:pStyle w:val="af8"/>
              <w:jc w:val="center"/>
              <w:rPr>
                <w:sz w:val="17"/>
                <w:szCs w:val="17"/>
              </w:rPr>
            </w:pPr>
            <w:r>
              <w:rPr>
                <w:sz w:val="17"/>
                <w:szCs w:val="17"/>
              </w:rPr>
              <w:t>15</w:t>
            </w:r>
          </w:p>
        </w:tc>
        <w:tc>
          <w:tcPr>
            <w:tcW w:w="811" w:type="dxa"/>
          </w:tcPr>
          <w:p w14:paraId="0C618A99" w14:textId="77777777" w:rsidR="009B1A73" w:rsidRDefault="009B1A73" w:rsidP="00537BA5">
            <w:pPr>
              <w:pStyle w:val="af8"/>
              <w:jc w:val="center"/>
              <w:rPr>
                <w:sz w:val="17"/>
                <w:szCs w:val="17"/>
              </w:rPr>
            </w:pPr>
            <w:r>
              <w:rPr>
                <w:sz w:val="17"/>
                <w:szCs w:val="17"/>
              </w:rPr>
              <w:t>16</w:t>
            </w:r>
          </w:p>
        </w:tc>
      </w:tr>
      <w:tr w:rsidR="009B1A73" w14:paraId="46ED2CD9" w14:textId="77777777" w:rsidTr="009B1A73">
        <w:tc>
          <w:tcPr>
            <w:tcW w:w="2399" w:type="dxa"/>
          </w:tcPr>
          <w:p w14:paraId="71DF6DCF" w14:textId="77777777" w:rsidR="009B1A73" w:rsidRDefault="009B1A73" w:rsidP="00537BA5">
            <w:pPr>
              <w:pStyle w:val="af9"/>
              <w:rPr>
                <w:sz w:val="17"/>
                <w:szCs w:val="17"/>
              </w:rPr>
            </w:pPr>
            <w:r>
              <w:rPr>
                <w:sz w:val="17"/>
                <w:szCs w:val="17"/>
              </w:rPr>
              <w:t>Площадные объекты</w:t>
            </w:r>
            <w:r>
              <w:rPr>
                <w:sz w:val="17"/>
                <w:szCs w:val="17"/>
                <w:vertAlign w:val="superscript"/>
              </w:rPr>
              <w:t> </w:t>
            </w:r>
            <w:hyperlink w:anchor="sub_111125" w:history="1">
              <w:r>
                <w:rPr>
                  <w:rStyle w:val="af4"/>
                  <w:sz w:val="17"/>
                  <w:szCs w:val="17"/>
                  <w:vertAlign w:val="superscript"/>
                </w:rPr>
                <w:t>25</w:t>
              </w:r>
            </w:hyperlink>
            <w:r>
              <w:rPr>
                <w:sz w:val="17"/>
                <w:szCs w:val="17"/>
              </w:rPr>
              <w:t>, всего</w:t>
            </w:r>
          </w:p>
        </w:tc>
        <w:tc>
          <w:tcPr>
            <w:tcW w:w="659" w:type="dxa"/>
          </w:tcPr>
          <w:p w14:paraId="23849377" w14:textId="77777777" w:rsidR="009B1A73" w:rsidRDefault="009B1A73" w:rsidP="00537BA5">
            <w:pPr>
              <w:pStyle w:val="af8"/>
              <w:jc w:val="center"/>
              <w:rPr>
                <w:sz w:val="17"/>
                <w:szCs w:val="17"/>
              </w:rPr>
            </w:pPr>
            <w:r>
              <w:rPr>
                <w:sz w:val="17"/>
                <w:szCs w:val="17"/>
              </w:rPr>
              <w:t>X</w:t>
            </w:r>
          </w:p>
        </w:tc>
        <w:tc>
          <w:tcPr>
            <w:tcW w:w="958" w:type="dxa"/>
          </w:tcPr>
          <w:p w14:paraId="3019FA0C" w14:textId="77777777" w:rsidR="009B1A73" w:rsidRDefault="009B1A73" w:rsidP="00537BA5">
            <w:pPr>
              <w:pStyle w:val="af8"/>
              <w:jc w:val="center"/>
              <w:rPr>
                <w:sz w:val="17"/>
                <w:szCs w:val="17"/>
              </w:rPr>
            </w:pPr>
            <w:r>
              <w:rPr>
                <w:sz w:val="17"/>
                <w:szCs w:val="17"/>
              </w:rPr>
              <w:t>X</w:t>
            </w:r>
          </w:p>
        </w:tc>
        <w:tc>
          <w:tcPr>
            <w:tcW w:w="696" w:type="dxa"/>
          </w:tcPr>
          <w:p w14:paraId="6F9A7294" w14:textId="77777777" w:rsidR="009B1A73" w:rsidRDefault="009B1A73" w:rsidP="00537BA5">
            <w:pPr>
              <w:pStyle w:val="af8"/>
              <w:jc w:val="center"/>
              <w:rPr>
                <w:sz w:val="17"/>
                <w:szCs w:val="17"/>
              </w:rPr>
            </w:pPr>
            <w:r>
              <w:rPr>
                <w:sz w:val="17"/>
                <w:szCs w:val="17"/>
              </w:rPr>
              <w:t>X</w:t>
            </w:r>
          </w:p>
        </w:tc>
        <w:tc>
          <w:tcPr>
            <w:tcW w:w="766" w:type="dxa"/>
          </w:tcPr>
          <w:p w14:paraId="132A77E7" w14:textId="77777777" w:rsidR="009B1A73" w:rsidRDefault="009B1A73" w:rsidP="00537BA5">
            <w:pPr>
              <w:pStyle w:val="af8"/>
              <w:rPr>
                <w:sz w:val="17"/>
                <w:szCs w:val="17"/>
              </w:rPr>
            </w:pPr>
          </w:p>
        </w:tc>
        <w:tc>
          <w:tcPr>
            <w:tcW w:w="766" w:type="dxa"/>
          </w:tcPr>
          <w:p w14:paraId="5F468E31" w14:textId="77777777" w:rsidR="009B1A73" w:rsidRDefault="009B1A73" w:rsidP="00537BA5">
            <w:pPr>
              <w:pStyle w:val="af8"/>
              <w:jc w:val="center"/>
              <w:rPr>
                <w:sz w:val="17"/>
                <w:szCs w:val="17"/>
              </w:rPr>
            </w:pPr>
            <w:r>
              <w:rPr>
                <w:sz w:val="17"/>
                <w:szCs w:val="17"/>
              </w:rPr>
              <w:t>X</w:t>
            </w:r>
          </w:p>
        </w:tc>
        <w:tc>
          <w:tcPr>
            <w:tcW w:w="1058" w:type="dxa"/>
            <w:gridSpan w:val="2"/>
          </w:tcPr>
          <w:p w14:paraId="30C9CD43" w14:textId="77777777" w:rsidR="009B1A73" w:rsidRDefault="009B1A73" w:rsidP="00537BA5">
            <w:pPr>
              <w:pStyle w:val="af8"/>
              <w:jc w:val="center"/>
              <w:rPr>
                <w:sz w:val="17"/>
                <w:szCs w:val="17"/>
              </w:rPr>
            </w:pPr>
            <w:r>
              <w:rPr>
                <w:sz w:val="17"/>
                <w:szCs w:val="17"/>
              </w:rPr>
              <w:t>X</w:t>
            </w:r>
          </w:p>
        </w:tc>
        <w:tc>
          <w:tcPr>
            <w:tcW w:w="662" w:type="dxa"/>
          </w:tcPr>
          <w:p w14:paraId="48D4468D" w14:textId="77777777" w:rsidR="009B1A73" w:rsidRDefault="009B1A73" w:rsidP="00537BA5">
            <w:pPr>
              <w:pStyle w:val="af8"/>
              <w:jc w:val="center"/>
              <w:rPr>
                <w:sz w:val="17"/>
                <w:szCs w:val="17"/>
              </w:rPr>
            </w:pPr>
            <w:r>
              <w:rPr>
                <w:sz w:val="17"/>
                <w:szCs w:val="17"/>
              </w:rPr>
              <w:t>X</w:t>
            </w:r>
          </w:p>
        </w:tc>
        <w:tc>
          <w:tcPr>
            <w:tcW w:w="858" w:type="dxa"/>
            <w:gridSpan w:val="3"/>
          </w:tcPr>
          <w:p w14:paraId="12A36671" w14:textId="77777777" w:rsidR="009B1A73" w:rsidRDefault="009B1A73" w:rsidP="00537BA5">
            <w:pPr>
              <w:pStyle w:val="af8"/>
              <w:jc w:val="center"/>
              <w:rPr>
                <w:sz w:val="17"/>
                <w:szCs w:val="17"/>
              </w:rPr>
            </w:pPr>
            <w:bookmarkStart w:id="110" w:name="sub_11710"/>
            <w:r>
              <w:rPr>
                <w:sz w:val="17"/>
                <w:szCs w:val="17"/>
              </w:rPr>
              <w:t>1000</w:t>
            </w:r>
            <w:bookmarkEnd w:id="110"/>
          </w:p>
        </w:tc>
        <w:tc>
          <w:tcPr>
            <w:tcW w:w="719" w:type="dxa"/>
          </w:tcPr>
          <w:p w14:paraId="219DC103" w14:textId="77777777" w:rsidR="009B1A73" w:rsidRDefault="009B1A73" w:rsidP="00537BA5">
            <w:pPr>
              <w:pStyle w:val="af8"/>
              <w:rPr>
                <w:sz w:val="17"/>
                <w:szCs w:val="17"/>
              </w:rPr>
            </w:pPr>
          </w:p>
        </w:tc>
        <w:tc>
          <w:tcPr>
            <w:tcW w:w="871" w:type="dxa"/>
            <w:gridSpan w:val="2"/>
          </w:tcPr>
          <w:p w14:paraId="3C026044" w14:textId="77777777" w:rsidR="009B1A73" w:rsidRDefault="009B1A73" w:rsidP="00537BA5">
            <w:pPr>
              <w:pStyle w:val="af8"/>
              <w:rPr>
                <w:sz w:val="17"/>
                <w:szCs w:val="17"/>
              </w:rPr>
            </w:pPr>
          </w:p>
        </w:tc>
        <w:tc>
          <w:tcPr>
            <w:tcW w:w="871" w:type="dxa"/>
          </w:tcPr>
          <w:p w14:paraId="4233D1D1" w14:textId="77777777" w:rsidR="009B1A73" w:rsidRDefault="009B1A73" w:rsidP="00537BA5">
            <w:pPr>
              <w:pStyle w:val="af8"/>
              <w:rPr>
                <w:sz w:val="17"/>
                <w:szCs w:val="17"/>
              </w:rPr>
            </w:pPr>
          </w:p>
        </w:tc>
        <w:tc>
          <w:tcPr>
            <w:tcW w:w="924" w:type="dxa"/>
          </w:tcPr>
          <w:p w14:paraId="590512D8" w14:textId="77777777" w:rsidR="009B1A73" w:rsidRDefault="009B1A73" w:rsidP="00537BA5">
            <w:pPr>
              <w:pStyle w:val="af8"/>
              <w:rPr>
                <w:sz w:val="17"/>
                <w:szCs w:val="17"/>
              </w:rPr>
            </w:pPr>
          </w:p>
        </w:tc>
        <w:tc>
          <w:tcPr>
            <w:tcW w:w="615" w:type="dxa"/>
          </w:tcPr>
          <w:p w14:paraId="32B0D318" w14:textId="77777777" w:rsidR="009B1A73" w:rsidRDefault="009B1A73" w:rsidP="00537BA5">
            <w:pPr>
              <w:pStyle w:val="af8"/>
              <w:rPr>
                <w:sz w:val="17"/>
                <w:szCs w:val="17"/>
              </w:rPr>
            </w:pPr>
          </w:p>
        </w:tc>
        <w:tc>
          <w:tcPr>
            <w:tcW w:w="806" w:type="dxa"/>
          </w:tcPr>
          <w:p w14:paraId="449F0567" w14:textId="77777777" w:rsidR="009B1A73" w:rsidRDefault="009B1A73" w:rsidP="00537BA5">
            <w:pPr>
              <w:pStyle w:val="af8"/>
              <w:rPr>
                <w:sz w:val="17"/>
                <w:szCs w:val="17"/>
              </w:rPr>
            </w:pPr>
          </w:p>
        </w:tc>
        <w:tc>
          <w:tcPr>
            <w:tcW w:w="855" w:type="dxa"/>
          </w:tcPr>
          <w:p w14:paraId="239F1769" w14:textId="77777777" w:rsidR="009B1A73" w:rsidRDefault="009B1A73" w:rsidP="00537BA5">
            <w:pPr>
              <w:pStyle w:val="af8"/>
              <w:rPr>
                <w:sz w:val="17"/>
                <w:szCs w:val="17"/>
              </w:rPr>
            </w:pPr>
          </w:p>
        </w:tc>
        <w:tc>
          <w:tcPr>
            <w:tcW w:w="811" w:type="dxa"/>
          </w:tcPr>
          <w:p w14:paraId="2951EC91" w14:textId="77777777" w:rsidR="009B1A73" w:rsidRDefault="009B1A73" w:rsidP="00537BA5">
            <w:pPr>
              <w:pStyle w:val="af8"/>
              <w:rPr>
                <w:sz w:val="17"/>
                <w:szCs w:val="17"/>
              </w:rPr>
            </w:pPr>
          </w:p>
        </w:tc>
      </w:tr>
      <w:tr w:rsidR="009B1A73" w14:paraId="0515B61F" w14:textId="77777777" w:rsidTr="009B1A73">
        <w:tc>
          <w:tcPr>
            <w:tcW w:w="2399" w:type="dxa"/>
          </w:tcPr>
          <w:p w14:paraId="13DE6730" w14:textId="77777777" w:rsidR="009B1A73" w:rsidRDefault="009B1A73" w:rsidP="00537BA5">
            <w:pPr>
              <w:pStyle w:val="af9"/>
              <w:rPr>
                <w:sz w:val="17"/>
                <w:szCs w:val="17"/>
              </w:rPr>
            </w:pPr>
            <w:r>
              <w:rPr>
                <w:sz w:val="17"/>
                <w:szCs w:val="17"/>
              </w:rPr>
              <w:t>в том числе:</w:t>
            </w:r>
          </w:p>
        </w:tc>
        <w:tc>
          <w:tcPr>
            <w:tcW w:w="659" w:type="dxa"/>
          </w:tcPr>
          <w:p w14:paraId="5629548F" w14:textId="77777777" w:rsidR="009B1A73" w:rsidRDefault="009B1A73" w:rsidP="00537BA5">
            <w:pPr>
              <w:pStyle w:val="af8"/>
              <w:rPr>
                <w:sz w:val="17"/>
                <w:szCs w:val="17"/>
              </w:rPr>
            </w:pPr>
          </w:p>
        </w:tc>
        <w:tc>
          <w:tcPr>
            <w:tcW w:w="958" w:type="dxa"/>
          </w:tcPr>
          <w:p w14:paraId="0A9DCDAA" w14:textId="77777777" w:rsidR="009B1A73" w:rsidRDefault="009B1A73" w:rsidP="00537BA5">
            <w:pPr>
              <w:pStyle w:val="af8"/>
              <w:rPr>
                <w:sz w:val="17"/>
                <w:szCs w:val="17"/>
              </w:rPr>
            </w:pPr>
          </w:p>
        </w:tc>
        <w:tc>
          <w:tcPr>
            <w:tcW w:w="696" w:type="dxa"/>
          </w:tcPr>
          <w:p w14:paraId="62E7B2D2" w14:textId="77777777" w:rsidR="009B1A73" w:rsidRDefault="009B1A73" w:rsidP="00537BA5">
            <w:pPr>
              <w:pStyle w:val="af8"/>
              <w:rPr>
                <w:sz w:val="17"/>
                <w:szCs w:val="17"/>
              </w:rPr>
            </w:pPr>
          </w:p>
        </w:tc>
        <w:tc>
          <w:tcPr>
            <w:tcW w:w="766" w:type="dxa"/>
          </w:tcPr>
          <w:p w14:paraId="6DC407BD" w14:textId="77777777" w:rsidR="009B1A73" w:rsidRDefault="009B1A73" w:rsidP="00537BA5">
            <w:pPr>
              <w:pStyle w:val="af8"/>
              <w:rPr>
                <w:sz w:val="17"/>
                <w:szCs w:val="17"/>
              </w:rPr>
            </w:pPr>
          </w:p>
        </w:tc>
        <w:tc>
          <w:tcPr>
            <w:tcW w:w="766" w:type="dxa"/>
          </w:tcPr>
          <w:p w14:paraId="1469DB9E" w14:textId="77777777" w:rsidR="009B1A73" w:rsidRDefault="009B1A73" w:rsidP="00537BA5">
            <w:pPr>
              <w:pStyle w:val="af8"/>
              <w:rPr>
                <w:sz w:val="17"/>
                <w:szCs w:val="17"/>
              </w:rPr>
            </w:pPr>
          </w:p>
        </w:tc>
        <w:tc>
          <w:tcPr>
            <w:tcW w:w="1058" w:type="dxa"/>
            <w:gridSpan w:val="2"/>
          </w:tcPr>
          <w:p w14:paraId="3C1AFCEA" w14:textId="77777777" w:rsidR="009B1A73" w:rsidRDefault="009B1A73" w:rsidP="00537BA5">
            <w:pPr>
              <w:pStyle w:val="af8"/>
              <w:rPr>
                <w:sz w:val="17"/>
                <w:szCs w:val="17"/>
              </w:rPr>
            </w:pPr>
          </w:p>
        </w:tc>
        <w:tc>
          <w:tcPr>
            <w:tcW w:w="662" w:type="dxa"/>
          </w:tcPr>
          <w:p w14:paraId="72655F8B" w14:textId="77777777" w:rsidR="009B1A73" w:rsidRDefault="009B1A73" w:rsidP="00537BA5">
            <w:pPr>
              <w:pStyle w:val="af8"/>
              <w:rPr>
                <w:sz w:val="17"/>
                <w:szCs w:val="17"/>
              </w:rPr>
            </w:pPr>
          </w:p>
        </w:tc>
        <w:tc>
          <w:tcPr>
            <w:tcW w:w="858" w:type="dxa"/>
            <w:gridSpan w:val="3"/>
          </w:tcPr>
          <w:p w14:paraId="360F3CBA" w14:textId="77777777" w:rsidR="009B1A73" w:rsidRDefault="009B1A73" w:rsidP="00537BA5">
            <w:pPr>
              <w:pStyle w:val="af8"/>
              <w:jc w:val="center"/>
              <w:rPr>
                <w:sz w:val="17"/>
                <w:szCs w:val="17"/>
              </w:rPr>
            </w:pPr>
            <w:bookmarkStart w:id="111" w:name="sub_117101"/>
            <w:r>
              <w:rPr>
                <w:sz w:val="17"/>
                <w:szCs w:val="17"/>
              </w:rPr>
              <w:t>1001</w:t>
            </w:r>
            <w:bookmarkEnd w:id="111"/>
          </w:p>
        </w:tc>
        <w:tc>
          <w:tcPr>
            <w:tcW w:w="719" w:type="dxa"/>
          </w:tcPr>
          <w:p w14:paraId="01996E56" w14:textId="77777777" w:rsidR="009B1A73" w:rsidRDefault="009B1A73" w:rsidP="00537BA5">
            <w:pPr>
              <w:pStyle w:val="af8"/>
              <w:rPr>
                <w:sz w:val="17"/>
                <w:szCs w:val="17"/>
              </w:rPr>
            </w:pPr>
          </w:p>
        </w:tc>
        <w:tc>
          <w:tcPr>
            <w:tcW w:w="871" w:type="dxa"/>
            <w:gridSpan w:val="2"/>
          </w:tcPr>
          <w:p w14:paraId="762A86A5" w14:textId="77777777" w:rsidR="009B1A73" w:rsidRDefault="009B1A73" w:rsidP="00537BA5">
            <w:pPr>
              <w:pStyle w:val="af8"/>
              <w:rPr>
                <w:sz w:val="17"/>
                <w:szCs w:val="17"/>
              </w:rPr>
            </w:pPr>
          </w:p>
        </w:tc>
        <w:tc>
          <w:tcPr>
            <w:tcW w:w="871" w:type="dxa"/>
          </w:tcPr>
          <w:p w14:paraId="587C6AFE" w14:textId="77777777" w:rsidR="009B1A73" w:rsidRDefault="009B1A73" w:rsidP="00537BA5">
            <w:pPr>
              <w:pStyle w:val="af8"/>
              <w:rPr>
                <w:sz w:val="17"/>
                <w:szCs w:val="17"/>
              </w:rPr>
            </w:pPr>
          </w:p>
        </w:tc>
        <w:tc>
          <w:tcPr>
            <w:tcW w:w="924" w:type="dxa"/>
          </w:tcPr>
          <w:p w14:paraId="38216BD0" w14:textId="77777777" w:rsidR="009B1A73" w:rsidRDefault="009B1A73" w:rsidP="00537BA5">
            <w:pPr>
              <w:pStyle w:val="af8"/>
              <w:rPr>
                <w:sz w:val="17"/>
                <w:szCs w:val="17"/>
              </w:rPr>
            </w:pPr>
          </w:p>
        </w:tc>
        <w:tc>
          <w:tcPr>
            <w:tcW w:w="615" w:type="dxa"/>
          </w:tcPr>
          <w:p w14:paraId="7531E6B9" w14:textId="77777777" w:rsidR="009B1A73" w:rsidRDefault="009B1A73" w:rsidP="00537BA5">
            <w:pPr>
              <w:pStyle w:val="af8"/>
              <w:rPr>
                <w:sz w:val="17"/>
                <w:szCs w:val="17"/>
              </w:rPr>
            </w:pPr>
          </w:p>
        </w:tc>
        <w:tc>
          <w:tcPr>
            <w:tcW w:w="806" w:type="dxa"/>
          </w:tcPr>
          <w:p w14:paraId="166D3115" w14:textId="77777777" w:rsidR="009B1A73" w:rsidRDefault="009B1A73" w:rsidP="00537BA5">
            <w:pPr>
              <w:pStyle w:val="af8"/>
              <w:rPr>
                <w:sz w:val="17"/>
                <w:szCs w:val="17"/>
              </w:rPr>
            </w:pPr>
          </w:p>
        </w:tc>
        <w:tc>
          <w:tcPr>
            <w:tcW w:w="855" w:type="dxa"/>
          </w:tcPr>
          <w:p w14:paraId="7600BF6D" w14:textId="77777777" w:rsidR="009B1A73" w:rsidRDefault="009B1A73" w:rsidP="00537BA5">
            <w:pPr>
              <w:pStyle w:val="af8"/>
              <w:rPr>
                <w:sz w:val="17"/>
                <w:szCs w:val="17"/>
              </w:rPr>
            </w:pPr>
          </w:p>
        </w:tc>
        <w:tc>
          <w:tcPr>
            <w:tcW w:w="811" w:type="dxa"/>
          </w:tcPr>
          <w:p w14:paraId="15BCBFC5" w14:textId="77777777" w:rsidR="009B1A73" w:rsidRDefault="009B1A73" w:rsidP="00537BA5">
            <w:pPr>
              <w:pStyle w:val="af8"/>
              <w:rPr>
                <w:sz w:val="17"/>
                <w:szCs w:val="17"/>
              </w:rPr>
            </w:pPr>
          </w:p>
        </w:tc>
      </w:tr>
      <w:tr w:rsidR="009B1A73" w14:paraId="6FE5B72A" w14:textId="77777777" w:rsidTr="009B1A73">
        <w:tc>
          <w:tcPr>
            <w:tcW w:w="2399" w:type="dxa"/>
          </w:tcPr>
          <w:p w14:paraId="2CF876AA" w14:textId="77777777" w:rsidR="009B1A73" w:rsidRDefault="009B1A73" w:rsidP="00537BA5">
            <w:pPr>
              <w:pStyle w:val="af8"/>
              <w:rPr>
                <w:sz w:val="17"/>
                <w:szCs w:val="17"/>
              </w:rPr>
            </w:pPr>
          </w:p>
        </w:tc>
        <w:tc>
          <w:tcPr>
            <w:tcW w:w="659" w:type="dxa"/>
          </w:tcPr>
          <w:p w14:paraId="52ED2276" w14:textId="77777777" w:rsidR="009B1A73" w:rsidRDefault="009B1A73" w:rsidP="00537BA5">
            <w:pPr>
              <w:pStyle w:val="af8"/>
              <w:rPr>
                <w:sz w:val="17"/>
                <w:szCs w:val="17"/>
              </w:rPr>
            </w:pPr>
          </w:p>
        </w:tc>
        <w:tc>
          <w:tcPr>
            <w:tcW w:w="958" w:type="dxa"/>
          </w:tcPr>
          <w:p w14:paraId="6E4FE660" w14:textId="77777777" w:rsidR="009B1A73" w:rsidRDefault="009B1A73" w:rsidP="00537BA5">
            <w:pPr>
              <w:pStyle w:val="af8"/>
              <w:rPr>
                <w:sz w:val="17"/>
                <w:szCs w:val="17"/>
              </w:rPr>
            </w:pPr>
          </w:p>
        </w:tc>
        <w:tc>
          <w:tcPr>
            <w:tcW w:w="696" w:type="dxa"/>
          </w:tcPr>
          <w:p w14:paraId="0A45E518" w14:textId="77777777" w:rsidR="009B1A73" w:rsidRDefault="009B1A73" w:rsidP="00537BA5">
            <w:pPr>
              <w:pStyle w:val="af8"/>
              <w:rPr>
                <w:sz w:val="17"/>
                <w:szCs w:val="17"/>
              </w:rPr>
            </w:pPr>
          </w:p>
        </w:tc>
        <w:tc>
          <w:tcPr>
            <w:tcW w:w="766" w:type="dxa"/>
          </w:tcPr>
          <w:p w14:paraId="367272B5" w14:textId="77777777" w:rsidR="009B1A73" w:rsidRDefault="009B1A73" w:rsidP="00537BA5">
            <w:pPr>
              <w:pStyle w:val="af8"/>
              <w:rPr>
                <w:sz w:val="17"/>
                <w:szCs w:val="17"/>
              </w:rPr>
            </w:pPr>
          </w:p>
        </w:tc>
        <w:tc>
          <w:tcPr>
            <w:tcW w:w="766" w:type="dxa"/>
          </w:tcPr>
          <w:p w14:paraId="5FA74AF1" w14:textId="77777777" w:rsidR="009B1A73" w:rsidRDefault="009B1A73" w:rsidP="00537BA5">
            <w:pPr>
              <w:pStyle w:val="af8"/>
              <w:rPr>
                <w:sz w:val="17"/>
                <w:szCs w:val="17"/>
              </w:rPr>
            </w:pPr>
          </w:p>
        </w:tc>
        <w:tc>
          <w:tcPr>
            <w:tcW w:w="1058" w:type="dxa"/>
            <w:gridSpan w:val="2"/>
          </w:tcPr>
          <w:p w14:paraId="2FF2DA71" w14:textId="77777777" w:rsidR="009B1A73" w:rsidRDefault="009B1A73" w:rsidP="00537BA5">
            <w:pPr>
              <w:pStyle w:val="af8"/>
              <w:rPr>
                <w:sz w:val="17"/>
                <w:szCs w:val="17"/>
              </w:rPr>
            </w:pPr>
          </w:p>
        </w:tc>
        <w:tc>
          <w:tcPr>
            <w:tcW w:w="662" w:type="dxa"/>
          </w:tcPr>
          <w:p w14:paraId="12B2E131" w14:textId="77777777" w:rsidR="009B1A73" w:rsidRDefault="009B1A73" w:rsidP="00537BA5">
            <w:pPr>
              <w:pStyle w:val="af8"/>
              <w:rPr>
                <w:sz w:val="17"/>
                <w:szCs w:val="17"/>
              </w:rPr>
            </w:pPr>
          </w:p>
        </w:tc>
        <w:tc>
          <w:tcPr>
            <w:tcW w:w="858" w:type="dxa"/>
            <w:gridSpan w:val="3"/>
          </w:tcPr>
          <w:p w14:paraId="7375DADB" w14:textId="77777777" w:rsidR="009B1A73" w:rsidRDefault="009B1A73" w:rsidP="00537BA5">
            <w:pPr>
              <w:pStyle w:val="af8"/>
              <w:rPr>
                <w:sz w:val="17"/>
                <w:szCs w:val="17"/>
              </w:rPr>
            </w:pPr>
          </w:p>
        </w:tc>
        <w:tc>
          <w:tcPr>
            <w:tcW w:w="719" w:type="dxa"/>
          </w:tcPr>
          <w:p w14:paraId="0B59FD65" w14:textId="77777777" w:rsidR="009B1A73" w:rsidRDefault="009B1A73" w:rsidP="00537BA5">
            <w:pPr>
              <w:pStyle w:val="af8"/>
              <w:rPr>
                <w:sz w:val="17"/>
                <w:szCs w:val="17"/>
              </w:rPr>
            </w:pPr>
          </w:p>
        </w:tc>
        <w:tc>
          <w:tcPr>
            <w:tcW w:w="871" w:type="dxa"/>
            <w:gridSpan w:val="2"/>
          </w:tcPr>
          <w:p w14:paraId="165ACCA8" w14:textId="77777777" w:rsidR="009B1A73" w:rsidRDefault="009B1A73" w:rsidP="00537BA5">
            <w:pPr>
              <w:pStyle w:val="af8"/>
              <w:rPr>
                <w:sz w:val="17"/>
                <w:szCs w:val="17"/>
              </w:rPr>
            </w:pPr>
          </w:p>
        </w:tc>
        <w:tc>
          <w:tcPr>
            <w:tcW w:w="871" w:type="dxa"/>
          </w:tcPr>
          <w:p w14:paraId="346A0F04" w14:textId="77777777" w:rsidR="009B1A73" w:rsidRDefault="009B1A73" w:rsidP="00537BA5">
            <w:pPr>
              <w:pStyle w:val="af8"/>
              <w:rPr>
                <w:sz w:val="17"/>
                <w:szCs w:val="17"/>
              </w:rPr>
            </w:pPr>
          </w:p>
        </w:tc>
        <w:tc>
          <w:tcPr>
            <w:tcW w:w="924" w:type="dxa"/>
          </w:tcPr>
          <w:p w14:paraId="63CED8F4" w14:textId="77777777" w:rsidR="009B1A73" w:rsidRDefault="009B1A73" w:rsidP="00537BA5">
            <w:pPr>
              <w:pStyle w:val="af8"/>
              <w:rPr>
                <w:sz w:val="17"/>
                <w:szCs w:val="17"/>
              </w:rPr>
            </w:pPr>
          </w:p>
        </w:tc>
        <w:tc>
          <w:tcPr>
            <w:tcW w:w="615" w:type="dxa"/>
          </w:tcPr>
          <w:p w14:paraId="1165F3F1" w14:textId="77777777" w:rsidR="009B1A73" w:rsidRDefault="009B1A73" w:rsidP="00537BA5">
            <w:pPr>
              <w:pStyle w:val="af8"/>
              <w:rPr>
                <w:sz w:val="17"/>
                <w:szCs w:val="17"/>
              </w:rPr>
            </w:pPr>
          </w:p>
        </w:tc>
        <w:tc>
          <w:tcPr>
            <w:tcW w:w="806" w:type="dxa"/>
          </w:tcPr>
          <w:p w14:paraId="0F4C1C3A" w14:textId="77777777" w:rsidR="009B1A73" w:rsidRDefault="009B1A73" w:rsidP="00537BA5">
            <w:pPr>
              <w:pStyle w:val="af8"/>
              <w:rPr>
                <w:sz w:val="17"/>
                <w:szCs w:val="17"/>
              </w:rPr>
            </w:pPr>
          </w:p>
        </w:tc>
        <w:tc>
          <w:tcPr>
            <w:tcW w:w="855" w:type="dxa"/>
          </w:tcPr>
          <w:p w14:paraId="75E38EF8" w14:textId="77777777" w:rsidR="009B1A73" w:rsidRDefault="009B1A73" w:rsidP="00537BA5">
            <w:pPr>
              <w:pStyle w:val="af8"/>
              <w:rPr>
                <w:sz w:val="17"/>
                <w:szCs w:val="17"/>
              </w:rPr>
            </w:pPr>
          </w:p>
        </w:tc>
        <w:tc>
          <w:tcPr>
            <w:tcW w:w="811" w:type="dxa"/>
          </w:tcPr>
          <w:p w14:paraId="35F0BF3F" w14:textId="77777777" w:rsidR="009B1A73" w:rsidRDefault="009B1A73" w:rsidP="00537BA5">
            <w:pPr>
              <w:pStyle w:val="af8"/>
              <w:rPr>
                <w:sz w:val="17"/>
                <w:szCs w:val="17"/>
              </w:rPr>
            </w:pPr>
          </w:p>
        </w:tc>
      </w:tr>
      <w:tr w:rsidR="009B1A73" w14:paraId="1C7B7AB6" w14:textId="77777777" w:rsidTr="009B1A73">
        <w:tc>
          <w:tcPr>
            <w:tcW w:w="2399" w:type="dxa"/>
          </w:tcPr>
          <w:p w14:paraId="5AB0B9F2" w14:textId="77777777" w:rsidR="009B1A73" w:rsidRDefault="009B1A73" w:rsidP="00537BA5">
            <w:pPr>
              <w:pStyle w:val="af9"/>
              <w:rPr>
                <w:sz w:val="17"/>
                <w:szCs w:val="17"/>
              </w:rPr>
            </w:pPr>
            <w:r>
              <w:rPr>
                <w:sz w:val="17"/>
                <w:szCs w:val="17"/>
              </w:rPr>
              <w:t>Линейные объекты</w:t>
            </w:r>
            <w:r>
              <w:rPr>
                <w:sz w:val="17"/>
                <w:szCs w:val="17"/>
                <w:vertAlign w:val="superscript"/>
              </w:rPr>
              <w:t> </w:t>
            </w:r>
            <w:hyperlink w:anchor="sub_111126" w:history="1">
              <w:r>
                <w:rPr>
                  <w:rStyle w:val="af4"/>
                  <w:sz w:val="17"/>
                  <w:szCs w:val="17"/>
                  <w:vertAlign w:val="superscript"/>
                </w:rPr>
                <w:t>26</w:t>
              </w:r>
            </w:hyperlink>
            <w:r>
              <w:rPr>
                <w:sz w:val="17"/>
                <w:szCs w:val="17"/>
              </w:rPr>
              <w:t>, всего</w:t>
            </w:r>
          </w:p>
        </w:tc>
        <w:tc>
          <w:tcPr>
            <w:tcW w:w="659" w:type="dxa"/>
          </w:tcPr>
          <w:p w14:paraId="48DA6423" w14:textId="77777777" w:rsidR="009B1A73" w:rsidRDefault="009B1A73" w:rsidP="00537BA5">
            <w:pPr>
              <w:pStyle w:val="af8"/>
              <w:jc w:val="center"/>
              <w:rPr>
                <w:sz w:val="17"/>
                <w:szCs w:val="17"/>
              </w:rPr>
            </w:pPr>
            <w:r>
              <w:rPr>
                <w:sz w:val="17"/>
                <w:szCs w:val="17"/>
              </w:rPr>
              <w:t>X</w:t>
            </w:r>
          </w:p>
        </w:tc>
        <w:tc>
          <w:tcPr>
            <w:tcW w:w="958" w:type="dxa"/>
          </w:tcPr>
          <w:p w14:paraId="7D4069C7" w14:textId="77777777" w:rsidR="009B1A73" w:rsidRDefault="009B1A73" w:rsidP="00537BA5">
            <w:pPr>
              <w:pStyle w:val="af8"/>
              <w:jc w:val="center"/>
              <w:rPr>
                <w:sz w:val="17"/>
                <w:szCs w:val="17"/>
              </w:rPr>
            </w:pPr>
            <w:r>
              <w:rPr>
                <w:sz w:val="17"/>
                <w:szCs w:val="17"/>
              </w:rPr>
              <w:t>X</w:t>
            </w:r>
          </w:p>
        </w:tc>
        <w:tc>
          <w:tcPr>
            <w:tcW w:w="696" w:type="dxa"/>
          </w:tcPr>
          <w:p w14:paraId="2B26FA0B" w14:textId="77777777" w:rsidR="009B1A73" w:rsidRDefault="009B1A73" w:rsidP="00537BA5">
            <w:pPr>
              <w:pStyle w:val="af8"/>
              <w:jc w:val="center"/>
              <w:rPr>
                <w:sz w:val="17"/>
                <w:szCs w:val="17"/>
              </w:rPr>
            </w:pPr>
            <w:r>
              <w:rPr>
                <w:sz w:val="17"/>
                <w:szCs w:val="17"/>
              </w:rPr>
              <w:t>X</w:t>
            </w:r>
          </w:p>
        </w:tc>
        <w:tc>
          <w:tcPr>
            <w:tcW w:w="766" w:type="dxa"/>
          </w:tcPr>
          <w:p w14:paraId="1153507D" w14:textId="77777777" w:rsidR="009B1A73" w:rsidRDefault="009B1A73" w:rsidP="00537BA5">
            <w:pPr>
              <w:pStyle w:val="af8"/>
              <w:rPr>
                <w:sz w:val="17"/>
                <w:szCs w:val="17"/>
              </w:rPr>
            </w:pPr>
          </w:p>
        </w:tc>
        <w:tc>
          <w:tcPr>
            <w:tcW w:w="766" w:type="dxa"/>
          </w:tcPr>
          <w:p w14:paraId="444392BE" w14:textId="77777777" w:rsidR="009B1A73" w:rsidRDefault="009B1A73" w:rsidP="00537BA5">
            <w:pPr>
              <w:pStyle w:val="af8"/>
              <w:jc w:val="center"/>
              <w:rPr>
                <w:sz w:val="17"/>
                <w:szCs w:val="17"/>
              </w:rPr>
            </w:pPr>
            <w:r>
              <w:rPr>
                <w:sz w:val="17"/>
                <w:szCs w:val="17"/>
              </w:rPr>
              <w:t>X</w:t>
            </w:r>
          </w:p>
        </w:tc>
        <w:tc>
          <w:tcPr>
            <w:tcW w:w="1058" w:type="dxa"/>
            <w:gridSpan w:val="2"/>
          </w:tcPr>
          <w:p w14:paraId="6F6159DD" w14:textId="77777777" w:rsidR="009B1A73" w:rsidRDefault="009B1A73" w:rsidP="00537BA5">
            <w:pPr>
              <w:pStyle w:val="af8"/>
              <w:jc w:val="center"/>
              <w:rPr>
                <w:sz w:val="17"/>
                <w:szCs w:val="17"/>
              </w:rPr>
            </w:pPr>
            <w:r>
              <w:rPr>
                <w:sz w:val="17"/>
                <w:szCs w:val="17"/>
              </w:rPr>
              <w:t>X</w:t>
            </w:r>
          </w:p>
        </w:tc>
        <w:tc>
          <w:tcPr>
            <w:tcW w:w="662" w:type="dxa"/>
          </w:tcPr>
          <w:p w14:paraId="04C16122" w14:textId="77777777" w:rsidR="009B1A73" w:rsidRDefault="009B1A73" w:rsidP="00537BA5">
            <w:pPr>
              <w:pStyle w:val="af8"/>
              <w:jc w:val="center"/>
              <w:rPr>
                <w:sz w:val="17"/>
                <w:szCs w:val="17"/>
              </w:rPr>
            </w:pPr>
            <w:r>
              <w:rPr>
                <w:sz w:val="17"/>
                <w:szCs w:val="17"/>
              </w:rPr>
              <w:t>X</w:t>
            </w:r>
          </w:p>
        </w:tc>
        <w:tc>
          <w:tcPr>
            <w:tcW w:w="858" w:type="dxa"/>
            <w:gridSpan w:val="3"/>
          </w:tcPr>
          <w:p w14:paraId="09B813EC" w14:textId="77777777" w:rsidR="009B1A73" w:rsidRDefault="009B1A73" w:rsidP="00537BA5">
            <w:pPr>
              <w:pStyle w:val="af8"/>
              <w:jc w:val="center"/>
              <w:rPr>
                <w:sz w:val="17"/>
                <w:szCs w:val="17"/>
              </w:rPr>
            </w:pPr>
            <w:bookmarkStart w:id="112" w:name="sub_11720"/>
            <w:r>
              <w:rPr>
                <w:sz w:val="17"/>
                <w:szCs w:val="17"/>
              </w:rPr>
              <w:t>2000</w:t>
            </w:r>
            <w:bookmarkEnd w:id="112"/>
          </w:p>
        </w:tc>
        <w:tc>
          <w:tcPr>
            <w:tcW w:w="719" w:type="dxa"/>
          </w:tcPr>
          <w:p w14:paraId="75E0EB8B" w14:textId="77777777" w:rsidR="009B1A73" w:rsidRDefault="009B1A73" w:rsidP="00537BA5">
            <w:pPr>
              <w:pStyle w:val="af8"/>
              <w:rPr>
                <w:sz w:val="17"/>
                <w:szCs w:val="17"/>
              </w:rPr>
            </w:pPr>
          </w:p>
        </w:tc>
        <w:tc>
          <w:tcPr>
            <w:tcW w:w="871" w:type="dxa"/>
            <w:gridSpan w:val="2"/>
          </w:tcPr>
          <w:p w14:paraId="50B93725" w14:textId="77777777" w:rsidR="009B1A73" w:rsidRDefault="009B1A73" w:rsidP="00537BA5">
            <w:pPr>
              <w:pStyle w:val="af8"/>
              <w:rPr>
                <w:sz w:val="17"/>
                <w:szCs w:val="17"/>
              </w:rPr>
            </w:pPr>
          </w:p>
        </w:tc>
        <w:tc>
          <w:tcPr>
            <w:tcW w:w="871" w:type="dxa"/>
          </w:tcPr>
          <w:p w14:paraId="6C8565D3" w14:textId="77777777" w:rsidR="009B1A73" w:rsidRDefault="009B1A73" w:rsidP="00537BA5">
            <w:pPr>
              <w:pStyle w:val="af8"/>
              <w:rPr>
                <w:sz w:val="17"/>
                <w:szCs w:val="17"/>
              </w:rPr>
            </w:pPr>
          </w:p>
        </w:tc>
        <w:tc>
          <w:tcPr>
            <w:tcW w:w="924" w:type="dxa"/>
          </w:tcPr>
          <w:p w14:paraId="54A03242" w14:textId="77777777" w:rsidR="009B1A73" w:rsidRDefault="009B1A73" w:rsidP="00537BA5">
            <w:pPr>
              <w:pStyle w:val="af8"/>
              <w:rPr>
                <w:sz w:val="17"/>
                <w:szCs w:val="17"/>
              </w:rPr>
            </w:pPr>
          </w:p>
        </w:tc>
        <w:tc>
          <w:tcPr>
            <w:tcW w:w="615" w:type="dxa"/>
          </w:tcPr>
          <w:p w14:paraId="20B4E951" w14:textId="77777777" w:rsidR="009B1A73" w:rsidRDefault="009B1A73" w:rsidP="00537BA5">
            <w:pPr>
              <w:pStyle w:val="af8"/>
              <w:rPr>
                <w:sz w:val="17"/>
                <w:szCs w:val="17"/>
              </w:rPr>
            </w:pPr>
          </w:p>
        </w:tc>
        <w:tc>
          <w:tcPr>
            <w:tcW w:w="806" w:type="dxa"/>
          </w:tcPr>
          <w:p w14:paraId="57678C03" w14:textId="77777777" w:rsidR="009B1A73" w:rsidRDefault="009B1A73" w:rsidP="00537BA5">
            <w:pPr>
              <w:pStyle w:val="af8"/>
              <w:rPr>
                <w:sz w:val="17"/>
                <w:szCs w:val="17"/>
              </w:rPr>
            </w:pPr>
          </w:p>
        </w:tc>
        <w:tc>
          <w:tcPr>
            <w:tcW w:w="855" w:type="dxa"/>
          </w:tcPr>
          <w:p w14:paraId="3A7322C9" w14:textId="77777777" w:rsidR="009B1A73" w:rsidRDefault="009B1A73" w:rsidP="00537BA5">
            <w:pPr>
              <w:pStyle w:val="af8"/>
              <w:rPr>
                <w:sz w:val="17"/>
                <w:szCs w:val="17"/>
              </w:rPr>
            </w:pPr>
          </w:p>
        </w:tc>
        <w:tc>
          <w:tcPr>
            <w:tcW w:w="811" w:type="dxa"/>
          </w:tcPr>
          <w:p w14:paraId="6E0A4EBC" w14:textId="77777777" w:rsidR="009B1A73" w:rsidRDefault="009B1A73" w:rsidP="00537BA5">
            <w:pPr>
              <w:pStyle w:val="af8"/>
              <w:rPr>
                <w:sz w:val="17"/>
                <w:szCs w:val="17"/>
              </w:rPr>
            </w:pPr>
          </w:p>
        </w:tc>
      </w:tr>
      <w:tr w:rsidR="009B1A73" w14:paraId="3DFE34D6" w14:textId="77777777" w:rsidTr="009B1A73">
        <w:tc>
          <w:tcPr>
            <w:tcW w:w="2399" w:type="dxa"/>
          </w:tcPr>
          <w:p w14:paraId="481F47B2" w14:textId="77777777" w:rsidR="009B1A73" w:rsidRDefault="009B1A73" w:rsidP="00537BA5">
            <w:pPr>
              <w:pStyle w:val="af9"/>
              <w:rPr>
                <w:sz w:val="17"/>
                <w:szCs w:val="17"/>
              </w:rPr>
            </w:pPr>
            <w:r>
              <w:rPr>
                <w:sz w:val="17"/>
                <w:szCs w:val="17"/>
              </w:rPr>
              <w:t>в том числе:</w:t>
            </w:r>
          </w:p>
        </w:tc>
        <w:tc>
          <w:tcPr>
            <w:tcW w:w="659" w:type="dxa"/>
          </w:tcPr>
          <w:p w14:paraId="730E5E9D" w14:textId="77777777" w:rsidR="009B1A73" w:rsidRDefault="009B1A73" w:rsidP="00537BA5">
            <w:pPr>
              <w:pStyle w:val="af8"/>
              <w:rPr>
                <w:sz w:val="17"/>
                <w:szCs w:val="17"/>
              </w:rPr>
            </w:pPr>
          </w:p>
        </w:tc>
        <w:tc>
          <w:tcPr>
            <w:tcW w:w="958" w:type="dxa"/>
          </w:tcPr>
          <w:p w14:paraId="09509CE8" w14:textId="77777777" w:rsidR="009B1A73" w:rsidRDefault="009B1A73" w:rsidP="00537BA5">
            <w:pPr>
              <w:pStyle w:val="af8"/>
              <w:rPr>
                <w:sz w:val="17"/>
                <w:szCs w:val="17"/>
              </w:rPr>
            </w:pPr>
          </w:p>
        </w:tc>
        <w:tc>
          <w:tcPr>
            <w:tcW w:w="696" w:type="dxa"/>
          </w:tcPr>
          <w:p w14:paraId="74A02B19" w14:textId="77777777" w:rsidR="009B1A73" w:rsidRDefault="009B1A73" w:rsidP="00537BA5">
            <w:pPr>
              <w:pStyle w:val="af8"/>
              <w:rPr>
                <w:sz w:val="17"/>
                <w:szCs w:val="17"/>
              </w:rPr>
            </w:pPr>
          </w:p>
        </w:tc>
        <w:tc>
          <w:tcPr>
            <w:tcW w:w="766" w:type="dxa"/>
          </w:tcPr>
          <w:p w14:paraId="3FA24E7A" w14:textId="77777777" w:rsidR="009B1A73" w:rsidRDefault="009B1A73" w:rsidP="00537BA5">
            <w:pPr>
              <w:pStyle w:val="af8"/>
              <w:rPr>
                <w:sz w:val="17"/>
                <w:szCs w:val="17"/>
              </w:rPr>
            </w:pPr>
          </w:p>
        </w:tc>
        <w:tc>
          <w:tcPr>
            <w:tcW w:w="766" w:type="dxa"/>
          </w:tcPr>
          <w:p w14:paraId="50A9637A" w14:textId="77777777" w:rsidR="009B1A73" w:rsidRDefault="009B1A73" w:rsidP="00537BA5">
            <w:pPr>
              <w:pStyle w:val="af8"/>
              <w:rPr>
                <w:sz w:val="17"/>
                <w:szCs w:val="17"/>
              </w:rPr>
            </w:pPr>
          </w:p>
        </w:tc>
        <w:tc>
          <w:tcPr>
            <w:tcW w:w="1058" w:type="dxa"/>
            <w:gridSpan w:val="2"/>
          </w:tcPr>
          <w:p w14:paraId="0D5A3244" w14:textId="77777777" w:rsidR="009B1A73" w:rsidRDefault="009B1A73" w:rsidP="00537BA5">
            <w:pPr>
              <w:pStyle w:val="af8"/>
              <w:rPr>
                <w:sz w:val="17"/>
                <w:szCs w:val="17"/>
              </w:rPr>
            </w:pPr>
          </w:p>
        </w:tc>
        <w:tc>
          <w:tcPr>
            <w:tcW w:w="662" w:type="dxa"/>
          </w:tcPr>
          <w:p w14:paraId="5847003E" w14:textId="77777777" w:rsidR="009B1A73" w:rsidRDefault="009B1A73" w:rsidP="00537BA5">
            <w:pPr>
              <w:pStyle w:val="af8"/>
              <w:rPr>
                <w:sz w:val="17"/>
                <w:szCs w:val="17"/>
              </w:rPr>
            </w:pPr>
          </w:p>
        </w:tc>
        <w:tc>
          <w:tcPr>
            <w:tcW w:w="858" w:type="dxa"/>
            <w:gridSpan w:val="3"/>
          </w:tcPr>
          <w:p w14:paraId="36E12470" w14:textId="77777777" w:rsidR="009B1A73" w:rsidRDefault="009B1A73" w:rsidP="00537BA5">
            <w:pPr>
              <w:pStyle w:val="af8"/>
              <w:jc w:val="center"/>
              <w:rPr>
                <w:sz w:val="17"/>
                <w:szCs w:val="17"/>
              </w:rPr>
            </w:pPr>
            <w:bookmarkStart w:id="113" w:name="sub_117201"/>
            <w:r>
              <w:rPr>
                <w:sz w:val="17"/>
                <w:szCs w:val="17"/>
              </w:rPr>
              <w:t>2001</w:t>
            </w:r>
            <w:bookmarkEnd w:id="113"/>
          </w:p>
        </w:tc>
        <w:tc>
          <w:tcPr>
            <w:tcW w:w="719" w:type="dxa"/>
          </w:tcPr>
          <w:p w14:paraId="763FB553" w14:textId="77777777" w:rsidR="009B1A73" w:rsidRDefault="009B1A73" w:rsidP="00537BA5">
            <w:pPr>
              <w:pStyle w:val="af8"/>
              <w:rPr>
                <w:sz w:val="17"/>
                <w:szCs w:val="17"/>
              </w:rPr>
            </w:pPr>
          </w:p>
        </w:tc>
        <w:tc>
          <w:tcPr>
            <w:tcW w:w="871" w:type="dxa"/>
            <w:gridSpan w:val="2"/>
          </w:tcPr>
          <w:p w14:paraId="051C2CCA" w14:textId="77777777" w:rsidR="009B1A73" w:rsidRDefault="009B1A73" w:rsidP="00537BA5">
            <w:pPr>
              <w:pStyle w:val="af8"/>
              <w:rPr>
                <w:sz w:val="17"/>
                <w:szCs w:val="17"/>
              </w:rPr>
            </w:pPr>
          </w:p>
        </w:tc>
        <w:tc>
          <w:tcPr>
            <w:tcW w:w="871" w:type="dxa"/>
          </w:tcPr>
          <w:p w14:paraId="24EEE9C5" w14:textId="77777777" w:rsidR="009B1A73" w:rsidRDefault="009B1A73" w:rsidP="00537BA5">
            <w:pPr>
              <w:pStyle w:val="af8"/>
              <w:rPr>
                <w:sz w:val="17"/>
                <w:szCs w:val="17"/>
              </w:rPr>
            </w:pPr>
          </w:p>
        </w:tc>
        <w:tc>
          <w:tcPr>
            <w:tcW w:w="924" w:type="dxa"/>
          </w:tcPr>
          <w:p w14:paraId="7C8B00BB" w14:textId="77777777" w:rsidR="009B1A73" w:rsidRDefault="009B1A73" w:rsidP="00537BA5">
            <w:pPr>
              <w:pStyle w:val="af8"/>
              <w:rPr>
                <w:sz w:val="17"/>
                <w:szCs w:val="17"/>
              </w:rPr>
            </w:pPr>
          </w:p>
        </w:tc>
        <w:tc>
          <w:tcPr>
            <w:tcW w:w="615" w:type="dxa"/>
          </w:tcPr>
          <w:p w14:paraId="7BA801C9" w14:textId="77777777" w:rsidR="009B1A73" w:rsidRDefault="009B1A73" w:rsidP="00537BA5">
            <w:pPr>
              <w:pStyle w:val="af8"/>
              <w:rPr>
                <w:sz w:val="17"/>
                <w:szCs w:val="17"/>
              </w:rPr>
            </w:pPr>
          </w:p>
        </w:tc>
        <w:tc>
          <w:tcPr>
            <w:tcW w:w="806" w:type="dxa"/>
          </w:tcPr>
          <w:p w14:paraId="775985F6" w14:textId="77777777" w:rsidR="009B1A73" w:rsidRDefault="009B1A73" w:rsidP="00537BA5">
            <w:pPr>
              <w:pStyle w:val="af8"/>
              <w:rPr>
                <w:sz w:val="17"/>
                <w:szCs w:val="17"/>
              </w:rPr>
            </w:pPr>
          </w:p>
        </w:tc>
        <w:tc>
          <w:tcPr>
            <w:tcW w:w="855" w:type="dxa"/>
          </w:tcPr>
          <w:p w14:paraId="407517A4" w14:textId="77777777" w:rsidR="009B1A73" w:rsidRDefault="009B1A73" w:rsidP="00537BA5">
            <w:pPr>
              <w:pStyle w:val="af8"/>
              <w:rPr>
                <w:sz w:val="17"/>
                <w:szCs w:val="17"/>
              </w:rPr>
            </w:pPr>
          </w:p>
        </w:tc>
        <w:tc>
          <w:tcPr>
            <w:tcW w:w="811" w:type="dxa"/>
          </w:tcPr>
          <w:p w14:paraId="6718D05C" w14:textId="77777777" w:rsidR="009B1A73" w:rsidRDefault="009B1A73" w:rsidP="00537BA5">
            <w:pPr>
              <w:pStyle w:val="af8"/>
              <w:rPr>
                <w:sz w:val="17"/>
                <w:szCs w:val="17"/>
              </w:rPr>
            </w:pPr>
          </w:p>
        </w:tc>
      </w:tr>
      <w:tr w:rsidR="009B1A73" w14:paraId="4F358B20" w14:textId="77777777" w:rsidTr="009B1A73">
        <w:tc>
          <w:tcPr>
            <w:tcW w:w="2399" w:type="dxa"/>
          </w:tcPr>
          <w:p w14:paraId="5C3DC04B" w14:textId="77777777" w:rsidR="009B1A73" w:rsidRDefault="009B1A73" w:rsidP="00537BA5">
            <w:pPr>
              <w:pStyle w:val="af8"/>
              <w:rPr>
                <w:sz w:val="17"/>
                <w:szCs w:val="17"/>
              </w:rPr>
            </w:pPr>
          </w:p>
        </w:tc>
        <w:tc>
          <w:tcPr>
            <w:tcW w:w="659" w:type="dxa"/>
          </w:tcPr>
          <w:p w14:paraId="4806F32F" w14:textId="77777777" w:rsidR="009B1A73" w:rsidRDefault="009B1A73" w:rsidP="00537BA5">
            <w:pPr>
              <w:pStyle w:val="af8"/>
              <w:rPr>
                <w:sz w:val="17"/>
                <w:szCs w:val="17"/>
              </w:rPr>
            </w:pPr>
          </w:p>
        </w:tc>
        <w:tc>
          <w:tcPr>
            <w:tcW w:w="958" w:type="dxa"/>
          </w:tcPr>
          <w:p w14:paraId="4DAC282B" w14:textId="77777777" w:rsidR="009B1A73" w:rsidRDefault="009B1A73" w:rsidP="00537BA5">
            <w:pPr>
              <w:pStyle w:val="af8"/>
              <w:rPr>
                <w:sz w:val="17"/>
                <w:szCs w:val="17"/>
              </w:rPr>
            </w:pPr>
          </w:p>
        </w:tc>
        <w:tc>
          <w:tcPr>
            <w:tcW w:w="696" w:type="dxa"/>
          </w:tcPr>
          <w:p w14:paraId="608DC825" w14:textId="77777777" w:rsidR="009B1A73" w:rsidRDefault="009B1A73" w:rsidP="00537BA5">
            <w:pPr>
              <w:pStyle w:val="af8"/>
              <w:rPr>
                <w:sz w:val="17"/>
                <w:szCs w:val="17"/>
              </w:rPr>
            </w:pPr>
          </w:p>
        </w:tc>
        <w:tc>
          <w:tcPr>
            <w:tcW w:w="766" w:type="dxa"/>
          </w:tcPr>
          <w:p w14:paraId="3A441B11" w14:textId="77777777" w:rsidR="009B1A73" w:rsidRDefault="009B1A73" w:rsidP="00537BA5">
            <w:pPr>
              <w:pStyle w:val="af8"/>
              <w:rPr>
                <w:sz w:val="17"/>
                <w:szCs w:val="17"/>
              </w:rPr>
            </w:pPr>
          </w:p>
        </w:tc>
        <w:tc>
          <w:tcPr>
            <w:tcW w:w="766" w:type="dxa"/>
          </w:tcPr>
          <w:p w14:paraId="61CF3D08" w14:textId="77777777" w:rsidR="009B1A73" w:rsidRDefault="009B1A73" w:rsidP="00537BA5">
            <w:pPr>
              <w:pStyle w:val="af8"/>
              <w:rPr>
                <w:sz w:val="17"/>
                <w:szCs w:val="17"/>
              </w:rPr>
            </w:pPr>
          </w:p>
        </w:tc>
        <w:tc>
          <w:tcPr>
            <w:tcW w:w="1058" w:type="dxa"/>
            <w:gridSpan w:val="2"/>
          </w:tcPr>
          <w:p w14:paraId="66653E49" w14:textId="77777777" w:rsidR="009B1A73" w:rsidRDefault="009B1A73" w:rsidP="00537BA5">
            <w:pPr>
              <w:pStyle w:val="af8"/>
              <w:rPr>
                <w:sz w:val="17"/>
                <w:szCs w:val="17"/>
              </w:rPr>
            </w:pPr>
          </w:p>
        </w:tc>
        <w:tc>
          <w:tcPr>
            <w:tcW w:w="662" w:type="dxa"/>
          </w:tcPr>
          <w:p w14:paraId="55136350" w14:textId="77777777" w:rsidR="009B1A73" w:rsidRDefault="009B1A73" w:rsidP="00537BA5">
            <w:pPr>
              <w:pStyle w:val="af8"/>
              <w:rPr>
                <w:sz w:val="17"/>
                <w:szCs w:val="17"/>
              </w:rPr>
            </w:pPr>
          </w:p>
        </w:tc>
        <w:tc>
          <w:tcPr>
            <w:tcW w:w="858" w:type="dxa"/>
            <w:gridSpan w:val="3"/>
          </w:tcPr>
          <w:p w14:paraId="63D5EA5F" w14:textId="77777777" w:rsidR="009B1A73" w:rsidRDefault="009B1A73" w:rsidP="00537BA5">
            <w:pPr>
              <w:pStyle w:val="af8"/>
              <w:rPr>
                <w:sz w:val="17"/>
                <w:szCs w:val="17"/>
              </w:rPr>
            </w:pPr>
          </w:p>
        </w:tc>
        <w:tc>
          <w:tcPr>
            <w:tcW w:w="719" w:type="dxa"/>
          </w:tcPr>
          <w:p w14:paraId="208D3773" w14:textId="77777777" w:rsidR="009B1A73" w:rsidRDefault="009B1A73" w:rsidP="00537BA5">
            <w:pPr>
              <w:pStyle w:val="af8"/>
              <w:rPr>
                <w:sz w:val="17"/>
                <w:szCs w:val="17"/>
              </w:rPr>
            </w:pPr>
          </w:p>
        </w:tc>
        <w:tc>
          <w:tcPr>
            <w:tcW w:w="871" w:type="dxa"/>
            <w:gridSpan w:val="2"/>
          </w:tcPr>
          <w:p w14:paraId="6494F0B2" w14:textId="77777777" w:rsidR="009B1A73" w:rsidRDefault="009B1A73" w:rsidP="00537BA5">
            <w:pPr>
              <w:pStyle w:val="af8"/>
              <w:rPr>
                <w:sz w:val="17"/>
                <w:szCs w:val="17"/>
              </w:rPr>
            </w:pPr>
          </w:p>
        </w:tc>
        <w:tc>
          <w:tcPr>
            <w:tcW w:w="871" w:type="dxa"/>
          </w:tcPr>
          <w:p w14:paraId="40E2C62A" w14:textId="77777777" w:rsidR="009B1A73" w:rsidRDefault="009B1A73" w:rsidP="00537BA5">
            <w:pPr>
              <w:pStyle w:val="af8"/>
              <w:rPr>
                <w:sz w:val="17"/>
                <w:szCs w:val="17"/>
              </w:rPr>
            </w:pPr>
          </w:p>
        </w:tc>
        <w:tc>
          <w:tcPr>
            <w:tcW w:w="924" w:type="dxa"/>
          </w:tcPr>
          <w:p w14:paraId="56D90981" w14:textId="77777777" w:rsidR="009B1A73" w:rsidRDefault="009B1A73" w:rsidP="00537BA5">
            <w:pPr>
              <w:pStyle w:val="af8"/>
              <w:rPr>
                <w:sz w:val="17"/>
                <w:szCs w:val="17"/>
              </w:rPr>
            </w:pPr>
          </w:p>
        </w:tc>
        <w:tc>
          <w:tcPr>
            <w:tcW w:w="615" w:type="dxa"/>
          </w:tcPr>
          <w:p w14:paraId="5F4E884E" w14:textId="77777777" w:rsidR="009B1A73" w:rsidRDefault="009B1A73" w:rsidP="00537BA5">
            <w:pPr>
              <w:pStyle w:val="af8"/>
              <w:rPr>
                <w:sz w:val="17"/>
                <w:szCs w:val="17"/>
              </w:rPr>
            </w:pPr>
          </w:p>
        </w:tc>
        <w:tc>
          <w:tcPr>
            <w:tcW w:w="806" w:type="dxa"/>
          </w:tcPr>
          <w:p w14:paraId="62D00E7F" w14:textId="77777777" w:rsidR="009B1A73" w:rsidRDefault="009B1A73" w:rsidP="00537BA5">
            <w:pPr>
              <w:pStyle w:val="af8"/>
              <w:rPr>
                <w:sz w:val="17"/>
                <w:szCs w:val="17"/>
              </w:rPr>
            </w:pPr>
          </w:p>
        </w:tc>
        <w:tc>
          <w:tcPr>
            <w:tcW w:w="855" w:type="dxa"/>
          </w:tcPr>
          <w:p w14:paraId="62C90922" w14:textId="77777777" w:rsidR="009B1A73" w:rsidRDefault="009B1A73" w:rsidP="00537BA5">
            <w:pPr>
              <w:pStyle w:val="af8"/>
              <w:rPr>
                <w:sz w:val="17"/>
                <w:szCs w:val="17"/>
              </w:rPr>
            </w:pPr>
          </w:p>
        </w:tc>
        <w:tc>
          <w:tcPr>
            <w:tcW w:w="811" w:type="dxa"/>
          </w:tcPr>
          <w:p w14:paraId="557045E0" w14:textId="77777777" w:rsidR="009B1A73" w:rsidRDefault="009B1A73" w:rsidP="00537BA5">
            <w:pPr>
              <w:pStyle w:val="af8"/>
              <w:rPr>
                <w:sz w:val="17"/>
                <w:szCs w:val="17"/>
              </w:rPr>
            </w:pPr>
          </w:p>
        </w:tc>
      </w:tr>
      <w:tr w:rsidR="009B1A73" w14:paraId="3B1BA568" w14:textId="77777777" w:rsidTr="009B1A73">
        <w:tc>
          <w:tcPr>
            <w:tcW w:w="2399" w:type="dxa"/>
          </w:tcPr>
          <w:p w14:paraId="542721EA" w14:textId="77777777" w:rsidR="009B1A73" w:rsidRDefault="009B1A73" w:rsidP="00537BA5">
            <w:pPr>
              <w:pStyle w:val="af9"/>
              <w:rPr>
                <w:sz w:val="17"/>
                <w:szCs w:val="17"/>
              </w:rPr>
            </w:pPr>
            <w:r>
              <w:rPr>
                <w:sz w:val="17"/>
                <w:szCs w:val="17"/>
              </w:rPr>
              <w:t>Резервуары, емкости, иные аналогичные объекты, всего</w:t>
            </w:r>
          </w:p>
        </w:tc>
        <w:tc>
          <w:tcPr>
            <w:tcW w:w="659" w:type="dxa"/>
          </w:tcPr>
          <w:p w14:paraId="7C4CFF4C" w14:textId="77777777" w:rsidR="009B1A73" w:rsidRDefault="009B1A73" w:rsidP="00537BA5">
            <w:pPr>
              <w:pStyle w:val="af8"/>
              <w:jc w:val="center"/>
              <w:rPr>
                <w:sz w:val="17"/>
                <w:szCs w:val="17"/>
              </w:rPr>
            </w:pPr>
            <w:r>
              <w:rPr>
                <w:sz w:val="17"/>
                <w:szCs w:val="17"/>
              </w:rPr>
              <w:t>X</w:t>
            </w:r>
          </w:p>
        </w:tc>
        <w:tc>
          <w:tcPr>
            <w:tcW w:w="958" w:type="dxa"/>
          </w:tcPr>
          <w:p w14:paraId="30EAF907" w14:textId="77777777" w:rsidR="009B1A73" w:rsidRDefault="009B1A73" w:rsidP="00537BA5">
            <w:pPr>
              <w:pStyle w:val="af8"/>
              <w:jc w:val="center"/>
              <w:rPr>
                <w:sz w:val="17"/>
                <w:szCs w:val="17"/>
              </w:rPr>
            </w:pPr>
            <w:r>
              <w:rPr>
                <w:sz w:val="17"/>
                <w:szCs w:val="17"/>
              </w:rPr>
              <w:t>X</w:t>
            </w:r>
          </w:p>
        </w:tc>
        <w:tc>
          <w:tcPr>
            <w:tcW w:w="696" w:type="dxa"/>
          </w:tcPr>
          <w:p w14:paraId="4160431B" w14:textId="77777777" w:rsidR="009B1A73" w:rsidRDefault="009B1A73" w:rsidP="00537BA5">
            <w:pPr>
              <w:pStyle w:val="af8"/>
              <w:jc w:val="center"/>
              <w:rPr>
                <w:sz w:val="17"/>
                <w:szCs w:val="17"/>
              </w:rPr>
            </w:pPr>
            <w:r>
              <w:rPr>
                <w:sz w:val="17"/>
                <w:szCs w:val="17"/>
              </w:rPr>
              <w:t>X</w:t>
            </w:r>
          </w:p>
        </w:tc>
        <w:tc>
          <w:tcPr>
            <w:tcW w:w="766" w:type="dxa"/>
          </w:tcPr>
          <w:p w14:paraId="24FB3A2D" w14:textId="77777777" w:rsidR="009B1A73" w:rsidRDefault="009B1A73" w:rsidP="00537BA5">
            <w:pPr>
              <w:pStyle w:val="af8"/>
              <w:rPr>
                <w:sz w:val="17"/>
                <w:szCs w:val="17"/>
              </w:rPr>
            </w:pPr>
          </w:p>
        </w:tc>
        <w:tc>
          <w:tcPr>
            <w:tcW w:w="766" w:type="dxa"/>
          </w:tcPr>
          <w:p w14:paraId="54F3A23E" w14:textId="77777777" w:rsidR="009B1A73" w:rsidRDefault="009B1A73" w:rsidP="00537BA5">
            <w:pPr>
              <w:pStyle w:val="af8"/>
              <w:jc w:val="center"/>
              <w:rPr>
                <w:sz w:val="17"/>
                <w:szCs w:val="17"/>
              </w:rPr>
            </w:pPr>
            <w:r>
              <w:rPr>
                <w:sz w:val="17"/>
                <w:szCs w:val="17"/>
              </w:rPr>
              <w:t>X</w:t>
            </w:r>
          </w:p>
        </w:tc>
        <w:tc>
          <w:tcPr>
            <w:tcW w:w="1058" w:type="dxa"/>
            <w:gridSpan w:val="2"/>
          </w:tcPr>
          <w:p w14:paraId="21A412D2" w14:textId="77777777" w:rsidR="009B1A73" w:rsidRDefault="009B1A73" w:rsidP="00537BA5">
            <w:pPr>
              <w:pStyle w:val="af8"/>
              <w:jc w:val="center"/>
              <w:rPr>
                <w:sz w:val="17"/>
                <w:szCs w:val="17"/>
              </w:rPr>
            </w:pPr>
            <w:r>
              <w:rPr>
                <w:sz w:val="17"/>
                <w:szCs w:val="17"/>
              </w:rPr>
              <w:t>X</w:t>
            </w:r>
          </w:p>
        </w:tc>
        <w:tc>
          <w:tcPr>
            <w:tcW w:w="662" w:type="dxa"/>
          </w:tcPr>
          <w:p w14:paraId="2E72C427" w14:textId="77777777" w:rsidR="009B1A73" w:rsidRDefault="009B1A73" w:rsidP="00537BA5">
            <w:pPr>
              <w:pStyle w:val="af8"/>
              <w:jc w:val="center"/>
              <w:rPr>
                <w:sz w:val="17"/>
                <w:szCs w:val="17"/>
              </w:rPr>
            </w:pPr>
            <w:r>
              <w:rPr>
                <w:sz w:val="17"/>
                <w:szCs w:val="17"/>
              </w:rPr>
              <w:t>X</w:t>
            </w:r>
          </w:p>
        </w:tc>
        <w:tc>
          <w:tcPr>
            <w:tcW w:w="858" w:type="dxa"/>
            <w:gridSpan w:val="3"/>
          </w:tcPr>
          <w:p w14:paraId="03DBD90C" w14:textId="77777777" w:rsidR="009B1A73" w:rsidRDefault="009B1A73" w:rsidP="00537BA5">
            <w:pPr>
              <w:pStyle w:val="af8"/>
              <w:jc w:val="center"/>
              <w:rPr>
                <w:sz w:val="17"/>
                <w:szCs w:val="17"/>
              </w:rPr>
            </w:pPr>
            <w:bookmarkStart w:id="114" w:name="sub_11730"/>
            <w:r>
              <w:rPr>
                <w:sz w:val="17"/>
                <w:szCs w:val="17"/>
              </w:rPr>
              <w:t>3000</w:t>
            </w:r>
            <w:bookmarkEnd w:id="114"/>
          </w:p>
        </w:tc>
        <w:tc>
          <w:tcPr>
            <w:tcW w:w="719" w:type="dxa"/>
          </w:tcPr>
          <w:p w14:paraId="242262C6" w14:textId="77777777" w:rsidR="009B1A73" w:rsidRDefault="009B1A73" w:rsidP="00537BA5">
            <w:pPr>
              <w:pStyle w:val="af8"/>
              <w:rPr>
                <w:sz w:val="17"/>
                <w:szCs w:val="17"/>
              </w:rPr>
            </w:pPr>
          </w:p>
        </w:tc>
        <w:tc>
          <w:tcPr>
            <w:tcW w:w="871" w:type="dxa"/>
            <w:gridSpan w:val="2"/>
          </w:tcPr>
          <w:p w14:paraId="56340F5C" w14:textId="77777777" w:rsidR="009B1A73" w:rsidRDefault="009B1A73" w:rsidP="00537BA5">
            <w:pPr>
              <w:pStyle w:val="af8"/>
              <w:rPr>
                <w:sz w:val="17"/>
                <w:szCs w:val="17"/>
              </w:rPr>
            </w:pPr>
          </w:p>
        </w:tc>
        <w:tc>
          <w:tcPr>
            <w:tcW w:w="871" w:type="dxa"/>
          </w:tcPr>
          <w:p w14:paraId="263E1690" w14:textId="77777777" w:rsidR="009B1A73" w:rsidRDefault="009B1A73" w:rsidP="00537BA5">
            <w:pPr>
              <w:pStyle w:val="af8"/>
              <w:rPr>
                <w:sz w:val="17"/>
                <w:szCs w:val="17"/>
              </w:rPr>
            </w:pPr>
          </w:p>
        </w:tc>
        <w:tc>
          <w:tcPr>
            <w:tcW w:w="924" w:type="dxa"/>
          </w:tcPr>
          <w:p w14:paraId="36F4597F" w14:textId="77777777" w:rsidR="009B1A73" w:rsidRDefault="009B1A73" w:rsidP="00537BA5">
            <w:pPr>
              <w:pStyle w:val="af8"/>
              <w:rPr>
                <w:sz w:val="17"/>
                <w:szCs w:val="17"/>
              </w:rPr>
            </w:pPr>
          </w:p>
        </w:tc>
        <w:tc>
          <w:tcPr>
            <w:tcW w:w="615" w:type="dxa"/>
          </w:tcPr>
          <w:p w14:paraId="571A260A" w14:textId="77777777" w:rsidR="009B1A73" w:rsidRDefault="009B1A73" w:rsidP="00537BA5">
            <w:pPr>
              <w:pStyle w:val="af8"/>
              <w:rPr>
                <w:sz w:val="17"/>
                <w:szCs w:val="17"/>
              </w:rPr>
            </w:pPr>
          </w:p>
        </w:tc>
        <w:tc>
          <w:tcPr>
            <w:tcW w:w="806" w:type="dxa"/>
          </w:tcPr>
          <w:p w14:paraId="213243B9" w14:textId="77777777" w:rsidR="009B1A73" w:rsidRDefault="009B1A73" w:rsidP="00537BA5">
            <w:pPr>
              <w:pStyle w:val="af8"/>
              <w:rPr>
                <w:sz w:val="17"/>
                <w:szCs w:val="17"/>
              </w:rPr>
            </w:pPr>
          </w:p>
        </w:tc>
        <w:tc>
          <w:tcPr>
            <w:tcW w:w="855" w:type="dxa"/>
          </w:tcPr>
          <w:p w14:paraId="205CCDE0" w14:textId="77777777" w:rsidR="009B1A73" w:rsidRDefault="009B1A73" w:rsidP="00537BA5">
            <w:pPr>
              <w:pStyle w:val="af8"/>
              <w:rPr>
                <w:sz w:val="17"/>
                <w:szCs w:val="17"/>
              </w:rPr>
            </w:pPr>
          </w:p>
        </w:tc>
        <w:tc>
          <w:tcPr>
            <w:tcW w:w="811" w:type="dxa"/>
          </w:tcPr>
          <w:p w14:paraId="2352D0A9" w14:textId="77777777" w:rsidR="009B1A73" w:rsidRDefault="009B1A73" w:rsidP="00537BA5">
            <w:pPr>
              <w:pStyle w:val="af8"/>
              <w:rPr>
                <w:sz w:val="17"/>
                <w:szCs w:val="17"/>
              </w:rPr>
            </w:pPr>
          </w:p>
        </w:tc>
      </w:tr>
      <w:tr w:rsidR="009B1A73" w14:paraId="7B6B7F61" w14:textId="77777777" w:rsidTr="009B1A73">
        <w:tc>
          <w:tcPr>
            <w:tcW w:w="2399" w:type="dxa"/>
          </w:tcPr>
          <w:p w14:paraId="2EA56199" w14:textId="77777777" w:rsidR="009B1A73" w:rsidRDefault="009B1A73" w:rsidP="00537BA5">
            <w:pPr>
              <w:pStyle w:val="af9"/>
              <w:rPr>
                <w:sz w:val="17"/>
                <w:szCs w:val="17"/>
              </w:rPr>
            </w:pPr>
            <w:r>
              <w:rPr>
                <w:sz w:val="17"/>
                <w:szCs w:val="17"/>
              </w:rPr>
              <w:t>в том числе:</w:t>
            </w:r>
          </w:p>
        </w:tc>
        <w:tc>
          <w:tcPr>
            <w:tcW w:w="659" w:type="dxa"/>
          </w:tcPr>
          <w:p w14:paraId="199DE3C1" w14:textId="77777777" w:rsidR="009B1A73" w:rsidRDefault="009B1A73" w:rsidP="00537BA5">
            <w:pPr>
              <w:pStyle w:val="af8"/>
              <w:rPr>
                <w:sz w:val="17"/>
                <w:szCs w:val="17"/>
              </w:rPr>
            </w:pPr>
          </w:p>
        </w:tc>
        <w:tc>
          <w:tcPr>
            <w:tcW w:w="958" w:type="dxa"/>
          </w:tcPr>
          <w:p w14:paraId="59372D4B" w14:textId="77777777" w:rsidR="009B1A73" w:rsidRDefault="009B1A73" w:rsidP="00537BA5">
            <w:pPr>
              <w:pStyle w:val="af8"/>
              <w:rPr>
                <w:sz w:val="17"/>
                <w:szCs w:val="17"/>
              </w:rPr>
            </w:pPr>
          </w:p>
        </w:tc>
        <w:tc>
          <w:tcPr>
            <w:tcW w:w="696" w:type="dxa"/>
          </w:tcPr>
          <w:p w14:paraId="34D16958" w14:textId="77777777" w:rsidR="009B1A73" w:rsidRDefault="009B1A73" w:rsidP="00537BA5">
            <w:pPr>
              <w:pStyle w:val="af8"/>
              <w:rPr>
                <w:sz w:val="17"/>
                <w:szCs w:val="17"/>
              </w:rPr>
            </w:pPr>
          </w:p>
        </w:tc>
        <w:tc>
          <w:tcPr>
            <w:tcW w:w="766" w:type="dxa"/>
          </w:tcPr>
          <w:p w14:paraId="60C3194D" w14:textId="77777777" w:rsidR="009B1A73" w:rsidRDefault="009B1A73" w:rsidP="00537BA5">
            <w:pPr>
              <w:pStyle w:val="af8"/>
              <w:rPr>
                <w:sz w:val="17"/>
                <w:szCs w:val="17"/>
              </w:rPr>
            </w:pPr>
          </w:p>
        </w:tc>
        <w:tc>
          <w:tcPr>
            <w:tcW w:w="766" w:type="dxa"/>
          </w:tcPr>
          <w:p w14:paraId="37AE91FD" w14:textId="77777777" w:rsidR="009B1A73" w:rsidRDefault="009B1A73" w:rsidP="00537BA5">
            <w:pPr>
              <w:pStyle w:val="af8"/>
              <w:rPr>
                <w:sz w:val="17"/>
                <w:szCs w:val="17"/>
              </w:rPr>
            </w:pPr>
          </w:p>
        </w:tc>
        <w:tc>
          <w:tcPr>
            <w:tcW w:w="1058" w:type="dxa"/>
            <w:gridSpan w:val="2"/>
          </w:tcPr>
          <w:p w14:paraId="3F2369C8" w14:textId="77777777" w:rsidR="009B1A73" w:rsidRDefault="009B1A73" w:rsidP="00537BA5">
            <w:pPr>
              <w:pStyle w:val="af8"/>
              <w:rPr>
                <w:sz w:val="17"/>
                <w:szCs w:val="17"/>
              </w:rPr>
            </w:pPr>
          </w:p>
        </w:tc>
        <w:tc>
          <w:tcPr>
            <w:tcW w:w="662" w:type="dxa"/>
          </w:tcPr>
          <w:p w14:paraId="4C9DF373" w14:textId="77777777" w:rsidR="009B1A73" w:rsidRDefault="009B1A73" w:rsidP="00537BA5">
            <w:pPr>
              <w:pStyle w:val="af8"/>
              <w:rPr>
                <w:sz w:val="17"/>
                <w:szCs w:val="17"/>
              </w:rPr>
            </w:pPr>
          </w:p>
        </w:tc>
        <w:tc>
          <w:tcPr>
            <w:tcW w:w="858" w:type="dxa"/>
            <w:gridSpan w:val="3"/>
          </w:tcPr>
          <w:p w14:paraId="62915BCA" w14:textId="77777777" w:rsidR="009B1A73" w:rsidRDefault="009B1A73" w:rsidP="00537BA5">
            <w:pPr>
              <w:pStyle w:val="af8"/>
              <w:jc w:val="center"/>
              <w:rPr>
                <w:sz w:val="17"/>
                <w:szCs w:val="17"/>
              </w:rPr>
            </w:pPr>
            <w:bookmarkStart w:id="115" w:name="sub_117301"/>
            <w:r>
              <w:rPr>
                <w:sz w:val="17"/>
                <w:szCs w:val="17"/>
              </w:rPr>
              <w:t>3001</w:t>
            </w:r>
            <w:bookmarkEnd w:id="115"/>
          </w:p>
        </w:tc>
        <w:tc>
          <w:tcPr>
            <w:tcW w:w="719" w:type="dxa"/>
          </w:tcPr>
          <w:p w14:paraId="7D7B4C7D" w14:textId="77777777" w:rsidR="009B1A73" w:rsidRDefault="009B1A73" w:rsidP="00537BA5">
            <w:pPr>
              <w:pStyle w:val="af8"/>
              <w:rPr>
                <w:sz w:val="17"/>
                <w:szCs w:val="17"/>
              </w:rPr>
            </w:pPr>
          </w:p>
        </w:tc>
        <w:tc>
          <w:tcPr>
            <w:tcW w:w="871" w:type="dxa"/>
            <w:gridSpan w:val="2"/>
          </w:tcPr>
          <w:p w14:paraId="7E325E21" w14:textId="77777777" w:rsidR="009B1A73" w:rsidRDefault="009B1A73" w:rsidP="00537BA5">
            <w:pPr>
              <w:pStyle w:val="af8"/>
              <w:rPr>
                <w:sz w:val="17"/>
                <w:szCs w:val="17"/>
              </w:rPr>
            </w:pPr>
          </w:p>
        </w:tc>
        <w:tc>
          <w:tcPr>
            <w:tcW w:w="871" w:type="dxa"/>
          </w:tcPr>
          <w:p w14:paraId="6D52089A" w14:textId="77777777" w:rsidR="009B1A73" w:rsidRDefault="009B1A73" w:rsidP="00537BA5">
            <w:pPr>
              <w:pStyle w:val="af8"/>
              <w:rPr>
                <w:sz w:val="17"/>
                <w:szCs w:val="17"/>
              </w:rPr>
            </w:pPr>
          </w:p>
        </w:tc>
        <w:tc>
          <w:tcPr>
            <w:tcW w:w="924" w:type="dxa"/>
          </w:tcPr>
          <w:p w14:paraId="7F20FC72" w14:textId="77777777" w:rsidR="009B1A73" w:rsidRDefault="009B1A73" w:rsidP="00537BA5">
            <w:pPr>
              <w:pStyle w:val="af8"/>
              <w:rPr>
                <w:sz w:val="17"/>
                <w:szCs w:val="17"/>
              </w:rPr>
            </w:pPr>
          </w:p>
        </w:tc>
        <w:tc>
          <w:tcPr>
            <w:tcW w:w="615" w:type="dxa"/>
          </w:tcPr>
          <w:p w14:paraId="2F818F09" w14:textId="77777777" w:rsidR="009B1A73" w:rsidRDefault="009B1A73" w:rsidP="00537BA5">
            <w:pPr>
              <w:pStyle w:val="af8"/>
              <w:rPr>
                <w:sz w:val="17"/>
                <w:szCs w:val="17"/>
              </w:rPr>
            </w:pPr>
          </w:p>
        </w:tc>
        <w:tc>
          <w:tcPr>
            <w:tcW w:w="806" w:type="dxa"/>
          </w:tcPr>
          <w:p w14:paraId="18591C39" w14:textId="77777777" w:rsidR="009B1A73" w:rsidRDefault="009B1A73" w:rsidP="00537BA5">
            <w:pPr>
              <w:pStyle w:val="af8"/>
              <w:rPr>
                <w:sz w:val="17"/>
                <w:szCs w:val="17"/>
              </w:rPr>
            </w:pPr>
          </w:p>
        </w:tc>
        <w:tc>
          <w:tcPr>
            <w:tcW w:w="855" w:type="dxa"/>
          </w:tcPr>
          <w:p w14:paraId="2D9C62EB" w14:textId="77777777" w:rsidR="009B1A73" w:rsidRDefault="009B1A73" w:rsidP="00537BA5">
            <w:pPr>
              <w:pStyle w:val="af8"/>
              <w:rPr>
                <w:sz w:val="17"/>
                <w:szCs w:val="17"/>
              </w:rPr>
            </w:pPr>
          </w:p>
        </w:tc>
        <w:tc>
          <w:tcPr>
            <w:tcW w:w="811" w:type="dxa"/>
          </w:tcPr>
          <w:p w14:paraId="638B8B4A" w14:textId="77777777" w:rsidR="009B1A73" w:rsidRDefault="009B1A73" w:rsidP="00537BA5">
            <w:pPr>
              <w:pStyle w:val="af8"/>
              <w:rPr>
                <w:sz w:val="17"/>
                <w:szCs w:val="17"/>
              </w:rPr>
            </w:pPr>
          </w:p>
        </w:tc>
      </w:tr>
      <w:tr w:rsidR="009B1A73" w14:paraId="0DA0AC4D" w14:textId="77777777" w:rsidTr="009B1A73">
        <w:tc>
          <w:tcPr>
            <w:tcW w:w="2399" w:type="dxa"/>
          </w:tcPr>
          <w:p w14:paraId="6602A2D9" w14:textId="77777777" w:rsidR="009B1A73" w:rsidRDefault="009B1A73" w:rsidP="00537BA5">
            <w:pPr>
              <w:pStyle w:val="af8"/>
              <w:rPr>
                <w:sz w:val="17"/>
                <w:szCs w:val="17"/>
              </w:rPr>
            </w:pPr>
          </w:p>
        </w:tc>
        <w:tc>
          <w:tcPr>
            <w:tcW w:w="659" w:type="dxa"/>
          </w:tcPr>
          <w:p w14:paraId="0E2E4D5B" w14:textId="77777777" w:rsidR="009B1A73" w:rsidRDefault="009B1A73" w:rsidP="00537BA5">
            <w:pPr>
              <w:pStyle w:val="af8"/>
              <w:rPr>
                <w:sz w:val="17"/>
                <w:szCs w:val="17"/>
              </w:rPr>
            </w:pPr>
          </w:p>
        </w:tc>
        <w:tc>
          <w:tcPr>
            <w:tcW w:w="958" w:type="dxa"/>
          </w:tcPr>
          <w:p w14:paraId="215A4C77" w14:textId="77777777" w:rsidR="009B1A73" w:rsidRDefault="009B1A73" w:rsidP="00537BA5">
            <w:pPr>
              <w:pStyle w:val="af8"/>
              <w:rPr>
                <w:sz w:val="17"/>
                <w:szCs w:val="17"/>
              </w:rPr>
            </w:pPr>
          </w:p>
        </w:tc>
        <w:tc>
          <w:tcPr>
            <w:tcW w:w="696" w:type="dxa"/>
          </w:tcPr>
          <w:p w14:paraId="203431BF" w14:textId="77777777" w:rsidR="009B1A73" w:rsidRDefault="009B1A73" w:rsidP="00537BA5">
            <w:pPr>
              <w:pStyle w:val="af8"/>
              <w:rPr>
                <w:sz w:val="17"/>
                <w:szCs w:val="17"/>
              </w:rPr>
            </w:pPr>
          </w:p>
        </w:tc>
        <w:tc>
          <w:tcPr>
            <w:tcW w:w="766" w:type="dxa"/>
          </w:tcPr>
          <w:p w14:paraId="0D652EED" w14:textId="77777777" w:rsidR="009B1A73" w:rsidRDefault="009B1A73" w:rsidP="00537BA5">
            <w:pPr>
              <w:pStyle w:val="af8"/>
              <w:rPr>
                <w:sz w:val="17"/>
                <w:szCs w:val="17"/>
              </w:rPr>
            </w:pPr>
          </w:p>
        </w:tc>
        <w:tc>
          <w:tcPr>
            <w:tcW w:w="766" w:type="dxa"/>
          </w:tcPr>
          <w:p w14:paraId="7DC5F8F6" w14:textId="77777777" w:rsidR="009B1A73" w:rsidRDefault="009B1A73" w:rsidP="00537BA5">
            <w:pPr>
              <w:pStyle w:val="af8"/>
              <w:rPr>
                <w:sz w:val="17"/>
                <w:szCs w:val="17"/>
              </w:rPr>
            </w:pPr>
          </w:p>
        </w:tc>
        <w:tc>
          <w:tcPr>
            <w:tcW w:w="1058" w:type="dxa"/>
            <w:gridSpan w:val="2"/>
          </w:tcPr>
          <w:p w14:paraId="2EECDE6B" w14:textId="77777777" w:rsidR="009B1A73" w:rsidRDefault="009B1A73" w:rsidP="00537BA5">
            <w:pPr>
              <w:pStyle w:val="af8"/>
              <w:rPr>
                <w:sz w:val="17"/>
                <w:szCs w:val="17"/>
              </w:rPr>
            </w:pPr>
          </w:p>
        </w:tc>
        <w:tc>
          <w:tcPr>
            <w:tcW w:w="662" w:type="dxa"/>
          </w:tcPr>
          <w:p w14:paraId="501D7BD2" w14:textId="77777777" w:rsidR="009B1A73" w:rsidRDefault="009B1A73" w:rsidP="00537BA5">
            <w:pPr>
              <w:pStyle w:val="af8"/>
              <w:rPr>
                <w:sz w:val="17"/>
                <w:szCs w:val="17"/>
              </w:rPr>
            </w:pPr>
          </w:p>
        </w:tc>
        <w:tc>
          <w:tcPr>
            <w:tcW w:w="858" w:type="dxa"/>
            <w:gridSpan w:val="3"/>
          </w:tcPr>
          <w:p w14:paraId="16241609" w14:textId="77777777" w:rsidR="009B1A73" w:rsidRDefault="009B1A73" w:rsidP="00537BA5">
            <w:pPr>
              <w:pStyle w:val="af8"/>
              <w:rPr>
                <w:sz w:val="17"/>
                <w:szCs w:val="17"/>
              </w:rPr>
            </w:pPr>
          </w:p>
        </w:tc>
        <w:tc>
          <w:tcPr>
            <w:tcW w:w="719" w:type="dxa"/>
          </w:tcPr>
          <w:p w14:paraId="016E1C95" w14:textId="77777777" w:rsidR="009B1A73" w:rsidRDefault="009B1A73" w:rsidP="00537BA5">
            <w:pPr>
              <w:pStyle w:val="af8"/>
              <w:rPr>
                <w:sz w:val="17"/>
                <w:szCs w:val="17"/>
              </w:rPr>
            </w:pPr>
          </w:p>
        </w:tc>
        <w:tc>
          <w:tcPr>
            <w:tcW w:w="871" w:type="dxa"/>
            <w:gridSpan w:val="2"/>
          </w:tcPr>
          <w:p w14:paraId="784B3447" w14:textId="77777777" w:rsidR="009B1A73" w:rsidRDefault="009B1A73" w:rsidP="00537BA5">
            <w:pPr>
              <w:pStyle w:val="af8"/>
              <w:rPr>
                <w:sz w:val="17"/>
                <w:szCs w:val="17"/>
              </w:rPr>
            </w:pPr>
          </w:p>
        </w:tc>
        <w:tc>
          <w:tcPr>
            <w:tcW w:w="871" w:type="dxa"/>
          </w:tcPr>
          <w:p w14:paraId="782171D1" w14:textId="77777777" w:rsidR="009B1A73" w:rsidRDefault="009B1A73" w:rsidP="00537BA5">
            <w:pPr>
              <w:pStyle w:val="af8"/>
              <w:rPr>
                <w:sz w:val="17"/>
                <w:szCs w:val="17"/>
              </w:rPr>
            </w:pPr>
          </w:p>
        </w:tc>
        <w:tc>
          <w:tcPr>
            <w:tcW w:w="924" w:type="dxa"/>
          </w:tcPr>
          <w:p w14:paraId="36184534" w14:textId="77777777" w:rsidR="009B1A73" w:rsidRDefault="009B1A73" w:rsidP="00537BA5">
            <w:pPr>
              <w:pStyle w:val="af8"/>
              <w:rPr>
                <w:sz w:val="17"/>
                <w:szCs w:val="17"/>
              </w:rPr>
            </w:pPr>
          </w:p>
        </w:tc>
        <w:tc>
          <w:tcPr>
            <w:tcW w:w="615" w:type="dxa"/>
          </w:tcPr>
          <w:p w14:paraId="5C23B37B" w14:textId="77777777" w:rsidR="009B1A73" w:rsidRDefault="009B1A73" w:rsidP="00537BA5">
            <w:pPr>
              <w:pStyle w:val="af8"/>
              <w:rPr>
                <w:sz w:val="17"/>
                <w:szCs w:val="17"/>
              </w:rPr>
            </w:pPr>
          </w:p>
        </w:tc>
        <w:tc>
          <w:tcPr>
            <w:tcW w:w="806" w:type="dxa"/>
          </w:tcPr>
          <w:p w14:paraId="60A95C7C" w14:textId="77777777" w:rsidR="009B1A73" w:rsidRDefault="009B1A73" w:rsidP="00537BA5">
            <w:pPr>
              <w:pStyle w:val="af8"/>
              <w:rPr>
                <w:sz w:val="17"/>
                <w:szCs w:val="17"/>
              </w:rPr>
            </w:pPr>
          </w:p>
        </w:tc>
        <w:tc>
          <w:tcPr>
            <w:tcW w:w="855" w:type="dxa"/>
          </w:tcPr>
          <w:p w14:paraId="5C4DE2FA" w14:textId="77777777" w:rsidR="009B1A73" w:rsidRDefault="009B1A73" w:rsidP="00537BA5">
            <w:pPr>
              <w:pStyle w:val="af8"/>
              <w:rPr>
                <w:sz w:val="17"/>
                <w:szCs w:val="17"/>
              </w:rPr>
            </w:pPr>
          </w:p>
        </w:tc>
        <w:tc>
          <w:tcPr>
            <w:tcW w:w="811" w:type="dxa"/>
          </w:tcPr>
          <w:p w14:paraId="33097A2C" w14:textId="77777777" w:rsidR="009B1A73" w:rsidRDefault="009B1A73" w:rsidP="00537BA5">
            <w:pPr>
              <w:pStyle w:val="af8"/>
              <w:rPr>
                <w:sz w:val="17"/>
                <w:szCs w:val="17"/>
              </w:rPr>
            </w:pPr>
          </w:p>
        </w:tc>
      </w:tr>
      <w:tr w:rsidR="009B1A73" w14:paraId="606F7572" w14:textId="77777777" w:rsidTr="009B1A73">
        <w:tc>
          <w:tcPr>
            <w:tcW w:w="2399" w:type="dxa"/>
          </w:tcPr>
          <w:p w14:paraId="67FEAFEE" w14:textId="77777777" w:rsidR="009B1A73" w:rsidRDefault="009B1A73" w:rsidP="00537BA5">
            <w:pPr>
              <w:pStyle w:val="af9"/>
              <w:rPr>
                <w:sz w:val="17"/>
                <w:szCs w:val="17"/>
              </w:rPr>
            </w:pPr>
            <w:r>
              <w:rPr>
                <w:sz w:val="17"/>
                <w:szCs w:val="17"/>
              </w:rPr>
              <w:t>Скважины, иные аналогичные объекты, всего</w:t>
            </w:r>
          </w:p>
        </w:tc>
        <w:tc>
          <w:tcPr>
            <w:tcW w:w="659" w:type="dxa"/>
          </w:tcPr>
          <w:p w14:paraId="30B032E0" w14:textId="77777777" w:rsidR="009B1A73" w:rsidRDefault="009B1A73" w:rsidP="00537BA5">
            <w:pPr>
              <w:pStyle w:val="af8"/>
              <w:jc w:val="center"/>
              <w:rPr>
                <w:sz w:val="17"/>
                <w:szCs w:val="17"/>
              </w:rPr>
            </w:pPr>
            <w:r>
              <w:rPr>
                <w:sz w:val="17"/>
                <w:szCs w:val="17"/>
              </w:rPr>
              <w:t>X</w:t>
            </w:r>
          </w:p>
        </w:tc>
        <w:tc>
          <w:tcPr>
            <w:tcW w:w="958" w:type="dxa"/>
          </w:tcPr>
          <w:p w14:paraId="729C870D" w14:textId="77777777" w:rsidR="009B1A73" w:rsidRDefault="009B1A73" w:rsidP="00537BA5">
            <w:pPr>
              <w:pStyle w:val="af8"/>
              <w:jc w:val="center"/>
              <w:rPr>
                <w:sz w:val="17"/>
                <w:szCs w:val="17"/>
              </w:rPr>
            </w:pPr>
            <w:r>
              <w:rPr>
                <w:sz w:val="17"/>
                <w:szCs w:val="17"/>
              </w:rPr>
              <w:t>X</w:t>
            </w:r>
          </w:p>
        </w:tc>
        <w:tc>
          <w:tcPr>
            <w:tcW w:w="696" w:type="dxa"/>
          </w:tcPr>
          <w:p w14:paraId="79F5E917" w14:textId="77777777" w:rsidR="009B1A73" w:rsidRDefault="009B1A73" w:rsidP="00537BA5">
            <w:pPr>
              <w:pStyle w:val="af8"/>
              <w:jc w:val="center"/>
              <w:rPr>
                <w:sz w:val="17"/>
                <w:szCs w:val="17"/>
              </w:rPr>
            </w:pPr>
            <w:r>
              <w:rPr>
                <w:sz w:val="17"/>
                <w:szCs w:val="17"/>
              </w:rPr>
              <w:t>X</w:t>
            </w:r>
          </w:p>
        </w:tc>
        <w:tc>
          <w:tcPr>
            <w:tcW w:w="766" w:type="dxa"/>
          </w:tcPr>
          <w:p w14:paraId="69FC22CB" w14:textId="77777777" w:rsidR="009B1A73" w:rsidRDefault="009B1A73" w:rsidP="00537BA5">
            <w:pPr>
              <w:pStyle w:val="af8"/>
              <w:rPr>
                <w:sz w:val="17"/>
                <w:szCs w:val="17"/>
              </w:rPr>
            </w:pPr>
          </w:p>
        </w:tc>
        <w:tc>
          <w:tcPr>
            <w:tcW w:w="766" w:type="dxa"/>
          </w:tcPr>
          <w:p w14:paraId="08CFC74D" w14:textId="77777777" w:rsidR="009B1A73" w:rsidRDefault="009B1A73" w:rsidP="00537BA5">
            <w:pPr>
              <w:pStyle w:val="af8"/>
              <w:jc w:val="center"/>
              <w:rPr>
                <w:sz w:val="17"/>
                <w:szCs w:val="17"/>
              </w:rPr>
            </w:pPr>
            <w:r>
              <w:rPr>
                <w:sz w:val="17"/>
                <w:szCs w:val="17"/>
              </w:rPr>
              <w:t>X</w:t>
            </w:r>
          </w:p>
        </w:tc>
        <w:tc>
          <w:tcPr>
            <w:tcW w:w="1058" w:type="dxa"/>
            <w:gridSpan w:val="2"/>
          </w:tcPr>
          <w:p w14:paraId="261D8AA0" w14:textId="77777777" w:rsidR="009B1A73" w:rsidRDefault="009B1A73" w:rsidP="00537BA5">
            <w:pPr>
              <w:pStyle w:val="af8"/>
              <w:jc w:val="center"/>
              <w:rPr>
                <w:sz w:val="17"/>
                <w:szCs w:val="17"/>
              </w:rPr>
            </w:pPr>
            <w:r>
              <w:rPr>
                <w:sz w:val="17"/>
                <w:szCs w:val="17"/>
              </w:rPr>
              <w:t>X</w:t>
            </w:r>
          </w:p>
        </w:tc>
        <w:tc>
          <w:tcPr>
            <w:tcW w:w="662" w:type="dxa"/>
          </w:tcPr>
          <w:p w14:paraId="565BD1B3" w14:textId="77777777" w:rsidR="009B1A73" w:rsidRDefault="009B1A73" w:rsidP="00537BA5">
            <w:pPr>
              <w:pStyle w:val="af8"/>
              <w:jc w:val="center"/>
              <w:rPr>
                <w:sz w:val="17"/>
                <w:szCs w:val="17"/>
              </w:rPr>
            </w:pPr>
            <w:r>
              <w:rPr>
                <w:sz w:val="17"/>
                <w:szCs w:val="17"/>
              </w:rPr>
              <w:t>X</w:t>
            </w:r>
          </w:p>
        </w:tc>
        <w:tc>
          <w:tcPr>
            <w:tcW w:w="858" w:type="dxa"/>
            <w:gridSpan w:val="3"/>
          </w:tcPr>
          <w:p w14:paraId="1B889500" w14:textId="77777777" w:rsidR="009B1A73" w:rsidRDefault="009B1A73" w:rsidP="00537BA5">
            <w:pPr>
              <w:pStyle w:val="af8"/>
              <w:jc w:val="center"/>
              <w:rPr>
                <w:sz w:val="17"/>
                <w:szCs w:val="17"/>
              </w:rPr>
            </w:pPr>
            <w:bookmarkStart w:id="116" w:name="sub_11740"/>
            <w:r>
              <w:rPr>
                <w:sz w:val="17"/>
                <w:szCs w:val="17"/>
              </w:rPr>
              <w:t>4000</w:t>
            </w:r>
            <w:bookmarkEnd w:id="116"/>
          </w:p>
        </w:tc>
        <w:tc>
          <w:tcPr>
            <w:tcW w:w="719" w:type="dxa"/>
          </w:tcPr>
          <w:p w14:paraId="61C8D3BA" w14:textId="77777777" w:rsidR="009B1A73" w:rsidRDefault="009B1A73" w:rsidP="00537BA5">
            <w:pPr>
              <w:pStyle w:val="af8"/>
              <w:rPr>
                <w:sz w:val="17"/>
                <w:szCs w:val="17"/>
              </w:rPr>
            </w:pPr>
          </w:p>
        </w:tc>
        <w:tc>
          <w:tcPr>
            <w:tcW w:w="871" w:type="dxa"/>
            <w:gridSpan w:val="2"/>
          </w:tcPr>
          <w:p w14:paraId="706F5F48" w14:textId="77777777" w:rsidR="009B1A73" w:rsidRDefault="009B1A73" w:rsidP="00537BA5">
            <w:pPr>
              <w:pStyle w:val="af8"/>
              <w:rPr>
                <w:sz w:val="17"/>
                <w:szCs w:val="17"/>
              </w:rPr>
            </w:pPr>
          </w:p>
        </w:tc>
        <w:tc>
          <w:tcPr>
            <w:tcW w:w="871" w:type="dxa"/>
          </w:tcPr>
          <w:p w14:paraId="7BA74FC1" w14:textId="77777777" w:rsidR="009B1A73" w:rsidRDefault="009B1A73" w:rsidP="00537BA5">
            <w:pPr>
              <w:pStyle w:val="af8"/>
              <w:rPr>
                <w:sz w:val="17"/>
                <w:szCs w:val="17"/>
              </w:rPr>
            </w:pPr>
          </w:p>
        </w:tc>
        <w:tc>
          <w:tcPr>
            <w:tcW w:w="924" w:type="dxa"/>
          </w:tcPr>
          <w:p w14:paraId="5CAB9007" w14:textId="77777777" w:rsidR="009B1A73" w:rsidRDefault="009B1A73" w:rsidP="00537BA5">
            <w:pPr>
              <w:pStyle w:val="af8"/>
              <w:rPr>
                <w:sz w:val="17"/>
                <w:szCs w:val="17"/>
              </w:rPr>
            </w:pPr>
          </w:p>
        </w:tc>
        <w:tc>
          <w:tcPr>
            <w:tcW w:w="615" w:type="dxa"/>
          </w:tcPr>
          <w:p w14:paraId="3CC1528E" w14:textId="77777777" w:rsidR="009B1A73" w:rsidRDefault="009B1A73" w:rsidP="00537BA5">
            <w:pPr>
              <w:pStyle w:val="af8"/>
              <w:rPr>
                <w:sz w:val="17"/>
                <w:szCs w:val="17"/>
              </w:rPr>
            </w:pPr>
          </w:p>
        </w:tc>
        <w:tc>
          <w:tcPr>
            <w:tcW w:w="806" w:type="dxa"/>
          </w:tcPr>
          <w:p w14:paraId="5F88EEA5" w14:textId="77777777" w:rsidR="009B1A73" w:rsidRDefault="009B1A73" w:rsidP="00537BA5">
            <w:pPr>
              <w:pStyle w:val="af8"/>
              <w:rPr>
                <w:sz w:val="17"/>
                <w:szCs w:val="17"/>
              </w:rPr>
            </w:pPr>
          </w:p>
        </w:tc>
        <w:tc>
          <w:tcPr>
            <w:tcW w:w="855" w:type="dxa"/>
          </w:tcPr>
          <w:p w14:paraId="233820B6" w14:textId="77777777" w:rsidR="009B1A73" w:rsidRDefault="009B1A73" w:rsidP="00537BA5">
            <w:pPr>
              <w:pStyle w:val="af8"/>
              <w:rPr>
                <w:sz w:val="17"/>
                <w:szCs w:val="17"/>
              </w:rPr>
            </w:pPr>
          </w:p>
        </w:tc>
        <w:tc>
          <w:tcPr>
            <w:tcW w:w="811" w:type="dxa"/>
          </w:tcPr>
          <w:p w14:paraId="3B4BA7C1" w14:textId="77777777" w:rsidR="009B1A73" w:rsidRDefault="009B1A73" w:rsidP="00537BA5">
            <w:pPr>
              <w:pStyle w:val="af8"/>
              <w:rPr>
                <w:sz w:val="17"/>
                <w:szCs w:val="17"/>
              </w:rPr>
            </w:pPr>
          </w:p>
        </w:tc>
      </w:tr>
      <w:tr w:rsidR="009B1A73" w14:paraId="7A0CA9E9" w14:textId="77777777" w:rsidTr="009B1A73">
        <w:tc>
          <w:tcPr>
            <w:tcW w:w="2399" w:type="dxa"/>
          </w:tcPr>
          <w:p w14:paraId="2EF98A8E" w14:textId="77777777" w:rsidR="009B1A73" w:rsidRDefault="009B1A73" w:rsidP="00537BA5">
            <w:pPr>
              <w:pStyle w:val="af9"/>
              <w:rPr>
                <w:sz w:val="17"/>
                <w:szCs w:val="17"/>
              </w:rPr>
            </w:pPr>
            <w:r>
              <w:rPr>
                <w:sz w:val="17"/>
                <w:szCs w:val="17"/>
              </w:rPr>
              <w:lastRenderedPageBreak/>
              <w:t>в том числе:</w:t>
            </w:r>
          </w:p>
        </w:tc>
        <w:tc>
          <w:tcPr>
            <w:tcW w:w="659" w:type="dxa"/>
          </w:tcPr>
          <w:p w14:paraId="364531E5" w14:textId="77777777" w:rsidR="009B1A73" w:rsidRDefault="009B1A73" w:rsidP="00537BA5">
            <w:pPr>
              <w:pStyle w:val="af8"/>
              <w:rPr>
                <w:sz w:val="17"/>
                <w:szCs w:val="17"/>
              </w:rPr>
            </w:pPr>
          </w:p>
        </w:tc>
        <w:tc>
          <w:tcPr>
            <w:tcW w:w="958" w:type="dxa"/>
          </w:tcPr>
          <w:p w14:paraId="1797DC89" w14:textId="77777777" w:rsidR="009B1A73" w:rsidRDefault="009B1A73" w:rsidP="00537BA5">
            <w:pPr>
              <w:pStyle w:val="af8"/>
              <w:rPr>
                <w:sz w:val="17"/>
                <w:szCs w:val="17"/>
              </w:rPr>
            </w:pPr>
          </w:p>
        </w:tc>
        <w:tc>
          <w:tcPr>
            <w:tcW w:w="696" w:type="dxa"/>
          </w:tcPr>
          <w:p w14:paraId="37F42C0B" w14:textId="77777777" w:rsidR="009B1A73" w:rsidRDefault="009B1A73" w:rsidP="00537BA5">
            <w:pPr>
              <w:pStyle w:val="af8"/>
              <w:rPr>
                <w:sz w:val="17"/>
                <w:szCs w:val="17"/>
              </w:rPr>
            </w:pPr>
          </w:p>
        </w:tc>
        <w:tc>
          <w:tcPr>
            <w:tcW w:w="766" w:type="dxa"/>
          </w:tcPr>
          <w:p w14:paraId="2D4A6548" w14:textId="77777777" w:rsidR="009B1A73" w:rsidRDefault="009B1A73" w:rsidP="00537BA5">
            <w:pPr>
              <w:pStyle w:val="af8"/>
              <w:rPr>
                <w:sz w:val="17"/>
                <w:szCs w:val="17"/>
              </w:rPr>
            </w:pPr>
          </w:p>
        </w:tc>
        <w:tc>
          <w:tcPr>
            <w:tcW w:w="766" w:type="dxa"/>
          </w:tcPr>
          <w:p w14:paraId="1A1C5958" w14:textId="77777777" w:rsidR="009B1A73" w:rsidRDefault="009B1A73" w:rsidP="00537BA5">
            <w:pPr>
              <w:pStyle w:val="af8"/>
              <w:rPr>
                <w:sz w:val="17"/>
                <w:szCs w:val="17"/>
              </w:rPr>
            </w:pPr>
          </w:p>
        </w:tc>
        <w:tc>
          <w:tcPr>
            <w:tcW w:w="1058" w:type="dxa"/>
            <w:gridSpan w:val="2"/>
          </w:tcPr>
          <w:p w14:paraId="4C9C44CF" w14:textId="77777777" w:rsidR="009B1A73" w:rsidRDefault="009B1A73" w:rsidP="00537BA5">
            <w:pPr>
              <w:pStyle w:val="af8"/>
              <w:rPr>
                <w:sz w:val="17"/>
                <w:szCs w:val="17"/>
              </w:rPr>
            </w:pPr>
          </w:p>
        </w:tc>
        <w:tc>
          <w:tcPr>
            <w:tcW w:w="662" w:type="dxa"/>
          </w:tcPr>
          <w:p w14:paraId="220889C0" w14:textId="77777777" w:rsidR="009B1A73" w:rsidRDefault="009B1A73" w:rsidP="00537BA5">
            <w:pPr>
              <w:pStyle w:val="af8"/>
              <w:rPr>
                <w:sz w:val="17"/>
                <w:szCs w:val="17"/>
              </w:rPr>
            </w:pPr>
          </w:p>
        </w:tc>
        <w:tc>
          <w:tcPr>
            <w:tcW w:w="858" w:type="dxa"/>
            <w:gridSpan w:val="3"/>
          </w:tcPr>
          <w:p w14:paraId="3C994857" w14:textId="77777777" w:rsidR="009B1A73" w:rsidRDefault="009B1A73" w:rsidP="00537BA5">
            <w:pPr>
              <w:pStyle w:val="af8"/>
              <w:jc w:val="center"/>
              <w:rPr>
                <w:sz w:val="17"/>
                <w:szCs w:val="17"/>
              </w:rPr>
            </w:pPr>
            <w:bookmarkStart w:id="117" w:name="sub_117401"/>
            <w:r>
              <w:rPr>
                <w:sz w:val="17"/>
                <w:szCs w:val="17"/>
              </w:rPr>
              <w:t>4001</w:t>
            </w:r>
            <w:bookmarkEnd w:id="117"/>
          </w:p>
        </w:tc>
        <w:tc>
          <w:tcPr>
            <w:tcW w:w="719" w:type="dxa"/>
          </w:tcPr>
          <w:p w14:paraId="5F791748" w14:textId="77777777" w:rsidR="009B1A73" w:rsidRDefault="009B1A73" w:rsidP="00537BA5">
            <w:pPr>
              <w:pStyle w:val="af8"/>
              <w:rPr>
                <w:sz w:val="17"/>
                <w:szCs w:val="17"/>
              </w:rPr>
            </w:pPr>
          </w:p>
        </w:tc>
        <w:tc>
          <w:tcPr>
            <w:tcW w:w="871" w:type="dxa"/>
            <w:gridSpan w:val="2"/>
          </w:tcPr>
          <w:p w14:paraId="437F11A7" w14:textId="77777777" w:rsidR="009B1A73" w:rsidRDefault="009B1A73" w:rsidP="00537BA5">
            <w:pPr>
              <w:pStyle w:val="af8"/>
              <w:rPr>
                <w:sz w:val="17"/>
                <w:szCs w:val="17"/>
              </w:rPr>
            </w:pPr>
          </w:p>
        </w:tc>
        <w:tc>
          <w:tcPr>
            <w:tcW w:w="871" w:type="dxa"/>
          </w:tcPr>
          <w:p w14:paraId="7CD50E1A" w14:textId="77777777" w:rsidR="009B1A73" w:rsidRDefault="009B1A73" w:rsidP="00537BA5">
            <w:pPr>
              <w:pStyle w:val="af8"/>
              <w:rPr>
                <w:sz w:val="17"/>
                <w:szCs w:val="17"/>
              </w:rPr>
            </w:pPr>
          </w:p>
        </w:tc>
        <w:tc>
          <w:tcPr>
            <w:tcW w:w="924" w:type="dxa"/>
          </w:tcPr>
          <w:p w14:paraId="148B04DE" w14:textId="77777777" w:rsidR="009B1A73" w:rsidRDefault="009B1A73" w:rsidP="00537BA5">
            <w:pPr>
              <w:pStyle w:val="af8"/>
              <w:rPr>
                <w:sz w:val="17"/>
                <w:szCs w:val="17"/>
              </w:rPr>
            </w:pPr>
          </w:p>
        </w:tc>
        <w:tc>
          <w:tcPr>
            <w:tcW w:w="615" w:type="dxa"/>
          </w:tcPr>
          <w:p w14:paraId="34467138" w14:textId="77777777" w:rsidR="009B1A73" w:rsidRDefault="009B1A73" w:rsidP="00537BA5">
            <w:pPr>
              <w:pStyle w:val="af8"/>
              <w:rPr>
                <w:sz w:val="17"/>
                <w:szCs w:val="17"/>
              </w:rPr>
            </w:pPr>
          </w:p>
        </w:tc>
        <w:tc>
          <w:tcPr>
            <w:tcW w:w="806" w:type="dxa"/>
          </w:tcPr>
          <w:p w14:paraId="0D725082" w14:textId="77777777" w:rsidR="009B1A73" w:rsidRDefault="009B1A73" w:rsidP="00537BA5">
            <w:pPr>
              <w:pStyle w:val="af8"/>
              <w:rPr>
                <w:sz w:val="17"/>
                <w:szCs w:val="17"/>
              </w:rPr>
            </w:pPr>
          </w:p>
        </w:tc>
        <w:tc>
          <w:tcPr>
            <w:tcW w:w="855" w:type="dxa"/>
          </w:tcPr>
          <w:p w14:paraId="75873290" w14:textId="77777777" w:rsidR="009B1A73" w:rsidRDefault="009B1A73" w:rsidP="00537BA5">
            <w:pPr>
              <w:pStyle w:val="af8"/>
              <w:rPr>
                <w:sz w:val="17"/>
                <w:szCs w:val="17"/>
              </w:rPr>
            </w:pPr>
          </w:p>
        </w:tc>
        <w:tc>
          <w:tcPr>
            <w:tcW w:w="811" w:type="dxa"/>
          </w:tcPr>
          <w:p w14:paraId="5EABA603" w14:textId="77777777" w:rsidR="009B1A73" w:rsidRDefault="009B1A73" w:rsidP="00537BA5">
            <w:pPr>
              <w:pStyle w:val="af8"/>
              <w:rPr>
                <w:sz w:val="17"/>
                <w:szCs w:val="17"/>
              </w:rPr>
            </w:pPr>
          </w:p>
        </w:tc>
      </w:tr>
      <w:tr w:rsidR="009B1A73" w14:paraId="40E85480" w14:textId="77777777" w:rsidTr="009B1A73">
        <w:tc>
          <w:tcPr>
            <w:tcW w:w="2399" w:type="dxa"/>
          </w:tcPr>
          <w:p w14:paraId="52DF5444" w14:textId="77777777" w:rsidR="009B1A73" w:rsidRDefault="009B1A73" w:rsidP="00537BA5">
            <w:pPr>
              <w:pStyle w:val="af8"/>
              <w:rPr>
                <w:sz w:val="17"/>
                <w:szCs w:val="17"/>
              </w:rPr>
            </w:pPr>
          </w:p>
        </w:tc>
        <w:tc>
          <w:tcPr>
            <w:tcW w:w="659" w:type="dxa"/>
          </w:tcPr>
          <w:p w14:paraId="5CB0A206" w14:textId="77777777" w:rsidR="009B1A73" w:rsidRDefault="009B1A73" w:rsidP="00537BA5">
            <w:pPr>
              <w:pStyle w:val="af8"/>
              <w:rPr>
                <w:sz w:val="17"/>
                <w:szCs w:val="17"/>
              </w:rPr>
            </w:pPr>
          </w:p>
        </w:tc>
        <w:tc>
          <w:tcPr>
            <w:tcW w:w="958" w:type="dxa"/>
          </w:tcPr>
          <w:p w14:paraId="7F449A8A" w14:textId="77777777" w:rsidR="009B1A73" w:rsidRDefault="009B1A73" w:rsidP="00537BA5">
            <w:pPr>
              <w:pStyle w:val="af8"/>
              <w:rPr>
                <w:sz w:val="17"/>
                <w:szCs w:val="17"/>
              </w:rPr>
            </w:pPr>
          </w:p>
        </w:tc>
        <w:tc>
          <w:tcPr>
            <w:tcW w:w="696" w:type="dxa"/>
          </w:tcPr>
          <w:p w14:paraId="05E9A296" w14:textId="77777777" w:rsidR="009B1A73" w:rsidRDefault="009B1A73" w:rsidP="00537BA5">
            <w:pPr>
              <w:pStyle w:val="af8"/>
              <w:rPr>
                <w:sz w:val="17"/>
                <w:szCs w:val="17"/>
              </w:rPr>
            </w:pPr>
          </w:p>
        </w:tc>
        <w:tc>
          <w:tcPr>
            <w:tcW w:w="766" w:type="dxa"/>
          </w:tcPr>
          <w:p w14:paraId="6F0F111B" w14:textId="77777777" w:rsidR="009B1A73" w:rsidRDefault="009B1A73" w:rsidP="00537BA5">
            <w:pPr>
              <w:pStyle w:val="af8"/>
              <w:rPr>
                <w:sz w:val="17"/>
                <w:szCs w:val="17"/>
              </w:rPr>
            </w:pPr>
          </w:p>
        </w:tc>
        <w:tc>
          <w:tcPr>
            <w:tcW w:w="766" w:type="dxa"/>
          </w:tcPr>
          <w:p w14:paraId="301036FD" w14:textId="77777777" w:rsidR="009B1A73" w:rsidRDefault="009B1A73" w:rsidP="00537BA5">
            <w:pPr>
              <w:pStyle w:val="af8"/>
              <w:rPr>
                <w:sz w:val="17"/>
                <w:szCs w:val="17"/>
              </w:rPr>
            </w:pPr>
          </w:p>
        </w:tc>
        <w:tc>
          <w:tcPr>
            <w:tcW w:w="1058" w:type="dxa"/>
            <w:gridSpan w:val="2"/>
          </w:tcPr>
          <w:p w14:paraId="791A5D40" w14:textId="77777777" w:rsidR="009B1A73" w:rsidRDefault="009B1A73" w:rsidP="00537BA5">
            <w:pPr>
              <w:pStyle w:val="af8"/>
              <w:rPr>
                <w:sz w:val="17"/>
                <w:szCs w:val="17"/>
              </w:rPr>
            </w:pPr>
          </w:p>
        </w:tc>
        <w:tc>
          <w:tcPr>
            <w:tcW w:w="662" w:type="dxa"/>
          </w:tcPr>
          <w:p w14:paraId="03785C2F" w14:textId="77777777" w:rsidR="009B1A73" w:rsidRDefault="009B1A73" w:rsidP="00537BA5">
            <w:pPr>
              <w:pStyle w:val="af8"/>
              <w:rPr>
                <w:sz w:val="17"/>
                <w:szCs w:val="17"/>
              </w:rPr>
            </w:pPr>
          </w:p>
        </w:tc>
        <w:tc>
          <w:tcPr>
            <w:tcW w:w="858" w:type="dxa"/>
            <w:gridSpan w:val="3"/>
          </w:tcPr>
          <w:p w14:paraId="3B753B56" w14:textId="77777777" w:rsidR="009B1A73" w:rsidRDefault="009B1A73" w:rsidP="00537BA5">
            <w:pPr>
              <w:pStyle w:val="af8"/>
              <w:rPr>
                <w:sz w:val="17"/>
                <w:szCs w:val="17"/>
              </w:rPr>
            </w:pPr>
          </w:p>
        </w:tc>
        <w:tc>
          <w:tcPr>
            <w:tcW w:w="719" w:type="dxa"/>
          </w:tcPr>
          <w:p w14:paraId="1B7217EE" w14:textId="77777777" w:rsidR="009B1A73" w:rsidRDefault="009B1A73" w:rsidP="00537BA5">
            <w:pPr>
              <w:pStyle w:val="af8"/>
              <w:rPr>
                <w:sz w:val="17"/>
                <w:szCs w:val="17"/>
              </w:rPr>
            </w:pPr>
          </w:p>
        </w:tc>
        <w:tc>
          <w:tcPr>
            <w:tcW w:w="871" w:type="dxa"/>
            <w:gridSpan w:val="2"/>
          </w:tcPr>
          <w:p w14:paraId="030CB618" w14:textId="77777777" w:rsidR="009B1A73" w:rsidRDefault="009B1A73" w:rsidP="00537BA5">
            <w:pPr>
              <w:pStyle w:val="af8"/>
              <w:rPr>
                <w:sz w:val="17"/>
                <w:szCs w:val="17"/>
              </w:rPr>
            </w:pPr>
          </w:p>
        </w:tc>
        <w:tc>
          <w:tcPr>
            <w:tcW w:w="871" w:type="dxa"/>
          </w:tcPr>
          <w:p w14:paraId="19B265C7" w14:textId="77777777" w:rsidR="009B1A73" w:rsidRDefault="009B1A73" w:rsidP="00537BA5">
            <w:pPr>
              <w:pStyle w:val="af8"/>
              <w:rPr>
                <w:sz w:val="17"/>
                <w:szCs w:val="17"/>
              </w:rPr>
            </w:pPr>
          </w:p>
        </w:tc>
        <w:tc>
          <w:tcPr>
            <w:tcW w:w="924" w:type="dxa"/>
          </w:tcPr>
          <w:p w14:paraId="6BF73977" w14:textId="77777777" w:rsidR="009B1A73" w:rsidRDefault="009B1A73" w:rsidP="00537BA5">
            <w:pPr>
              <w:pStyle w:val="af8"/>
              <w:rPr>
                <w:sz w:val="17"/>
                <w:szCs w:val="17"/>
              </w:rPr>
            </w:pPr>
          </w:p>
        </w:tc>
        <w:tc>
          <w:tcPr>
            <w:tcW w:w="615" w:type="dxa"/>
          </w:tcPr>
          <w:p w14:paraId="06648797" w14:textId="77777777" w:rsidR="009B1A73" w:rsidRDefault="009B1A73" w:rsidP="00537BA5">
            <w:pPr>
              <w:pStyle w:val="af8"/>
              <w:rPr>
                <w:sz w:val="17"/>
                <w:szCs w:val="17"/>
              </w:rPr>
            </w:pPr>
          </w:p>
        </w:tc>
        <w:tc>
          <w:tcPr>
            <w:tcW w:w="806" w:type="dxa"/>
          </w:tcPr>
          <w:p w14:paraId="59B25AFC" w14:textId="77777777" w:rsidR="009B1A73" w:rsidRDefault="009B1A73" w:rsidP="00537BA5">
            <w:pPr>
              <w:pStyle w:val="af8"/>
              <w:rPr>
                <w:sz w:val="17"/>
                <w:szCs w:val="17"/>
              </w:rPr>
            </w:pPr>
          </w:p>
        </w:tc>
        <w:tc>
          <w:tcPr>
            <w:tcW w:w="855" w:type="dxa"/>
          </w:tcPr>
          <w:p w14:paraId="2A59590E" w14:textId="77777777" w:rsidR="009B1A73" w:rsidRDefault="009B1A73" w:rsidP="00537BA5">
            <w:pPr>
              <w:pStyle w:val="af8"/>
              <w:rPr>
                <w:sz w:val="17"/>
                <w:szCs w:val="17"/>
              </w:rPr>
            </w:pPr>
          </w:p>
        </w:tc>
        <w:tc>
          <w:tcPr>
            <w:tcW w:w="811" w:type="dxa"/>
          </w:tcPr>
          <w:p w14:paraId="40BA29F4" w14:textId="77777777" w:rsidR="009B1A73" w:rsidRDefault="009B1A73" w:rsidP="00537BA5">
            <w:pPr>
              <w:pStyle w:val="af8"/>
              <w:rPr>
                <w:sz w:val="17"/>
                <w:szCs w:val="17"/>
              </w:rPr>
            </w:pPr>
          </w:p>
        </w:tc>
      </w:tr>
      <w:tr w:rsidR="009B1A73" w14:paraId="1361C6A4" w14:textId="77777777" w:rsidTr="009B1A73">
        <w:tc>
          <w:tcPr>
            <w:tcW w:w="2399" w:type="dxa"/>
          </w:tcPr>
          <w:p w14:paraId="2BFE8AB1" w14:textId="77777777" w:rsidR="009B1A73" w:rsidRDefault="009B1A73" w:rsidP="00537BA5">
            <w:pPr>
              <w:pStyle w:val="af9"/>
              <w:rPr>
                <w:sz w:val="17"/>
                <w:szCs w:val="17"/>
              </w:rPr>
            </w:pPr>
            <w:r>
              <w:rPr>
                <w:sz w:val="17"/>
                <w:szCs w:val="17"/>
              </w:rPr>
              <w:t>Иные объекты, включая точечные, всего</w:t>
            </w:r>
          </w:p>
        </w:tc>
        <w:tc>
          <w:tcPr>
            <w:tcW w:w="659" w:type="dxa"/>
          </w:tcPr>
          <w:p w14:paraId="5F1B7A1F" w14:textId="77777777" w:rsidR="009B1A73" w:rsidRDefault="009B1A73" w:rsidP="00537BA5">
            <w:pPr>
              <w:pStyle w:val="af8"/>
              <w:jc w:val="center"/>
              <w:rPr>
                <w:sz w:val="17"/>
                <w:szCs w:val="17"/>
              </w:rPr>
            </w:pPr>
            <w:r>
              <w:rPr>
                <w:sz w:val="17"/>
                <w:szCs w:val="17"/>
              </w:rPr>
              <w:t>X</w:t>
            </w:r>
          </w:p>
        </w:tc>
        <w:tc>
          <w:tcPr>
            <w:tcW w:w="958" w:type="dxa"/>
          </w:tcPr>
          <w:p w14:paraId="3C28DE97" w14:textId="77777777" w:rsidR="009B1A73" w:rsidRDefault="009B1A73" w:rsidP="00537BA5">
            <w:pPr>
              <w:pStyle w:val="af8"/>
              <w:jc w:val="center"/>
              <w:rPr>
                <w:sz w:val="17"/>
                <w:szCs w:val="17"/>
              </w:rPr>
            </w:pPr>
            <w:r>
              <w:rPr>
                <w:sz w:val="17"/>
                <w:szCs w:val="17"/>
              </w:rPr>
              <w:t>X</w:t>
            </w:r>
          </w:p>
        </w:tc>
        <w:tc>
          <w:tcPr>
            <w:tcW w:w="696" w:type="dxa"/>
          </w:tcPr>
          <w:p w14:paraId="06F00CD8" w14:textId="77777777" w:rsidR="009B1A73" w:rsidRDefault="009B1A73" w:rsidP="00537BA5">
            <w:pPr>
              <w:pStyle w:val="af8"/>
              <w:jc w:val="center"/>
              <w:rPr>
                <w:sz w:val="17"/>
                <w:szCs w:val="17"/>
              </w:rPr>
            </w:pPr>
            <w:r>
              <w:rPr>
                <w:sz w:val="17"/>
                <w:szCs w:val="17"/>
              </w:rPr>
              <w:t>X</w:t>
            </w:r>
          </w:p>
        </w:tc>
        <w:tc>
          <w:tcPr>
            <w:tcW w:w="766" w:type="dxa"/>
          </w:tcPr>
          <w:p w14:paraId="4229609C" w14:textId="77777777" w:rsidR="009B1A73" w:rsidRDefault="009B1A73" w:rsidP="00537BA5">
            <w:pPr>
              <w:pStyle w:val="af8"/>
              <w:rPr>
                <w:sz w:val="17"/>
                <w:szCs w:val="17"/>
              </w:rPr>
            </w:pPr>
          </w:p>
        </w:tc>
        <w:tc>
          <w:tcPr>
            <w:tcW w:w="766" w:type="dxa"/>
          </w:tcPr>
          <w:p w14:paraId="486C059B" w14:textId="77777777" w:rsidR="009B1A73" w:rsidRDefault="009B1A73" w:rsidP="00537BA5">
            <w:pPr>
              <w:pStyle w:val="af8"/>
              <w:jc w:val="center"/>
              <w:rPr>
                <w:sz w:val="17"/>
                <w:szCs w:val="17"/>
              </w:rPr>
            </w:pPr>
            <w:r>
              <w:rPr>
                <w:sz w:val="17"/>
                <w:szCs w:val="17"/>
              </w:rPr>
              <w:t>X</w:t>
            </w:r>
          </w:p>
        </w:tc>
        <w:tc>
          <w:tcPr>
            <w:tcW w:w="1058" w:type="dxa"/>
            <w:gridSpan w:val="2"/>
          </w:tcPr>
          <w:p w14:paraId="731FE957" w14:textId="77777777" w:rsidR="009B1A73" w:rsidRDefault="009B1A73" w:rsidP="00537BA5">
            <w:pPr>
              <w:pStyle w:val="af8"/>
              <w:jc w:val="center"/>
              <w:rPr>
                <w:sz w:val="17"/>
                <w:szCs w:val="17"/>
              </w:rPr>
            </w:pPr>
            <w:r>
              <w:rPr>
                <w:sz w:val="17"/>
                <w:szCs w:val="17"/>
              </w:rPr>
              <w:t>X</w:t>
            </w:r>
          </w:p>
        </w:tc>
        <w:tc>
          <w:tcPr>
            <w:tcW w:w="662" w:type="dxa"/>
          </w:tcPr>
          <w:p w14:paraId="2A47AD3C" w14:textId="77777777" w:rsidR="009B1A73" w:rsidRDefault="009B1A73" w:rsidP="00537BA5">
            <w:pPr>
              <w:pStyle w:val="af8"/>
              <w:jc w:val="center"/>
              <w:rPr>
                <w:sz w:val="17"/>
                <w:szCs w:val="17"/>
              </w:rPr>
            </w:pPr>
            <w:r>
              <w:rPr>
                <w:sz w:val="17"/>
                <w:szCs w:val="17"/>
              </w:rPr>
              <w:t>X</w:t>
            </w:r>
          </w:p>
        </w:tc>
        <w:tc>
          <w:tcPr>
            <w:tcW w:w="858" w:type="dxa"/>
            <w:gridSpan w:val="3"/>
          </w:tcPr>
          <w:p w14:paraId="1ACDAFBD" w14:textId="77777777" w:rsidR="009B1A73" w:rsidRDefault="009B1A73" w:rsidP="00537BA5">
            <w:pPr>
              <w:pStyle w:val="af8"/>
              <w:jc w:val="center"/>
              <w:rPr>
                <w:sz w:val="17"/>
                <w:szCs w:val="17"/>
              </w:rPr>
            </w:pPr>
            <w:bookmarkStart w:id="118" w:name="sub_11750"/>
            <w:r>
              <w:rPr>
                <w:sz w:val="17"/>
                <w:szCs w:val="17"/>
              </w:rPr>
              <w:t>5000</w:t>
            </w:r>
            <w:bookmarkEnd w:id="118"/>
          </w:p>
        </w:tc>
        <w:tc>
          <w:tcPr>
            <w:tcW w:w="719" w:type="dxa"/>
          </w:tcPr>
          <w:p w14:paraId="5FDBB070" w14:textId="77777777" w:rsidR="009B1A73" w:rsidRDefault="009B1A73" w:rsidP="00537BA5">
            <w:pPr>
              <w:pStyle w:val="af8"/>
              <w:rPr>
                <w:sz w:val="17"/>
                <w:szCs w:val="17"/>
              </w:rPr>
            </w:pPr>
          </w:p>
        </w:tc>
        <w:tc>
          <w:tcPr>
            <w:tcW w:w="871" w:type="dxa"/>
            <w:gridSpan w:val="2"/>
          </w:tcPr>
          <w:p w14:paraId="0A0C9D2C" w14:textId="77777777" w:rsidR="009B1A73" w:rsidRDefault="009B1A73" w:rsidP="00537BA5">
            <w:pPr>
              <w:pStyle w:val="af8"/>
              <w:rPr>
                <w:sz w:val="17"/>
                <w:szCs w:val="17"/>
              </w:rPr>
            </w:pPr>
          </w:p>
        </w:tc>
        <w:tc>
          <w:tcPr>
            <w:tcW w:w="871" w:type="dxa"/>
          </w:tcPr>
          <w:p w14:paraId="20F6445A" w14:textId="77777777" w:rsidR="009B1A73" w:rsidRDefault="009B1A73" w:rsidP="00537BA5">
            <w:pPr>
              <w:pStyle w:val="af8"/>
              <w:rPr>
                <w:sz w:val="17"/>
                <w:szCs w:val="17"/>
              </w:rPr>
            </w:pPr>
          </w:p>
        </w:tc>
        <w:tc>
          <w:tcPr>
            <w:tcW w:w="924" w:type="dxa"/>
          </w:tcPr>
          <w:p w14:paraId="22A90059" w14:textId="77777777" w:rsidR="009B1A73" w:rsidRDefault="009B1A73" w:rsidP="00537BA5">
            <w:pPr>
              <w:pStyle w:val="af8"/>
              <w:rPr>
                <w:sz w:val="17"/>
                <w:szCs w:val="17"/>
              </w:rPr>
            </w:pPr>
          </w:p>
        </w:tc>
        <w:tc>
          <w:tcPr>
            <w:tcW w:w="615" w:type="dxa"/>
          </w:tcPr>
          <w:p w14:paraId="487F0D08" w14:textId="77777777" w:rsidR="009B1A73" w:rsidRDefault="009B1A73" w:rsidP="00537BA5">
            <w:pPr>
              <w:pStyle w:val="af8"/>
              <w:rPr>
                <w:sz w:val="17"/>
                <w:szCs w:val="17"/>
              </w:rPr>
            </w:pPr>
          </w:p>
        </w:tc>
        <w:tc>
          <w:tcPr>
            <w:tcW w:w="806" w:type="dxa"/>
          </w:tcPr>
          <w:p w14:paraId="4D23B64F" w14:textId="77777777" w:rsidR="009B1A73" w:rsidRDefault="009B1A73" w:rsidP="00537BA5">
            <w:pPr>
              <w:pStyle w:val="af8"/>
              <w:rPr>
                <w:sz w:val="17"/>
                <w:szCs w:val="17"/>
              </w:rPr>
            </w:pPr>
          </w:p>
        </w:tc>
        <w:tc>
          <w:tcPr>
            <w:tcW w:w="855" w:type="dxa"/>
          </w:tcPr>
          <w:p w14:paraId="6E15DCB2" w14:textId="77777777" w:rsidR="009B1A73" w:rsidRDefault="009B1A73" w:rsidP="00537BA5">
            <w:pPr>
              <w:pStyle w:val="af8"/>
              <w:rPr>
                <w:sz w:val="17"/>
                <w:szCs w:val="17"/>
              </w:rPr>
            </w:pPr>
          </w:p>
        </w:tc>
        <w:tc>
          <w:tcPr>
            <w:tcW w:w="811" w:type="dxa"/>
          </w:tcPr>
          <w:p w14:paraId="57C09D5C" w14:textId="77777777" w:rsidR="009B1A73" w:rsidRDefault="009B1A73" w:rsidP="00537BA5">
            <w:pPr>
              <w:pStyle w:val="af8"/>
              <w:rPr>
                <w:sz w:val="17"/>
                <w:szCs w:val="17"/>
              </w:rPr>
            </w:pPr>
          </w:p>
        </w:tc>
      </w:tr>
      <w:tr w:rsidR="009B1A73" w14:paraId="6DCC84EA" w14:textId="77777777" w:rsidTr="009B1A73">
        <w:tc>
          <w:tcPr>
            <w:tcW w:w="2399" w:type="dxa"/>
          </w:tcPr>
          <w:p w14:paraId="290E2A7E" w14:textId="77777777" w:rsidR="009B1A73" w:rsidRDefault="009B1A73" w:rsidP="00537BA5">
            <w:pPr>
              <w:pStyle w:val="af9"/>
              <w:rPr>
                <w:sz w:val="17"/>
                <w:szCs w:val="17"/>
              </w:rPr>
            </w:pPr>
            <w:r>
              <w:rPr>
                <w:sz w:val="17"/>
                <w:szCs w:val="17"/>
              </w:rPr>
              <w:t>в том числе:</w:t>
            </w:r>
          </w:p>
        </w:tc>
        <w:tc>
          <w:tcPr>
            <w:tcW w:w="659" w:type="dxa"/>
          </w:tcPr>
          <w:p w14:paraId="1F80DDFF" w14:textId="77777777" w:rsidR="009B1A73" w:rsidRDefault="009B1A73" w:rsidP="00537BA5">
            <w:pPr>
              <w:pStyle w:val="af8"/>
              <w:rPr>
                <w:sz w:val="17"/>
                <w:szCs w:val="17"/>
              </w:rPr>
            </w:pPr>
          </w:p>
        </w:tc>
        <w:tc>
          <w:tcPr>
            <w:tcW w:w="958" w:type="dxa"/>
          </w:tcPr>
          <w:p w14:paraId="2DD13849" w14:textId="77777777" w:rsidR="009B1A73" w:rsidRDefault="009B1A73" w:rsidP="00537BA5">
            <w:pPr>
              <w:pStyle w:val="af8"/>
              <w:rPr>
                <w:sz w:val="17"/>
                <w:szCs w:val="17"/>
              </w:rPr>
            </w:pPr>
          </w:p>
        </w:tc>
        <w:tc>
          <w:tcPr>
            <w:tcW w:w="696" w:type="dxa"/>
          </w:tcPr>
          <w:p w14:paraId="4E690848" w14:textId="77777777" w:rsidR="009B1A73" w:rsidRDefault="009B1A73" w:rsidP="00537BA5">
            <w:pPr>
              <w:pStyle w:val="af8"/>
              <w:rPr>
                <w:sz w:val="17"/>
                <w:szCs w:val="17"/>
              </w:rPr>
            </w:pPr>
          </w:p>
        </w:tc>
        <w:tc>
          <w:tcPr>
            <w:tcW w:w="766" w:type="dxa"/>
          </w:tcPr>
          <w:p w14:paraId="2E6FA21A" w14:textId="77777777" w:rsidR="009B1A73" w:rsidRDefault="009B1A73" w:rsidP="00537BA5">
            <w:pPr>
              <w:pStyle w:val="af8"/>
              <w:rPr>
                <w:sz w:val="17"/>
                <w:szCs w:val="17"/>
              </w:rPr>
            </w:pPr>
          </w:p>
        </w:tc>
        <w:tc>
          <w:tcPr>
            <w:tcW w:w="766" w:type="dxa"/>
          </w:tcPr>
          <w:p w14:paraId="0BAA8129" w14:textId="77777777" w:rsidR="009B1A73" w:rsidRDefault="009B1A73" w:rsidP="00537BA5">
            <w:pPr>
              <w:pStyle w:val="af8"/>
              <w:rPr>
                <w:sz w:val="17"/>
                <w:szCs w:val="17"/>
              </w:rPr>
            </w:pPr>
          </w:p>
        </w:tc>
        <w:tc>
          <w:tcPr>
            <w:tcW w:w="1058" w:type="dxa"/>
            <w:gridSpan w:val="2"/>
          </w:tcPr>
          <w:p w14:paraId="2729C0D6" w14:textId="77777777" w:rsidR="009B1A73" w:rsidRDefault="009B1A73" w:rsidP="00537BA5">
            <w:pPr>
              <w:pStyle w:val="af8"/>
              <w:rPr>
                <w:sz w:val="17"/>
                <w:szCs w:val="17"/>
              </w:rPr>
            </w:pPr>
          </w:p>
        </w:tc>
        <w:tc>
          <w:tcPr>
            <w:tcW w:w="662" w:type="dxa"/>
          </w:tcPr>
          <w:p w14:paraId="07D79B67" w14:textId="77777777" w:rsidR="009B1A73" w:rsidRDefault="009B1A73" w:rsidP="00537BA5">
            <w:pPr>
              <w:pStyle w:val="af8"/>
              <w:rPr>
                <w:sz w:val="17"/>
                <w:szCs w:val="17"/>
              </w:rPr>
            </w:pPr>
          </w:p>
        </w:tc>
        <w:tc>
          <w:tcPr>
            <w:tcW w:w="858" w:type="dxa"/>
            <w:gridSpan w:val="3"/>
          </w:tcPr>
          <w:p w14:paraId="757160BB" w14:textId="77777777" w:rsidR="009B1A73" w:rsidRDefault="009B1A73" w:rsidP="00537BA5">
            <w:pPr>
              <w:pStyle w:val="af8"/>
              <w:jc w:val="center"/>
              <w:rPr>
                <w:sz w:val="17"/>
                <w:szCs w:val="17"/>
              </w:rPr>
            </w:pPr>
            <w:bookmarkStart w:id="119" w:name="sub_117501"/>
            <w:r>
              <w:rPr>
                <w:sz w:val="17"/>
                <w:szCs w:val="17"/>
              </w:rPr>
              <w:t>5001</w:t>
            </w:r>
            <w:bookmarkEnd w:id="119"/>
          </w:p>
        </w:tc>
        <w:tc>
          <w:tcPr>
            <w:tcW w:w="719" w:type="dxa"/>
          </w:tcPr>
          <w:p w14:paraId="1998ED7B" w14:textId="77777777" w:rsidR="009B1A73" w:rsidRDefault="009B1A73" w:rsidP="00537BA5">
            <w:pPr>
              <w:pStyle w:val="af8"/>
              <w:rPr>
                <w:sz w:val="17"/>
                <w:szCs w:val="17"/>
              </w:rPr>
            </w:pPr>
          </w:p>
        </w:tc>
        <w:tc>
          <w:tcPr>
            <w:tcW w:w="871" w:type="dxa"/>
            <w:gridSpan w:val="2"/>
          </w:tcPr>
          <w:p w14:paraId="1ADB51CA" w14:textId="77777777" w:rsidR="009B1A73" w:rsidRDefault="009B1A73" w:rsidP="00537BA5">
            <w:pPr>
              <w:pStyle w:val="af8"/>
              <w:rPr>
                <w:sz w:val="17"/>
                <w:szCs w:val="17"/>
              </w:rPr>
            </w:pPr>
          </w:p>
        </w:tc>
        <w:tc>
          <w:tcPr>
            <w:tcW w:w="871" w:type="dxa"/>
          </w:tcPr>
          <w:p w14:paraId="6ADD7E82" w14:textId="77777777" w:rsidR="009B1A73" w:rsidRDefault="009B1A73" w:rsidP="00537BA5">
            <w:pPr>
              <w:pStyle w:val="af8"/>
              <w:rPr>
                <w:sz w:val="17"/>
                <w:szCs w:val="17"/>
              </w:rPr>
            </w:pPr>
          </w:p>
        </w:tc>
        <w:tc>
          <w:tcPr>
            <w:tcW w:w="924" w:type="dxa"/>
          </w:tcPr>
          <w:p w14:paraId="4E4B300C" w14:textId="77777777" w:rsidR="009B1A73" w:rsidRDefault="009B1A73" w:rsidP="00537BA5">
            <w:pPr>
              <w:pStyle w:val="af8"/>
              <w:rPr>
                <w:sz w:val="17"/>
                <w:szCs w:val="17"/>
              </w:rPr>
            </w:pPr>
          </w:p>
        </w:tc>
        <w:tc>
          <w:tcPr>
            <w:tcW w:w="615" w:type="dxa"/>
          </w:tcPr>
          <w:p w14:paraId="357F08B6" w14:textId="77777777" w:rsidR="009B1A73" w:rsidRDefault="009B1A73" w:rsidP="00537BA5">
            <w:pPr>
              <w:pStyle w:val="af8"/>
              <w:rPr>
                <w:sz w:val="17"/>
                <w:szCs w:val="17"/>
              </w:rPr>
            </w:pPr>
          </w:p>
        </w:tc>
        <w:tc>
          <w:tcPr>
            <w:tcW w:w="806" w:type="dxa"/>
          </w:tcPr>
          <w:p w14:paraId="657E0B7A" w14:textId="77777777" w:rsidR="009B1A73" w:rsidRDefault="009B1A73" w:rsidP="00537BA5">
            <w:pPr>
              <w:pStyle w:val="af8"/>
              <w:rPr>
                <w:sz w:val="17"/>
                <w:szCs w:val="17"/>
              </w:rPr>
            </w:pPr>
          </w:p>
        </w:tc>
        <w:tc>
          <w:tcPr>
            <w:tcW w:w="855" w:type="dxa"/>
          </w:tcPr>
          <w:p w14:paraId="2F8B2D99" w14:textId="77777777" w:rsidR="009B1A73" w:rsidRDefault="009B1A73" w:rsidP="00537BA5">
            <w:pPr>
              <w:pStyle w:val="af8"/>
              <w:rPr>
                <w:sz w:val="17"/>
                <w:szCs w:val="17"/>
              </w:rPr>
            </w:pPr>
          </w:p>
        </w:tc>
        <w:tc>
          <w:tcPr>
            <w:tcW w:w="811" w:type="dxa"/>
          </w:tcPr>
          <w:p w14:paraId="09611E1A" w14:textId="77777777" w:rsidR="009B1A73" w:rsidRDefault="009B1A73" w:rsidP="00537BA5">
            <w:pPr>
              <w:pStyle w:val="af8"/>
              <w:rPr>
                <w:sz w:val="17"/>
                <w:szCs w:val="17"/>
              </w:rPr>
            </w:pPr>
          </w:p>
        </w:tc>
      </w:tr>
      <w:tr w:rsidR="009B1A73" w14:paraId="7A4F7C1A" w14:textId="77777777" w:rsidTr="009B1A73">
        <w:tc>
          <w:tcPr>
            <w:tcW w:w="2399" w:type="dxa"/>
          </w:tcPr>
          <w:p w14:paraId="5A13EB0F" w14:textId="77777777" w:rsidR="009B1A73" w:rsidRDefault="009B1A73" w:rsidP="00537BA5">
            <w:pPr>
              <w:pStyle w:val="af8"/>
              <w:rPr>
                <w:sz w:val="17"/>
                <w:szCs w:val="17"/>
              </w:rPr>
            </w:pPr>
          </w:p>
        </w:tc>
        <w:tc>
          <w:tcPr>
            <w:tcW w:w="659" w:type="dxa"/>
          </w:tcPr>
          <w:p w14:paraId="492D8793" w14:textId="77777777" w:rsidR="009B1A73" w:rsidRDefault="009B1A73" w:rsidP="00537BA5">
            <w:pPr>
              <w:pStyle w:val="af8"/>
              <w:rPr>
                <w:sz w:val="17"/>
                <w:szCs w:val="17"/>
              </w:rPr>
            </w:pPr>
          </w:p>
        </w:tc>
        <w:tc>
          <w:tcPr>
            <w:tcW w:w="958" w:type="dxa"/>
          </w:tcPr>
          <w:p w14:paraId="72B6E62B" w14:textId="77777777" w:rsidR="009B1A73" w:rsidRDefault="009B1A73" w:rsidP="00537BA5">
            <w:pPr>
              <w:pStyle w:val="af8"/>
              <w:rPr>
                <w:sz w:val="17"/>
                <w:szCs w:val="17"/>
              </w:rPr>
            </w:pPr>
          </w:p>
        </w:tc>
        <w:tc>
          <w:tcPr>
            <w:tcW w:w="696" w:type="dxa"/>
          </w:tcPr>
          <w:p w14:paraId="6DA902AB" w14:textId="77777777" w:rsidR="009B1A73" w:rsidRDefault="009B1A73" w:rsidP="00537BA5">
            <w:pPr>
              <w:pStyle w:val="af8"/>
              <w:rPr>
                <w:sz w:val="17"/>
                <w:szCs w:val="17"/>
              </w:rPr>
            </w:pPr>
          </w:p>
        </w:tc>
        <w:tc>
          <w:tcPr>
            <w:tcW w:w="766" w:type="dxa"/>
          </w:tcPr>
          <w:p w14:paraId="07D84E7D" w14:textId="77777777" w:rsidR="009B1A73" w:rsidRDefault="009B1A73" w:rsidP="00537BA5">
            <w:pPr>
              <w:pStyle w:val="af8"/>
              <w:rPr>
                <w:sz w:val="17"/>
                <w:szCs w:val="17"/>
              </w:rPr>
            </w:pPr>
          </w:p>
        </w:tc>
        <w:tc>
          <w:tcPr>
            <w:tcW w:w="766" w:type="dxa"/>
          </w:tcPr>
          <w:p w14:paraId="1047C856" w14:textId="77777777" w:rsidR="009B1A73" w:rsidRDefault="009B1A73" w:rsidP="00537BA5">
            <w:pPr>
              <w:pStyle w:val="af8"/>
              <w:rPr>
                <w:sz w:val="17"/>
                <w:szCs w:val="17"/>
              </w:rPr>
            </w:pPr>
          </w:p>
        </w:tc>
        <w:tc>
          <w:tcPr>
            <w:tcW w:w="1058" w:type="dxa"/>
            <w:gridSpan w:val="2"/>
          </w:tcPr>
          <w:p w14:paraId="2CDD4430" w14:textId="77777777" w:rsidR="009B1A73" w:rsidRDefault="009B1A73" w:rsidP="00537BA5">
            <w:pPr>
              <w:pStyle w:val="af8"/>
              <w:rPr>
                <w:sz w:val="17"/>
                <w:szCs w:val="17"/>
              </w:rPr>
            </w:pPr>
          </w:p>
        </w:tc>
        <w:tc>
          <w:tcPr>
            <w:tcW w:w="662" w:type="dxa"/>
          </w:tcPr>
          <w:p w14:paraId="3F8DC113" w14:textId="77777777" w:rsidR="009B1A73" w:rsidRDefault="009B1A73" w:rsidP="00537BA5">
            <w:pPr>
              <w:pStyle w:val="af8"/>
              <w:rPr>
                <w:sz w:val="17"/>
                <w:szCs w:val="17"/>
              </w:rPr>
            </w:pPr>
          </w:p>
        </w:tc>
        <w:tc>
          <w:tcPr>
            <w:tcW w:w="858" w:type="dxa"/>
            <w:gridSpan w:val="3"/>
          </w:tcPr>
          <w:p w14:paraId="3C34D55D" w14:textId="77777777" w:rsidR="009B1A73" w:rsidRDefault="009B1A73" w:rsidP="00537BA5">
            <w:pPr>
              <w:pStyle w:val="af8"/>
              <w:rPr>
                <w:sz w:val="17"/>
                <w:szCs w:val="17"/>
              </w:rPr>
            </w:pPr>
          </w:p>
        </w:tc>
        <w:tc>
          <w:tcPr>
            <w:tcW w:w="719" w:type="dxa"/>
          </w:tcPr>
          <w:p w14:paraId="51EA13FF" w14:textId="77777777" w:rsidR="009B1A73" w:rsidRDefault="009B1A73" w:rsidP="00537BA5">
            <w:pPr>
              <w:pStyle w:val="af8"/>
              <w:rPr>
                <w:sz w:val="17"/>
                <w:szCs w:val="17"/>
              </w:rPr>
            </w:pPr>
          </w:p>
        </w:tc>
        <w:tc>
          <w:tcPr>
            <w:tcW w:w="871" w:type="dxa"/>
            <w:gridSpan w:val="2"/>
          </w:tcPr>
          <w:p w14:paraId="1C0DF4DB" w14:textId="77777777" w:rsidR="009B1A73" w:rsidRDefault="009B1A73" w:rsidP="00537BA5">
            <w:pPr>
              <w:pStyle w:val="af8"/>
              <w:rPr>
                <w:sz w:val="17"/>
                <w:szCs w:val="17"/>
              </w:rPr>
            </w:pPr>
          </w:p>
        </w:tc>
        <w:tc>
          <w:tcPr>
            <w:tcW w:w="871" w:type="dxa"/>
          </w:tcPr>
          <w:p w14:paraId="5E773984" w14:textId="77777777" w:rsidR="009B1A73" w:rsidRDefault="009B1A73" w:rsidP="00537BA5">
            <w:pPr>
              <w:pStyle w:val="af8"/>
              <w:rPr>
                <w:sz w:val="17"/>
                <w:szCs w:val="17"/>
              </w:rPr>
            </w:pPr>
          </w:p>
        </w:tc>
        <w:tc>
          <w:tcPr>
            <w:tcW w:w="924" w:type="dxa"/>
          </w:tcPr>
          <w:p w14:paraId="1EE6737E" w14:textId="77777777" w:rsidR="009B1A73" w:rsidRDefault="009B1A73" w:rsidP="00537BA5">
            <w:pPr>
              <w:pStyle w:val="af8"/>
              <w:rPr>
                <w:sz w:val="17"/>
                <w:szCs w:val="17"/>
              </w:rPr>
            </w:pPr>
          </w:p>
        </w:tc>
        <w:tc>
          <w:tcPr>
            <w:tcW w:w="615" w:type="dxa"/>
          </w:tcPr>
          <w:p w14:paraId="09E969E4" w14:textId="77777777" w:rsidR="009B1A73" w:rsidRDefault="009B1A73" w:rsidP="00537BA5">
            <w:pPr>
              <w:pStyle w:val="af8"/>
              <w:rPr>
                <w:sz w:val="17"/>
                <w:szCs w:val="17"/>
              </w:rPr>
            </w:pPr>
          </w:p>
        </w:tc>
        <w:tc>
          <w:tcPr>
            <w:tcW w:w="806" w:type="dxa"/>
          </w:tcPr>
          <w:p w14:paraId="5A8FFD62" w14:textId="77777777" w:rsidR="009B1A73" w:rsidRDefault="009B1A73" w:rsidP="00537BA5">
            <w:pPr>
              <w:pStyle w:val="af8"/>
              <w:rPr>
                <w:sz w:val="17"/>
                <w:szCs w:val="17"/>
              </w:rPr>
            </w:pPr>
          </w:p>
        </w:tc>
        <w:tc>
          <w:tcPr>
            <w:tcW w:w="855" w:type="dxa"/>
          </w:tcPr>
          <w:p w14:paraId="60F88339" w14:textId="77777777" w:rsidR="009B1A73" w:rsidRDefault="009B1A73" w:rsidP="00537BA5">
            <w:pPr>
              <w:pStyle w:val="af8"/>
              <w:rPr>
                <w:sz w:val="17"/>
                <w:szCs w:val="17"/>
              </w:rPr>
            </w:pPr>
          </w:p>
        </w:tc>
        <w:tc>
          <w:tcPr>
            <w:tcW w:w="811" w:type="dxa"/>
          </w:tcPr>
          <w:p w14:paraId="38CF0DC1" w14:textId="77777777" w:rsidR="009B1A73" w:rsidRDefault="009B1A73" w:rsidP="00537BA5">
            <w:pPr>
              <w:pStyle w:val="af8"/>
              <w:rPr>
                <w:sz w:val="17"/>
                <w:szCs w:val="17"/>
              </w:rPr>
            </w:pPr>
          </w:p>
        </w:tc>
      </w:tr>
      <w:tr w:rsidR="009B1A73" w14:paraId="7E32E16B" w14:textId="77777777" w:rsidTr="009B1A73">
        <w:tc>
          <w:tcPr>
            <w:tcW w:w="7198" w:type="dxa"/>
            <w:gridSpan w:val="7"/>
          </w:tcPr>
          <w:p w14:paraId="5658ED3A" w14:textId="77777777" w:rsidR="009B1A73" w:rsidRDefault="009B1A73" w:rsidP="00537BA5">
            <w:pPr>
              <w:pStyle w:val="af8"/>
              <w:jc w:val="right"/>
              <w:rPr>
                <w:sz w:val="17"/>
                <w:szCs w:val="17"/>
              </w:rPr>
            </w:pPr>
            <w:r>
              <w:rPr>
                <w:sz w:val="17"/>
                <w:szCs w:val="17"/>
              </w:rPr>
              <w:t>Итого</w:t>
            </w:r>
          </w:p>
        </w:tc>
        <w:tc>
          <w:tcPr>
            <w:tcW w:w="858" w:type="dxa"/>
            <w:gridSpan w:val="3"/>
          </w:tcPr>
          <w:p w14:paraId="2C91A69C" w14:textId="77777777" w:rsidR="009B1A73" w:rsidRDefault="009B1A73" w:rsidP="00537BA5">
            <w:pPr>
              <w:pStyle w:val="af8"/>
              <w:jc w:val="center"/>
              <w:rPr>
                <w:sz w:val="17"/>
                <w:szCs w:val="17"/>
              </w:rPr>
            </w:pPr>
            <w:bookmarkStart w:id="120" w:name="sub_11790"/>
            <w:r>
              <w:rPr>
                <w:sz w:val="17"/>
                <w:szCs w:val="17"/>
              </w:rPr>
              <w:t>9000</w:t>
            </w:r>
            <w:bookmarkEnd w:id="120"/>
          </w:p>
        </w:tc>
        <w:tc>
          <w:tcPr>
            <w:tcW w:w="719" w:type="dxa"/>
          </w:tcPr>
          <w:p w14:paraId="6AB16EA9" w14:textId="77777777" w:rsidR="009B1A73" w:rsidRDefault="009B1A73" w:rsidP="00537BA5">
            <w:pPr>
              <w:pStyle w:val="af8"/>
              <w:rPr>
                <w:sz w:val="17"/>
                <w:szCs w:val="17"/>
              </w:rPr>
            </w:pPr>
          </w:p>
        </w:tc>
        <w:tc>
          <w:tcPr>
            <w:tcW w:w="871" w:type="dxa"/>
            <w:gridSpan w:val="3"/>
          </w:tcPr>
          <w:p w14:paraId="33EF27E1" w14:textId="77777777" w:rsidR="009B1A73" w:rsidRDefault="009B1A73" w:rsidP="00537BA5">
            <w:pPr>
              <w:pStyle w:val="af8"/>
              <w:rPr>
                <w:sz w:val="17"/>
                <w:szCs w:val="17"/>
              </w:rPr>
            </w:pPr>
          </w:p>
        </w:tc>
        <w:tc>
          <w:tcPr>
            <w:tcW w:w="766" w:type="dxa"/>
          </w:tcPr>
          <w:p w14:paraId="78D9BE73" w14:textId="77777777" w:rsidR="009B1A73" w:rsidRDefault="009B1A73" w:rsidP="00537BA5">
            <w:pPr>
              <w:pStyle w:val="af8"/>
              <w:rPr>
                <w:sz w:val="17"/>
                <w:szCs w:val="17"/>
              </w:rPr>
            </w:pPr>
          </w:p>
        </w:tc>
        <w:tc>
          <w:tcPr>
            <w:tcW w:w="871" w:type="dxa"/>
          </w:tcPr>
          <w:p w14:paraId="546C2834" w14:textId="77777777" w:rsidR="009B1A73" w:rsidRDefault="009B1A73" w:rsidP="00537BA5">
            <w:pPr>
              <w:pStyle w:val="af8"/>
              <w:rPr>
                <w:sz w:val="17"/>
                <w:szCs w:val="17"/>
              </w:rPr>
            </w:pPr>
          </w:p>
        </w:tc>
        <w:tc>
          <w:tcPr>
            <w:tcW w:w="924" w:type="dxa"/>
          </w:tcPr>
          <w:p w14:paraId="544F386B" w14:textId="77777777" w:rsidR="009B1A73" w:rsidRDefault="009B1A73" w:rsidP="00537BA5">
            <w:pPr>
              <w:pStyle w:val="af8"/>
              <w:rPr>
                <w:sz w:val="17"/>
                <w:szCs w:val="17"/>
              </w:rPr>
            </w:pPr>
          </w:p>
        </w:tc>
        <w:tc>
          <w:tcPr>
            <w:tcW w:w="615" w:type="dxa"/>
          </w:tcPr>
          <w:p w14:paraId="7E343F6D" w14:textId="77777777" w:rsidR="009B1A73" w:rsidRDefault="009B1A73" w:rsidP="00537BA5">
            <w:pPr>
              <w:pStyle w:val="af8"/>
              <w:rPr>
                <w:sz w:val="17"/>
                <w:szCs w:val="17"/>
              </w:rPr>
            </w:pPr>
          </w:p>
        </w:tc>
        <w:tc>
          <w:tcPr>
            <w:tcW w:w="806" w:type="dxa"/>
          </w:tcPr>
          <w:p w14:paraId="357241A4" w14:textId="77777777" w:rsidR="009B1A73" w:rsidRDefault="009B1A73" w:rsidP="00537BA5">
            <w:pPr>
              <w:pStyle w:val="af8"/>
              <w:rPr>
                <w:sz w:val="17"/>
                <w:szCs w:val="17"/>
              </w:rPr>
            </w:pPr>
          </w:p>
        </w:tc>
        <w:tc>
          <w:tcPr>
            <w:tcW w:w="855" w:type="dxa"/>
          </w:tcPr>
          <w:p w14:paraId="7B4D12F5" w14:textId="77777777" w:rsidR="009B1A73" w:rsidRDefault="009B1A73" w:rsidP="00537BA5">
            <w:pPr>
              <w:pStyle w:val="af8"/>
              <w:rPr>
                <w:sz w:val="17"/>
                <w:szCs w:val="17"/>
              </w:rPr>
            </w:pPr>
          </w:p>
        </w:tc>
        <w:tc>
          <w:tcPr>
            <w:tcW w:w="811" w:type="dxa"/>
          </w:tcPr>
          <w:p w14:paraId="56DD2DCC" w14:textId="77777777" w:rsidR="009B1A73" w:rsidRDefault="009B1A73" w:rsidP="00537BA5">
            <w:pPr>
              <w:pStyle w:val="af8"/>
              <w:rPr>
                <w:sz w:val="17"/>
                <w:szCs w:val="17"/>
              </w:rPr>
            </w:pPr>
          </w:p>
        </w:tc>
      </w:tr>
    </w:tbl>
    <w:p w14:paraId="00FEBECF" w14:textId="77777777" w:rsidR="002A580A" w:rsidRDefault="002A580A" w:rsidP="009B1A73">
      <w:pPr>
        <w:shd w:val="clear" w:color="auto" w:fill="FFFFFF"/>
        <w:spacing w:line="315" w:lineRule="atLeast"/>
        <w:jc w:val="both"/>
        <w:textAlignment w:val="baseline"/>
        <w:rPr>
          <w:rFonts w:ascii="Arial" w:hAnsi="Arial" w:cs="Arial"/>
          <w:b/>
          <w:color w:val="2D2D2D"/>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684"/>
        <w:gridCol w:w="585"/>
        <w:gridCol w:w="1107"/>
        <w:gridCol w:w="802"/>
        <w:gridCol w:w="811"/>
        <w:gridCol w:w="673"/>
        <w:gridCol w:w="641"/>
        <w:gridCol w:w="892"/>
        <w:gridCol w:w="930"/>
        <w:gridCol w:w="585"/>
        <w:gridCol w:w="973"/>
        <w:gridCol w:w="941"/>
        <w:gridCol w:w="585"/>
        <w:gridCol w:w="1199"/>
        <w:gridCol w:w="1342"/>
      </w:tblGrid>
      <w:tr w:rsidR="009B1A73" w14:paraId="5D30E6AD" w14:textId="77777777" w:rsidTr="009B1A73">
        <w:tc>
          <w:tcPr>
            <w:tcW w:w="2509" w:type="dxa"/>
            <w:vMerge w:val="restart"/>
          </w:tcPr>
          <w:p w14:paraId="47EAC545" w14:textId="77777777" w:rsidR="009B1A73" w:rsidRDefault="009B1A73" w:rsidP="00537BA5">
            <w:pPr>
              <w:pStyle w:val="af8"/>
              <w:jc w:val="center"/>
              <w:rPr>
                <w:sz w:val="18"/>
                <w:szCs w:val="18"/>
              </w:rPr>
            </w:pPr>
            <w:bookmarkStart w:id="121" w:name="sub_11523002"/>
            <w:r>
              <w:rPr>
                <w:sz w:val="18"/>
                <w:szCs w:val="18"/>
              </w:rPr>
              <w:t>Наименование объекта</w:t>
            </w:r>
            <w:bookmarkEnd w:id="121"/>
          </w:p>
        </w:tc>
        <w:tc>
          <w:tcPr>
            <w:tcW w:w="684" w:type="dxa"/>
            <w:vMerge w:val="restart"/>
          </w:tcPr>
          <w:p w14:paraId="149EB925" w14:textId="77777777" w:rsidR="009B1A73" w:rsidRDefault="009B1A73" w:rsidP="00537BA5">
            <w:pPr>
              <w:pStyle w:val="af8"/>
              <w:jc w:val="center"/>
              <w:rPr>
                <w:sz w:val="18"/>
                <w:szCs w:val="18"/>
              </w:rPr>
            </w:pPr>
            <w:r>
              <w:rPr>
                <w:sz w:val="18"/>
                <w:szCs w:val="18"/>
              </w:rPr>
              <w:t>Код строки</w:t>
            </w:r>
          </w:p>
        </w:tc>
        <w:tc>
          <w:tcPr>
            <w:tcW w:w="3305" w:type="dxa"/>
            <w:gridSpan w:val="4"/>
          </w:tcPr>
          <w:p w14:paraId="28316D8D" w14:textId="77777777" w:rsidR="009B1A73" w:rsidRDefault="009B1A73" w:rsidP="00537BA5">
            <w:pPr>
              <w:pStyle w:val="af8"/>
              <w:jc w:val="center"/>
              <w:rPr>
                <w:sz w:val="18"/>
                <w:szCs w:val="18"/>
              </w:rPr>
            </w:pPr>
            <w:r>
              <w:rPr>
                <w:sz w:val="18"/>
                <w:szCs w:val="18"/>
              </w:rPr>
              <w:t>Не используется</w:t>
            </w:r>
          </w:p>
        </w:tc>
        <w:tc>
          <w:tcPr>
            <w:tcW w:w="8761" w:type="dxa"/>
            <w:gridSpan w:val="10"/>
          </w:tcPr>
          <w:p w14:paraId="0B447B0A" w14:textId="77777777" w:rsidR="009B1A73" w:rsidRDefault="009B1A73" w:rsidP="00537BA5">
            <w:pPr>
              <w:pStyle w:val="af8"/>
              <w:jc w:val="center"/>
              <w:rPr>
                <w:sz w:val="18"/>
                <w:szCs w:val="18"/>
              </w:rPr>
            </w:pPr>
            <w:r>
              <w:rPr>
                <w:sz w:val="18"/>
                <w:szCs w:val="18"/>
              </w:rPr>
              <w:t>Фактические расходы на содержание объекта недвижимого имущества (</w:t>
            </w:r>
            <w:proofErr w:type="spellStart"/>
            <w:r>
              <w:rPr>
                <w:sz w:val="18"/>
                <w:szCs w:val="18"/>
              </w:rPr>
              <w:t>руб</w:t>
            </w:r>
            <w:proofErr w:type="spellEnd"/>
            <w:r>
              <w:rPr>
                <w:sz w:val="18"/>
                <w:szCs w:val="18"/>
              </w:rPr>
              <w:t xml:space="preserve"> в год)</w:t>
            </w:r>
          </w:p>
        </w:tc>
      </w:tr>
      <w:tr w:rsidR="009B1A73" w14:paraId="01759204" w14:textId="77777777" w:rsidTr="009B1A73">
        <w:tc>
          <w:tcPr>
            <w:tcW w:w="2509" w:type="dxa"/>
            <w:vMerge/>
          </w:tcPr>
          <w:p w14:paraId="380E75F5" w14:textId="77777777" w:rsidR="009B1A73" w:rsidRDefault="009B1A73" w:rsidP="00537BA5">
            <w:pPr>
              <w:pStyle w:val="af8"/>
              <w:rPr>
                <w:sz w:val="18"/>
                <w:szCs w:val="18"/>
              </w:rPr>
            </w:pPr>
          </w:p>
        </w:tc>
        <w:tc>
          <w:tcPr>
            <w:tcW w:w="684" w:type="dxa"/>
            <w:vMerge/>
          </w:tcPr>
          <w:p w14:paraId="1DCFFC31" w14:textId="77777777" w:rsidR="009B1A73" w:rsidRDefault="009B1A73" w:rsidP="00537BA5">
            <w:pPr>
              <w:pStyle w:val="af8"/>
              <w:rPr>
                <w:sz w:val="18"/>
                <w:szCs w:val="18"/>
              </w:rPr>
            </w:pPr>
          </w:p>
        </w:tc>
        <w:tc>
          <w:tcPr>
            <w:tcW w:w="585" w:type="dxa"/>
            <w:vMerge w:val="restart"/>
          </w:tcPr>
          <w:p w14:paraId="4F0AA284" w14:textId="77777777" w:rsidR="009B1A73" w:rsidRDefault="009B1A73" w:rsidP="00537BA5">
            <w:pPr>
              <w:pStyle w:val="af8"/>
              <w:jc w:val="center"/>
              <w:rPr>
                <w:sz w:val="18"/>
                <w:szCs w:val="18"/>
              </w:rPr>
            </w:pPr>
            <w:r>
              <w:rPr>
                <w:sz w:val="18"/>
                <w:szCs w:val="18"/>
              </w:rPr>
              <w:t>всего</w:t>
            </w:r>
          </w:p>
        </w:tc>
        <w:tc>
          <w:tcPr>
            <w:tcW w:w="2719" w:type="dxa"/>
            <w:gridSpan w:val="3"/>
          </w:tcPr>
          <w:p w14:paraId="66097D10" w14:textId="77777777" w:rsidR="009B1A73" w:rsidRDefault="009B1A73" w:rsidP="00537BA5">
            <w:pPr>
              <w:pStyle w:val="af8"/>
              <w:jc w:val="center"/>
              <w:rPr>
                <w:sz w:val="18"/>
                <w:szCs w:val="18"/>
              </w:rPr>
            </w:pPr>
            <w:r>
              <w:rPr>
                <w:sz w:val="18"/>
                <w:szCs w:val="18"/>
              </w:rPr>
              <w:t>из них:</w:t>
            </w:r>
          </w:p>
        </w:tc>
        <w:tc>
          <w:tcPr>
            <w:tcW w:w="673" w:type="dxa"/>
            <w:vMerge w:val="restart"/>
          </w:tcPr>
          <w:p w14:paraId="150FCA39" w14:textId="77777777" w:rsidR="009B1A73" w:rsidRDefault="009B1A73" w:rsidP="00537BA5">
            <w:pPr>
              <w:pStyle w:val="af8"/>
              <w:jc w:val="center"/>
              <w:rPr>
                <w:sz w:val="18"/>
                <w:szCs w:val="18"/>
              </w:rPr>
            </w:pPr>
            <w:r>
              <w:rPr>
                <w:sz w:val="18"/>
                <w:szCs w:val="18"/>
              </w:rPr>
              <w:t>всего</w:t>
            </w:r>
          </w:p>
        </w:tc>
        <w:tc>
          <w:tcPr>
            <w:tcW w:w="8088" w:type="dxa"/>
            <w:gridSpan w:val="9"/>
          </w:tcPr>
          <w:p w14:paraId="19CDA668" w14:textId="77777777" w:rsidR="009B1A73" w:rsidRDefault="009B1A73" w:rsidP="00537BA5">
            <w:pPr>
              <w:pStyle w:val="af8"/>
              <w:jc w:val="center"/>
              <w:rPr>
                <w:sz w:val="18"/>
                <w:szCs w:val="18"/>
              </w:rPr>
            </w:pPr>
            <w:r>
              <w:rPr>
                <w:sz w:val="18"/>
                <w:szCs w:val="18"/>
              </w:rPr>
              <w:t>из них:</w:t>
            </w:r>
          </w:p>
        </w:tc>
      </w:tr>
      <w:tr w:rsidR="009B1A73" w14:paraId="648C1480" w14:textId="77777777" w:rsidTr="009B1A73">
        <w:tc>
          <w:tcPr>
            <w:tcW w:w="2509" w:type="dxa"/>
            <w:vMerge/>
          </w:tcPr>
          <w:p w14:paraId="166F59B4" w14:textId="77777777" w:rsidR="009B1A73" w:rsidRDefault="009B1A73" w:rsidP="00537BA5">
            <w:pPr>
              <w:pStyle w:val="af8"/>
              <w:rPr>
                <w:sz w:val="18"/>
                <w:szCs w:val="18"/>
              </w:rPr>
            </w:pPr>
          </w:p>
        </w:tc>
        <w:tc>
          <w:tcPr>
            <w:tcW w:w="684" w:type="dxa"/>
            <w:vMerge/>
          </w:tcPr>
          <w:p w14:paraId="48D11559" w14:textId="77777777" w:rsidR="009B1A73" w:rsidRDefault="009B1A73" w:rsidP="00537BA5">
            <w:pPr>
              <w:pStyle w:val="af8"/>
              <w:rPr>
                <w:sz w:val="18"/>
                <w:szCs w:val="18"/>
              </w:rPr>
            </w:pPr>
          </w:p>
        </w:tc>
        <w:tc>
          <w:tcPr>
            <w:tcW w:w="585" w:type="dxa"/>
            <w:vMerge/>
          </w:tcPr>
          <w:p w14:paraId="182CDD33" w14:textId="77777777" w:rsidR="009B1A73" w:rsidRDefault="009B1A73" w:rsidP="00537BA5">
            <w:pPr>
              <w:pStyle w:val="af8"/>
              <w:rPr>
                <w:sz w:val="18"/>
                <w:szCs w:val="18"/>
              </w:rPr>
            </w:pPr>
          </w:p>
        </w:tc>
        <w:tc>
          <w:tcPr>
            <w:tcW w:w="1107" w:type="dxa"/>
            <w:vMerge w:val="restart"/>
          </w:tcPr>
          <w:p w14:paraId="0C2EB1DE" w14:textId="77777777" w:rsidR="009B1A73" w:rsidRDefault="009B1A73" w:rsidP="00537BA5">
            <w:pPr>
              <w:pStyle w:val="af8"/>
              <w:jc w:val="center"/>
              <w:rPr>
                <w:sz w:val="18"/>
                <w:szCs w:val="18"/>
              </w:rPr>
            </w:pPr>
            <w:r>
              <w:rPr>
                <w:sz w:val="18"/>
                <w:szCs w:val="18"/>
              </w:rPr>
              <w:t>проводится капитальный ремонт и/или реконструкция</w:t>
            </w:r>
          </w:p>
        </w:tc>
        <w:tc>
          <w:tcPr>
            <w:tcW w:w="1612" w:type="dxa"/>
            <w:gridSpan w:val="2"/>
          </w:tcPr>
          <w:p w14:paraId="766A37EF" w14:textId="77777777" w:rsidR="009B1A73" w:rsidRDefault="009B1A73" w:rsidP="00537BA5">
            <w:pPr>
              <w:pStyle w:val="af8"/>
              <w:jc w:val="center"/>
              <w:rPr>
                <w:sz w:val="18"/>
                <w:szCs w:val="18"/>
              </w:rPr>
            </w:pPr>
            <w:r>
              <w:rPr>
                <w:sz w:val="18"/>
                <w:szCs w:val="18"/>
              </w:rPr>
              <w:t>в связи с аварийным состоянием</w:t>
            </w:r>
          </w:p>
        </w:tc>
        <w:tc>
          <w:tcPr>
            <w:tcW w:w="673" w:type="dxa"/>
            <w:vMerge/>
          </w:tcPr>
          <w:p w14:paraId="63F0C50E" w14:textId="77777777" w:rsidR="009B1A73" w:rsidRDefault="009B1A73" w:rsidP="00537BA5">
            <w:pPr>
              <w:pStyle w:val="af8"/>
              <w:rPr>
                <w:sz w:val="18"/>
                <w:szCs w:val="18"/>
              </w:rPr>
            </w:pPr>
          </w:p>
        </w:tc>
        <w:tc>
          <w:tcPr>
            <w:tcW w:w="2463" w:type="dxa"/>
            <w:gridSpan w:val="3"/>
          </w:tcPr>
          <w:p w14:paraId="26C4A665" w14:textId="77777777" w:rsidR="009B1A73" w:rsidRDefault="009B1A73" w:rsidP="00537BA5">
            <w:pPr>
              <w:pStyle w:val="af8"/>
              <w:jc w:val="center"/>
              <w:rPr>
                <w:sz w:val="18"/>
                <w:szCs w:val="18"/>
              </w:rPr>
            </w:pPr>
            <w:r>
              <w:rPr>
                <w:sz w:val="18"/>
                <w:szCs w:val="18"/>
              </w:rPr>
              <w:t>коммунальные услуги</w:t>
            </w:r>
          </w:p>
        </w:tc>
        <w:tc>
          <w:tcPr>
            <w:tcW w:w="2499" w:type="dxa"/>
            <w:gridSpan w:val="3"/>
          </w:tcPr>
          <w:p w14:paraId="61303147" w14:textId="77777777" w:rsidR="009B1A73" w:rsidRDefault="009B1A73" w:rsidP="00537BA5">
            <w:pPr>
              <w:pStyle w:val="af8"/>
              <w:jc w:val="center"/>
              <w:rPr>
                <w:sz w:val="18"/>
                <w:szCs w:val="18"/>
              </w:rPr>
            </w:pPr>
            <w:r>
              <w:rPr>
                <w:sz w:val="18"/>
                <w:szCs w:val="18"/>
              </w:rPr>
              <w:t>услуги по содержанию имущества</w:t>
            </w:r>
          </w:p>
        </w:tc>
        <w:tc>
          <w:tcPr>
            <w:tcW w:w="3126" w:type="dxa"/>
            <w:gridSpan w:val="3"/>
          </w:tcPr>
          <w:p w14:paraId="10DF60AA" w14:textId="77777777" w:rsidR="009B1A73" w:rsidRDefault="009B1A73" w:rsidP="00537BA5">
            <w:pPr>
              <w:pStyle w:val="af8"/>
              <w:jc w:val="center"/>
              <w:rPr>
                <w:sz w:val="18"/>
                <w:szCs w:val="18"/>
              </w:rPr>
            </w:pPr>
            <w:r>
              <w:rPr>
                <w:sz w:val="18"/>
                <w:szCs w:val="18"/>
              </w:rPr>
              <w:t>налог на имущество</w:t>
            </w:r>
          </w:p>
        </w:tc>
      </w:tr>
      <w:tr w:rsidR="009B1A73" w14:paraId="66900615" w14:textId="77777777" w:rsidTr="009B1A73">
        <w:tc>
          <w:tcPr>
            <w:tcW w:w="2509" w:type="dxa"/>
            <w:vMerge/>
          </w:tcPr>
          <w:p w14:paraId="6CFB5BEC" w14:textId="77777777" w:rsidR="009B1A73" w:rsidRDefault="009B1A73" w:rsidP="00537BA5">
            <w:pPr>
              <w:pStyle w:val="af8"/>
              <w:rPr>
                <w:sz w:val="18"/>
                <w:szCs w:val="18"/>
              </w:rPr>
            </w:pPr>
          </w:p>
        </w:tc>
        <w:tc>
          <w:tcPr>
            <w:tcW w:w="684" w:type="dxa"/>
            <w:vMerge/>
          </w:tcPr>
          <w:p w14:paraId="02025C62" w14:textId="77777777" w:rsidR="009B1A73" w:rsidRDefault="009B1A73" w:rsidP="00537BA5">
            <w:pPr>
              <w:pStyle w:val="af8"/>
              <w:rPr>
                <w:sz w:val="18"/>
                <w:szCs w:val="18"/>
              </w:rPr>
            </w:pPr>
          </w:p>
        </w:tc>
        <w:tc>
          <w:tcPr>
            <w:tcW w:w="585" w:type="dxa"/>
            <w:vMerge/>
          </w:tcPr>
          <w:p w14:paraId="2F9EC197" w14:textId="77777777" w:rsidR="009B1A73" w:rsidRDefault="009B1A73" w:rsidP="00537BA5">
            <w:pPr>
              <w:pStyle w:val="af8"/>
              <w:rPr>
                <w:sz w:val="18"/>
                <w:szCs w:val="18"/>
              </w:rPr>
            </w:pPr>
          </w:p>
        </w:tc>
        <w:tc>
          <w:tcPr>
            <w:tcW w:w="1107" w:type="dxa"/>
            <w:vMerge/>
          </w:tcPr>
          <w:p w14:paraId="78759B37" w14:textId="77777777" w:rsidR="009B1A73" w:rsidRDefault="009B1A73" w:rsidP="00537BA5">
            <w:pPr>
              <w:pStyle w:val="af8"/>
              <w:rPr>
                <w:sz w:val="18"/>
                <w:szCs w:val="18"/>
              </w:rPr>
            </w:pPr>
          </w:p>
        </w:tc>
        <w:tc>
          <w:tcPr>
            <w:tcW w:w="802" w:type="dxa"/>
            <w:vMerge w:val="restart"/>
          </w:tcPr>
          <w:p w14:paraId="52D08A42" w14:textId="77777777" w:rsidR="009B1A73" w:rsidRDefault="009B1A73" w:rsidP="00537BA5">
            <w:pPr>
              <w:pStyle w:val="af8"/>
              <w:jc w:val="center"/>
              <w:rPr>
                <w:sz w:val="18"/>
                <w:szCs w:val="18"/>
              </w:rPr>
            </w:pPr>
            <w:r>
              <w:rPr>
                <w:sz w:val="18"/>
                <w:szCs w:val="18"/>
              </w:rPr>
              <w:t>требуется ремонт</w:t>
            </w:r>
          </w:p>
        </w:tc>
        <w:tc>
          <w:tcPr>
            <w:tcW w:w="810" w:type="dxa"/>
            <w:vMerge w:val="restart"/>
          </w:tcPr>
          <w:p w14:paraId="2554FACB" w14:textId="77777777" w:rsidR="009B1A73" w:rsidRDefault="009B1A73" w:rsidP="00537BA5">
            <w:pPr>
              <w:pStyle w:val="af8"/>
              <w:jc w:val="center"/>
              <w:rPr>
                <w:sz w:val="18"/>
                <w:szCs w:val="18"/>
              </w:rPr>
            </w:pPr>
            <w:r>
              <w:rPr>
                <w:sz w:val="18"/>
                <w:szCs w:val="18"/>
              </w:rPr>
              <w:t>ожидает списания</w:t>
            </w:r>
          </w:p>
        </w:tc>
        <w:tc>
          <w:tcPr>
            <w:tcW w:w="673" w:type="dxa"/>
            <w:vMerge/>
          </w:tcPr>
          <w:p w14:paraId="4825F80A" w14:textId="77777777" w:rsidR="009B1A73" w:rsidRDefault="009B1A73" w:rsidP="00537BA5">
            <w:pPr>
              <w:pStyle w:val="af8"/>
              <w:rPr>
                <w:sz w:val="18"/>
                <w:szCs w:val="18"/>
              </w:rPr>
            </w:pPr>
          </w:p>
        </w:tc>
        <w:tc>
          <w:tcPr>
            <w:tcW w:w="641" w:type="dxa"/>
            <w:vMerge w:val="restart"/>
          </w:tcPr>
          <w:p w14:paraId="73A97D9B" w14:textId="77777777" w:rsidR="009B1A73" w:rsidRDefault="009B1A73" w:rsidP="00537BA5">
            <w:pPr>
              <w:pStyle w:val="af8"/>
              <w:jc w:val="center"/>
              <w:rPr>
                <w:sz w:val="18"/>
                <w:szCs w:val="18"/>
              </w:rPr>
            </w:pPr>
            <w:r>
              <w:rPr>
                <w:sz w:val="18"/>
                <w:szCs w:val="18"/>
              </w:rPr>
              <w:t>всего</w:t>
            </w:r>
          </w:p>
        </w:tc>
        <w:tc>
          <w:tcPr>
            <w:tcW w:w="1822" w:type="dxa"/>
            <w:gridSpan w:val="2"/>
          </w:tcPr>
          <w:p w14:paraId="4844ABAE" w14:textId="77777777" w:rsidR="009B1A73" w:rsidRDefault="009B1A73" w:rsidP="00537BA5">
            <w:pPr>
              <w:pStyle w:val="af8"/>
              <w:jc w:val="center"/>
              <w:rPr>
                <w:sz w:val="18"/>
                <w:szCs w:val="18"/>
              </w:rPr>
            </w:pPr>
            <w:r>
              <w:rPr>
                <w:sz w:val="18"/>
                <w:szCs w:val="18"/>
              </w:rPr>
              <w:t>из них:</w:t>
            </w:r>
          </w:p>
        </w:tc>
        <w:tc>
          <w:tcPr>
            <w:tcW w:w="585" w:type="dxa"/>
            <w:vMerge w:val="restart"/>
          </w:tcPr>
          <w:p w14:paraId="0D7AFC2B" w14:textId="77777777" w:rsidR="009B1A73" w:rsidRDefault="009B1A73" w:rsidP="00537BA5">
            <w:pPr>
              <w:pStyle w:val="af8"/>
              <w:jc w:val="center"/>
              <w:rPr>
                <w:sz w:val="18"/>
                <w:szCs w:val="18"/>
              </w:rPr>
            </w:pPr>
            <w:r>
              <w:rPr>
                <w:sz w:val="18"/>
                <w:szCs w:val="18"/>
              </w:rPr>
              <w:t>всего</w:t>
            </w:r>
          </w:p>
        </w:tc>
        <w:tc>
          <w:tcPr>
            <w:tcW w:w="1913" w:type="dxa"/>
            <w:gridSpan w:val="2"/>
          </w:tcPr>
          <w:p w14:paraId="4228BBD0" w14:textId="77777777" w:rsidR="009B1A73" w:rsidRDefault="009B1A73" w:rsidP="00537BA5">
            <w:pPr>
              <w:pStyle w:val="af8"/>
              <w:jc w:val="center"/>
              <w:rPr>
                <w:sz w:val="18"/>
                <w:szCs w:val="18"/>
              </w:rPr>
            </w:pPr>
            <w:r>
              <w:rPr>
                <w:sz w:val="18"/>
                <w:szCs w:val="18"/>
              </w:rPr>
              <w:t>из них:</w:t>
            </w:r>
          </w:p>
        </w:tc>
        <w:tc>
          <w:tcPr>
            <w:tcW w:w="585" w:type="dxa"/>
            <w:vMerge w:val="restart"/>
          </w:tcPr>
          <w:p w14:paraId="2FB9EB43" w14:textId="77777777" w:rsidR="009B1A73" w:rsidRDefault="009B1A73" w:rsidP="00537BA5">
            <w:pPr>
              <w:pStyle w:val="af8"/>
              <w:jc w:val="center"/>
              <w:rPr>
                <w:sz w:val="18"/>
                <w:szCs w:val="18"/>
              </w:rPr>
            </w:pPr>
            <w:r>
              <w:rPr>
                <w:sz w:val="18"/>
                <w:szCs w:val="18"/>
              </w:rPr>
              <w:t>всего</w:t>
            </w:r>
          </w:p>
        </w:tc>
        <w:tc>
          <w:tcPr>
            <w:tcW w:w="2540" w:type="dxa"/>
            <w:gridSpan w:val="2"/>
          </w:tcPr>
          <w:p w14:paraId="0A8334DF" w14:textId="77777777" w:rsidR="009B1A73" w:rsidRDefault="009B1A73" w:rsidP="00537BA5">
            <w:pPr>
              <w:pStyle w:val="af8"/>
              <w:jc w:val="center"/>
              <w:rPr>
                <w:sz w:val="18"/>
                <w:szCs w:val="18"/>
              </w:rPr>
            </w:pPr>
            <w:r>
              <w:rPr>
                <w:sz w:val="18"/>
                <w:szCs w:val="18"/>
              </w:rPr>
              <w:t>из них:</w:t>
            </w:r>
          </w:p>
        </w:tc>
      </w:tr>
      <w:tr w:rsidR="009B1A73" w14:paraId="4AFC1682" w14:textId="77777777" w:rsidTr="009B1A73">
        <w:tc>
          <w:tcPr>
            <w:tcW w:w="2509" w:type="dxa"/>
            <w:vMerge/>
          </w:tcPr>
          <w:p w14:paraId="3E4640E0" w14:textId="77777777" w:rsidR="009B1A73" w:rsidRDefault="009B1A73" w:rsidP="00537BA5">
            <w:pPr>
              <w:pStyle w:val="af8"/>
              <w:rPr>
                <w:sz w:val="18"/>
                <w:szCs w:val="18"/>
              </w:rPr>
            </w:pPr>
          </w:p>
        </w:tc>
        <w:tc>
          <w:tcPr>
            <w:tcW w:w="684" w:type="dxa"/>
            <w:vMerge/>
          </w:tcPr>
          <w:p w14:paraId="2833A4C6" w14:textId="77777777" w:rsidR="009B1A73" w:rsidRDefault="009B1A73" w:rsidP="00537BA5">
            <w:pPr>
              <w:pStyle w:val="af8"/>
              <w:rPr>
                <w:sz w:val="18"/>
                <w:szCs w:val="18"/>
              </w:rPr>
            </w:pPr>
          </w:p>
        </w:tc>
        <w:tc>
          <w:tcPr>
            <w:tcW w:w="585" w:type="dxa"/>
            <w:vMerge/>
          </w:tcPr>
          <w:p w14:paraId="6044F9C6" w14:textId="77777777" w:rsidR="009B1A73" w:rsidRDefault="009B1A73" w:rsidP="00537BA5">
            <w:pPr>
              <w:pStyle w:val="af8"/>
              <w:rPr>
                <w:sz w:val="18"/>
                <w:szCs w:val="18"/>
              </w:rPr>
            </w:pPr>
          </w:p>
        </w:tc>
        <w:tc>
          <w:tcPr>
            <w:tcW w:w="1107" w:type="dxa"/>
            <w:vMerge/>
          </w:tcPr>
          <w:p w14:paraId="512F0376" w14:textId="77777777" w:rsidR="009B1A73" w:rsidRDefault="009B1A73" w:rsidP="00537BA5">
            <w:pPr>
              <w:pStyle w:val="af8"/>
              <w:rPr>
                <w:sz w:val="18"/>
                <w:szCs w:val="18"/>
              </w:rPr>
            </w:pPr>
          </w:p>
        </w:tc>
        <w:tc>
          <w:tcPr>
            <w:tcW w:w="802" w:type="dxa"/>
            <w:vMerge/>
          </w:tcPr>
          <w:p w14:paraId="13A49A3D" w14:textId="77777777" w:rsidR="009B1A73" w:rsidRDefault="009B1A73" w:rsidP="00537BA5">
            <w:pPr>
              <w:pStyle w:val="af8"/>
              <w:rPr>
                <w:sz w:val="18"/>
                <w:szCs w:val="18"/>
              </w:rPr>
            </w:pPr>
          </w:p>
        </w:tc>
        <w:tc>
          <w:tcPr>
            <w:tcW w:w="810" w:type="dxa"/>
            <w:vMerge/>
          </w:tcPr>
          <w:p w14:paraId="2CBDDDDE" w14:textId="77777777" w:rsidR="009B1A73" w:rsidRDefault="009B1A73" w:rsidP="00537BA5">
            <w:pPr>
              <w:pStyle w:val="af8"/>
              <w:rPr>
                <w:sz w:val="18"/>
                <w:szCs w:val="18"/>
              </w:rPr>
            </w:pPr>
          </w:p>
        </w:tc>
        <w:tc>
          <w:tcPr>
            <w:tcW w:w="673" w:type="dxa"/>
            <w:vMerge/>
          </w:tcPr>
          <w:p w14:paraId="0AF560F9" w14:textId="77777777" w:rsidR="009B1A73" w:rsidRDefault="009B1A73" w:rsidP="00537BA5">
            <w:pPr>
              <w:pStyle w:val="af8"/>
              <w:rPr>
                <w:sz w:val="18"/>
                <w:szCs w:val="18"/>
              </w:rPr>
            </w:pPr>
          </w:p>
        </w:tc>
        <w:tc>
          <w:tcPr>
            <w:tcW w:w="641" w:type="dxa"/>
            <w:vMerge/>
          </w:tcPr>
          <w:p w14:paraId="0295E356" w14:textId="77777777" w:rsidR="009B1A73" w:rsidRDefault="009B1A73" w:rsidP="00537BA5">
            <w:pPr>
              <w:pStyle w:val="af8"/>
              <w:rPr>
                <w:sz w:val="18"/>
                <w:szCs w:val="18"/>
              </w:rPr>
            </w:pPr>
          </w:p>
        </w:tc>
        <w:tc>
          <w:tcPr>
            <w:tcW w:w="892" w:type="dxa"/>
          </w:tcPr>
          <w:p w14:paraId="4B3F1A88" w14:textId="77777777" w:rsidR="009B1A73" w:rsidRDefault="009B1A73" w:rsidP="00537BA5">
            <w:pPr>
              <w:pStyle w:val="af8"/>
              <w:jc w:val="center"/>
              <w:rPr>
                <w:sz w:val="18"/>
                <w:szCs w:val="18"/>
              </w:rPr>
            </w:pPr>
            <w:r>
              <w:rPr>
                <w:sz w:val="18"/>
                <w:szCs w:val="18"/>
              </w:rPr>
              <w:t>возмещается пользователями имущества</w:t>
            </w:r>
            <w:r>
              <w:rPr>
                <w:sz w:val="18"/>
                <w:szCs w:val="18"/>
                <w:vertAlign w:val="superscript"/>
              </w:rPr>
              <w:t> </w:t>
            </w:r>
            <w:hyperlink w:anchor="sub_242242" w:history="1">
              <w:r>
                <w:rPr>
                  <w:rStyle w:val="af4"/>
                  <w:sz w:val="18"/>
                  <w:szCs w:val="18"/>
                  <w:vertAlign w:val="superscript"/>
                </w:rPr>
                <w:t>24.2</w:t>
              </w:r>
            </w:hyperlink>
          </w:p>
        </w:tc>
        <w:tc>
          <w:tcPr>
            <w:tcW w:w="930" w:type="dxa"/>
          </w:tcPr>
          <w:p w14:paraId="4EE9A767" w14:textId="77777777" w:rsidR="009B1A73" w:rsidRDefault="009B1A73" w:rsidP="00537BA5">
            <w:pPr>
              <w:pStyle w:val="af8"/>
              <w:jc w:val="center"/>
              <w:rPr>
                <w:sz w:val="18"/>
                <w:szCs w:val="18"/>
              </w:rPr>
            </w:pPr>
            <w:r>
              <w:rPr>
                <w:sz w:val="18"/>
                <w:szCs w:val="18"/>
              </w:rPr>
              <w:t>по неиспользуемому имуществу</w:t>
            </w:r>
            <w:r>
              <w:rPr>
                <w:sz w:val="18"/>
                <w:szCs w:val="18"/>
                <w:vertAlign w:val="superscript"/>
              </w:rPr>
              <w:t> </w:t>
            </w:r>
            <w:hyperlink w:anchor="sub_243243" w:history="1">
              <w:r>
                <w:rPr>
                  <w:rStyle w:val="af4"/>
                  <w:sz w:val="18"/>
                  <w:szCs w:val="18"/>
                  <w:vertAlign w:val="superscript"/>
                </w:rPr>
                <w:t>24.3</w:t>
              </w:r>
            </w:hyperlink>
          </w:p>
        </w:tc>
        <w:tc>
          <w:tcPr>
            <w:tcW w:w="585" w:type="dxa"/>
            <w:vMerge/>
          </w:tcPr>
          <w:p w14:paraId="74C7FCA5" w14:textId="77777777" w:rsidR="009B1A73" w:rsidRDefault="009B1A73" w:rsidP="00537BA5">
            <w:pPr>
              <w:pStyle w:val="af8"/>
              <w:rPr>
                <w:sz w:val="18"/>
                <w:szCs w:val="18"/>
              </w:rPr>
            </w:pPr>
          </w:p>
        </w:tc>
        <w:tc>
          <w:tcPr>
            <w:tcW w:w="973" w:type="dxa"/>
          </w:tcPr>
          <w:p w14:paraId="37344B2A" w14:textId="77777777" w:rsidR="009B1A73" w:rsidRDefault="009B1A73" w:rsidP="00537BA5">
            <w:pPr>
              <w:pStyle w:val="af8"/>
              <w:jc w:val="center"/>
              <w:rPr>
                <w:sz w:val="18"/>
                <w:szCs w:val="18"/>
              </w:rPr>
            </w:pPr>
            <w:r>
              <w:rPr>
                <w:sz w:val="18"/>
                <w:szCs w:val="18"/>
              </w:rPr>
              <w:t>возмещается пользователями имущества</w:t>
            </w:r>
            <w:r>
              <w:rPr>
                <w:sz w:val="18"/>
                <w:szCs w:val="18"/>
                <w:vertAlign w:val="superscript"/>
              </w:rPr>
              <w:t> </w:t>
            </w:r>
            <w:hyperlink w:anchor="sub_242242" w:history="1">
              <w:r>
                <w:rPr>
                  <w:rStyle w:val="af4"/>
                  <w:sz w:val="18"/>
                  <w:szCs w:val="18"/>
                  <w:vertAlign w:val="superscript"/>
                </w:rPr>
                <w:t>24.2</w:t>
              </w:r>
            </w:hyperlink>
          </w:p>
        </w:tc>
        <w:tc>
          <w:tcPr>
            <w:tcW w:w="940" w:type="dxa"/>
          </w:tcPr>
          <w:p w14:paraId="6C346299" w14:textId="77777777" w:rsidR="009B1A73" w:rsidRDefault="009B1A73" w:rsidP="00537BA5">
            <w:pPr>
              <w:pStyle w:val="af8"/>
              <w:jc w:val="center"/>
              <w:rPr>
                <w:sz w:val="18"/>
                <w:szCs w:val="18"/>
              </w:rPr>
            </w:pPr>
            <w:r>
              <w:rPr>
                <w:sz w:val="18"/>
                <w:szCs w:val="18"/>
              </w:rPr>
              <w:t>по неиспользуемому имуществу</w:t>
            </w:r>
            <w:r>
              <w:rPr>
                <w:sz w:val="18"/>
                <w:szCs w:val="18"/>
                <w:vertAlign w:val="superscript"/>
              </w:rPr>
              <w:t> </w:t>
            </w:r>
            <w:hyperlink w:anchor="sub_243243" w:history="1">
              <w:r>
                <w:rPr>
                  <w:rStyle w:val="af4"/>
                  <w:sz w:val="18"/>
                  <w:szCs w:val="18"/>
                  <w:vertAlign w:val="superscript"/>
                </w:rPr>
                <w:t>24.3</w:t>
              </w:r>
            </w:hyperlink>
          </w:p>
        </w:tc>
        <w:tc>
          <w:tcPr>
            <w:tcW w:w="585" w:type="dxa"/>
            <w:vMerge/>
          </w:tcPr>
          <w:p w14:paraId="30B76757" w14:textId="77777777" w:rsidR="009B1A73" w:rsidRDefault="009B1A73" w:rsidP="00537BA5">
            <w:pPr>
              <w:pStyle w:val="af8"/>
              <w:rPr>
                <w:sz w:val="18"/>
                <w:szCs w:val="18"/>
              </w:rPr>
            </w:pPr>
          </w:p>
        </w:tc>
        <w:tc>
          <w:tcPr>
            <w:tcW w:w="1199" w:type="dxa"/>
          </w:tcPr>
          <w:p w14:paraId="070453D8" w14:textId="77777777" w:rsidR="009B1A73" w:rsidRDefault="009B1A73" w:rsidP="00537BA5">
            <w:pPr>
              <w:pStyle w:val="af8"/>
              <w:jc w:val="center"/>
              <w:rPr>
                <w:sz w:val="18"/>
                <w:szCs w:val="18"/>
              </w:rPr>
            </w:pPr>
            <w:r>
              <w:rPr>
                <w:sz w:val="18"/>
                <w:szCs w:val="18"/>
              </w:rPr>
              <w:t>возмещается пользователями имущества</w:t>
            </w:r>
            <w:r>
              <w:rPr>
                <w:sz w:val="18"/>
                <w:szCs w:val="18"/>
                <w:vertAlign w:val="superscript"/>
              </w:rPr>
              <w:t> </w:t>
            </w:r>
            <w:hyperlink w:anchor="sub_242242" w:history="1">
              <w:r>
                <w:rPr>
                  <w:rStyle w:val="af4"/>
                  <w:sz w:val="18"/>
                  <w:szCs w:val="18"/>
                  <w:vertAlign w:val="superscript"/>
                </w:rPr>
                <w:t>24.2</w:t>
              </w:r>
            </w:hyperlink>
          </w:p>
        </w:tc>
        <w:tc>
          <w:tcPr>
            <w:tcW w:w="1342" w:type="dxa"/>
          </w:tcPr>
          <w:p w14:paraId="4C1133C6" w14:textId="77777777" w:rsidR="009B1A73" w:rsidRDefault="009B1A73" w:rsidP="00537BA5">
            <w:pPr>
              <w:pStyle w:val="af8"/>
              <w:jc w:val="center"/>
              <w:rPr>
                <w:sz w:val="18"/>
                <w:szCs w:val="18"/>
              </w:rPr>
            </w:pPr>
            <w:r>
              <w:rPr>
                <w:sz w:val="18"/>
                <w:szCs w:val="18"/>
              </w:rPr>
              <w:t>по неиспользуемому имуществу</w:t>
            </w:r>
            <w:r>
              <w:rPr>
                <w:sz w:val="18"/>
                <w:szCs w:val="18"/>
                <w:vertAlign w:val="superscript"/>
              </w:rPr>
              <w:t> </w:t>
            </w:r>
            <w:hyperlink w:anchor="sub_243243" w:history="1">
              <w:r>
                <w:rPr>
                  <w:rStyle w:val="af4"/>
                  <w:sz w:val="18"/>
                  <w:szCs w:val="18"/>
                  <w:vertAlign w:val="superscript"/>
                </w:rPr>
                <w:t>24.3</w:t>
              </w:r>
            </w:hyperlink>
          </w:p>
        </w:tc>
      </w:tr>
      <w:tr w:rsidR="009B1A73" w14:paraId="073B2A35" w14:textId="77777777" w:rsidTr="009B1A73">
        <w:tc>
          <w:tcPr>
            <w:tcW w:w="2509" w:type="dxa"/>
          </w:tcPr>
          <w:p w14:paraId="43F8626D" w14:textId="77777777" w:rsidR="009B1A73" w:rsidRDefault="009B1A73" w:rsidP="00537BA5">
            <w:pPr>
              <w:pStyle w:val="af8"/>
              <w:jc w:val="center"/>
              <w:rPr>
                <w:sz w:val="18"/>
                <w:szCs w:val="18"/>
              </w:rPr>
            </w:pPr>
            <w:r>
              <w:rPr>
                <w:sz w:val="18"/>
                <w:szCs w:val="18"/>
              </w:rPr>
              <w:t>1</w:t>
            </w:r>
          </w:p>
        </w:tc>
        <w:tc>
          <w:tcPr>
            <w:tcW w:w="684" w:type="dxa"/>
          </w:tcPr>
          <w:p w14:paraId="2AE4CA56" w14:textId="77777777" w:rsidR="009B1A73" w:rsidRDefault="009B1A73" w:rsidP="00537BA5">
            <w:pPr>
              <w:pStyle w:val="af8"/>
              <w:jc w:val="center"/>
              <w:rPr>
                <w:sz w:val="18"/>
                <w:szCs w:val="18"/>
              </w:rPr>
            </w:pPr>
            <w:r>
              <w:rPr>
                <w:sz w:val="18"/>
                <w:szCs w:val="18"/>
              </w:rPr>
              <w:t>8</w:t>
            </w:r>
          </w:p>
        </w:tc>
        <w:tc>
          <w:tcPr>
            <w:tcW w:w="585" w:type="dxa"/>
          </w:tcPr>
          <w:p w14:paraId="26331DCF" w14:textId="77777777" w:rsidR="009B1A73" w:rsidRDefault="009B1A73" w:rsidP="00537BA5">
            <w:pPr>
              <w:pStyle w:val="af8"/>
              <w:jc w:val="center"/>
              <w:rPr>
                <w:sz w:val="18"/>
                <w:szCs w:val="18"/>
              </w:rPr>
            </w:pPr>
            <w:r>
              <w:rPr>
                <w:sz w:val="18"/>
                <w:szCs w:val="18"/>
              </w:rPr>
              <w:t>17</w:t>
            </w:r>
          </w:p>
        </w:tc>
        <w:tc>
          <w:tcPr>
            <w:tcW w:w="1107" w:type="dxa"/>
          </w:tcPr>
          <w:p w14:paraId="120B5C81" w14:textId="77777777" w:rsidR="009B1A73" w:rsidRDefault="009B1A73" w:rsidP="00537BA5">
            <w:pPr>
              <w:pStyle w:val="af8"/>
              <w:jc w:val="center"/>
              <w:rPr>
                <w:sz w:val="18"/>
                <w:szCs w:val="18"/>
              </w:rPr>
            </w:pPr>
            <w:r>
              <w:rPr>
                <w:sz w:val="18"/>
                <w:szCs w:val="18"/>
              </w:rPr>
              <w:t>18</w:t>
            </w:r>
          </w:p>
        </w:tc>
        <w:tc>
          <w:tcPr>
            <w:tcW w:w="802" w:type="dxa"/>
          </w:tcPr>
          <w:p w14:paraId="58E86D38" w14:textId="77777777" w:rsidR="009B1A73" w:rsidRDefault="009B1A73" w:rsidP="00537BA5">
            <w:pPr>
              <w:pStyle w:val="af8"/>
              <w:jc w:val="center"/>
              <w:rPr>
                <w:sz w:val="18"/>
                <w:szCs w:val="18"/>
              </w:rPr>
            </w:pPr>
            <w:r>
              <w:rPr>
                <w:sz w:val="18"/>
                <w:szCs w:val="18"/>
              </w:rPr>
              <w:t>19</w:t>
            </w:r>
          </w:p>
        </w:tc>
        <w:tc>
          <w:tcPr>
            <w:tcW w:w="810" w:type="dxa"/>
          </w:tcPr>
          <w:p w14:paraId="67B2EB90" w14:textId="77777777" w:rsidR="009B1A73" w:rsidRDefault="009B1A73" w:rsidP="00537BA5">
            <w:pPr>
              <w:pStyle w:val="af8"/>
              <w:jc w:val="center"/>
              <w:rPr>
                <w:sz w:val="18"/>
                <w:szCs w:val="18"/>
              </w:rPr>
            </w:pPr>
            <w:r>
              <w:rPr>
                <w:sz w:val="18"/>
                <w:szCs w:val="18"/>
              </w:rPr>
              <w:t>20</w:t>
            </w:r>
          </w:p>
        </w:tc>
        <w:tc>
          <w:tcPr>
            <w:tcW w:w="673" w:type="dxa"/>
          </w:tcPr>
          <w:p w14:paraId="5603D492" w14:textId="77777777" w:rsidR="009B1A73" w:rsidRDefault="009B1A73" w:rsidP="00537BA5">
            <w:pPr>
              <w:pStyle w:val="af8"/>
              <w:jc w:val="center"/>
              <w:rPr>
                <w:sz w:val="18"/>
                <w:szCs w:val="18"/>
              </w:rPr>
            </w:pPr>
            <w:r>
              <w:rPr>
                <w:sz w:val="18"/>
                <w:szCs w:val="18"/>
              </w:rPr>
              <w:t>21</w:t>
            </w:r>
          </w:p>
        </w:tc>
        <w:tc>
          <w:tcPr>
            <w:tcW w:w="641" w:type="dxa"/>
          </w:tcPr>
          <w:p w14:paraId="6BFEB609" w14:textId="77777777" w:rsidR="009B1A73" w:rsidRDefault="009B1A73" w:rsidP="00537BA5">
            <w:pPr>
              <w:pStyle w:val="af8"/>
              <w:jc w:val="center"/>
              <w:rPr>
                <w:sz w:val="18"/>
                <w:szCs w:val="18"/>
              </w:rPr>
            </w:pPr>
            <w:r>
              <w:rPr>
                <w:sz w:val="18"/>
                <w:szCs w:val="18"/>
              </w:rPr>
              <w:t>22</w:t>
            </w:r>
          </w:p>
        </w:tc>
        <w:tc>
          <w:tcPr>
            <w:tcW w:w="892" w:type="dxa"/>
          </w:tcPr>
          <w:p w14:paraId="259A5EAC" w14:textId="77777777" w:rsidR="009B1A73" w:rsidRDefault="009B1A73" w:rsidP="00537BA5">
            <w:pPr>
              <w:pStyle w:val="af8"/>
              <w:jc w:val="center"/>
              <w:rPr>
                <w:sz w:val="18"/>
                <w:szCs w:val="18"/>
              </w:rPr>
            </w:pPr>
            <w:r>
              <w:rPr>
                <w:sz w:val="18"/>
                <w:szCs w:val="18"/>
              </w:rPr>
              <w:t>23</w:t>
            </w:r>
          </w:p>
        </w:tc>
        <w:tc>
          <w:tcPr>
            <w:tcW w:w="930" w:type="dxa"/>
          </w:tcPr>
          <w:p w14:paraId="2E2EB970" w14:textId="77777777" w:rsidR="009B1A73" w:rsidRDefault="009B1A73" w:rsidP="00537BA5">
            <w:pPr>
              <w:pStyle w:val="af8"/>
              <w:jc w:val="center"/>
              <w:rPr>
                <w:sz w:val="18"/>
                <w:szCs w:val="18"/>
              </w:rPr>
            </w:pPr>
            <w:r>
              <w:rPr>
                <w:sz w:val="18"/>
                <w:szCs w:val="18"/>
              </w:rPr>
              <w:t>24</w:t>
            </w:r>
          </w:p>
        </w:tc>
        <w:tc>
          <w:tcPr>
            <w:tcW w:w="585" w:type="dxa"/>
          </w:tcPr>
          <w:p w14:paraId="518CC611" w14:textId="77777777" w:rsidR="009B1A73" w:rsidRDefault="009B1A73" w:rsidP="00537BA5">
            <w:pPr>
              <w:pStyle w:val="af8"/>
              <w:jc w:val="center"/>
              <w:rPr>
                <w:sz w:val="18"/>
                <w:szCs w:val="18"/>
              </w:rPr>
            </w:pPr>
            <w:r>
              <w:rPr>
                <w:sz w:val="18"/>
                <w:szCs w:val="18"/>
              </w:rPr>
              <w:t>25</w:t>
            </w:r>
          </w:p>
        </w:tc>
        <w:tc>
          <w:tcPr>
            <w:tcW w:w="973" w:type="dxa"/>
          </w:tcPr>
          <w:p w14:paraId="209765DA" w14:textId="77777777" w:rsidR="009B1A73" w:rsidRDefault="009B1A73" w:rsidP="00537BA5">
            <w:pPr>
              <w:pStyle w:val="af8"/>
              <w:jc w:val="center"/>
              <w:rPr>
                <w:sz w:val="18"/>
                <w:szCs w:val="18"/>
              </w:rPr>
            </w:pPr>
            <w:r>
              <w:rPr>
                <w:sz w:val="18"/>
                <w:szCs w:val="18"/>
              </w:rPr>
              <w:t>26</w:t>
            </w:r>
          </w:p>
        </w:tc>
        <w:tc>
          <w:tcPr>
            <w:tcW w:w="940" w:type="dxa"/>
          </w:tcPr>
          <w:p w14:paraId="6B2B1058" w14:textId="77777777" w:rsidR="009B1A73" w:rsidRDefault="009B1A73" w:rsidP="00537BA5">
            <w:pPr>
              <w:pStyle w:val="af8"/>
              <w:jc w:val="center"/>
              <w:rPr>
                <w:sz w:val="18"/>
                <w:szCs w:val="18"/>
              </w:rPr>
            </w:pPr>
            <w:r>
              <w:rPr>
                <w:sz w:val="18"/>
                <w:szCs w:val="18"/>
              </w:rPr>
              <w:t>27</w:t>
            </w:r>
          </w:p>
        </w:tc>
        <w:tc>
          <w:tcPr>
            <w:tcW w:w="585" w:type="dxa"/>
          </w:tcPr>
          <w:p w14:paraId="6E1EE9FD" w14:textId="77777777" w:rsidR="009B1A73" w:rsidRDefault="009B1A73" w:rsidP="00537BA5">
            <w:pPr>
              <w:pStyle w:val="af8"/>
              <w:jc w:val="center"/>
              <w:rPr>
                <w:sz w:val="18"/>
                <w:szCs w:val="18"/>
              </w:rPr>
            </w:pPr>
            <w:r>
              <w:rPr>
                <w:sz w:val="18"/>
                <w:szCs w:val="18"/>
              </w:rPr>
              <w:t>28</w:t>
            </w:r>
          </w:p>
        </w:tc>
        <w:tc>
          <w:tcPr>
            <w:tcW w:w="1199" w:type="dxa"/>
          </w:tcPr>
          <w:p w14:paraId="33039003" w14:textId="77777777" w:rsidR="009B1A73" w:rsidRDefault="009B1A73" w:rsidP="00537BA5">
            <w:pPr>
              <w:pStyle w:val="af8"/>
              <w:jc w:val="center"/>
              <w:rPr>
                <w:sz w:val="18"/>
                <w:szCs w:val="18"/>
              </w:rPr>
            </w:pPr>
            <w:r>
              <w:rPr>
                <w:sz w:val="18"/>
                <w:szCs w:val="18"/>
              </w:rPr>
              <w:t>29</w:t>
            </w:r>
          </w:p>
        </w:tc>
        <w:tc>
          <w:tcPr>
            <w:tcW w:w="1342" w:type="dxa"/>
          </w:tcPr>
          <w:p w14:paraId="2AB89BBB" w14:textId="77777777" w:rsidR="009B1A73" w:rsidRDefault="009B1A73" w:rsidP="00537BA5">
            <w:pPr>
              <w:pStyle w:val="af8"/>
              <w:jc w:val="center"/>
              <w:rPr>
                <w:sz w:val="18"/>
                <w:szCs w:val="18"/>
              </w:rPr>
            </w:pPr>
            <w:r>
              <w:rPr>
                <w:sz w:val="18"/>
                <w:szCs w:val="18"/>
              </w:rPr>
              <w:t>30</w:t>
            </w:r>
          </w:p>
        </w:tc>
      </w:tr>
      <w:tr w:rsidR="009B1A73" w14:paraId="095F3052" w14:textId="77777777" w:rsidTr="009B1A73">
        <w:tc>
          <w:tcPr>
            <w:tcW w:w="2509" w:type="dxa"/>
          </w:tcPr>
          <w:p w14:paraId="03CEDB7F" w14:textId="77777777" w:rsidR="009B1A73" w:rsidRDefault="009B1A73" w:rsidP="00537BA5">
            <w:pPr>
              <w:pStyle w:val="af9"/>
              <w:rPr>
                <w:sz w:val="18"/>
                <w:szCs w:val="18"/>
              </w:rPr>
            </w:pPr>
            <w:r>
              <w:rPr>
                <w:sz w:val="18"/>
                <w:szCs w:val="18"/>
              </w:rPr>
              <w:t>Площадные объекты</w:t>
            </w:r>
            <w:r>
              <w:rPr>
                <w:sz w:val="18"/>
                <w:szCs w:val="18"/>
                <w:vertAlign w:val="superscript"/>
              </w:rPr>
              <w:t> </w:t>
            </w:r>
            <w:hyperlink w:anchor="sub_111125" w:history="1">
              <w:r>
                <w:rPr>
                  <w:rStyle w:val="af4"/>
                  <w:sz w:val="18"/>
                  <w:szCs w:val="18"/>
                  <w:vertAlign w:val="superscript"/>
                </w:rPr>
                <w:t>25</w:t>
              </w:r>
            </w:hyperlink>
            <w:r>
              <w:rPr>
                <w:sz w:val="18"/>
                <w:szCs w:val="18"/>
              </w:rPr>
              <w:t>, всего</w:t>
            </w:r>
          </w:p>
        </w:tc>
        <w:tc>
          <w:tcPr>
            <w:tcW w:w="684" w:type="dxa"/>
          </w:tcPr>
          <w:p w14:paraId="31C73901" w14:textId="77777777" w:rsidR="009B1A73" w:rsidRDefault="009B1A73" w:rsidP="00537BA5">
            <w:pPr>
              <w:pStyle w:val="af8"/>
              <w:jc w:val="center"/>
              <w:rPr>
                <w:sz w:val="18"/>
                <w:szCs w:val="18"/>
              </w:rPr>
            </w:pPr>
            <w:bookmarkStart w:id="122" w:name="sub_11701"/>
            <w:r>
              <w:rPr>
                <w:sz w:val="18"/>
                <w:szCs w:val="18"/>
              </w:rPr>
              <w:t>1000</w:t>
            </w:r>
            <w:bookmarkEnd w:id="122"/>
          </w:p>
        </w:tc>
        <w:tc>
          <w:tcPr>
            <w:tcW w:w="585" w:type="dxa"/>
          </w:tcPr>
          <w:p w14:paraId="42E2B919" w14:textId="77777777" w:rsidR="009B1A73" w:rsidRDefault="009B1A73" w:rsidP="00537BA5">
            <w:pPr>
              <w:pStyle w:val="af8"/>
              <w:rPr>
                <w:sz w:val="18"/>
                <w:szCs w:val="18"/>
              </w:rPr>
            </w:pPr>
          </w:p>
        </w:tc>
        <w:tc>
          <w:tcPr>
            <w:tcW w:w="1107" w:type="dxa"/>
          </w:tcPr>
          <w:p w14:paraId="0EE3D6D7" w14:textId="77777777" w:rsidR="009B1A73" w:rsidRDefault="009B1A73" w:rsidP="00537BA5">
            <w:pPr>
              <w:pStyle w:val="af8"/>
              <w:rPr>
                <w:sz w:val="18"/>
                <w:szCs w:val="18"/>
              </w:rPr>
            </w:pPr>
          </w:p>
        </w:tc>
        <w:tc>
          <w:tcPr>
            <w:tcW w:w="802" w:type="dxa"/>
          </w:tcPr>
          <w:p w14:paraId="55B5B904" w14:textId="77777777" w:rsidR="009B1A73" w:rsidRDefault="009B1A73" w:rsidP="00537BA5">
            <w:pPr>
              <w:pStyle w:val="af8"/>
              <w:rPr>
                <w:sz w:val="18"/>
                <w:szCs w:val="18"/>
              </w:rPr>
            </w:pPr>
          </w:p>
        </w:tc>
        <w:tc>
          <w:tcPr>
            <w:tcW w:w="810" w:type="dxa"/>
          </w:tcPr>
          <w:p w14:paraId="3787B029" w14:textId="77777777" w:rsidR="009B1A73" w:rsidRDefault="009B1A73" w:rsidP="00537BA5">
            <w:pPr>
              <w:pStyle w:val="af8"/>
              <w:rPr>
                <w:sz w:val="18"/>
                <w:szCs w:val="18"/>
              </w:rPr>
            </w:pPr>
          </w:p>
        </w:tc>
        <w:tc>
          <w:tcPr>
            <w:tcW w:w="673" w:type="dxa"/>
          </w:tcPr>
          <w:p w14:paraId="6B7DE956" w14:textId="77777777" w:rsidR="009B1A73" w:rsidRDefault="009B1A73" w:rsidP="00537BA5">
            <w:pPr>
              <w:pStyle w:val="af8"/>
              <w:rPr>
                <w:sz w:val="18"/>
                <w:szCs w:val="18"/>
              </w:rPr>
            </w:pPr>
          </w:p>
        </w:tc>
        <w:tc>
          <w:tcPr>
            <w:tcW w:w="641" w:type="dxa"/>
          </w:tcPr>
          <w:p w14:paraId="586D7D47" w14:textId="77777777" w:rsidR="009B1A73" w:rsidRDefault="009B1A73" w:rsidP="00537BA5">
            <w:pPr>
              <w:pStyle w:val="af8"/>
              <w:rPr>
                <w:sz w:val="18"/>
                <w:szCs w:val="18"/>
              </w:rPr>
            </w:pPr>
          </w:p>
        </w:tc>
        <w:tc>
          <w:tcPr>
            <w:tcW w:w="892" w:type="dxa"/>
          </w:tcPr>
          <w:p w14:paraId="7B6C0281" w14:textId="77777777" w:rsidR="009B1A73" w:rsidRDefault="009B1A73" w:rsidP="00537BA5">
            <w:pPr>
              <w:pStyle w:val="af8"/>
              <w:rPr>
                <w:sz w:val="18"/>
                <w:szCs w:val="18"/>
              </w:rPr>
            </w:pPr>
          </w:p>
        </w:tc>
        <w:tc>
          <w:tcPr>
            <w:tcW w:w="930" w:type="dxa"/>
          </w:tcPr>
          <w:p w14:paraId="79A8F669" w14:textId="77777777" w:rsidR="009B1A73" w:rsidRDefault="009B1A73" w:rsidP="00537BA5">
            <w:pPr>
              <w:pStyle w:val="af8"/>
              <w:rPr>
                <w:sz w:val="18"/>
                <w:szCs w:val="18"/>
              </w:rPr>
            </w:pPr>
          </w:p>
        </w:tc>
        <w:tc>
          <w:tcPr>
            <w:tcW w:w="585" w:type="dxa"/>
          </w:tcPr>
          <w:p w14:paraId="62021B8B" w14:textId="77777777" w:rsidR="009B1A73" w:rsidRDefault="009B1A73" w:rsidP="00537BA5">
            <w:pPr>
              <w:pStyle w:val="af8"/>
              <w:rPr>
                <w:sz w:val="18"/>
                <w:szCs w:val="18"/>
              </w:rPr>
            </w:pPr>
          </w:p>
        </w:tc>
        <w:tc>
          <w:tcPr>
            <w:tcW w:w="973" w:type="dxa"/>
          </w:tcPr>
          <w:p w14:paraId="05E79803" w14:textId="77777777" w:rsidR="009B1A73" w:rsidRDefault="009B1A73" w:rsidP="00537BA5">
            <w:pPr>
              <w:pStyle w:val="af8"/>
              <w:rPr>
                <w:sz w:val="18"/>
                <w:szCs w:val="18"/>
              </w:rPr>
            </w:pPr>
          </w:p>
        </w:tc>
        <w:tc>
          <w:tcPr>
            <w:tcW w:w="940" w:type="dxa"/>
          </w:tcPr>
          <w:p w14:paraId="20BF6FE0" w14:textId="77777777" w:rsidR="009B1A73" w:rsidRDefault="009B1A73" w:rsidP="00537BA5">
            <w:pPr>
              <w:pStyle w:val="af8"/>
              <w:rPr>
                <w:sz w:val="18"/>
                <w:szCs w:val="18"/>
              </w:rPr>
            </w:pPr>
          </w:p>
        </w:tc>
        <w:tc>
          <w:tcPr>
            <w:tcW w:w="585" w:type="dxa"/>
          </w:tcPr>
          <w:p w14:paraId="6B33B479" w14:textId="77777777" w:rsidR="009B1A73" w:rsidRDefault="009B1A73" w:rsidP="00537BA5">
            <w:pPr>
              <w:pStyle w:val="af8"/>
              <w:rPr>
                <w:sz w:val="18"/>
                <w:szCs w:val="18"/>
              </w:rPr>
            </w:pPr>
          </w:p>
        </w:tc>
        <w:tc>
          <w:tcPr>
            <w:tcW w:w="1199" w:type="dxa"/>
          </w:tcPr>
          <w:p w14:paraId="399F6677" w14:textId="77777777" w:rsidR="009B1A73" w:rsidRDefault="009B1A73" w:rsidP="00537BA5">
            <w:pPr>
              <w:pStyle w:val="af8"/>
              <w:rPr>
                <w:sz w:val="18"/>
                <w:szCs w:val="18"/>
              </w:rPr>
            </w:pPr>
          </w:p>
        </w:tc>
        <w:tc>
          <w:tcPr>
            <w:tcW w:w="1342" w:type="dxa"/>
          </w:tcPr>
          <w:p w14:paraId="332ABB46" w14:textId="77777777" w:rsidR="009B1A73" w:rsidRDefault="009B1A73" w:rsidP="00537BA5">
            <w:pPr>
              <w:pStyle w:val="af8"/>
              <w:rPr>
                <w:sz w:val="18"/>
                <w:szCs w:val="18"/>
              </w:rPr>
            </w:pPr>
          </w:p>
        </w:tc>
      </w:tr>
      <w:tr w:rsidR="009B1A73" w14:paraId="76EE15DA" w14:textId="77777777" w:rsidTr="009B1A73">
        <w:tc>
          <w:tcPr>
            <w:tcW w:w="2509" w:type="dxa"/>
          </w:tcPr>
          <w:p w14:paraId="23CD5CA2" w14:textId="77777777" w:rsidR="009B1A73" w:rsidRDefault="009B1A73" w:rsidP="00537BA5">
            <w:pPr>
              <w:pStyle w:val="af9"/>
              <w:rPr>
                <w:sz w:val="18"/>
                <w:szCs w:val="18"/>
              </w:rPr>
            </w:pPr>
            <w:r>
              <w:rPr>
                <w:sz w:val="18"/>
                <w:szCs w:val="18"/>
              </w:rPr>
              <w:t>в том числе:</w:t>
            </w:r>
          </w:p>
        </w:tc>
        <w:tc>
          <w:tcPr>
            <w:tcW w:w="684" w:type="dxa"/>
          </w:tcPr>
          <w:p w14:paraId="18677817" w14:textId="77777777" w:rsidR="009B1A73" w:rsidRDefault="009B1A73" w:rsidP="00537BA5">
            <w:pPr>
              <w:pStyle w:val="af8"/>
              <w:jc w:val="center"/>
              <w:rPr>
                <w:sz w:val="18"/>
                <w:szCs w:val="18"/>
              </w:rPr>
            </w:pPr>
            <w:bookmarkStart w:id="123" w:name="sub_117011"/>
            <w:r>
              <w:rPr>
                <w:sz w:val="18"/>
                <w:szCs w:val="18"/>
              </w:rPr>
              <w:t>1001</w:t>
            </w:r>
            <w:bookmarkEnd w:id="123"/>
          </w:p>
        </w:tc>
        <w:tc>
          <w:tcPr>
            <w:tcW w:w="585" w:type="dxa"/>
          </w:tcPr>
          <w:p w14:paraId="5476B789" w14:textId="77777777" w:rsidR="009B1A73" w:rsidRDefault="009B1A73" w:rsidP="00537BA5">
            <w:pPr>
              <w:pStyle w:val="af8"/>
              <w:rPr>
                <w:sz w:val="18"/>
                <w:szCs w:val="18"/>
              </w:rPr>
            </w:pPr>
          </w:p>
        </w:tc>
        <w:tc>
          <w:tcPr>
            <w:tcW w:w="1107" w:type="dxa"/>
          </w:tcPr>
          <w:p w14:paraId="696BF0E9" w14:textId="77777777" w:rsidR="009B1A73" w:rsidRDefault="009B1A73" w:rsidP="00537BA5">
            <w:pPr>
              <w:pStyle w:val="af8"/>
              <w:rPr>
                <w:sz w:val="18"/>
                <w:szCs w:val="18"/>
              </w:rPr>
            </w:pPr>
          </w:p>
        </w:tc>
        <w:tc>
          <w:tcPr>
            <w:tcW w:w="802" w:type="dxa"/>
          </w:tcPr>
          <w:p w14:paraId="6D061B4B" w14:textId="77777777" w:rsidR="009B1A73" w:rsidRDefault="009B1A73" w:rsidP="00537BA5">
            <w:pPr>
              <w:pStyle w:val="af8"/>
              <w:rPr>
                <w:sz w:val="18"/>
                <w:szCs w:val="18"/>
              </w:rPr>
            </w:pPr>
          </w:p>
        </w:tc>
        <w:tc>
          <w:tcPr>
            <w:tcW w:w="810" w:type="dxa"/>
          </w:tcPr>
          <w:p w14:paraId="1E5207BB" w14:textId="77777777" w:rsidR="009B1A73" w:rsidRDefault="009B1A73" w:rsidP="00537BA5">
            <w:pPr>
              <w:pStyle w:val="af8"/>
              <w:rPr>
                <w:sz w:val="18"/>
                <w:szCs w:val="18"/>
              </w:rPr>
            </w:pPr>
          </w:p>
        </w:tc>
        <w:tc>
          <w:tcPr>
            <w:tcW w:w="673" w:type="dxa"/>
          </w:tcPr>
          <w:p w14:paraId="4BFF5199" w14:textId="77777777" w:rsidR="009B1A73" w:rsidRDefault="009B1A73" w:rsidP="00537BA5">
            <w:pPr>
              <w:pStyle w:val="af8"/>
              <w:rPr>
                <w:sz w:val="18"/>
                <w:szCs w:val="18"/>
              </w:rPr>
            </w:pPr>
          </w:p>
        </w:tc>
        <w:tc>
          <w:tcPr>
            <w:tcW w:w="641" w:type="dxa"/>
          </w:tcPr>
          <w:p w14:paraId="1CEA2B0F" w14:textId="77777777" w:rsidR="009B1A73" w:rsidRDefault="009B1A73" w:rsidP="00537BA5">
            <w:pPr>
              <w:pStyle w:val="af8"/>
              <w:rPr>
                <w:sz w:val="18"/>
                <w:szCs w:val="18"/>
              </w:rPr>
            </w:pPr>
          </w:p>
        </w:tc>
        <w:tc>
          <w:tcPr>
            <w:tcW w:w="892" w:type="dxa"/>
          </w:tcPr>
          <w:p w14:paraId="5E829512" w14:textId="77777777" w:rsidR="009B1A73" w:rsidRDefault="009B1A73" w:rsidP="00537BA5">
            <w:pPr>
              <w:pStyle w:val="af8"/>
              <w:rPr>
                <w:sz w:val="18"/>
                <w:szCs w:val="18"/>
              </w:rPr>
            </w:pPr>
          </w:p>
        </w:tc>
        <w:tc>
          <w:tcPr>
            <w:tcW w:w="930" w:type="dxa"/>
          </w:tcPr>
          <w:p w14:paraId="529DBD56" w14:textId="77777777" w:rsidR="009B1A73" w:rsidRDefault="009B1A73" w:rsidP="00537BA5">
            <w:pPr>
              <w:pStyle w:val="af8"/>
              <w:rPr>
                <w:sz w:val="18"/>
                <w:szCs w:val="18"/>
              </w:rPr>
            </w:pPr>
          </w:p>
        </w:tc>
        <w:tc>
          <w:tcPr>
            <w:tcW w:w="585" w:type="dxa"/>
          </w:tcPr>
          <w:p w14:paraId="0875785E" w14:textId="77777777" w:rsidR="009B1A73" w:rsidRDefault="009B1A73" w:rsidP="00537BA5">
            <w:pPr>
              <w:pStyle w:val="af8"/>
              <w:rPr>
                <w:sz w:val="18"/>
                <w:szCs w:val="18"/>
              </w:rPr>
            </w:pPr>
          </w:p>
        </w:tc>
        <w:tc>
          <w:tcPr>
            <w:tcW w:w="973" w:type="dxa"/>
          </w:tcPr>
          <w:p w14:paraId="1D9765BF" w14:textId="77777777" w:rsidR="009B1A73" w:rsidRDefault="009B1A73" w:rsidP="00537BA5">
            <w:pPr>
              <w:pStyle w:val="af8"/>
              <w:rPr>
                <w:sz w:val="18"/>
                <w:szCs w:val="18"/>
              </w:rPr>
            </w:pPr>
          </w:p>
        </w:tc>
        <w:tc>
          <w:tcPr>
            <w:tcW w:w="940" w:type="dxa"/>
          </w:tcPr>
          <w:p w14:paraId="542721AF" w14:textId="77777777" w:rsidR="009B1A73" w:rsidRDefault="009B1A73" w:rsidP="00537BA5">
            <w:pPr>
              <w:pStyle w:val="af8"/>
              <w:rPr>
                <w:sz w:val="18"/>
                <w:szCs w:val="18"/>
              </w:rPr>
            </w:pPr>
          </w:p>
        </w:tc>
        <w:tc>
          <w:tcPr>
            <w:tcW w:w="585" w:type="dxa"/>
          </w:tcPr>
          <w:p w14:paraId="7C44137B" w14:textId="77777777" w:rsidR="009B1A73" w:rsidRDefault="009B1A73" w:rsidP="00537BA5">
            <w:pPr>
              <w:pStyle w:val="af8"/>
              <w:rPr>
                <w:sz w:val="18"/>
                <w:szCs w:val="18"/>
              </w:rPr>
            </w:pPr>
          </w:p>
        </w:tc>
        <w:tc>
          <w:tcPr>
            <w:tcW w:w="1199" w:type="dxa"/>
          </w:tcPr>
          <w:p w14:paraId="5AAC5EE0" w14:textId="77777777" w:rsidR="009B1A73" w:rsidRDefault="009B1A73" w:rsidP="00537BA5">
            <w:pPr>
              <w:pStyle w:val="af8"/>
              <w:rPr>
                <w:sz w:val="18"/>
                <w:szCs w:val="18"/>
              </w:rPr>
            </w:pPr>
          </w:p>
        </w:tc>
        <w:tc>
          <w:tcPr>
            <w:tcW w:w="1342" w:type="dxa"/>
          </w:tcPr>
          <w:p w14:paraId="21C0A7B2" w14:textId="77777777" w:rsidR="009B1A73" w:rsidRDefault="009B1A73" w:rsidP="00537BA5">
            <w:pPr>
              <w:pStyle w:val="af8"/>
              <w:rPr>
                <w:sz w:val="18"/>
                <w:szCs w:val="18"/>
              </w:rPr>
            </w:pPr>
          </w:p>
        </w:tc>
      </w:tr>
      <w:tr w:rsidR="009B1A73" w14:paraId="6E7DA540" w14:textId="77777777" w:rsidTr="009B1A73">
        <w:tc>
          <w:tcPr>
            <w:tcW w:w="2509" w:type="dxa"/>
          </w:tcPr>
          <w:p w14:paraId="26C94342" w14:textId="77777777" w:rsidR="009B1A73" w:rsidRDefault="009B1A73" w:rsidP="00537BA5">
            <w:pPr>
              <w:pStyle w:val="af8"/>
              <w:rPr>
                <w:sz w:val="18"/>
                <w:szCs w:val="18"/>
              </w:rPr>
            </w:pPr>
          </w:p>
        </w:tc>
        <w:tc>
          <w:tcPr>
            <w:tcW w:w="684" w:type="dxa"/>
          </w:tcPr>
          <w:p w14:paraId="12260695" w14:textId="77777777" w:rsidR="009B1A73" w:rsidRDefault="009B1A73" w:rsidP="00537BA5">
            <w:pPr>
              <w:pStyle w:val="af8"/>
              <w:rPr>
                <w:sz w:val="18"/>
                <w:szCs w:val="18"/>
              </w:rPr>
            </w:pPr>
          </w:p>
        </w:tc>
        <w:tc>
          <w:tcPr>
            <w:tcW w:w="585" w:type="dxa"/>
          </w:tcPr>
          <w:p w14:paraId="57D7402B" w14:textId="77777777" w:rsidR="009B1A73" w:rsidRDefault="009B1A73" w:rsidP="00537BA5">
            <w:pPr>
              <w:pStyle w:val="af8"/>
              <w:rPr>
                <w:sz w:val="18"/>
                <w:szCs w:val="18"/>
              </w:rPr>
            </w:pPr>
          </w:p>
        </w:tc>
        <w:tc>
          <w:tcPr>
            <w:tcW w:w="1107" w:type="dxa"/>
          </w:tcPr>
          <w:p w14:paraId="77C59ABE" w14:textId="77777777" w:rsidR="009B1A73" w:rsidRDefault="009B1A73" w:rsidP="00537BA5">
            <w:pPr>
              <w:pStyle w:val="af8"/>
              <w:rPr>
                <w:sz w:val="18"/>
                <w:szCs w:val="18"/>
              </w:rPr>
            </w:pPr>
          </w:p>
        </w:tc>
        <w:tc>
          <w:tcPr>
            <w:tcW w:w="802" w:type="dxa"/>
          </w:tcPr>
          <w:p w14:paraId="72CE6527" w14:textId="77777777" w:rsidR="009B1A73" w:rsidRDefault="009B1A73" w:rsidP="00537BA5">
            <w:pPr>
              <w:pStyle w:val="af8"/>
              <w:rPr>
                <w:sz w:val="18"/>
                <w:szCs w:val="18"/>
              </w:rPr>
            </w:pPr>
          </w:p>
        </w:tc>
        <w:tc>
          <w:tcPr>
            <w:tcW w:w="810" w:type="dxa"/>
          </w:tcPr>
          <w:p w14:paraId="730B8C5D" w14:textId="77777777" w:rsidR="009B1A73" w:rsidRDefault="009B1A73" w:rsidP="00537BA5">
            <w:pPr>
              <w:pStyle w:val="af8"/>
              <w:rPr>
                <w:sz w:val="18"/>
                <w:szCs w:val="18"/>
              </w:rPr>
            </w:pPr>
          </w:p>
        </w:tc>
        <w:tc>
          <w:tcPr>
            <w:tcW w:w="673" w:type="dxa"/>
          </w:tcPr>
          <w:p w14:paraId="1D14CE17" w14:textId="77777777" w:rsidR="009B1A73" w:rsidRDefault="009B1A73" w:rsidP="00537BA5">
            <w:pPr>
              <w:pStyle w:val="af8"/>
              <w:rPr>
                <w:sz w:val="18"/>
                <w:szCs w:val="18"/>
              </w:rPr>
            </w:pPr>
          </w:p>
        </w:tc>
        <w:tc>
          <w:tcPr>
            <w:tcW w:w="641" w:type="dxa"/>
          </w:tcPr>
          <w:p w14:paraId="4232F709" w14:textId="77777777" w:rsidR="009B1A73" w:rsidRDefault="009B1A73" w:rsidP="00537BA5">
            <w:pPr>
              <w:pStyle w:val="af8"/>
              <w:rPr>
                <w:sz w:val="18"/>
                <w:szCs w:val="18"/>
              </w:rPr>
            </w:pPr>
          </w:p>
        </w:tc>
        <w:tc>
          <w:tcPr>
            <w:tcW w:w="892" w:type="dxa"/>
          </w:tcPr>
          <w:p w14:paraId="383BF454" w14:textId="77777777" w:rsidR="009B1A73" w:rsidRDefault="009B1A73" w:rsidP="00537BA5">
            <w:pPr>
              <w:pStyle w:val="af8"/>
              <w:rPr>
                <w:sz w:val="18"/>
                <w:szCs w:val="18"/>
              </w:rPr>
            </w:pPr>
          </w:p>
        </w:tc>
        <w:tc>
          <w:tcPr>
            <w:tcW w:w="930" w:type="dxa"/>
          </w:tcPr>
          <w:p w14:paraId="6F190F1B" w14:textId="77777777" w:rsidR="009B1A73" w:rsidRDefault="009B1A73" w:rsidP="00537BA5">
            <w:pPr>
              <w:pStyle w:val="af8"/>
              <w:rPr>
                <w:sz w:val="18"/>
                <w:szCs w:val="18"/>
              </w:rPr>
            </w:pPr>
          </w:p>
        </w:tc>
        <w:tc>
          <w:tcPr>
            <w:tcW w:w="585" w:type="dxa"/>
          </w:tcPr>
          <w:p w14:paraId="2F6581C9" w14:textId="77777777" w:rsidR="009B1A73" w:rsidRDefault="009B1A73" w:rsidP="00537BA5">
            <w:pPr>
              <w:pStyle w:val="af8"/>
              <w:rPr>
                <w:sz w:val="18"/>
                <w:szCs w:val="18"/>
              </w:rPr>
            </w:pPr>
          </w:p>
        </w:tc>
        <w:tc>
          <w:tcPr>
            <w:tcW w:w="973" w:type="dxa"/>
          </w:tcPr>
          <w:p w14:paraId="6430C2FA" w14:textId="77777777" w:rsidR="009B1A73" w:rsidRDefault="009B1A73" w:rsidP="00537BA5">
            <w:pPr>
              <w:pStyle w:val="af8"/>
              <w:rPr>
                <w:sz w:val="18"/>
                <w:szCs w:val="18"/>
              </w:rPr>
            </w:pPr>
          </w:p>
        </w:tc>
        <w:tc>
          <w:tcPr>
            <w:tcW w:w="940" w:type="dxa"/>
          </w:tcPr>
          <w:p w14:paraId="3DB4CB2F" w14:textId="77777777" w:rsidR="009B1A73" w:rsidRDefault="009B1A73" w:rsidP="00537BA5">
            <w:pPr>
              <w:pStyle w:val="af8"/>
              <w:rPr>
                <w:sz w:val="18"/>
                <w:szCs w:val="18"/>
              </w:rPr>
            </w:pPr>
          </w:p>
        </w:tc>
        <w:tc>
          <w:tcPr>
            <w:tcW w:w="585" w:type="dxa"/>
          </w:tcPr>
          <w:p w14:paraId="5BE3A629" w14:textId="77777777" w:rsidR="009B1A73" w:rsidRDefault="009B1A73" w:rsidP="00537BA5">
            <w:pPr>
              <w:pStyle w:val="af8"/>
              <w:rPr>
                <w:sz w:val="18"/>
                <w:szCs w:val="18"/>
              </w:rPr>
            </w:pPr>
          </w:p>
        </w:tc>
        <w:tc>
          <w:tcPr>
            <w:tcW w:w="1199" w:type="dxa"/>
          </w:tcPr>
          <w:p w14:paraId="476A55CD" w14:textId="77777777" w:rsidR="009B1A73" w:rsidRDefault="009B1A73" w:rsidP="00537BA5">
            <w:pPr>
              <w:pStyle w:val="af8"/>
              <w:rPr>
                <w:sz w:val="18"/>
                <w:szCs w:val="18"/>
              </w:rPr>
            </w:pPr>
          </w:p>
        </w:tc>
        <w:tc>
          <w:tcPr>
            <w:tcW w:w="1342" w:type="dxa"/>
          </w:tcPr>
          <w:p w14:paraId="556A6A52" w14:textId="77777777" w:rsidR="009B1A73" w:rsidRDefault="009B1A73" w:rsidP="00537BA5">
            <w:pPr>
              <w:pStyle w:val="af8"/>
              <w:rPr>
                <w:sz w:val="18"/>
                <w:szCs w:val="18"/>
              </w:rPr>
            </w:pPr>
          </w:p>
        </w:tc>
      </w:tr>
      <w:tr w:rsidR="009B1A73" w14:paraId="258D7519" w14:textId="77777777" w:rsidTr="009B1A73">
        <w:tc>
          <w:tcPr>
            <w:tcW w:w="2509" w:type="dxa"/>
          </w:tcPr>
          <w:p w14:paraId="653983CE" w14:textId="77777777" w:rsidR="009B1A73" w:rsidRDefault="009B1A73" w:rsidP="00537BA5">
            <w:pPr>
              <w:pStyle w:val="af9"/>
              <w:rPr>
                <w:sz w:val="18"/>
                <w:szCs w:val="18"/>
              </w:rPr>
            </w:pPr>
            <w:r>
              <w:rPr>
                <w:sz w:val="18"/>
                <w:szCs w:val="18"/>
              </w:rPr>
              <w:t>Линейные объекты</w:t>
            </w:r>
            <w:r>
              <w:rPr>
                <w:sz w:val="18"/>
                <w:szCs w:val="18"/>
                <w:vertAlign w:val="superscript"/>
              </w:rPr>
              <w:t> </w:t>
            </w:r>
            <w:hyperlink w:anchor="sub_111126" w:history="1">
              <w:r>
                <w:rPr>
                  <w:rStyle w:val="af4"/>
                  <w:sz w:val="18"/>
                  <w:szCs w:val="18"/>
                  <w:vertAlign w:val="superscript"/>
                </w:rPr>
                <w:t>26</w:t>
              </w:r>
            </w:hyperlink>
            <w:r>
              <w:rPr>
                <w:sz w:val="18"/>
                <w:szCs w:val="18"/>
              </w:rPr>
              <w:t>, всего</w:t>
            </w:r>
          </w:p>
        </w:tc>
        <w:tc>
          <w:tcPr>
            <w:tcW w:w="684" w:type="dxa"/>
          </w:tcPr>
          <w:p w14:paraId="6A8263E7" w14:textId="77777777" w:rsidR="009B1A73" w:rsidRDefault="009B1A73" w:rsidP="00537BA5">
            <w:pPr>
              <w:pStyle w:val="af8"/>
              <w:jc w:val="center"/>
              <w:rPr>
                <w:sz w:val="18"/>
                <w:szCs w:val="18"/>
              </w:rPr>
            </w:pPr>
            <w:bookmarkStart w:id="124" w:name="sub_11702"/>
            <w:r>
              <w:rPr>
                <w:sz w:val="18"/>
                <w:szCs w:val="18"/>
              </w:rPr>
              <w:t>2000</w:t>
            </w:r>
            <w:bookmarkEnd w:id="124"/>
          </w:p>
        </w:tc>
        <w:tc>
          <w:tcPr>
            <w:tcW w:w="585" w:type="dxa"/>
          </w:tcPr>
          <w:p w14:paraId="273F8E9A" w14:textId="77777777" w:rsidR="009B1A73" w:rsidRDefault="009B1A73" w:rsidP="00537BA5">
            <w:pPr>
              <w:pStyle w:val="af8"/>
              <w:rPr>
                <w:sz w:val="18"/>
                <w:szCs w:val="18"/>
              </w:rPr>
            </w:pPr>
          </w:p>
        </w:tc>
        <w:tc>
          <w:tcPr>
            <w:tcW w:w="1107" w:type="dxa"/>
          </w:tcPr>
          <w:p w14:paraId="4C4E832F" w14:textId="77777777" w:rsidR="009B1A73" w:rsidRDefault="009B1A73" w:rsidP="00537BA5">
            <w:pPr>
              <w:pStyle w:val="af8"/>
              <w:rPr>
                <w:sz w:val="18"/>
                <w:szCs w:val="18"/>
              </w:rPr>
            </w:pPr>
          </w:p>
        </w:tc>
        <w:tc>
          <w:tcPr>
            <w:tcW w:w="802" w:type="dxa"/>
          </w:tcPr>
          <w:p w14:paraId="7B0B88B9" w14:textId="77777777" w:rsidR="009B1A73" w:rsidRDefault="009B1A73" w:rsidP="00537BA5">
            <w:pPr>
              <w:pStyle w:val="af8"/>
              <w:rPr>
                <w:sz w:val="18"/>
                <w:szCs w:val="18"/>
              </w:rPr>
            </w:pPr>
          </w:p>
        </w:tc>
        <w:tc>
          <w:tcPr>
            <w:tcW w:w="810" w:type="dxa"/>
          </w:tcPr>
          <w:p w14:paraId="04891B92" w14:textId="77777777" w:rsidR="009B1A73" w:rsidRDefault="009B1A73" w:rsidP="00537BA5">
            <w:pPr>
              <w:pStyle w:val="af8"/>
              <w:rPr>
                <w:sz w:val="18"/>
                <w:szCs w:val="18"/>
              </w:rPr>
            </w:pPr>
          </w:p>
        </w:tc>
        <w:tc>
          <w:tcPr>
            <w:tcW w:w="673" w:type="dxa"/>
          </w:tcPr>
          <w:p w14:paraId="1AF354FB" w14:textId="77777777" w:rsidR="009B1A73" w:rsidRDefault="009B1A73" w:rsidP="00537BA5">
            <w:pPr>
              <w:pStyle w:val="af8"/>
              <w:rPr>
                <w:sz w:val="18"/>
                <w:szCs w:val="18"/>
              </w:rPr>
            </w:pPr>
          </w:p>
        </w:tc>
        <w:tc>
          <w:tcPr>
            <w:tcW w:w="641" w:type="dxa"/>
          </w:tcPr>
          <w:p w14:paraId="040FE9B8" w14:textId="77777777" w:rsidR="009B1A73" w:rsidRDefault="009B1A73" w:rsidP="00537BA5">
            <w:pPr>
              <w:pStyle w:val="af8"/>
              <w:rPr>
                <w:sz w:val="18"/>
                <w:szCs w:val="18"/>
              </w:rPr>
            </w:pPr>
          </w:p>
        </w:tc>
        <w:tc>
          <w:tcPr>
            <w:tcW w:w="892" w:type="dxa"/>
          </w:tcPr>
          <w:p w14:paraId="7185E4B9" w14:textId="77777777" w:rsidR="009B1A73" w:rsidRDefault="009B1A73" w:rsidP="00537BA5">
            <w:pPr>
              <w:pStyle w:val="af8"/>
              <w:rPr>
                <w:sz w:val="18"/>
                <w:szCs w:val="18"/>
              </w:rPr>
            </w:pPr>
          </w:p>
        </w:tc>
        <w:tc>
          <w:tcPr>
            <w:tcW w:w="930" w:type="dxa"/>
          </w:tcPr>
          <w:p w14:paraId="38A485D8" w14:textId="77777777" w:rsidR="009B1A73" w:rsidRDefault="009B1A73" w:rsidP="00537BA5">
            <w:pPr>
              <w:pStyle w:val="af8"/>
              <w:rPr>
                <w:sz w:val="18"/>
                <w:szCs w:val="18"/>
              </w:rPr>
            </w:pPr>
          </w:p>
        </w:tc>
        <w:tc>
          <w:tcPr>
            <w:tcW w:w="585" w:type="dxa"/>
          </w:tcPr>
          <w:p w14:paraId="1AAF7408" w14:textId="77777777" w:rsidR="009B1A73" w:rsidRDefault="009B1A73" w:rsidP="00537BA5">
            <w:pPr>
              <w:pStyle w:val="af8"/>
              <w:rPr>
                <w:sz w:val="18"/>
                <w:szCs w:val="18"/>
              </w:rPr>
            </w:pPr>
          </w:p>
        </w:tc>
        <w:tc>
          <w:tcPr>
            <w:tcW w:w="973" w:type="dxa"/>
          </w:tcPr>
          <w:p w14:paraId="58031219" w14:textId="77777777" w:rsidR="009B1A73" w:rsidRDefault="009B1A73" w:rsidP="00537BA5">
            <w:pPr>
              <w:pStyle w:val="af8"/>
              <w:rPr>
                <w:sz w:val="18"/>
                <w:szCs w:val="18"/>
              </w:rPr>
            </w:pPr>
          </w:p>
        </w:tc>
        <w:tc>
          <w:tcPr>
            <w:tcW w:w="940" w:type="dxa"/>
          </w:tcPr>
          <w:p w14:paraId="08DA35F5" w14:textId="77777777" w:rsidR="009B1A73" w:rsidRDefault="009B1A73" w:rsidP="00537BA5">
            <w:pPr>
              <w:pStyle w:val="af8"/>
              <w:rPr>
                <w:sz w:val="18"/>
                <w:szCs w:val="18"/>
              </w:rPr>
            </w:pPr>
          </w:p>
        </w:tc>
        <w:tc>
          <w:tcPr>
            <w:tcW w:w="585" w:type="dxa"/>
          </w:tcPr>
          <w:p w14:paraId="3654A88F" w14:textId="77777777" w:rsidR="009B1A73" w:rsidRDefault="009B1A73" w:rsidP="00537BA5">
            <w:pPr>
              <w:pStyle w:val="af8"/>
              <w:rPr>
                <w:sz w:val="18"/>
                <w:szCs w:val="18"/>
              </w:rPr>
            </w:pPr>
          </w:p>
        </w:tc>
        <w:tc>
          <w:tcPr>
            <w:tcW w:w="1199" w:type="dxa"/>
          </w:tcPr>
          <w:p w14:paraId="68D34466" w14:textId="77777777" w:rsidR="009B1A73" w:rsidRDefault="009B1A73" w:rsidP="00537BA5">
            <w:pPr>
              <w:pStyle w:val="af8"/>
              <w:rPr>
                <w:sz w:val="18"/>
                <w:szCs w:val="18"/>
              </w:rPr>
            </w:pPr>
          </w:p>
        </w:tc>
        <w:tc>
          <w:tcPr>
            <w:tcW w:w="1342" w:type="dxa"/>
          </w:tcPr>
          <w:p w14:paraId="0BF3DDB7" w14:textId="77777777" w:rsidR="009B1A73" w:rsidRDefault="009B1A73" w:rsidP="00537BA5">
            <w:pPr>
              <w:pStyle w:val="af8"/>
              <w:rPr>
                <w:sz w:val="18"/>
                <w:szCs w:val="18"/>
              </w:rPr>
            </w:pPr>
          </w:p>
        </w:tc>
      </w:tr>
      <w:tr w:rsidR="009B1A73" w14:paraId="4DA8A396" w14:textId="77777777" w:rsidTr="009B1A73">
        <w:tc>
          <w:tcPr>
            <w:tcW w:w="2509" w:type="dxa"/>
          </w:tcPr>
          <w:p w14:paraId="3ED1FBBA" w14:textId="77777777" w:rsidR="009B1A73" w:rsidRDefault="009B1A73" w:rsidP="00537BA5">
            <w:pPr>
              <w:pStyle w:val="af9"/>
              <w:rPr>
                <w:sz w:val="18"/>
                <w:szCs w:val="18"/>
              </w:rPr>
            </w:pPr>
            <w:r>
              <w:rPr>
                <w:sz w:val="18"/>
                <w:szCs w:val="18"/>
              </w:rPr>
              <w:t>в том числе:</w:t>
            </w:r>
          </w:p>
        </w:tc>
        <w:tc>
          <w:tcPr>
            <w:tcW w:w="684" w:type="dxa"/>
          </w:tcPr>
          <w:p w14:paraId="18B2D887" w14:textId="77777777" w:rsidR="009B1A73" w:rsidRDefault="009B1A73" w:rsidP="00537BA5">
            <w:pPr>
              <w:pStyle w:val="af8"/>
              <w:jc w:val="center"/>
              <w:rPr>
                <w:sz w:val="18"/>
                <w:szCs w:val="18"/>
              </w:rPr>
            </w:pPr>
            <w:bookmarkStart w:id="125" w:name="sub_11721"/>
            <w:r>
              <w:rPr>
                <w:sz w:val="18"/>
                <w:szCs w:val="18"/>
              </w:rPr>
              <w:t>2001</w:t>
            </w:r>
            <w:bookmarkEnd w:id="125"/>
          </w:p>
        </w:tc>
        <w:tc>
          <w:tcPr>
            <w:tcW w:w="585" w:type="dxa"/>
          </w:tcPr>
          <w:p w14:paraId="2029713C" w14:textId="77777777" w:rsidR="009B1A73" w:rsidRDefault="009B1A73" w:rsidP="00537BA5">
            <w:pPr>
              <w:pStyle w:val="af8"/>
              <w:rPr>
                <w:sz w:val="18"/>
                <w:szCs w:val="18"/>
              </w:rPr>
            </w:pPr>
          </w:p>
        </w:tc>
        <w:tc>
          <w:tcPr>
            <w:tcW w:w="1107" w:type="dxa"/>
          </w:tcPr>
          <w:p w14:paraId="70E9DB7E" w14:textId="77777777" w:rsidR="009B1A73" w:rsidRDefault="009B1A73" w:rsidP="00537BA5">
            <w:pPr>
              <w:pStyle w:val="af8"/>
              <w:rPr>
                <w:sz w:val="18"/>
                <w:szCs w:val="18"/>
              </w:rPr>
            </w:pPr>
          </w:p>
        </w:tc>
        <w:tc>
          <w:tcPr>
            <w:tcW w:w="802" w:type="dxa"/>
          </w:tcPr>
          <w:p w14:paraId="569662AA" w14:textId="77777777" w:rsidR="009B1A73" w:rsidRDefault="009B1A73" w:rsidP="00537BA5">
            <w:pPr>
              <w:pStyle w:val="af8"/>
              <w:rPr>
                <w:sz w:val="18"/>
                <w:szCs w:val="18"/>
              </w:rPr>
            </w:pPr>
          </w:p>
        </w:tc>
        <w:tc>
          <w:tcPr>
            <w:tcW w:w="810" w:type="dxa"/>
          </w:tcPr>
          <w:p w14:paraId="6253F131" w14:textId="77777777" w:rsidR="009B1A73" w:rsidRDefault="009B1A73" w:rsidP="00537BA5">
            <w:pPr>
              <w:pStyle w:val="af8"/>
              <w:rPr>
                <w:sz w:val="18"/>
                <w:szCs w:val="18"/>
              </w:rPr>
            </w:pPr>
          </w:p>
        </w:tc>
        <w:tc>
          <w:tcPr>
            <w:tcW w:w="673" w:type="dxa"/>
          </w:tcPr>
          <w:p w14:paraId="4958D20C" w14:textId="77777777" w:rsidR="009B1A73" w:rsidRDefault="009B1A73" w:rsidP="00537BA5">
            <w:pPr>
              <w:pStyle w:val="af8"/>
              <w:rPr>
                <w:sz w:val="18"/>
                <w:szCs w:val="18"/>
              </w:rPr>
            </w:pPr>
          </w:p>
        </w:tc>
        <w:tc>
          <w:tcPr>
            <w:tcW w:w="641" w:type="dxa"/>
          </w:tcPr>
          <w:p w14:paraId="6F7EE9C1" w14:textId="77777777" w:rsidR="009B1A73" w:rsidRDefault="009B1A73" w:rsidP="00537BA5">
            <w:pPr>
              <w:pStyle w:val="af8"/>
              <w:rPr>
                <w:sz w:val="18"/>
                <w:szCs w:val="18"/>
              </w:rPr>
            </w:pPr>
          </w:p>
        </w:tc>
        <w:tc>
          <w:tcPr>
            <w:tcW w:w="892" w:type="dxa"/>
          </w:tcPr>
          <w:p w14:paraId="72DA7152" w14:textId="77777777" w:rsidR="009B1A73" w:rsidRDefault="009B1A73" w:rsidP="00537BA5">
            <w:pPr>
              <w:pStyle w:val="af8"/>
              <w:rPr>
                <w:sz w:val="18"/>
                <w:szCs w:val="18"/>
              </w:rPr>
            </w:pPr>
          </w:p>
        </w:tc>
        <w:tc>
          <w:tcPr>
            <w:tcW w:w="930" w:type="dxa"/>
          </w:tcPr>
          <w:p w14:paraId="413A3952" w14:textId="77777777" w:rsidR="009B1A73" w:rsidRDefault="009B1A73" w:rsidP="00537BA5">
            <w:pPr>
              <w:pStyle w:val="af8"/>
              <w:rPr>
                <w:sz w:val="18"/>
                <w:szCs w:val="18"/>
              </w:rPr>
            </w:pPr>
          </w:p>
        </w:tc>
        <w:tc>
          <w:tcPr>
            <w:tcW w:w="585" w:type="dxa"/>
          </w:tcPr>
          <w:p w14:paraId="71B5D33B" w14:textId="77777777" w:rsidR="009B1A73" w:rsidRDefault="009B1A73" w:rsidP="00537BA5">
            <w:pPr>
              <w:pStyle w:val="af8"/>
              <w:rPr>
                <w:sz w:val="18"/>
                <w:szCs w:val="18"/>
              </w:rPr>
            </w:pPr>
          </w:p>
        </w:tc>
        <w:tc>
          <w:tcPr>
            <w:tcW w:w="973" w:type="dxa"/>
          </w:tcPr>
          <w:p w14:paraId="67757378" w14:textId="77777777" w:rsidR="009B1A73" w:rsidRDefault="009B1A73" w:rsidP="00537BA5">
            <w:pPr>
              <w:pStyle w:val="af8"/>
              <w:rPr>
                <w:sz w:val="18"/>
                <w:szCs w:val="18"/>
              </w:rPr>
            </w:pPr>
          </w:p>
        </w:tc>
        <w:tc>
          <w:tcPr>
            <w:tcW w:w="940" w:type="dxa"/>
          </w:tcPr>
          <w:p w14:paraId="1FDBB84F" w14:textId="77777777" w:rsidR="009B1A73" w:rsidRDefault="009B1A73" w:rsidP="00537BA5">
            <w:pPr>
              <w:pStyle w:val="af8"/>
              <w:rPr>
                <w:sz w:val="18"/>
                <w:szCs w:val="18"/>
              </w:rPr>
            </w:pPr>
          </w:p>
        </w:tc>
        <w:tc>
          <w:tcPr>
            <w:tcW w:w="585" w:type="dxa"/>
          </w:tcPr>
          <w:p w14:paraId="4B3A6FE3" w14:textId="77777777" w:rsidR="009B1A73" w:rsidRDefault="009B1A73" w:rsidP="00537BA5">
            <w:pPr>
              <w:pStyle w:val="af8"/>
              <w:rPr>
                <w:sz w:val="18"/>
                <w:szCs w:val="18"/>
              </w:rPr>
            </w:pPr>
          </w:p>
        </w:tc>
        <w:tc>
          <w:tcPr>
            <w:tcW w:w="1199" w:type="dxa"/>
          </w:tcPr>
          <w:p w14:paraId="1BE3325B" w14:textId="77777777" w:rsidR="009B1A73" w:rsidRDefault="009B1A73" w:rsidP="00537BA5">
            <w:pPr>
              <w:pStyle w:val="af8"/>
              <w:rPr>
                <w:sz w:val="18"/>
                <w:szCs w:val="18"/>
              </w:rPr>
            </w:pPr>
          </w:p>
        </w:tc>
        <w:tc>
          <w:tcPr>
            <w:tcW w:w="1342" w:type="dxa"/>
          </w:tcPr>
          <w:p w14:paraId="760F8D32" w14:textId="77777777" w:rsidR="009B1A73" w:rsidRDefault="009B1A73" w:rsidP="00537BA5">
            <w:pPr>
              <w:pStyle w:val="af8"/>
              <w:rPr>
                <w:sz w:val="18"/>
                <w:szCs w:val="18"/>
              </w:rPr>
            </w:pPr>
          </w:p>
        </w:tc>
      </w:tr>
      <w:tr w:rsidR="009B1A73" w14:paraId="40FE09E9" w14:textId="77777777" w:rsidTr="009B1A73">
        <w:tc>
          <w:tcPr>
            <w:tcW w:w="2509" w:type="dxa"/>
          </w:tcPr>
          <w:p w14:paraId="59988509" w14:textId="77777777" w:rsidR="009B1A73" w:rsidRDefault="009B1A73" w:rsidP="00537BA5">
            <w:pPr>
              <w:pStyle w:val="af8"/>
              <w:rPr>
                <w:sz w:val="18"/>
                <w:szCs w:val="18"/>
              </w:rPr>
            </w:pPr>
          </w:p>
        </w:tc>
        <w:tc>
          <w:tcPr>
            <w:tcW w:w="684" w:type="dxa"/>
          </w:tcPr>
          <w:p w14:paraId="4B34986A" w14:textId="77777777" w:rsidR="009B1A73" w:rsidRDefault="009B1A73" w:rsidP="00537BA5">
            <w:pPr>
              <w:pStyle w:val="af8"/>
              <w:rPr>
                <w:sz w:val="18"/>
                <w:szCs w:val="18"/>
              </w:rPr>
            </w:pPr>
          </w:p>
        </w:tc>
        <w:tc>
          <w:tcPr>
            <w:tcW w:w="585" w:type="dxa"/>
          </w:tcPr>
          <w:p w14:paraId="3BC7F4CC" w14:textId="77777777" w:rsidR="009B1A73" w:rsidRDefault="009B1A73" w:rsidP="00537BA5">
            <w:pPr>
              <w:pStyle w:val="af8"/>
              <w:rPr>
                <w:sz w:val="18"/>
                <w:szCs w:val="18"/>
              </w:rPr>
            </w:pPr>
          </w:p>
        </w:tc>
        <w:tc>
          <w:tcPr>
            <w:tcW w:w="1107" w:type="dxa"/>
          </w:tcPr>
          <w:p w14:paraId="01070B3B" w14:textId="77777777" w:rsidR="009B1A73" w:rsidRDefault="009B1A73" w:rsidP="00537BA5">
            <w:pPr>
              <w:pStyle w:val="af8"/>
              <w:rPr>
                <w:sz w:val="18"/>
                <w:szCs w:val="18"/>
              </w:rPr>
            </w:pPr>
          </w:p>
        </w:tc>
        <w:tc>
          <w:tcPr>
            <w:tcW w:w="802" w:type="dxa"/>
          </w:tcPr>
          <w:p w14:paraId="0646971A" w14:textId="77777777" w:rsidR="009B1A73" w:rsidRDefault="009B1A73" w:rsidP="00537BA5">
            <w:pPr>
              <w:pStyle w:val="af8"/>
              <w:rPr>
                <w:sz w:val="18"/>
                <w:szCs w:val="18"/>
              </w:rPr>
            </w:pPr>
          </w:p>
        </w:tc>
        <w:tc>
          <w:tcPr>
            <w:tcW w:w="810" w:type="dxa"/>
          </w:tcPr>
          <w:p w14:paraId="5D1F6A8E" w14:textId="77777777" w:rsidR="009B1A73" w:rsidRDefault="009B1A73" w:rsidP="00537BA5">
            <w:pPr>
              <w:pStyle w:val="af8"/>
              <w:rPr>
                <w:sz w:val="18"/>
                <w:szCs w:val="18"/>
              </w:rPr>
            </w:pPr>
          </w:p>
        </w:tc>
        <w:tc>
          <w:tcPr>
            <w:tcW w:w="673" w:type="dxa"/>
          </w:tcPr>
          <w:p w14:paraId="1947B212" w14:textId="77777777" w:rsidR="009B1A73" w:rsidRDefault="009B1A73" w:rsidP="00537BA5">
            <w:pPr>
              <w:pStyle w:val="af8"/>
              <w:rPr>
                <w:sz w:val="18"/>
                <w:szCs w:val="18"/>
              </w:rPr>
            </w:pPr>
          </w:p>
        </w:tc>
        <w:tc>
          <w:tcPr>
            <w:tcW w:w="641" w:type="dxa"/>
          </w:tcPr>
          <w:p w14:paraId="6E872704" w14:textId="77777777" w:rsidR="009B1A73" w:rsidRDefault="009B1A73" w:rsidP="00537BA5">
            <w:pPr>
              <w:pStyle w:val="af8"/>
              <w:rPr>
                <w:sz w:val="18"/>
                <w:szCs w:val="18"/>
              </w:rPr>
            </w:pPr>
          </w:p>
        </w:tc>
        <w:tc>
          <w:tcPr>
            <w:tcW w:w="892" w:type="dxa"/>
          </w:tcPr>
          <w:p w14:paraId="51F0B36C" w14:textId="77777777" w:rsidR="009B1A73" w:rsidRDefault="009B1A73" w:rsidP="00537BA5">
            <w:pPr>
              <w:pStyle w:val="af8"/>
              <w:rPr>
                <w:sz w:val="18"/>
                <w:szCs w:val="18"/>
              </w:rPr>
            </w:pPr>
          </w:p>
        </w:tc>
        <w:tc>
          <w:tcPr>
            <w:tcW w:w="930" w:type="dxa"/>
          </w:tcPr>
          <w:p w14:paraId="1A201087" w14:textId="77777777" w:rsidR="009B1A73" w:rsidRDefault="009B1A73" w:rsidP="00537BA5">
            <w:pPr>
              <w:pStyle w:val="af8"/>
              <w:rPr>
                <w:sz w:val="18"/>
                <w:szCs w:val="18"/>
              </w:rPr>
            </w:pPr>
          </w:p>
        </w:tc>
        <w:tc>
          <w:tcPr>
            <w:tcW w:w="585" w:type="dxa"/>
          </w:tcPr>
          <w:p w14:paraId="5B26B9CC" w14:textId="77777777" w:rsidR="009B1A73" w:rsidRDefault="009B1A73" w:rsidP="00537BA5">
            <w:pPr>
              <w:pStyle w:val="af8"/>
              <w:rPr>
                <w:sz w:val="18"/>
                <w:szCs w:val="18"/>
              </w:rPr>
            </w:pPr>
          </w:p>
        </w:tc>
        <w:tc>
          <w:tcPr>
            <w:tcW w:w="973" w:type="dxa"/>
          </w:tcPr>
          <w:p w14:paraId="77B2AE22" w14:textId="77777777" w:rsidR="009B1A73" w:rsidRDefault="009B1A73" w:rsidP="00537BA5">
            <w:pPr>
              <w:pStyle w:val="af8"/>
              <w:rPr>
                <w:sz w:val="18"/>
                <w:szCs w:val="18"/>
              </w:rPr>
            </w:pPr>
          </w:p>
        </w:tc>
        <w:tc>
          <w:tcPr>
            <w:tcW w:w="940" w:type="dxa"/>
          </w:tcPr>
          <w:p w14:paraId="1CCF4531" w14:textId="77777777" w:rsidR="009B1A73" w:rsidRDefault="009B1A73" w:rsidP="00537BA5">
            <w:pPr>
              <w:pStyle w:val="af8"/>
              <w:rPr>
                <w:sz w:val="18"/>
                <w:szCs w:val="18"/>
              </w:rPr>
            </w:pPr>
          </w:p>
        </w:tc>
        <w:tc>
          <w:tcPr>
            <w:tcW w:w="585" w:type="dxa"/>
          </w:tcPr>
          <w:p w14:paraId="569E1F93" w14:textId="77777777" w:rsidR="009B1A73" w:rsidRDefault="009B1A73" w:rsidP="00537BA5">
            <w:pPr>
              <w:pStyle w:val="af8"/>
              <w:rPr>
                <w:sz w:val="18"/>
                <w:szCs w:val="18"/>
              </w:rPr>
            </w:pPr>
          </w:p>
        </w:tc>
        <w:tc>
          <w:tcPr>
            <w:tcW w:w="1199" w:type="dxa"/>
          </w:tcPr>
          <w:p w14:paraId="0B2E1BC7" w14:textId="77777777" w:rsidR="009B1A73" w:rsidRDefault="009B1A73" w:rsidP="00537BA5">
            <w:pPr>
              <w:pStyle w:val="af8"/>
              <w:rPr>
                <w:sz w:val="18"/>
                <w:szCs w:val="18"/>
              </w:rPr>
            </w:pPr>
          </w:p>
        </w:tc>
        <w:tc>
          <w:tcPr>
            <w:tcW w:w="1342" w:type="dxa"/>
          </w:tcPr>
          <w:p w14:paraId="02EC5ED0" w14:textId="77777777" w:rsidR="009B1A73" w:rsidRDefault="009B1A73" w:rsidP="00537BA5">
            <w:pPr>
              <w:pStyle w:val="af8"/>
              <w:rPr>
                <w:sz w:val="18"/>
                <w:szCs w:val="18"/>
              </w:rPr>
            </w:pPr>
          </w:p>
        </w:tc>
      </w:tr>
      <w:tr w:rsidR="009B1A73" w14:paraId="09EC698C" w14:textId="77777777" w:rsidTr="009B1A73">
        <w:tc>
          <w:tcPr>
            <w:tcW w:w="2509" w:type="dxa"/>
          </w:tcPr>
          <w:p w14:paraId="6CCEF9E6" w14:textId="77777777" w:rsidR="009B1A73" w:rsidRDefault="009B1A73" w:rsidP="00537BA5">
            <w:pPr>
              <w:pStyle w:val="af9"/>
              <w:rPr>
                <w:sz w:val="18"/>
                <w:szCs w:val="18"/>
              </w:rPr>
            </w:pPr>
            <w:r>
              <w:rPr>
                <w:sz w:val="18"/>
                <w:szCs w:val="18"/>
              </w:rPr>
              <w:t>Резервуары, емкости, иные аналогичные объекты, всего</w:t>
            </w:r>
          </w:p>
        </w:tc>
        <w:tc>
          <w:tcPr>
            <w:tcW w:w="684" w:type="dxa"/>
          </w:tcPr>
          <w:p w14:paraId="5B55DD9F" w14:textId="77777777" w:rsidR="009B1A73" w:rsidRDefault="009B1A73" w:rsidP="00537BA5">
            <w:pPr>
              <w:pStyle w:val="af8"/>
              <w:jc w:val="center"/>
              <w:rPr>
                <w:sz w:val="18"/>
                <w:szCs w:val="18"/>
              </w:rPr>
            </w:pPr>
            <w:bookmarkStart w:id="126" w:name="sub_11703"/>
            <w:r>
              <w:rPr>
                <w:sz w:val="18"/>
                <w:szCs w:val="18"/>
              </w:rPr>
              <w:t>3000</w:t>
            </w:r>
            <w:bookmarkEnd w:id="126"/>
          </w:p>
        </w:tc>
        <w:tc>
          <w:tcPr>
            <w:tcW w:w="585" w:type="dxa"/>
          </w:tcPr>
          <w:p w14:paraId="0823FA5A" w14:textId="77777777" w:rsidR="009B1A73" w:rsidRDefault="009B1A73" w:rsidP="00537BA5">
            <w:pPr>
              <w:pStyle w:val="af8"/>
              <w:rPr>
                <w:sz w:val="18"/>
                <w:szCs w:val="18"/>
              </w:rPr>
            </w:pPr>
          </w:p>
        </w:tc>
        <w:tc>
          <w:tcPr>
            <w:tcW w:w="1107" w:type="dxa"/>
          </w:tcPr>
          <w:p w14:paraId="6747FD26" w14:textId="77777777" w:rsidR="009B1A73" w:rsidRDefault="009B1A73" w:rsidP="00537BA5">
            <w:pPr>
              <w:pStyle w:val="af8"/>
              <w:rPr>
                <w:sz w:val="18"/>
                <w:szCs w:val="18"/>
              </w:rPr>
            </w:pPr>
          </w:p>
        </w:tc>
        <w:tc>
          <w:tcPr>
            <w:tcW w:w="802" w:type="dxa"/>
          </w:tcPr>
          <w:p w14:paraId="4FC78C52" w14:textId="77777777" w:rsidR="009B1A73" w:rsidRDefault="009B1A73" w:rsidP="00537BA5">
            <w:pPr>
              <w:pStyle w:val="af8"/>
              <w:rPr>
                <w:sz w:val="18"/>
                <w:szCs w:val="18"/>
              </w:rPr>
            </w:pPr>
          </w:p>
        </w:tc>
        <w:tc>
          <w:tcPr>
            <w:tcW w:w="810" w:type="dxa"/>
          </w:tcPr>
          <w:p w14:paraId="355F06BF" w14:textId="77777777" w:rsidR="009B1A73" w:rsidRDefault="009B1A73" w:rsidP="00537BA5">
            <w:pPr>
              <w:pStyle w:val="af8"/>
              <w:rPr>
                <w:sz w:val="18"/>
                <w:szCs w:val="18"/>
              </w:rPr>
            </w:pPr>
          </w:p>
        </w:tc>
        <w:tc>
          <w:tcPr>
            <w:tcW w:w="673" w:type="dxa"/>
          </w:tcPr>
          <w:p w14:paraId="1992A8E0" w14:textId="77777777" w:rsidR="009B1A73" w:rsidRDefault="009B1A73" w:rsidP="00537BA5">
            <w:pPr>
              <w:pStyle w:val="af8"/>
              <w:rPr>
                <w:sz w:val="18"/>
                <w:szCs w:val="18"/>
              </w:rPr>
            </w:pPr>
          </w:p>
        </w:tc>
        <w:tc>
          <w:tcPr>
            <w:tcW w:w="641" w:type="dxa"/>
          </w:tcPr>
          <w:p w14:paraId="2A656AE6" w14:textId="77777777" w:rsidR="009B1A73" w:rsidRDefault="009B1A73" w:rsidP="00537BA5">
            <w:pPr>
              <w:pStyle w:val="af8"/>
              <w:rPr>
                <w:sz w:val="18"/>
                <w:szCs w:val="18"/>
              </w:rPr>
            </w:pPr>
          </w:p>
        </w:tc>
        <w:tc>
          <w:tcPr>
            <w:tcW w:w="892" w:type="dxa"/>
          </w:tcPr>
          <w:p w14:paraId="0FC2C503" w14:textId="77777777" w:rsidR="009B1A73" w:rsidRDefault="009B1A73" w:rsidP="00537BA5">
            <w:pPr>
              <w:pStyle w:val="af8"/>
              <w:rPr>
                <w:sz w:val="18"/>
                <w:szCs w:val="18"/>
              </w:rPr>
            </w:pPr>
          </w:p>
        </w:tc>
        <w:tc>
          <w:tcPr>
            <w:tcW w:w="930" w:type="dxa"/>
          </w:tcPr>
          <w:p w14:paraId="3E0CB432" w14:textId="77777777" w:rsidR="009B1A73" w:rsidRDefault="009B1A73" w:rsidP="00537BA5">
            <w:pPr>
              <w:pStyle w:val="af8"/>
              <w:rPr>
                <w:sz w:val="18"/>
                <w:szCs w:val="18"/>
              </w:rPr>
            </w:pPr>
          </w:p>
        </w:tc>
        <w:tc>
          <w:tcPr>
            <w:tcW w:w="585" w:type="dxa"/>
          </w:tcPr>
          <w:p w14:paraId="0869AD2C" w14:textId="77777777" w:rsidR="009B1A73" w:rsidRDefault="009B1A73" w:rsidP="00537BA5">
            <w:pPr>
              <w:pStyle w:val="af8"/>
              <w:rPr>
                <w:sz w:val="18"/>
                <w:szCs w:val="18"/>
              </w:rPr>
            </w:pPr>
          </w:p>
        </w:tc>
        <w:tc>
          <w:tcPr>
            <w:tcW w:w="973" w:type="dxa"/>
          </w:tcPr>
          <w:p w14:paraId="59251DA4" w14:textId="77777777" w:rsidR="009B1A73" w:rsidRDefault="009B1A73" w:rsidP="00537BA5">
            <w:pPr>
              <w:pStyle w:val="af8"/>
              <w:rPr>
                <w:sz w:val="18"/>
                <w:szCs w:val="18"/>
              </w:rPr>
            </w:pPr>
          </w:p>
        </w:tc>
        <w:tc>
          <w:tcPr>
            <w:tcW w:w="940" w:type="dxa"/>
          </w:tcPr>
          <w:p w14:paraId="7FEF004E" w14:textId="77777777" w:rsidR="009B1A73" w:rsidRDefault="009B1A73" w:rsidP="00537BA5">
            <w:pPr>
              <w:pStyle w:val="af8"/>
              <w:rPr>
                <w:sz w:val="18"/>
                <w:szCs w:val="18"/>
              </w:rPr>
            </w:pPr>
          </w:p>
        </w:tc>
        <w:tc>
          <w:tcPr>
            <w:tcW w:w="585" w:type="dxa"/>
          </w:tcPr>
          <w:p w14:paraId="0EEBA77A" w14:textId="77777777" w:rsidR="009B1A73" w:rsidRDefault="009B1A73" w:rsidP="00537BA5">
            <w:pPr>
              <w:pStyle w:val="af8"/>
              <w:rPr>
                <w:sz w:val="18"/>
                <w:szCs w:val="18"/>
              </w:rPr>
            </w:pPr>
          </w:p>
        </w:tc>
        <w:tc>
          <w:tcPr>
            <w:tcW w:w="1199" w:type="dxa"/>
          </w:tcPr>
          <w:p w14:paraId="01849F9B" w14:textId="77777777" w:rsidR="009B1A73" w:rsidRDefault="009B1A73" w:rsidP="00537BA5">
            <w:pPr>
              <w:pStyle w:val="af8"/>
              <w:rPr>
                <w:sz w:val="18"/>
                <w:szCs w:val="18"/>
              </w:rPr>
            </w:pPr>
          </w:p>
        </w:tc>
        <w:tc>
          <w:tcPr>
            <w:tcW w:w="1342" w:type="dxa"/>
          </w:tcPr>
          <w:p w14:paraId="57EBBE32" w14:textId="77777777" w:rsidR="009B1A73" w:rsidRDefault="009B1A73" w:rsidP="00537BA5">
            <w:pPr>
              <w:pStyle w:val="af8"/>
              <w:rPr>
                <w:sz w:val="18"/>
                <w:szCs w:val="18"/>
              </w:rPr>
            </w:pPr>
          </w:p>
        </w:tc>
      </w:tr>
      <w:tr w:rsidR="009B1A73" w14:paraId="2568D988" w14:textId="77777777" w:rsidTr="009B1A73">
        <w:tc>
          <w:tcPr>
            <w:tcW w:w="2509" w:type="dxa"/>
          </w:tcPr>
          <w:p w14:paraId="4D99D595" w14:textId="77777777" w:rsidR="009B1A73" w:rsidRDefault="009B1A73" w:rsidP="00537BA5">
            <w:pPr>
              <w:pStyle w:val="af9"/>
              <w:rPr>
                <w:sz w:val="18"/>
                <w:szCs w:val="18"/>
              </w:rPr>
            </w:pPr>
            <w:r>
              <w:rPr>
                <w:sz w:val="18"/>
                <w:szCs w:val="18"/>
              </w:rPr>
              <w:t>в том числе:</w:t>
            </w:r>
          </w:p>
        </w:tc>
        <w:tc>
          <w:tcPr>
            <w:tcW w:w="684" w:type="dxa"/>
          </w:tcPr>
          <w:p w14:paraId="21A39809" w14:textId="77777777" w:rsidR="009B1A73" w:rsidRDefault="009B1A73" w:rsidP="00537BA5">
            <w:pPr>
              <w:pStyle w:val="af8"/>
              <w:jc w:val="center"/>
              <w:rPr>
                <w:sz w:val="18"/>
                <w:szCs w:val="18"/>
              </w:rPr>
            </w:pPr>
            <w:bookmarkStart w:id="127" w:name="sub_11731"/>
            <w:r>
              <w:rPr>
                <w:sz w:val="18"/>
                <w:szCs w:val="18"/>
              </w:rPr>
              <w:t>3001</w:t>
            </w:r>
            <w:bookmarkEnd w:id="127"/>
          </w:p>
        </w:tc>
        <w:tc>
          <w:tcPr>
            <w:tcW w:w="585" w:type="dxa"/>
          </w:tcPr>
          <w:p w14:paraId="1C0C621F" w14:textId="77777777" w:rsidR="009B1A73" w:rsidRDefault="009B1A73" w:rsidP="00537BA5">
            <w:pPr>
              <w:pStyle w:val="af8"/>
              <w:rPr>
                <w:sz w:val="18"/>
                <w:szCs w:val="18"/>
              </w:rPr>
            </w:pPr>
          </w:p>
        </w:tc>
        <w:tc>
          <w:tcPr>
            <w:tcW w:w="1107" w:type="dxa"/>
          </w:tcPr>
          <w:p w14:paraId="221CF25D" w14:textId="77777777" w:rsidR="009B1A73" w:rsidRDefault="009B1A73" w:rsidP="00537BA5">
            <w:pPr>
              <w:pStyle w:val="af8"/>
              <w:rPr>
                <w:sz w:val="18"/>
                <w:szCs w:val="18"/>
              </w:rPr>
            </w:pPr>
          </w:p>
        </w:tc>
        <w:tc>
          <w:tcPr>
            <w:tcW w:w="802" w:type="dxa"/>
          </w:tcPr>
          <w:p w14:paraId="4B8AAEFA" w14:textId="77777777" w:rsidR="009B1A73" w:rsidRDefault="009B1A73" w:rsidP="00537BA5">
            <w:pPr>
              <w:pStyle w:val="af8"/>
              <w:rPr>
                <w:sz w:val="18"/>
                <w:szCs w:val="18"/>
              </w:rPr>
            </w:pPr>
          </w:p>
        </w:tc>
        <w:tc>
          <w:tcPr>
            <w:tcW w:w="810" w:type="dxa"/>
          </w:tcPr>
          <w:p w14:paraId="22679AD1" w14:textId="77777777" w:rsidR="009B1A73" w:rsidRDefault="009B1A73" w:rsidP="00537BA5">
            <w:pPr>
              <w:pStyle w:val="af8"/>
              <w:rPr>
                <w:sz w:val="18"/>
                <w:szCs w:val="18"/>
              </w:rPr>
            </w:pPr>
          </w:p>
        </w:tc>
        <w:tc>
          <w:tcPr>
            <w:tcW w:w="673" w:type="dxa"/>
          </w:tcPr>
          <w:p w14:paraId="7BAB1046" w14:textId="77777777" w:rsidR="009B1A73" w:rsidRDefault="009B1A73" w:rsidP="00537BA5">
            <w:pPr>
              <w:pStyle w:val="af8"/>
              <w:rPr>
                <w:sz w:val="18"/>
                <w:szCs w:val="18"/>
              </w:rPr>
            </w:pPr>
          </w:p>
        </w:tc>
        <w:tc>
          <w:tcPr>
            <w:tcW w:w="641" w:type="dxa"/>
          </w:tcPr>
          <w:p w14:paraId="6C9C5127" w14:textId="77777777" w:rsidR="009B1A73" w:rsidRDefault="009B1A73" w:rsidP="00537BA5">
            <w:pPr>
              <w:pStyle w:val="af8"/>
              <w:rPr>
                <w:sz w:val="18"/>
                <w:szCs w:val="18"/>
              </w:rPr>
            </w:pPr>
          </w:p>
        </w:tc>
        <w:tc>
          <w:tcPr>
            <w:tcW w:w="892" w:type="dxa"/>
          </w:tcPr>
          <w:p w14:paraId="43E22B98" w14:textId="77777777" w:rsidR="009B1A73" w:rsidRDefault="009B1A73" w:rsidP="00537BA5">
            <w:pPr>
              <w:pStyle w:val="af8"/>
              <w:rPr>
                <w:sz w:val="18"/>
                <w:szCs w:val="18"/>
              </w:rPr>
            </w:pPr>
          </w:p>
        </w:tc>
        <w:tc>
          <w:tcPr>
            <w:tcW w:w="930" w:type="dxa"/>
          </w:tcPr>
          <w:p w14:paraId="56AF4BBF" w14:textId="77777777" w:rsidR="009B1A73" w:rsidRDefault="009B1A73" w:rsidP="00537BA5">
            <w:pPr>
              <w:pStyle w:val="af8"/>
              <w:rPr>
                <w:sz w:val="18"/>
                <w:szCs w:val="18"/>
              </w:rPr>
            </w:pPr>
          </w:p>
        </w:tc>
        <w:tc>
          <w:tcPr>
            <w:tcW w:w="585" w:type="dxa"/>
          </w:tcPr>
          <w:p w14:paraId="1DF9BCF3" w14:textId="77777777" w:rsidR="009B1A73" w:rsidRDefault="009B1A73" w:rsidP="00537BA5">
            <w:pPr>
              <w:pStyle w:val="af8"/>
              <w:rPr>
                <w:sz w:val="18"/>
                <w:szCs w:val="18"/>
              </w:rPr>
            </w:pPr>
          </w:p>
        </w:tc>
        <w:tc>
          <w:tcPr>
            <w:tcW w:w="973" w:type="dxa"/>
          </w:tcPr>
          <w:p w14:paraId="10D27299" w14:textId="77777777" w:rsidR="009B1A73" w:rsidRDefault="009B1A73" w:rsidP="00537BA5">
            <w:pPr>
              <w:pStyle w:val="af8"/>
              <w:rPr>
                <w:sz w:val="18"/>
                <w:szCs w:val="18"/>
              </w:rPr>
            </w:pPr>
          </w:p>
        </w:tc>
        <w:tc>
          <w:tcPr>
            <w:tcW w:w="940" w:type="dxa"/>
          </w:tcPr>
          <w:p w14:paraId="74831386" w14:textId="77777777" w:rsidR="009B1A73" w:rsidRDefault="009B1A73" w:rsidP="00537BA5">
            <w:pPr>
              <w:pStyle w:val="af8"/>
              <w:rPr>
                <w:sz w:val="18"/>
                <w:szCs w:val="18"/>
              </w:rPr>
            </w:pPr>
          </w:p>
        </w:tc>
        <w:tc>
          <w:tcPr>
            <w:tcW w:w="585" w:type="dxa"/>
          </w:tcPr>
          <w:p w14:paraId="6390E181" w14:textId="77777777" w:rsidR="009B1A73" w:rsidRDefault="009B1A73" w:rsidP="00537BA5">
            <w:pPr>
              <w:pStyle w:val="af8"/>
              <w:rPr>
                <w:sz w:val="18"/>
                <w:szCs w:val="18"/>
              </w:rPr>
            </w:pPr>
          </w:p>
        </w:tc>
        <w:tc>
          <w:tcPr>
            <w:tcW w:w="1199" w:type="dxa"/>
          </w:tcPr>
          <w:p w14:paraId="48280C5F" w14:textId="77777777" w:rsidR="009B1A73" w:rsidRDefault="009B1A73" w:rsidP="00537BA5">
            <w:pPr>
              <w:pStyle w:val="af8"/>
              <w:rPr>
                <w:sz w:val="18"/>
                <w:szCs w:val="18"/>
              </w:rPr>
            </w:pPr>
          </w:p>
        </w:tc>
        <w:tc>
          <w:tcPr>
            <w:tcW w:w="1342" w:type="dxa"/>
          </w:tcPr>
          <w:p w14:paraId="436F71AD" w14:textId="77777777" w:rsidR="009B1A73" w:rsidRDefault="009B1A73" w:rsidP="00537BA5">
            <w:pPr>
              <w:pStyle w:val="af8"/>
              <w:rPr>
                <w:sz w:val="18"/>
                <w:szCs w:val="18"/>
              </w:rPr>
            </w:pPr>
          </w:p>
        </w:tc>
      </w:tr>
      <w:tr w:rsidR="009B1A73" w14:paraId="045BAD08" w14:textId="77777777" w:rsidTr="009B1A73">
        <w:tc>
          <w:tcPr>
            <w:tcW w:w="2509" w:type="dxa"/>
          </w:tcPr>
          <w:p w14:paraId="426E0E86" w14:textId="77777777" w:rsidR="009B1A73" w:rsidRDefault="009B1A73" w:rsidP="00537BA5">
            <w:pPr>
              <w:pStyle w:val="af8"/>
              <w:rPr>
                <w:sz w:val="18"/>
                <w:szCs w:val="18"/>
              </w:rPr>
            </w:pPr>
          </w:p>
        </w:tc>
        <w:tc>
          <w:tcPr>
            <w:tcW w:w="684" w:type="dxa"/>
          </w:tcPr>
          <w:p w14:paraId="132FF589" w14:textId="77777777" w:rsidR="009B1A73" w:rsidRDefault="009B1A73" w:rsidP="00537BA5">
            <w:pPr>
              <w:pStyle w:val="af8"/>
              <w:rPr>
                <w:sz w:val="18"/>
                <w:szCs w:val="18"/>
              </w:rPr>
            </w:pPr>
          </w:p>
        </w:tc>
        <w:tc>
          <w:tcPr>
            <w:tcW w:w="585" w:type="dxa"/>
          </w:tcPr>
          <w:p w14:paraId="31EB4DDB" w14:textId="77777777" w:rsidR="009B1A73" w:rsidRDefault="009B1A73" w:rsidP="00537BA5">
            <w:pPr>
              <w:pStyle w:val="af8"/>
              <w:rPr>
                <w:sz w:val="18"/>
                <w:szCs w:val="18"/>
              </w:rPr>
            </w:pPr>
          </w:p>
        </w:tc>
        <w:tc>
          <w:tcPr>
            <w:tcW w:w="1107" w:type="dxa"/>
          </w:tcPr>
          <w:p w14:paraId="2B16902B" w14:textId="77777777" w:rsidR="009B1A73" w:rsidRDefault="009B1A73" w:rsidP="00537BA5">
            <w:pPr>
              <w:pStyle w:val="af8"/>
              <w:rPr>
                <w:sz w:val="18"/>
                <w:szCs w:val="18"/>
              </w:rPr>
            </w:pPr>
          </w:p>
        </w:tc>
        <w:tc>
          <w:tcPr>
            <w:tcW w:w="802" w:type="dxa"/>
          </w:tcPr>
          <w:p w14:paraId="1BA591A6" w14:textId="77777777" w:rsidR="009B1A73" w:rsidRDefault="009B1A73" w:rsidP="00537BA5">
            <w:pPr>
              <w:pStyle w:val="af8"/>
              <w:rPr>
                <w:sz w:val="18"/>
                <w:szCs w:val="18"/>
              </w:rPr>
            </w:pPr>
          </w:p>
        </w:tc>
        <w:tc>
          <w:tcPr>
            <w:tcW w:w="810" w:type="dxa"/>
          </w:tcPr>
          <w:p w14:paraId="39D1407B" w14:textId="77777777" w:rsidR="009B1A73" w:rsidRDefault="009B1A73" w:rsidP="00537BA5">
            <w:pPr>
              <w:pStyle w:val="af8"/>
              <w:rPr>
                <w:sz w:val="18"/>
                <w:szCs w:val="18"/>
              </w:rPr>
            </w:pPr>
          </w:p>
        </w:tc>
        <w:tc>
          <w:tcPr>
            <w:tcW w:w="673" w:type="dxa"/>
          </w:tcPr>
          <w:p w14:paraId="2BA38AD9" w14:textId="77777777" w:rsidR="009B1A73" w:rsidRDefault="009B1A73" w:rsidP="00537BA5">
            <w:pPr>
              <w:pStyle w:val="af8"/>
              <w:rPr>
                <w:sz w:val="18"/>
                <w:szCs w:val="18"/>
              </w:rPr>
            </w:pPr>
          </w:p>
        </w:tc>
        <w:tc>
          <w:tcPr>
            <w:tcW w:w="641" w:type="dxa"/>
          </w:tcPr>
          <w:p w14:paraId="3C126A58" w14:textId="77777777" w:rsidR="009B1A73" w:rsidRDefault="009B1A73" w:rsidP="00537BA5">
            <w:pPr>
              <w:pStyle w:val="af8"/>
              <w:rPr>
                <w:sz w:val="18"/>
                <w:szCs w:val="18"/>
              </w:rPr>
            </w:pPr>
          </w:p>
        </w:tc>
        <w:tc>
          <w:tcPr>
            <w:tcW w:w="892" w:type="dxa"/>
          </w:tcPr>
          <w:p w14:paraId="29867EB2" w14:textId="77777777" w:rsidR="009B1A73" w:rsidRDefault="009B1A73" w:rsidP="00537BA5">
            <w:pPr>
              <w:pStyle w:val="af8"/>
              <w:rPr>
                <w:sz w:val="18"/>
                <w:szCs w:val="18"/>
              </w:rPr>
            </w:pPr>
          </w:p>
        </w:tc>
        <w:tc>
          <w:tcPr>
            <w:tcW w:w="930" w:type="dxa"/>
          </w:tcPr>
          <w:p w14:paraId="27B74C81" w14:textId="77777777" w:rsidR="009B1A73" w:rsidRDefault="009B1A73" w:rsidP="00537BA5">
            <w:pPr>
              <w:pStyle w:val="af8"/>
              <w:rPr>
                <w:sz w:val="18"/>
                <w:szCs w:val="18"/>
              </w:rPr>
            </w:pPr>
          </w:p>
        </w:tc>
        <w:tc>
          <w:tcPr>
            <w:tcW w:w="585" w:type="dxa"/>
          </w:tcPr>
          <w:p w14:paraId="3DFEC289" w14:textId="77777777" w:rsidR="009B1A73" w:rsidRDefault="009B1A73" w:rsidP="00537BA5">
            <w:pPr>
              <w:pStyle w:val="af8"/>
              <w:rPr>
                <w:sz w:val="18"/>
                <w:szCs w:val="18"/>
              </w:rPr>
            </w:pPr>
          </w:p>
        </w:tc>
        <w:tc>
          <w:tcPr>
            <w:tcW w:w="973" w:type="dxa"/>
          </w:tcPr>
          <w:p w14:paraId="7179DB28" w14:textId="77777777" w:rsidR="009B1A73" w:rsidRDefault="009B1A73" w:rsidP="00537BA5">
            <w:pPr>
              <w:pStyle w:val="af8"/>
              <w:rPr>
                <w:sz w:val="18"/>
                <w:szCs w:val="18"/>
              </w:rPr>
            </w:pPr>
          </w:p>
        </w:tc>
        <w:tc>
          <w:tcPr>
            <w:tcW w:w="940" w:type="dxa"/>
          </w:tcPr>
          <w:p w14:paraId="6AD9821E" w14:textId="77777777" w:rsidR="009B1A73" w:rsidRDefault="009B1A73" w:rsidP="00537BA5">
            <w:pPr>
              <w:pStyle w:val="af8"/>
              <w:rPr>
                <w:sz w:val="18"/>
                <w:szCs w:val="18"/>
              </w:rPr>
            </w:pPr>
          </w:p>
        </w:tc>
        <w:tc>
          <w:tcPr>
            <w:tcW w:w="585" w:type="dxa"/>
          </w:tcPr>
          <w:p w14:paraId="3561AB04" w14:textId="77777777" w:rsidR="009B1A73" w:rsidRDefault="009B1A73" w:rsidP="00537BA5">
            <w:pPr>
              <w:pStyle w:val="af8"/>
              <w:rPr>
                <w:sz w:val="18"/>
                <w:szCs w:val="18"/>
              </w:rPr>
            </w:pPr>
          </w:p>
        </w:tc>
        <w:tc>
          <w:tcPr>
            <w:tcW w:w="1199" w:type="dxa"/>
          </w:tcPr>
          <w:p w14:paraId="7EEA8480" w14:textId="77777777" w:rsidR="009B1A73" w:rsidRDefault="009B1A73" w:rsidP="00537BA5">
            <w:pPr>
              <w:pStyle w:val="af8"/>
              <w:rPr>
                <w:sz w:val="18"/>
                <w:szCs w:val="18"/>
              </w:rPr>
            </w:pPr>
          </w:p>
        </w:tc>
        <w:tc>
          <w:tcPr>
            <w:tcW w:w="1342" w:type="dxa"/>
          </w:tcPr>
          <w:p w14:paraId="05EA30B8" w14:textId="77777777" w:rsidR="009B1A73" w:rsidRDefault="009B1A73" w:rsidP="00537BA5">
            <w:pPr>
              <w:pStyle w:val="af8"/>
              <w:rPr>
                <w:sz w:val="18"/>
                <w:szCs w:val="18"/>
              </w:rPr>
            </w:pPr>
          </w:p>
        </w:tc>
      </w:tr>
      <w:tr w:rsidR="009B1A73" w14:paraId="317E159A" w14:textId="77777777" w:rsidTr="009B1A73">
        <w:tc>
          <w:tcPr>
            <w:tcW w:w="2509" w:type="dxa"/>
          </w:tcPr>
          <w:p w14:paraId="4C09C97F" w14:textId="77777777" w:rsidR="009B1A73" w:rsidRDefault="009B1A73" w:rsidP="00537BA5">
            <w:pPr>
              <w:pStyle w:val="af9"/>
              <w:rPr>
                <w:sz w:val="18"/>
                <w:szCs w:val="18"/>
              </w:rPr>
            </w:pPr>
            <w:r>
              <w:rPr>
                <w:sz w:val="18"/>
                <w:szCs w:val="18"/>
              </w:rPr>
              <w:t>Скважины, иные аналогичные объекты, всего</w:t>
            </w:r>
          </w:p>
        </w:tc>
        <w:tc>
          <w:tcPr>
            <w:tcW w:w="684" w:type="dxa"/>
          </w:tcPr>
          <w:p w14:paraId="2E83F2D1" w14:textId="77777777" w:rsidR="009B1A73" w:rsidRDefault="009B1A73" w:rsidP="00537BA5">
            <w:pPr>
              <w:pStyle w:val="af8"/>
              <w:jc w:val="center"/>
              <w:rPr>
                <w:sz w:val="18"/>
                <w:szCs w:val="18"/>
              </w:rPr>
            </w:pPr>
            <w:bookmarkStart w:id="128" w:name="sub_11704"/>
            <w:r>
              <w:rPr>
                <w:sz w:val="18"/>
                <w:szCs w:val="18"/>
              </w:rPr>
              <w:t>4000</w:t>
            </w:r>
            <w:bookmarkEnd w:id="128"/>
          </w:p>
        </w:tc>
        <w:tc>
          <w:tcPr>
            <w:tcW w:w="585" w:type="dxa"/>
          </w:tcPr>
          <w:p w14:paraId="17070210" w14:textId="77777777" w:rsidR="009B1A73" w:rsidRDefault="009B1A73" w:rsidP="00537BA5">
            <w:pPr>
              <w:pStyle w:val="af8"/>
              <w:rPr>
                <w:sz w:val="18"/>
                <w:szCs w:val="18"/>
              </w:rPr>
            </w:pPr>
          </w:p>
        </w:tc>
        <w:tc>
          <w:tcPr>
            <w:tcW w:w="1107" w:type="dxa"/>
          </w:tcPr>
          <w:p w14:paraId="02E6D3E4" w14:textId="77777777" w:rsidR="009B1A73" w:rsidRDefault="009B1A73" w:rsidP="00537BA5">
            <w:pPr>
              <w:pStyle w:val="af8"/>
              <w:rPr>
                <w:sz w:val="18"/>
                <w:szCs w:val="18"/>
              </w:rPr>
            </w:pPr>
          </w:p>
        </w:tc>
        <w:tc>
          <w:tcPr>
            <w:tcW w:w="802" w:type="dxa"/>
          </w:tcPr>
          <w:p w14:paraId="6C5B8E85" w14:textId="77777777" w:rsidR="009B1A73" w:rsidRDefault="009B1A73" w:rsidP="00537BA5">
            <w:pPr>
              <w:pStyle w:val="af8"/>
              <w:rPr>
                <w:sz w:val="18"/>
                <w:szCs w:val="18"/>
              </w:rPr>
            </w:pPr>
          </w:p>
        </w:tc>
        <w:tc>
          <w:tcPr>
            <w:tcW w:w="810" w:type="dxa"/>
          </w:tcPr>
          <w:p w14:paraId="0F77631B" w14:textId="77777777" w:rsidR="009B1A73" w:rsidRDefault="009B1A73" w:rsidP="00537BA5">
            <w:pPr>
              <w:pStyle w:val="af8"/>
              <w:rPr>
                <w:sz w:val="18"/>
                <w:szCs w:val="18"/>
              </w:rPr>
            </w:pPr>
          </w:p>
        </w:tc>
        <w:tc>
          <w:tcPr>
            <w:tcW w:w="673" w:type="dxa"/>
          </w:tcPr>
          <w:p w14:paraId="7221C4AB" w14:textId="77777777" w:rsidR="009B1A73" w:rsidRDefault="009B1A73" w:rsidP="00537BA5">
            <w:pPr>
              <w:pStyle w:val="af8"/>
              <w:rPr>
                <w:sz w:val="18"/>
                <w:szCs w:val="18"/>
              </w:rPr>
            </w:pPr>
          </w:p>
        </w:tc>
        <w:tc>
          <w:tcPr>
            <w:tcW w:w="641" w:type="dxa"/>
          </w:tcPr>
          <w:p w14:paraId="1482C75D" w14:textId="77777777" w:rsidR="009B1A73" w:rsidRDefault="009B1A73" w:rsidP="00537BA5">
            <w:pPr>
              <w:pStyle w:val="af8"/>
              <w:rPr>
                <w:sz w:val="18"/>
                <w:szCs w:val="18"/>
              </w:rPr>
            </w:pPr>
          </w:p>
        </w:tc>
        <w:tc>
          <w:tcPr>
            <w:tcW w:w="892" w:type="dxa"/>
          </w:tcPr>
          <w:p w14:paraId="7826FC58" w14:textId="77777777" w:rsidR="009B1A73" w:rsidRDefault="009B1A73" w:rsidP="00537BA5">
            <w:pPr>
              <w:pStyle w:val="af8"/>
              <w:rPr>
                <w:sz w:val="18"/>
                <w:szCs w:val="18"/>
              </w:rPr>
            </w:pPr>
          </w:p>
        </w:tc>
        <w:tc>
          <w:tcPr>
            <w:tcW w:w="930" w:type="dxa"/>
          </w:tcPr>
          <w:p w14:paraId="0AABB9B4" w14:textId="77777777" w:rsidR="009B1A73" w:rsidRDefault="009B1A73" w:rsidP="00537BA5">
            <w:pPr>
              <w:pStyle w:val="af8"/>
              <w:rPr>
                <w:sz w:val="18"/>
                <w:szCs w:val="18"/>
              </w:rPr>
            </w:pPr>
          </w:p>
        </w:tc>
        <w:tc>
          <w:tcPr>
            <w:tcW w:w="585" w:type="dxa"/>
          </w:tcPr>
          <w:p w14:paraId="78FFDA12" w14:textId="77777777" w:rsidR="009B1A73" w:rsidRDefault="009B1A73" w:rsidP="00537BA5">
            <w:pPr>
              <w:pStyle w:val="af8"/>
              <w:rPr>
                <w:sz w:val="18"/>
                <w:szCs w:val="18"/>
              </w:rPr>
            </w:pPr>
          </w:p>
        </w:tc>
        <w:tc>
          <w:tcPr>
            <w:tcW w:w="973" w:type="dxa"/>
          </w:tcPr>
          <w:p w14:paraId="0A5DE0C6" w14:textId="77777777" w:rsidR="009B1A73" w:rsidRDefault="009B1A73" w:rsidP="00537BA5">
            <w:pPr>
              <w:pStyle w:val="af8"/>
              <w:rPr>
                <w:sz w:val="18"/>
                <w:szCs w:val="18"/>
              </w:rPr>
            </w:pPr>
          </w:p>
        </w:tc>
        <w:tc>
          <w:tcPr>
            <w:tcW w:w="940" w:type="dxa"/>
          </w:tcPr>
          <w:p w14:paraId="4E84C5B3" w14:textId="77777777" w:rsidR="009B1A73" w:rsidRDefault="009B1A73" w:rsidP="00537BA5">
            <w:pPr>
              <w:pStyle w:val="af8"/>
              <w:rPr>
                <w:sz w:val="18"/>
                <w:szCs w:val="18"/>
              </w:rPr>
            </w:pPr>
          </w:p>
        </w:tc>
        <w:tc>
          <w:tcPr>
            <w:tcW w:w="585" w:type="dxa"/>
          </w:tcPr>
          <w:p w14:paraId="56A13F97" w14:textId="77777777" w:rsidR="009B1A73" w:rsidRDefault="009B1A73" w:rsidP="00537BA5">
            <w:pPr>
              <w:pStyle w:val="af8"/>
              <w:rPr>
                <w:sz w:val="18"/>
                <w:szCs w:val="18"/>
              </w:rPr>
            </w:pPr>
          </w:p>
        </w:tc>
        <w:tc>
          <w:tcPr>
            <w:tcW w:w="1199" w:type="dxa"/>
          </w:tcPr>
          <w:p w14:paraId="03115C5A" w14:textId="77777777" w:rsidR="009B1A73" w:rsidRDefault="009B1A73" w:rsidP="00537BA5">
            <w:pPr>
              <w:pStyle w:val="af8"/>
              <w:rPr>
                <w:sz w:val="18"/>
                <w:szCs w:val="18"/>
              </w:rPr>
            </w:pPr>
          </w:p>
        </w:tc>
        <w:tc>
          <w:tcPr>
            <w:tcW w:w="1342" w:type="dxa"/>
          </w:tcPr>
          <w:p w14:paraId="4C1089AA" w14:textId="77777777" w:rsidR="009B1A73" w:rsidRDefault="009B1A73" w:rsidP="00537BA5">
            <w:pPr>
              <w:pStyle w:val="af8"/>
              <w:rPr>
                <w:sz w:val="18"/>
                <w:szCs w:val="18"/>
              </w:rPr>
            </w:pPr>
          </w:p>
        </w:tc>
      </w:tr>
      <w:tr w:rsidR="009B1A73" w14:paraId="2E4CF809" w14:textId="77777777" w:rsidTr="009B1A73">
        <w:tc>
          <w:tcPr>
            <w:tcW w:w="2509" w:type="dxa"/>
          </w:tcPr>
          <w:p w14:paraId="4D0F936E" w14:textId="77777777" w:rsidR="009B1A73" w:rsidRDefault="009B1A73" w:rsidP="00537BA5">
            <w:pPr>
              <w:pStyle w:val="af9"/>
              <w:rPr>
                <w:sz w:val="18"/>
                <w:szCs w:val="18"/>
              </w:rPr>
            </w:pPr>
            <w:r>
              <w:rPr>
                <w:sz w:val="18"/>
                <w:szCs w:val="18"/>
              </w:rPr>
              <w:t>в том числе:</w:t>
            </w:r>
          </w:p>
        </w:tc>
        <w:tc>
          <w:tcPr>
            <w:tcW w:w="684" w:type="dxa"/>
          </w:tcPr>
          <w:p w14:paraId="6997BEAC" w14:textId="77777777" w:rsidR="009B1A73" w:rsidRDefault="009B1A73" w:rsidP="00537BA5">
            <w:pPr>
              <w:pStyle w:val="af8"/>
              <w:jc w:val="center"/>
              <w:rPr>
                <w:sz w:val="18"/>
                <w:szCs w:val="18"/>
              </w:rPr>
            </w:pPr>
            <w:bookmarkStart w:id="129" w:name="sub_11741"/>
            <w:r>
              <w:rPr>
                <w:sz w:val="18"/>
                <w:szCs w:val="18"/>
              </w:rPr>
              <w:t>4001</w:t>
            </w:r>
            <w:bookmarkEnd w:id="129"/>
          </w:p>
        </w:tc>
        <w:tc>
          <w:tcPr>
            <w:tcW w:w="585" w:type="dxa"/>
          </w:tcPr>
          <w:p w14:paraId="7D7AB2E8" w14:textId="77777777" w:rsidR="009B1A73" w:rsidRDefault="009B1A73" w:rsidP="00537BA5">
            <w:pPr>
              <w:pStyle w:val="af8"/>
              <w:rPr>
                <w:sz w:val="18"/>
                <w:szCs w:val="18"/>
              </w:rPr>
            </w:pPr>
          </w:p>
        </w:tc>
        <w:tc>
          <w:tcPr>
            <w:tcW w:w="1107" w:type="dxa"/>
          </w:tcPr>
          <w:p w14:paraId="672E7A18" w14:textId="77777777" w:rsidR="009B1A73" w:rsidRDefault="009B1A73" w:rsidP="00537BA5">
            <w:pPr>
              <w:pStyle w:val="af8"/>
              <w:rPr>
                <w:sz w:val="18"/>
                <w:szCs w:val="18"/>
              </w:rPr>
            </w:pPr>
          </w:p>
        </w:tc>
        <w:tc>
          <w:tcPr>
            <w:tcW w:w="802" w:type="dxa"/>
          </w:tcPr>
          <w:p w14:paraId="7D0EE8D2" w14:textId="77777777" w:rsidR="009B1A73" w:rsidRDefault="009B1A73" w:rsidP="00537BA5">
            <w:pPr>
              <w:pStyle w:val="af8"/>
              <w:rPr>
                <w:sz w:val="18"/>
                <w:szCs w:val="18"/>
              </w:rPr>
            </w:pPr>
          </w:p>
        </w:tc>
        <w:tc>
          <w:tcPr>
            <w:tcW w:w="810" w:type="dxa"/>
          </w:tcPr>
          <w:p w14:paraId="4006B507" w14:textId="77777777" w:rsidR="009B1A73" w:rsidRDefault="009B1A73" w:rsidP="00537BA5">
            <w:pPr>
              <w:pStyle w:val="af8"/>
              <w:rPr>
                <w:sz w:val="18"/>
                <w:szCs w:val="18"/>
              </w:rPr>
            </w:pPr>
          </w:p>
        </w:tc>
        <w:tc>
          <w:tcPr>
            <w:tcW w:w="673" w:type="dxa"/>
          </w:tcPr>
          <w:p w14:paraId="5C5BA761" w14:textId="77777777" w:rsidR="009B1A73" w:rsidRDefault="009B1A73" w:rsidP="00537BA5">
            <w:pPr>
              <w:pStyle w:val="af8"/>
              <w:rPr>
                <w:sz w:val="18"/>
                <w:szCs w:val="18"/>
              </w:rPr>
            </w:pPr>
          </w:p>
        </w:tc>
        <w:tc>
          <w:tcPr>
            <w:tcW w:w="641" w:type="dxa"/>
          </w:tcPr>
          <w:p w14:paraId="43312C46" w14:textId="77777777" w:rsidR="009B1A73" w:rsidRDefault="009B1A73" w:rsidP="00537BA5">
            <w:pPr>
              <w:pStyle w:val="af8"/>
              <w:rPr>
                <w:sz w:val="18"/>
                <w:szCs w:val="18"/>
              </w:rPr>
            </w:pPr>
          </w:p>
        </w:tc>
        <w:tc>
          <w:tcPr>
            <w:tcW w:w="892" w:type="dxa"/>
          </w:tcPr>
          <w:p w14:paraId="507C52D2" w14:textId="77777777" w:rsidR="009B1A73" w:rsidRDefault="009B1A73" w:rsidP="00537BA5">
            <w:pPr>
              <w:pStyle w:val="af8"/>
              <w:rPr>
                <w:sz w:val="18"/>
                <w:szCs w:val="18"/>
              </w:rPr>
            </w:pPr>
          </w:p>
        </w:tc>
        <w:tc>
          <w:tcPr>
            <w:tcW w:w="930" w:type="dxa"/>
          </w:tcPr>
          <w:p w14:paraId="4C821084" w14:textId="77777777" w:rsidR="009B1A73" w:rsidRDefault="009B1A73" w:rsidP="00537BA5">
            <w:pPr>
              <w:pStyle w:val="af8"/>
              <w:rPr>
                <w:sz w:val="18"/>
                <w:szCs w:val="18"/>
              </w:rPr>
            </w:pPr>
          </w:p>
        </w:tc>
        <w:tc>
          <w:tcPr>
            <w:tcW w:w="585" w:type="dxa"/>
          </w:tcPr>
          <w:p w14:paraId="34C063B5" w14:textId="77777777" w:rsidR="009B1A73" w:rsidRDefault="009B1A73" w:rsidP="00537BA5">
            <w:pPr>
              <w:pStyle w:val="af8"/>
              <w:rPr>
                <w:sz w:val="18"/>
                <w:szCs w:val="18"/>
              </w:rPr>
            </w:pPr>
          </w:p>
        </w:tc>
        <w:tc>
          <w:tcPr>
            <w:tcW w:w="973" w:type="dxa"/>
          </w:tcPr>
          <w:p w14:paraId="53BDE2BB" w14:textId="77777777" w:rsidR="009B1A73" w:rsidRDefault="009B1A73" w:rsidP="00537BA5">
            <w:pPr>
              <w:pStyle w:val="af8"/>
              <w:rPr>
                <w:sz w:val="18"/>
                <w:szCs w:val="18"/>
              </w:rPr>
            </w:pPr>
          </w:p>
        </w:tc>
        <w:tc>
          <w:tcPr>
            <w:tcW w:w="940" w:type="dxa"/>
          </w:tcPr>
          <w:p w14:paraId="36B000D1" w14:textId="77777777" w:rsidR="009B1A73" w:rsidRDefault="009B1A73" w:rsidP="00537BA5">
            <w:pPr>
              <w:pStyle w:val="af8"/>
              <w:rPr>
                <w:sz w:val="18"/>
                <w:szCs w:val="18"/>
              </w:rPr>
            </w:pPr>
          </w:p>
        </w:tc>
        <w:tc>
          <w:tcPr>
            <w:tcW w:w="585" w:type="dxa"/>
          </w:tcPr>
          <w:p w14:paraId="191C2673" w14:textId="77777777" w:rsidR="009B1A73" w:rsidRDefault="009B1A73" w:rsidP="00537BA5">
            <w:pPr>
              <w:pStyle w:val="af8"/>
              <w:rPr>
                <w:sz w:val="18"/>
                <w:szCs w:val="18"/>
              </w:rPr>
            </w:pPr>
          </w:p>
        </w:tc>
        <w:tc>
          <w:tcPr>
            <w:tcW w:w="1199" w:type="dxa"/>
          </w:tcPr>
          <w:p w14:paraId="67FBB90E" w14:textId="77777777" w:rsidR="009B1A73" w:rsidRDefault="009B1A73" w:rsidP="00537BA5">
            <w:pPr>
              <w:pStyle w:val="af8"/>
              <w:rPr>
                <w:sz w:val="18"/>
                <w:szCs w:val="18"/>
              </w:rPr>
            </w:pPr>
          </w:p>
        </w:tc>
        <w:tc>
          <w:tcPr>
            <w:tcW w:w="1342" w:type="dxa"/>
          </w:tcPr>
          <w:p w14:paraId="3EF73F87" w14:textId="77777777" w:rsidR="009B1A73" w:rsidRDefault="009B1A73" w:rsidP="00537BA5">
            <w:pPr>
              <w:pStyle w:val="af8"/>
              <w:rPr>
                <w:sz w:val="18"/>
                <w:szCs w:val="18"/>
              </w:rPr>
            </w:pPr>
          </w:p>
        </w:tc>
      </w:tr>
      <w:tr w:rsidR="009B1A73" w14:paraId="219391C8" w14:textId="77777777" w:rsidTr="009B1A73">
        <w:tc>
          <w:tcPr>
            <w:tcW w:w="2509" w:type="dxa"/>
          </w:tcPr>
          <w:p w14:paraId="59D42A83" w14:textId="77777777" w:rsidR="009B1A73" w:rsidRDefault="009B1A73" w:rsidP="00537BA5">
            <w:pPr>
              <w:pStyle w:val="af8"/>
              <w:rPr>
                <w:sz w:val="18"/>
                <w:szCs w:val="18"/>
              </w:rPr>
            </w:pPr>
          </w:p>
        </w:tc>
        <w:tc>
          <w:tcPr>
            <w:tcW w:w="684" w:type="dxa"/>
          </w:tcPr>
          <w:p w14:paraId="3B6FDB1A" w14:textId="77777777" w:rsidR="009B1A73" w:rsidRDefault="009B1A73" w:rsidP="00537BA5">
            <w:pPr>
              <w:pStyle w:val="af8"/>
              <w:rPr>
                <w:sz w:val="18"/>
                <w:szCs w:val="18"/>
              </w:rPr>
            </w:pPr>
          </w:p>
        </w:tc>
        <w:tc>
          <w:tcPr>
            <w:tcW w:w="585" w:type="dxa"/>
          </w:tcPr>
          <w:p w14:paraId="4D35436B" w14:textId="77777777" w:rsidR="009B1A73" w:rsidRDefault="009B1A73" w:rsidP="00537BA5">
            <w:pPr>
              <w:pStyle w:val="af8"/>
              <w:rPr>
                <w:sz w:val="18"/>
                <w:szCs w:val="18"/>
              </w:rPr>
            </w:pPr>
          </w:p>
        </w:tc>
        <w:tc>
          <w:tcPr>
            <w:tcW w:w="1107" w:type="dxa"/>
          </w:tcPr>
          <w:p w14:paraId="0F684AF2" w14:textId="77777777" w:rsidR="009B1A73" w:rsidRDefault="009B1A73" w:rsidP="00537BA5">
            <w:pPr>
              <w:pStyle w:val="af8"/>
              <w:rPr>
                <w:sz w:val="18"/>
                <w:szCs w:val="18"/>
              </w:rPr>
            </w:pPr>
          </w:p>
        </w:tc>
        <w:tc>
          <w:tcPr>
            <w:tcW w:w="802" w:type="dxa"/>
          </w:tcPr>
          <w:p w14:paraId="2F0FEF0C" w14:textId="77777777" w:rsidR="009B1A73" w:rsidRDefault="009B1A73" w:rsidP="00537BA5">
            <w:pPr>
              <w:pStyle w:val="af8"/>
              <w:rPr>
                <w:sz w:val="18"/>
                <w:szCs w:val="18"/>
              </w:rPr>
            </w:pPr>
          </w:p>
        </w:tc>
        <w:tc>
          <w:tcPr>
            <w:tcW w:w="810" w:type="dxa"/>
          </w:tcPr>
          <w:p w14:paraId="11525DA1" w14:textId="77777777" w:rsidR="009B1A73" w:rsidRDefault="009B1A73" w:rsidP="00537BA5">
            <w:pPr>
              <w:pStyle w:val="af8"/>
              <w:rPr>
                <w:sz w:val="18"/>
                <w:szCs w:val="18"/>
              </w:rPr>
            </w:pPr>
          </w:p>
        </w:tc>
        <w:tc>
          <w:tcPr>
            <w:tcW w:w="673" w:type="dxa"/>
          </w:tcPr>
          <w:p w14:paraId="1FDE9ACB" w14:textId="77777777" w:rsidR="009B1A73" w:rsidRDefault="009B1A73" w:rsidP="00537BA5">
            <w:pPr>
              <w:pStyle w:val="af8"/>
              <w:rPr>
                <w:sz w:val="18"/>
                <w:szCs w:val="18"/>
              </w:rPr>
            </w:pPr>
          </w:p>
        </w:tc>
        <w:tc>
          <w:tcPr>
            <w:tcW w:w="641" w:type="dxa"/>
          </w:tcPr>
          <w:p w14:paraId="39E52527" w14:textId="77777777" w:rsidR="009B1A73" w:rsidRDefault="009B1A73" w:rsidP="00537BA5">
            <w:pPr>
              <w:pStyle w:val="af8"/>
              <w:rPr>
                <w:sz w:val="18"/>
                <w:szCs w:val="18"/>
              </w:rPr>
            </w:pPr>
          </w:p>
        </w:tc>
        <w:tc>
          <w:tcPr>
            <w:tcW w:w="892" w:type="dxa"/>
          </w:tcPr>
          <w:p w14:paraId="26CF26FB" w14:textId="77777777" w:rsidR="009B1A73" w:rsidRDefault="009B1A73" w:rsidP="00537BA5">
            <w:pPr>
              <w:pStyle w:val="af8"/>
              <w:rPr>
                <w:sz w:val="18"/>
                <w:szCs w:val="18"/>
              </w:rPr>
            </w:pPr>
          </w:p>
        </w:tc>
        <w:tc>
          <w:tcPr>
            <w:tcW w:w="930" w:type="dxa"/>
          </w:tcPr>
          <w:p w14:paraId="74172E8B" w14:textId="77777777" w:rsidR="009B1A73" w:rsidRDefault="009B1A73" w:rsidP="00537BA5">
            <w:pPr>
              <w:pStyle w:val="af8"/>
              <w:rPr>
                <w:sz w:val="18"/>
                <w:szCs w:val="18"/>
              </w:rPr>
            </w:pPr>
          </w:p>
        </w:tc>
        <w:tc>
          <w:tcPr>
            <w:tcW w:w="585" w:type="dxa"/>
          </w:tcPr>
          <w:p w14:paraId="38616FA6" w14:textId="77777777" w:rsidR="009B1A73" w:rsidRDefault="009B1A73" w:rsidP="00537BA5">
            <w:pPr>
              <w:pStyle w:val="af8"/>
              <w:rPr>
                <w:sz w:val="18"/>
                <w:szCs w:val="18"/>
              </w:rPr>
            </w:pPr>
          </w:p>
        </w:tc>
        <w:tc>
          <w:tcPr>
            <w:tcW w:w="973" w:type="dxa"/>
          </w:tcPr>
          <w:p w14:paraId="0D05158A" w14:textId="77777777" w:rsidR="009B1A73" w:rsidRDefault="009B1A73" w:rsidP="00537BA5">
            <w:pPr>
              <w:pStyle w:val="af8"/>
              <w:rPr>
                <w:sz w:val="18"/>
                <w:szCs w:val="18"/>
              </w:rPr>
            </w:pPr>
          </w:p>
        </w:tc>
        <w:tc>
          <w:tcPr>
            <w:tcW w:w="940" w:type="dxa"/>
          </w:tcPr>
          <w:p w14:paraId="171807A2" w14:textId="77777777" w:rsidR="009B1A73" w:rsidRDefault="009B1A73" w:rsidP="00537BA5">
            <w:pPr>
              <w:pStyle w:val="af8"/>
              <w:rPr>
                <w:sz w:val="18"/>
                <w:szCs w:val="18"/>
              </w:rPr>
            </w:pPr>
          </w:p>
        </w:tc>
        <w:tc>
          <w:tcPr>
            <w:tcW w:w="585" w:type="dxa"/>
          </w:tcPr>
          <w:p w14:paraId="0FE983AF" w14:textId="77777777" w:rsidR="009B1A73" w:rsidRDefault="009B1A73" w:rsidP="00537BA5">
            <w:pPr>
              <w:pStyle w:val="af8"/>
              <w:rPr>
                <w:sz w:val="18"/>
                <w:szCs w:val="18"/>
              </w:rPr>
            </w:pPr>
          </w:p>
        </w:tc>
        <w:tc>
          <w:tcPr>
            <w:tcW w:w="1199" w:type="dxa"/>
          </w:tcPr>
          <w:p w14:paraId="0C6D7C09" w14:textId="77777777" w:rsidR="009B1A73" w:rsidRDefault="009B1A73" w:rsidP="00537BA5">
            <w:pPr>
              <w:pStyle w:val="af8"/>
              <w:rPr>
                <w:sz w:val="18"/>
                <w:szCs w:val="18"/>
              </w:rPr>
            </w:pPr>
          </w:p>
        </w:tc>
        <w:tc>
          <w:tcPr>
            <w:tcW w:w="1342" w:type="dxa"/>
          </w:tcPr>
          <w:p w14:paraId="5F3C263B" w14:textId="77777777" w:rsidR="009B1A73" w:rsidRDefault="009B1A73" w:rsidP="00537BA5">
            <w:pPr>
              <w:pStyle w:val="af8"/>
              <w:rPr>
                <w:sz w:val="18"/>
                <w:szCs w:val="18"/>
              </w:rPr>
            </w:pPr>
          </w:p>
        </w:tc>
      </w:tr>
      <w:tr w:rsidR="009B1A73" w14:paraId="59BF6DA0" w14:textId="77777777" w:rsidTr="009B1A73">
        <w:tc>
          <w:tcPr>
            <w:tcW w:w="2509" w:type="dxa"/>
          </w:tcPr>
          <w:p w14:paraId="354C7229" w14:textId="77777777" w:rsidR="009B1A73" w:rsidRDefault="009B1A73" w:rsidP="00537BA5">
            <w:pPr>
              <w:pStyle w:val="af9"/>
              <w:rPr>
                <w:sz w:val="18"/>
                <w:szCs w:val="18"/>
              </w:rPr>
            </w:pPr>
            <w:r>
              <w:rPr>
                <w:sz w:val="18"/>
                <w:szCs w:val="18"/>
              </w:rPr>
              <w:t>Иные объекты, включая точечные, всего</w:t>
            </w:r>
          </w:p>
        </w:tc>
        <w:tc>
          <w:tcPr>
            <w:tcW w:w="684" w:type="dxa"/>
          </w:tcPr>
          <w:p w14:paraId="50C453D4" w14:textId="77777777" w:rsidR="009B1A73" w:rsidRDefault="009B1A73" w:rsidP="00537BA5">
            <w:pPr>
              <w:pStyle w:val="af8"/>
              <w:jc w:val="center"/>
              <w:rPr>
                <w:sz w:val="18"/>
                <w:szCs w:val="18"/>
              </w:rPr>
            </w:pPr>
            <w:bookmarkStart w:id="130" w:name="sub_11705"/>
            <w:r>
              <w:rPr>
                <w:sz w:val="18"/>
                <w:szCs w:val="18"/>
              </w:rPr>
              <w:t>5000</w:t>
            </w:r>
            <w:bookmarkEnd w:id="130"/>
          </w:p>
        </w:tc>
        <w:tc>
          <w:tcPr>
            <w:tcW w:w="585" w:type="dxa"/>
          </w:tcPr>
          <w:p w14:paraId="16D0CA0E" w14:textId="77777777" w:rsidR="009B1A73" w:rsidRDefault="009B1A73" w:rsidP="00537BA5">
            <w:pPr>
              <w:pStyle w:val="af8"/>
              <w:rPr>
                <w:sz w:val="18"/>
                <w:szCs w:val="18"/>
              </w:rPr>
            </w:pPr>
          </w:p>
        </w:tc>
        <w:tc>
          <w:tcPr>
            <w:tcW w:w="1107" w:type="dxa"/>
          </w:tcPr>
          <w:p w14:paraId="62E42CFD" w14:textId="77777777" w:rsidR="009B1A73" w:rsidRDefault="009B1A73" w:rsidP="00537BA5">
            <w:pPr>
              <w:pStyle w:val="af8"/>
              <w:rPr>
                <w:sz w:val="18"/>
                <w:szCs w:val="18"/>
              </w:rPr>
            </w:pPr>
          </w:p>
        </w:tc>
        <w:tc>
          <w:tcPr>
            <w:tcW w:w="802" w:type="dxa"/>
          </w:tcPr>
          <w:p w14:paraId="669EBEB3" w14:textId="77777777" w:rsidR="009B1A73" w:rsidRDefault="009B1A73" w:rsidP="00537BA5">
            <w:pPr>
              <w:pStyle w:val="af8"/>
              <w:rPr>
                <w:sz w:val="18"/>
                <w:szCs w:val="18"/>
              </w:rPr>
            </w:pPr>
          </w:p>
        </w:tc>
        <w:tc>
          <w:tcPr>
            <w:tcW w:w="810" w:type="dxa"/>
          </w:tcPr>
          <w:p w14:paraId="7306BC3B" w14:textId="77777777" w:rsidR="009B1A73" w:rsidRDefault="009B1A73" w:rsidP="00537BA5">
            <w:pPr>
              <w:pStyle w:val="af8"/>
              <w:rPr>
                <w:sz w:val="18"/>
                <w:szCs w:val="18"/>
              </w:rPr>
            </w:pPr>
          </w:p>
        </w:tc>
        <w:tc>
          <w:tcPr>
            <w:tcW w:w="673" w:type="dxa"/>
          </w:tcPr>
          <w:p w14:paraId="64701027" w14:textId="77777777" w:rsidR="009B1A73" w:rsidRDefault="009B1A73" w:rsidP="00537BA5">
            <w:pPr>
              <w:pStyle w:val="af8"/>
              <w:rPr>
                <w:sz w:val="18"/>
                <w:szCs w:val="18"/>
              </w:rPr>
            </w:pPr>
          </w:p>
        </w:tc>
        <w:tc>
          <w:tcPr>
            <w:tcW w:w="641" w:type="dxa"/>
          </w:tcPr>
          <w:p w14:paraId="3A289796" w14:textId="77777777" w:rsidR="009B1A73" w:rsidRDefault="009B1A73" w:rsidP="00537BA5">
            <w:pPr>
              <w:pStyle w:val="af8"/>
              <w:rPr>
                <w:sz w:val="18"/>
                <w:szCs w:val="18"/>
              </w:rPr>
            </w:pPr>
          </w:p>
        </w:tc>
        <w:tc>
          <w:tcPr>
            <w:tcW w:w="892" w:type="dxa"/>
          </w:tcPr>
          <w:p w14:paraId="424C3327" w14:textId="77777777" w:rsidR="009B1A73" w:rsidRDefault="009B1A73" w:rsidP="00537BA5">
            <w:pPr>
              <w:pStyle w:val="af8"/>
              <w:rPr>
                <w:sz w:val="18"/>
                <w:szCs w:val="18"/>
              </w:rPr>
            </w:pPr>
          </w:p>
        </w:tc>
        <w:tc>
          <w:tcPr>
            <w:tcW w:w="930" w:type="dxa"/>
          </w:tcPr>
          <w:p w14:paraId="00533AF6" w14:textId="77777777" w:rsidR="009B1A73" w:rsidRDefault="009B1A73" w:rsidP="00537BA5">
            <w:pPr>
              <w:pStyle w:val="af8"/>
              <w:rPr>
                <w:sz w:val="18"/>
                <w:szCs w:val="18"/>
              </w:rPr>
            </w:pPr>
          </w:p>
        </w:tc>
        <w:tc>
          <w:tcPr>
            <w:tcW w:w="585" w:type="dxa"/>
          </w:tcPr>
          <w:p w14:paraId="1409900A" w14:textId="77777777" w:rsidR="009B1A73" w:rsidRDefault="009B1A73" w:rsidP="00537BA5">
            <w:pPr>
              <w:pStyle w:val="af8"/>
              <w:rPr>
                <w:sz w:val="18"/>
                <w:szCs w:val="18"/>
              </w:rPr>
            </w:pPr>
          </w:p>
        </w:tc>
        <w:tc>
          <w:tcPr>
            <w:tcW w:w="973" w:type="dxa"/>
          </w:tcPr>
          <w:p w14:paraId="4DE78A9A" w14:textId="77777777" w:rsidR="009B1A73" w:rsidRDefault="009B1A73" w:rsidP="00537BA5">
            <w:pPr>
              <w:pStyle w:val="af8"/>
              <w:rPr>
                <w:sz w:val="18"/>
                <w:szCs w:val="18"/>
              </w:rPr>
            </w:pPr>
          </w:p>
        </w:tc>
        <w:tc>
          <w:tcPr>
            <w:tcW w:w="940" w:type="dxa"/>
          </w:tcPr>
          <w:p w14:paraId="46BD1C47" w14:textId="77777777" w:rsidR="009B1A73" w:rsidRDefault="009B1A73" w:rsidP="00537BA5">
            <w:pPr>
              <w:pStyle w:val="af8"/>
              <w:rPr>
                <w:sz w:val="18"/>
                <w:szCs w:val="18"/>
              </w:rPr>
            </w:pPr>
          </w:p>
        </w:tc>
        <w:tc>
          <w:tcPr>
            <w:tcW w:w="585" w:type="dxa"/>
          </w:tcPr>
          <w:p w14:paraId="5FF2B625" w14:textId="77777777" w:rsidR="009B1A73" w:rsidRDefault="009B1A73" w:rsidP="00537BA5">
            <w:pPr>
              <w:pStyle w:val="af8"/>
              <w:rPr>
                <w:sz w:val="18"/>
                <w:szCs w:val="18"/>
              </w:rPr>
            </w:pPr>
          </w:p>
        </w:tc>
        <w:tc>
          <w:tcPr>
            <w:tcW w:w="1199" w:type="dxa"/>
          </w:tcPr>
          <w:p w14:paraId="7D4287EC" w14:textId="77777777" w:rsidR="009B1A73" w:rsidRDefault="009B1A73" w:rsidP="00537BA5">
            <w:pPr>
              <w:pStyle w:val="af8"/>
              <w:rPr>
                <w:sz w:val="18"/>
                <w:szCs w:val="18"/>
              </w:rPr>
            </w:pPr>
          </w:p>
        </w:tc>
        <w:tc>
          <w:tcPr>
            <w:tcW w:w="1342" w:type="dxa"/>
          </w:tcPr>
          <w:p w14:paraId="7C656ACE" w14:textId="77777777" w:rsidR="009B1A73" w:rsidRDefault="009B1A73" w:rsidP="00537BA5">
            <w:pPr>
              <w:pStyle w:val="af8"/>
              <w:rPr>
                <w:sz w:val="18"/>
                <w:szCs w:val="18"/>
              </w:rPr>
            </w:pPr>
          </w:p>
        </w:tc>
      </w:tr>
      <w:tr w:rsidR="009B1A73" w14:paraId="0C09BFFC" w14:textId="77777777" w:rsidTr="009B1A73">
        <w:tc>
          <w:tcPr>
            <w:tcW w:w="2509" w:type="dxa"/>
          </w:tcPr>
          <w:p w14:paraId="1FDD78A8" w14:textId="77777777" w:rsidR="009B1A73" w:rsidRDefault="009B1A73" w:rsidP="00537BA5">
            <w:pPr>
              <w:pStyle w:val="af9"/>
              <w:rPr>
                <w:sz w:val="18"/>
                <w:szCs w:val="18"/>
              </w:rPr>
            </w:pPr>
            <w:r>
              <w:rPr>
                <w:sz w:val="18"/>
                <w:szCs w:val="18"/>
              </w:rPr>
              <w:t>в том числе:</w:t>
            </w:r>
          </w:p>
        </w:tc>
        <w:tc>
          <w:tcPr>
            <w:tcW w:w="684" w:type="dxa"/>
          </w:tcPr>
          <w:p w14:paraId="0E6A7D3B" w14:textId="77777777" w:rsidR="009B1A73" w:rsidRDefault="009B1A73" w:rsidP="00537BA5">
            <w:pPr>
              <w:pStyle w:val="af8"/>
              <w:jc w:val="center"/>
              <w:rPr>
                <w:sz w:val="18"/>
                <w:szCs w:val="18"/>
              </w:rPr>
            </w:pPr>
            <w:bookmarkStart w:id="131" w:name="sub_11751"/>
            <w:r>
              <w:rPr>
                <w:sz w:val="18"/>
                <w:szCs w:val="18"/>
              </w:rPr>
              <w:t>5001</w:t>
            </w:r>
            <w:bookmarkEnd w:id="131"/>
          </w:p>
        </w:tc>
        <w:tc>
          <w:tcPr>
            <w:tcW w:w="585" w:type="dxa"/>
          </w:tcPr>
          <w:p w14:paraId="2652FCC1" w14:textId="77777777" w:rsidR="009B1A73" w:rsidRDefault="009B1A73" w:rsidP="00537BA5">
            <w:pPr>
              <w:pStyle w:val="af8"/>
              <w:rPr>
                <w:sz w:val="18"/>
                <w:szCs w:val="18"/>
              </w:rPr>
            </w:pPr>
          </w:p>
        </w:tc>
        <w:tc>
          <w:tcPr>
            <w:tcW w:w="1107" w:type="dxa"/>
          </w:tcPr>
          <w:p w14:paraId="58B7340E" w14:textId="77777777" w:rsidR="009B1A73" w:rsidRDefault="009B1A73" w:rsidP="00537BA5">
            <w:pPr>
              <w:pStyle w:val="af8"/>
              <w:rPr>
                <w:sz w:val="18"/>
                <w:szCs w:val="18"/>
              </w:rPr>
            </w:pPr>
          </w:p>
        </w:tc>
        <w:tc>
          <w:tcPr>
            <w:tcW w:w="802" w:type="dxa"/>
          </w:tcPr>
          <w:p w14:paraId="0754E2EB" w14:textId="77777777" w:rsidR="009B1A73" w:rsidRDefault="009B1A73" w:rsidP="00537BA5">
            <w:pPr>
              <w:pStyle w:val="af8"/>
              <w:rPr>
                <w:sz w:val="18"/>
                <w:szCs w:val="18"/>
              </w:rPr>
            </w:pPr>
          </w:p>
        </w:tc>
        <w:tc>
          <w:tcPr>
            <w:tcW w:w="810" w:type="dxa"/>
          </w:tcPr>
          <w:p w14:paraId="5E91FF13" w14:textId="77777777" w:rsidR="009B1A73" w:rsidRDefault="009B1A73" w:rsidP="00537BA5">
            <w:pPr>
              <w:pStyle w:val="af8"/>
              <w:rPr>
                <w:sz w:val="18"/>
                <w:szCs w:val="18"/>
              </w:rPr>
            </w:pPr>
          </w:p>
        </w:tc>
        <w:tc>
          <w:tcPr>
            <w:tcW w:w="673" w:type="dxa"/>
          </w:tcPr>
          <w:p w14:paraId="21F37477" w14:textId="77777777" w:rsidR="009B1A73" w:rsidRDefault="009B1A73" w:rsidP="00537BA5">
            <w:pPr>
              <w:pStyle w:val="af8"/>
              <w:rPr>
                <w:sz w:val="18"/>
                <w:szCs w:val="18"/>
              </w:rPr>
            </w:pPr>
          </w:p>
        </w:tc>
        <w:tc>
          <w:tcPr>
            <w:tcW w:w="641" w:type="dxa"/>
          </w:tcPr>
          <w:p w14:paraId="13C7B6AD" w14:textId="77777777" w:rsidR="009B1A73" w:rsidRDefault="009B1A73" w:rsidP="00537BA5">
            <w:pPr>
              <w:pStyle w:val="af8"/>
              <w:rPr>
                <w:sz w:val="18"/>
                <w:szCs w:val="18"/>
              </w:rPr>
            </w:pPr>
          </w:p>
        </w:tc>
        <w:tc>
          <w:tcPr>
            <w:tcW w:w="892" w:type="dxa"/>
          </w:tcPr>
          <w:p w14:paraId="6FB7BC39" w14:textId="77777777" w:rsidR="009B1A73" w:rsidRDefault="009B1A73" w:rsidP="00537BA5">
            <w:pPr>
              <w:pStyle w:val="af8"/>
              <w:rPr>
                <w:sz w:val="18"/>
                <w:szCs w:val="18"/>
              </w:rPr>
            </w:pPr>
          </w:p>
        </w:tc>
        <w:tc>
          <w:tcPr>
            <w:tcW w:w="930" w:type="dxa"/>
          </w:tcPr>
          <w:p w14:paraId="76BCCB71" w14:textId="77777777" w:rsidR="009B1A73" w:rsidRDefault="009B1A73" w:rsidP="00537BA5">
            <w:pPr>
              <w:pStyle w:val="af8"/>
              <w:rPr>
                <w:sz w:val="18"/>
                <w:szCs w:val="18"/>
              </w:rPr>
            </w:pPr>
          </w:p>
        </w:tc>
        <w:tc>
          <w:tcPr>
            <w:tcW w:w="585" w:type="dxa"/>
          </w:tcPr>
          <w:p w14:paraId="43D5AE41" w14:textId="77777777" w:rsidR="009B1A73" w:rsidRDefault="009B1A73" w:rsidP="00537BA5">
            <w:pPr>
              <w:pStyle w:val="af8"/>
              <w:rPr>
                <w:sz w:val="18"/>
                <w:szCs w:val="18"/>
              </w:rPr>
            </w:pPr>
          </w:p>
        </w:tc>
        <w:tc>
          <w:tcPr>
            <w:tcW w:w="973" w:type="dxa"/>
          </w:tcPr>
          <w:p w14:paraId="778AC55B" w14:textId="77777777" w:rsidR="009B1A73" w:rsidRDefault="009B1A73" w:rsidP="00537BA5">
            <w:pPr>
              <w:pStyle w:val="af8"/>
              <w:rPr>
                <w:sz w:val="18"/>
                <w:szCs w:val="18"/>
              </w:rPr>
            </w:pPr>
          </w:p>
        </w:tc>
        <w:tc>
          <w:tcPr>
            <w:tcW w:w="940" w:type="dxa"/>
          </w:tcPr>
          <w:p w14:paraId="21C23AC8" w14:textId="77777777" w:rsidR="009B1A73" w:rsidRDefault="009B1A73" w:rsidP="00537BA5">
            <w:pPr>
              <w:pStyle w:val="af8"/>
              <w:rPr>
                <w:sz w:val="18"/>
                <w:szCs w:val="18"/>
              </w:rPr>
            </w:pPr>
          </w:p>
        </w:tc>
        <w:tc>
          <w:tcPr>
            <w:tcW w:w="585" w:type="dxa"/>
          </w:tcPr>
          <w:p w14:paraId="3355D4E9" w14:textId="77777777" w:rsidR="009B1A73" w:rsidRDefault="009B1A73" w:rsidP="00537BA5">
            <w:pPr>
              <w:pStyle w:val="af8"/>
              <w:rPr>
                <w:sz w:val="18"/>
                <w:szCs w:val="18"/>
              </w:rPr>
            </w:pPr>
          </w:p>
        </w:tc>
        <w:tc>
          <w:tcPr>
            <w:tcW w:w="1199" w:type="dxa"/>
          </w:tcPr>
          <w:p w14:paraId="7ED5C8B4" w14:textId="77777777" w:rsidR="009B1A73" w:rsidRDefault="009B1A73" w:rsidP="00537BA5">
            <w:pPr>
              <w:pStyle w:val="af8"/>
              <w:rPr>
                <w:sz w:val="18"/>
                <w:szCs w:val="18"/>
              </w:rPr>
            </w:pPr>
          </w:p>
        </w:tc>
        <w:tc>
          <w:tcPr>
            <w:tcW w:w="1342" w:type="dxa"/>
          </w:tcPr>
          <w:p w14:paraId="6A81AE54" w14:textId="77777777" w:rsidR="009B1A73" w:rsidRDefault="009B1A73" w:rsidP="00537BA5">
            <w:pPr>
              <w:pStyle w:val="af8"/>
              <w:rPr>
                <w:sz w:val="18"/>
                <w:szCs w:val="18"/>
              </w:rPr>
            </w:pPr>
          </w:p>
        </w:tc>
      </w:tr>
      <w:tr w:rsidR="009B1A73" w14:paraId="0E23D796" w14:textId="77777777" w:rsidTr="009B1A73">
        <w:tc>
          <w:tcPr>
            <w:tcW w:w="2509" w:type="dxa"/>
          </w:tcPr>
          <w:p w14:paraId="6D16D680" w14:textId="77777777" w:rsidR="009B1A73" w:rsidRDefault="009B1A73" w:rsidP="00537BA5">
            <w:pPr>
              <w:pStyle w:val="af8"/>
              <w:rPr>
                <w:sz w:val="18"/>
                <w:szCs w:val="18"/>
              </w:rPr>
            </w:pPr>
          </w:p>
        </w:tc>
        <w:tc>
          <w:tcPr>
            <w:tcW w:w="684" w:type="dxa"/>
          </w:tcPr>
          <w:p w14:paraId="202FCFEF" w14:textId="77777777" w:rsidR="009B1A73" w:rsidRDefault="009B1A73" w:rsidP="00537BA5">
            <w:pPr>
              <w:pStyle w:val="af8"/>
              <w:rPr>
                <w:sz w:val="18"/>
                <w:szCs w:val="18"/>
              </w:rPr>
            </w:pPr>
          </w:p>
        </w:tc>
        <w:tc>
          <w:tcPr>
            <w:tcW w:w="585" w:type="dxa"/>
          </w:tcPr>
          <w:p w14:paraId="6548B8CC" w14:textId="77777777" w:rsidR="009B1A73" w:rsidRDefault="009B1A73" w:rsidP="00537BA5">
            <w:pPr>
              <w:pStyle w:val="af8"/>
              <w:rPr>
                <w:sz w:val="18"/>
                <w:szCs w:val="18"/>
              </w:rPr>
            </w:pPr>
          </w:p>
        </w:tc>
        <w:tc>
          <w:tcPr>
            <w:tcW w:w="1107" w:type="dxa"/>
          </w:tcPr>
          <w:p w14:paraId="31E6540F" w14:textId="77777777" w:rsidR="009B1A73" w:rsidRDefault="009B1A73" w:rsidP="00537BA5">
            <w:pPr>
              <w:pStyle w:val="af8"/>
              <w:rPr>
                <w:sz w:val="18"/>
                <w:szCs w:val="18"/>
              </w:rPr>
            </w:pPr>
          </w:p>
        </w:tc>
        <w:tc>
          <w:tcPr>
            <w:tcW w:w="802" w:type="dxa"/>
          </w:tcPr>
          <w:p w14:paraId="6C339724" w14:textId="77777777" w:rsidR="009B1A73" w:rsidRDefault="009B1A73" w:rsidP="00537BA5">
            <w:pPr>
              <w:pStyle w:val="af8"/>
              <w:rPr>
                <w:sz w:val="18"/>
                <w:szCs w:val="18"/>
              </w:rPr>
            </w:pPr>
          </w:p>
        </w:tc>
        <w:tc>
          <w:tcPr>
            <w:tcW w:w="810" w:type="dxa"/>
          </w:tcPr>
          <w:p w14:paraId="123A3C2A" w14:textId="77777777" w:rsidR="009B1A73" w:rsidRDefault="009B1A73" w:rsidP="00537BA5">
            <w:pPr>
              <w:pStyle w:val="af8"/>
              <w:rPr>
                <w:sz w:val="18"/>
                <w:szCs w:val="18"/>
              </w:rPr>
            </w:pPr>
          </w:p>
        </w:tc>
        <w:tc>
          <w:tcPr>
            <w:tcW w:w="673" w:type="dxa"/>
          </w:tcPr>
          <w:p w14:paraId="5F22C2F0" w14:textId="77777777" w:rsidR="009B1A73" w:rsidRDefault="009B1A73" w:rsidP="00537BA5">
            <w:pPr>
              <w:pStyle w:val="af8"/>
              <w:rPr>
                <w:sz w:val="18"/>
                <w:szCs w:val="18"/>
              </w:rPr>
            </w:pPr>
          </w:p>
        </w:tc>
        <w:tc>
          <w:tcPr>
            <w:tcW w:w="641" w:type="dxa"/>
          </w:tcPr>
          <w:p w14:paraId="539D6D6B" w14:textId="77777777" w:rsidR="009B1A73" w:rsidRDefault="009B1A73" w:rsidP="00537BA5">
            <w:pPr>
              <w:pStyle w:val="af8"/>
              <w:rPr>
                <w:sz w:val="18"/>
                <w:szCs w:val="18"/>
              </w:rPr>
            </w:pPr>
          </w:p>
        </w:tc>
        <w:tc>
          <w:tcPr>
            <w:tcW w:w="892" w:type="dxa"/>
          </w:tcPr>
          <w:p w14:paraId="597B81DA" w14:textId="77777777" w:rsidR="009B1A73" w:rsidRDefault="009B1A73" w:rsidP="00537BA5">
            <w:pPr>
              <w:pStyle w:val="af8"/>
              <w:rPr>
                <w:sz w:val="18"/>
                <w:szCs w:val="18"/>
              </w:rPr>
            </w:pPr>
          </w:p>
        </w:tc>
        <w:tc>
          <w:tcPr>
            <w:tcW w:w="930" w:type="dxa"/>
          </w:tcPr>
          <w:p w14:paraId="72317C2E" w14:textId="77777777" w:rsidR="009B1A73" w:rsidRDefault="009B1A73" w:rsidP="00537BA5">
            <w:pPr>
              <w:pStyle w:val="af8"/>
              <w:rPr>
                <w:sz w:val="18"/>
                <w:szCs w:val="18"/>
              </w:rPr>
            </w:pPr>
          </w:p>
        </w:tc>
        <w:tc>
          <w:tcPr>
            <w:tcW w:w="585" w:type="dxa"/>
          </w:tcPr>
          <w:p w14:paraId="6F75F7CE" w14:textId="77777777" w:rsidR="009B1A73" w:rsidRDefault="009B1A73" w:rsidP="00537BA5">
            <w:pPr>
              <w:pStyle w:val="af8"/>
              <w:rPr>
                <w:sz w:val="18"/>
                <w:szCs w:val="18"/>
              </w:rPr>
            </w:pPr>
          </w:p>
        </w:tc>
        <w:tc>
          <w:tcPr>
            <w:tcW w:w="973" w:type="dxa"/>
          </w:tcPr>
          <w:p w14:paraId="1BB086DC" w14:textId="77777777" w:rsidR="009B1A73" w:rsidRDefault="009B1A73" w:rsidP="00537BA5">
            <w:pPr>
              <w:pStyle w:val="af8"/>
              <w:rPr>
                <w:sz w:val="18"/>
                <w:szCs w:val="18"/>
              </w:rPr>
            </w:pPr>
          </w:p>
        </w:tc>
        <w:tc>
          <w:tcPr>
            <w:tcW w:w="940" w:type="dxa"/>
          </w:tcPr>
          <w:p w14:paraId="5E32647C" w14:textId="77777777" w:rsidR="009B1A73" w:rsidRDefault="009B1A73" w:rsidP="00537BA5">
            <w:pPr>
              <w:pStyle w:val="af8"/>
              <w:rPr>
                <w:sz w:val="18"/>
                <w:szCs w:val="18"/>
              </w:rPr>
            </w:pPr>
          </w:p>
        </w:tc>
        <w:tc>
          <w:tcPr>
            <w:tcW w:w="585" w:type="dxa"/>
          </w:tcPr>
          <w:p w14:paraId="4E45DC96" w14:textId="77777777" w:rsidR="009B1A73" w:rsidRDefault="009B1A73" w:rsidP="00537BA5">
            <w:pPr>
              <w:pStyle w:val="af8"/>
              <w:rPr>
                <w:sz w:val="18"/>
                <w:szCs w:val="18"/>
              </w:rPr>
            </w:pPr>
          </w:p>
        </w:tc>
        <w:tc>
          <w:tcPr>
            <w:tcW w:w="1199" w:type="dxa"/>
          </w:tcPr>
          <w:p w14:paraId="692C43C7" w14:textId="77777777" w:rsidR="009B1A73" w:rsidRDefault="009B1A73" w:rsidP="00537BA5">
            <w:pPr>
              <w:pStyle w:val="af8"/>
              <w:rPr>
                <w:sz w:val="18"/>
                <w:szCs w:val="18"/>
              </w:rPr>
            </w:pPr>
          </w:p>
        </w:tc>
        <w:tc>
          <w:tcPr>
            <w:tcW w:w="1342" w:type="dxa"/>
          </w:tcPr>
          <w:p w14:paraId="6231089A" w14:textId="77777777" w:rsidR="009B1A73" w:rsidRDefault="009B1A73" w:rsidP="00537BA5">
            <w:pPr>
              <w:pStyle w:val="af8"/>
              <w:rPr>
                <w:sz w:val="18"/>
                <w:szCs w:val="18"/>
              </w:rPr>
            </w:pPr>
          </w:p>
        </w:tc>
      </w:tr>
      <w:tr w:rsidR="009B1A73" w14:paraId="345921DD" w14:textId="77777777" w:rsidTr="009B1A73">
        <w:tc>
          <w:tcPr>
            <w:tcW w:w="2509" w:type="dxa"/>
          </w:tcPr>
          <w:p w14:paraId="10124E97" w14:textId="77777777" w:rsidR="009B1A73" w:rsidRDefault="009B1A73" w:rsidP="00537BA5">
            <w:pPr>
              <w:pStyle w:val="af8"/>
              <w:jc w:val="right"/>
              <w:rPr>
                <w:sz w:val="18"/>
                <w:szCs w:val="18"/>
              </w:rPr>
            </w:pPr>
            <w:r>
              <w:rPr>
                <w:sz w:val="18"/>
                <w:szCs w:val="18"/>
              </w:rPr>
              <w:t>Итого</w:t>
            </w:r>
          </w:p>
        </w:tc>
        <w:tc>
          <w:tcPr>
            <w:tcW w:w="684" w:type="dxa"/>
          </w:tcPr>
          <w:p w14:paraId="295DBA11" w14:textId="77777777" w:rsidR="009B1A73" w:rsidRDefault="009B1A73" w:rsidP="00537BA5">
            <w:pPr>
              <w:pStyle w:val="af8"/>
              <w:jc w:val="center"/>
              <w:rPr>
                <w:sz w:val="18"/>
                <w:szCs w:val="18"/>
              </w:rPr>
            </w:pPr>
            <w:bookmarkStart w:id="132" w:name="sub_117900"/>
            <w:r>
              <w:rPr>
                <w:sz w:val="18"/>
                <w:szCs w:val="18"/>
              </w:rPr>
              <w:t>9000</w:t>
            </w:r>
            <w:bookmarkEnd w:id="132"/>
          </w:p>
        </w:tc>
        <w:tc>
          <w:tcPr>
            <w:tcW w:w="585" w:type="dxa"/>
          </w:tcPr>
          <w:p w14:paraId="0BB7F565" w14:textId="77777777" w:rsidR="009B1A73" w:rsidRDefault="009B1A73" w:rsidP="00537BA5">
            <w:pPr>
              <w:pStyle w:val="af8"/>
              <w:rPr>
                <w:sz w:val="18"/>
                <w:szCs w:val="18"/>
              </w:rPr>
            </w:pPr>
          </w:p>
        </w:tc>
        <w:tc>
          <w:tcPr>
            <w:tcW w:w="1107" w:type="dxa"/>
          </w:tcPr>
          <w:p w14:paraId="2B4DE7A7" w14:textId="77777777" w:rsidR="009B1A73" w:rsidRDefault="009B1A73" w:rsidP="00537BA5">
            <w:pPr>
              <w:pStyle w:val="af8"/>
              <w:rPr>
                <w:sz w:val="18"/>
                <w:szCs w:val="18"/>
              </w:rPr>
            </w:pPr>
          </w:p>
        </w:tc>
        <w:tc>
          <w:tcPr>
            <w:tcW w:w="802" w:type="dxa"/>
          </w:tcPr>
          <w:p w14:paraId="66BCC1D7" w14:textId="77777777" w:rsidR="009B1A73" w:rsidRDefault="009B1A73" w:rsidP="00537BA5">
            <w:pPr>
              <w:pStyle w:val="af8"/>
              <w:rPr>
                <w:sz w:val="18"/>
                <w:szCs w:val="18"/>
              </w:rPr>
            </w:pPr>
          </w:p>
        </w:tc>
        <w:tc>
          <w:tcPr>
            <w:tcW w:w="810" w:type="dxa"/>
          </w:tcPr>
          <w:p w14:paraId="72653C94" w14:textId="77777777" w:rsidR="009B1A73" w:rsidRDefault="009B1A73" w:rsidP="00537BA5">
            <w:pPr>
              <w:pStyle w:val="af8"/>
              <w:rPr>
                <w:sz w:val="18"/>
                <w:szCs w:val="18"/>
              </w:rPr>
            </w:pPr>
          </w:p>
        </w:tc>
        <w:tc>
          <w:tcPr>
            <w:tcW w:w="673" w:type="dxa"/>
          </w:tcPr>
          <w:p w14:paraId="30D1F40D" w14:textId="77777777" w:rsidR="009B1A73" w:rsidRDefault="009B1A73" w:rsidP="00537BA5">
            <w:pPr>
              <w:pStyle w:val="af8"/>
              <w:rPr>
                <w:sz w:val="18"/>
                <w:szCs w:val="18"/>
              </w:rPr>
            </w:pPr>
          </w:p>
        </w:tc>
        <w:tc>
          <w:tcPr>
            <w:tcW w:w="641" w:type="dxa"/>
          </w:tcPr>
          <w:p w14:paraId="018C5AFD" w14:textId="77777777" w:rsidR="009B1A73" w:rsidRDefault="009B1A73" w:rsidP="00537BA5">
            <w:pPr>
              <w:pStyle w:val="af8"/>
              <w:rPr>
                <w:sz w:val="18"/>
                <w:szCs w:val="18"/>
              </w:rPr>
            </w:pPr>
          </w:p>
        </w:tc>
        <w:tc>
          <w:tcPr>
            <w:tcW w:w="892" w:type="dxa"/>
          </w:tcPr>
          <w:p w14:paraId="008B3B3C" w14:textId="77777777" w:rsidR="009B1A73" w:rsidRDefault="009B1A73" w:rsidP="00537BA5">
            <w:pPr>
              <w:pStyle w:val="af8"/>
              <w:rPr>
                <w:sz w:val="18"/>
                <w:szCs w:val="18"/>
              </w:rPr>
            </w:pPr>
          </w:p>
        </w:tc>
        <w:tc>
          <w:tcPr>
            <w:tcW w:w="930" w:type="dxa"/>
          </w:tcPr>
          <w:p w14:paraId="786C1D6C" w14:textId="77777777" w:rsidR="009B1A73" w:rsidRDefault="009B1A73" w:rsidP="00537BA5">
            <w:pPr>
              <w:pStyle w:val="af8"/>
              <w:rPr>
                <w:sz w:val="18"/>
                <w:szCs w:val="18"/>
              </w:rPr>
            </w:pPr>
          </w:p>
        </w:tc>
        <w:tc>
          <w:tcPr>
            <w:tcW w:w="585" w:type="dxa"/>
          </w:tcPr>
          <w:p w14:paraId="66B1BF83" w14:textId="77777777" w:rsidR="009B1A73" w:rsidRDefault="009B1A73" w:rsidP="00537BA5">
            <w:pPr>
              <w:pStyle w:val="af8"/>
              <w:rPr>
                <w:sz w:val="18"/>
                <w:szCs w:val="18"/>
              </w:rPr>
            </w:pPr>
          </w:p>
        </w:tc>
        <w:tc>
          <w:tcPr>
            <w:tcW w:w="973" w:type="dxa"/>
          </w:tcPr>
          <w:p w14:paraId="4C0CFF3F" w14:textId="77777777" w:rsidR="009B1A73" w:rsidRDefault="009B1A73" w:rsidP="00537BA5">
            <w:pPr>
              <w:pStyle w:val="af8"/>
              <w:rPr>
                <w:sz w:val="18"/>
                <w:szCs w:val="18"/>
              </w:rPr>
            </w:pPr>
          </w:p>
        </w:tc>
        <w:tc>
          <w:tcPr>
            <w:tcW w:w="940" w:type="dxa"/>
          </w:tcPr>
          <w:p w14:paraId="29A8FAFD" w14:textId="77777777" w:rsidR="009B1A73" w:rsidRDefault="009B1A73" w:rsidP="00537BA5">
            <w:pPr>
              <w:pStyle w:val="af8"/>
              <w:rPr>
                <w:sz w:val="18"/>
                <w:szCs w:val="18"/>
              </w:rPr>
            </w:pPr>
          </w:p>
        </w:tc>
        <w:tc>
          <w:tcPr>
            <w:tcW w:w="585" w:type="dxa"/>
          </w:tcPr>
          <w:p w14:paraId="52B1935A" w14:textId="77777777" w:rsidR="009B1A73" w:rsidRDefault="009B1A73" w:rsidP="00537BA5">
            <w:pPr>
              <w:pStyle w:val="af8"/>
              <w:rPr>
                <w:sz w:val="18"/>
                <w:szCs w:val="18"/>
              </w:rPr>
            </w:pPr>
          </w:p>
        </w:tc>
        <w:tc>
          <w:tcPr>
            <w:tcW w:w="1199" w:type="dxa"/>
          </w:tcPr>
          <w:p w14:paraId="016EBC90" w14:textId="77777777" w:rsidR="009B1A73" w:rsidRDefault="009B1A73" w:rsidP="00537BA5">
            <w:pPr>
              <w:pStyle w:val="af8"/>
              <w:rPr>
                <w:sz w:val="18"/>
                <w:szCs w:val="18"/>
              </w:rPr>
            </w:pPr>
          </w:p>
        </w:tc>
        <w:tc>
          <w:tcPr>
            <w:tcW w:w="1342" w:type="dxa"/>
          </w:tcPr>
          <w:p w14:paraId="1044A420" w14:textId="77777777" w:rsidR="009B1A73" w:rsidRDefault="009B1A73" w:rsidP="00537BA5">
            <w:pPr>
              <w:pStyle w:val="af8"/>
              <w:rPr>
                <w:sz w:val="18"/>
                <w:szCs w:val="18"/>
              </w:rPr>
            </w:pPr>
          </w:p>
        </w:tc>
      </w:tr>
    </w:tbl>
    <w:p w14:paraId="5A74F024" w14:textId="77777777" w:rsidR="009B1A73" w:rsidRDefault="009B1A73" w:rsidP="009B1A73">
      <w:pPr>
        <w:shd w:val="clear" w:color="auto" w:fill="FFFFFF"/>
        <w:spacing w:line="315" w:lineRule="atLeast"/>
        <w:jc w:val="both"/>
        <w:textAlignment w:val="baseline"/>
        <w:rPr>
          <w:rFonts w:ascii="Arial" w:hAnsi="Arial" w:cs="Arial"/>
          <w:b/>
          <w:color w:val="2D2D2D"/>
          <w:spacing w:val="2"/>
          <w:sz w:val="24"/>
        </w:rPr>
      </w:pPr>
    </w:p>
    <w:p w14:paraId="532D76E5" w14:textId="77777777" w:rsidR="009B1A73" w:rsidRDefault="009B1A73" w:rsidP="009B1A73">
      <w:pPr>
        <w:pStyle w:val="afb"/>
        <w:rPr>
          <w:sz w:val="20"/>
          <w:szCs w:val="20"/>
        </w:rPr>
      </w:pPr>
      <w:r>
        <w:rPr>
          <w:sz w:val="20"/>
          <w:szCs w:val="20"/>
        </w:rPr>
        <w:t>Руководитель</w:t>
      </w:r>
    </w:p>
    <w:p w14:paraId="1237213C" w14:textId="77777777" w:rsidR="009B1A73" w:rsidRDefault="009B1A73" w:rsidP="009B1A73">
      <w:pPr>
        <w:pStyle w:val="afb"/>
        <w:rPr>
          <w:sz w:val="20"/>
          <w:szCs w:val="20"/>
        </w:rPr>
      </w:pPr>
      <w:r>
        <w:rPr>
          <w:sz w:val="20"/>
          <w:szCs w:val="20"/>
        </w:rPr>
        <w:lastRenderedPageBreak/>
        <w:t>(уполномоченное лицо)</w:t>
      </w:r>
    </w:p>
    <w:p w14:paraId="6802BFCE" w14:textId="77777777" w:rsidR="009B1A73" w:rsidRDefault="009B1A73" w:rsidP="009B1A73">
      <w:pPr>
        <w:pStyle w:val="afb"/>
        <w:rPr>
          <w:sz w:val="20"/>
          <w:szCs w:val="20"/>
        </w:rPr>
      </w:pPr>
      <w:r>
        <w:rPr>
          <w:sz w:val="20"/>
          <w:szCs w:val="20"/>
        </w:rPr>
        <w:t>Учреждения                     ___________________       _________________________    ____________________________</w:t>
      </w:r>
    </w:p>
    <w:p w14:paraId="4C8526D7" w14:textId="77777777" w:rsidR="009B1A73" w:rsidRDefault="009B1A73" w:rsidP="009B1A73">
      <w:pPr>
        <w:pStyle w:val="afb"/>
        <w:rPr>
          <w:sz w:val="20"/>
          <w:szCs w:val="20"/>
        </w:rPr>
      </w:pPr>
      <w:r>
        <w:rPr>
          <w:sz w:val="20"/>
          <w:szCs w:val="20"/>
        </w:rPr>
        <w:t xml:space="preserve">                                    (должность)                   (подпись)               (расшифровка подписи)</w:t>
      </w:r>
    </w:p>
    <w:p w14:paraId="2B2FDA40" w14:textId="77777777" w:rsidR="009B1A73" w:rsidRDefault="009B1A73" w:rsidP="009B1A73">
      <w:pPr>
        <w:pStyle w:val="afb"/>
        <w:rPr>
          <w:sz w:val="20"/>
          <w:szCs w:val="20"/>
        </w:rPr>
      </w:pPr>
      <w:r>
        <w:rPr>
          <w:sz w:val="20"/>
          <w:szCs w:val="20"/>
        </w:rPr>
        <w:t>Исполнитель                    ___________________       _________________________    ____________________________</w:t>
      </w:r>
    </w:p>
    <w:p w14:paraId="65D4A26A" w14:textId="77777777" w:rsidR="009B1A73" w:rsidRDefault="009B1A73" w:rsidP="009B1A73">
      <w:pPr>
        <w:pStyle w:val="afb"/>
        <w:rPr>
          <w:sz w:val="20"/>
          <w:szCs w:val="20"/>
        </w:rPr>
      </w:pPr>
      <w:r>
        <w:rPr>
          <w:sz w:val="20"/>
          <w:szCs w:val="20"/>
        </w:rPr>
        <w:t xml:space="preserve">                                    (должность)              (фамилия, инициалы)                   (телефон)</w:t>
      </w:r>
    </w:p>
    <w:p w14:paraId="29679C31" w14:textId="77777777" w:rsidR="009B1A73" w:rsidRDefault="009B1A73" w:rsidP="009B1A73">
      <w:pPr>
        <w:pStyle w:val="afb"/>
        <w:rPr>
          <w:sz w:val="20"/>
          <w:szCs w:val="20"/>
        </w:rPr>
      </w:pPr>
      <w:r>
        <w:rPr>
          <w:sz w:val="20"/>
          <w:szCs w:val="20"/>
        </w:rPr>
        <w:t>"____"_______________ 20____г.</w:t>
      </w:r>
    </w:p>
    <w:p w14:paraId="06DFDBEC" w14:textId="77777777" w:rsidR="009B1A73" w:rsidRDefault="009B1A73" w:rsidP="009B1A73"/>
    <w:p w14:paraId="55049139" w14:textId="77777777" w:rsidR="009B1A73" w:rsidRDefault="009B1A73" w:rsidP="009B1A73">
      <w:pPr>
        <w:shd w:val="clear" w:color="auto" w:fill="FFFFFF"/>
        <w:spacing w:line="315" w:lineRule="atLeast"/>
        <w:jc w:val="both"/>
        <w:textAlignment w:val="baseline"/>
        <w:rPr>
          <w:rFonts w:ascii="Arial" w:hAnsi="Arial" w:cs="Arial"/>
          <w:b/>
          <w:color w:val="2D2D2D"/>
          <w:spacing w:val="2"/>
          <w:sz w:val="24"/>
        </w:rPr>
      </w:pPr>
    </w:p>
    <w:p w14:paraId="2B442328"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70057B23"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1D51E41B"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69A892FB"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031BA9B6"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574A6EA0"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5D82E337"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0153A5D4"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010D5843"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77FFB630"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27FD4F74"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3BDDD19C"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47BF178D"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08F759D0"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143D2F05"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0A419DF9"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1256140E"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0B4C1237"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00637325"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0244F789"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2AD8F2E0"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5FEA54C0" w14:textId="77777777" w:rsidR="009B1A73" w:rsidRDefault="009B1A73" w:rsidP="001B3358">
      <w:pPr>
        <w:shd w:val="clear" w:color="auto" w:fill="FFFFFF"/>
        <w:spacing w:line="315" w:lineRule="atLeast"/>
        <w:textAlignment w:val="baseline"/>
        <w:rPr>
          <w:rFonts w:ascii="Arial" w:hAnsi="Arial" w:cs="Arial"/>
          <w:b/>
          <w:color w:val="2D2D2D"/>
          <w:spacing w:val="2"/>
          <w:sz w:val="24"/>
        </w:rPr>
      </w:pPr>
    </w:p>
    <w:p w14:paraId="3BC23E74" w14:textId="77777777" w:rsidR="009B1A73" w:rsidRDefault="009B1A73" w:rsidP="009B1A73">
      <w:pPr>
        <w:pStyle w:val="1"/>
      </w:pPr>
      <w:bookmarkStart w:id="133" w:name="sub_11800"/>
      <w:r>
        <w:lastRenderedPageBreak/>
        <w:t>Сведения о земельных участках, предоставленных на праве постоянного (бессрочного) пользования</w:t>
      </w:r>
    </w:p>
    <w:bookmarkEnd w:id="133"/>
    <w:p w14:paraId="25E2AB21" w14:textId="77777777" w:rsidR="009B1A73" w:rsidRDefault="009B1A73" w:rsidP="009B1A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9B1A73" w14:paraId="48822810" w14:textId="77777777" w:rsidTr="00537BA5">
        <w:tc>
          <w:tcPr>
            <w:tcW w:w="3367" w:type="dxa"/>
            <w:tcBorders>
              <w:top w:val="nil"/>
              <w:left w:val="nil"/>
              <w:bottom w:val="nil"/>
              <w:right w:val="nil"/>
            </w:tcBorders>
          </w:tcPr>
          <w:p w14:paraId="03CBD34E" w14:textId="77777777" w:rsidR="009B1A73" w:rsidRDefault="009B1A73" w:rsidP="00537BA5">
            <w:pPr>
              <w:pStyle w:val="af8"/>
            </w:pPr>
          </w:p>
        </w:tc>
        <w:tc>
          <w:tcPr>
            <w:tcW w:w="7089" w:type="dxa"/>
            <w:tcBorders>
              <w:top w:val="nil"/>
              <w:left w:val="nil"/>
              <w:bottom w:val="nil"/>
              <w:right w:val="nil"/>
            </w:tcBorders>
          </w:tcPr>
          <w:p w14:paraId="3D76014C" w14:textId="77777777" w:rsidR="009B1A73" w:rsidRDefault="009B1A73" w:rsidP="00537BA5">
            <w:pPr>
              <w:pStyle w:val="af8"/>
            </w:pPr>
          </w:p>
        </w:tc>
        <w:tc>
          <w:tcPr>
            <w:tcW w:w="2486" w:type="dxa"/>
            <w:tcBorders>
              <w:top w:val="nil"/>
              <w:left w:val="nil"/>
              <w:bottom w:val="nil"/>
              <w:right w:val="single" w:sz="4" w:space="0" w:color="auto"/>
            </w:tcBorders>
          </w:tcPr>
          <w:p w14:paraId="731C8FA8" w14:textId="77777777" w:rsidR="009B1A73" w:rsidRDefault="009B1A73" w:rsidP="00537BA5">
            <w:pPr>
              <w:pStyle w:val="af8"/>
            </w:pPr>
          </w:p>
        </w:tc>
        <w:tc>
          <w:tcPr>
            <w:tcW w:w="2258" w:type="dxa"/>
            <w:tcBorders>
              <w:top w:val="single" w:sz="4" w:space="0" w:color="auto"/>
              <w:left w:val="single" w:sz="4" w:space="0" w:color="auto"/>
              <w:bottom w:val="single" w:sz="4" w:space="0" w:color="auto"/>
            </w:tcBorders>
          </w:tcPr>
          <w:p w14:paraId="29C01213" w14:textId="77777777" w:rsidR="009B1A73" w:rsidRDefault="009B1A73" w:rsidP="00537BA5">
            <w:pPr>
              <w:pStyle w:val="af8"/>
              <w:jc w:val="center"/>
            </w:pPr>
            <w:r>
              <w:t>КОДЫ</w:t>
            </w:r>
          </w:p>
        </w:tc>
      </w:tr>
      <w:tr w:rsidR="009B1A73" w14:paraId="1B6D96BA" w14:textId="77777777" w:rsidTr="00537BA5">
        <w:tc>
          <w:tcPr>
            <w:tcW w:w="3367" w:type="dxa"/>
            <w:tcBorders>
              <w:top w:val="nil"/>
              <w:left w:val="nil"/>
              <w:bottom w:val="nil"/>
              <w:right w:val="nil"/>
            </w:tcBorders>
          </w:tcPr>
          <w:p w14:paraId="4447BA64" w14:textId="77777777" w:rsidR="009B1A73" w:rsidRDefault="009B1A73" w:rsidP="00537BA5">
            <w:pPr>
              <w:pStyle w:val="af8"/>
            </w:pPr>
          </w:p>
        </w:tc>
        <w:tc>
          <w:tcPr>
            <w:tcW w:w="7089" w:type="dxa"/>
            <w:tcBorders>
              <w:top w:val="nil"/>
              <w:left w:val="nil"/>
              <w:bottom w:val="nil"/>
              <w:right w:val="nil"/>
            </w:tcBorders>
          </w:tcPr>
          <w:p w14:paraId="0EC65A3C" w14:textId="77777777" w:rsidR="009B1A73" w:rsidRDefault="009B1A73" w:rsidP="00537BA5">
            <w:pPr>
              <w:pStyle w:val="af8"/>
              <w:jc w:val="center"/>
            </w:pPr>
            <w:r>
              <w:t>на 1 ____________ 20__ г.</w:t>
            </w:r>
          </w:p>
        </w:tc>
        <w:tc>
          <w:tcPr>
            <w:tcW w:w="2486" w:type="dxa"/>
            <w:tcBorders>
              <w:top w:val="nil"/>
              <w:left w:val="nil"/>
              <w:bottom w:val="nil"/>
              <w:right w:val="single" w:sz="4" w:space="0" w:color="auto"/>
            </w:tcBorders>
          </w:tcPr>
          <w:p w14:paraId="6A806358" w14:textId="77777777" w:rsidR="009B1A73" w:rsidRDefault="009B1A73" w:rsidP="00537BA5">
            <w:pPr>
              <w:pStyle w:val="af8"/>
              <w:jc w:val="right"/>
            </w:pPr>
            <w:r>
              <w:t>Дата</w:t>
            </w:r>
          </w:p>
        </w:tc>
        <w:tc>
          <w:tcPr>
            <w:tcW w:w="2258" w:type="dxa"/>
            <w:tcBorders>
              <w:top w:val="single" w:sz="4" w:space="0" w:color="auto"/>
              <w:left w:val="single" w:sz="4" w:space="0" w:color="auto"/>
              <w:bottom w:val="single" w:sz="4" w:space="0" w:color="auto"/>
            </w:tcBorders>
          </w:tcPr>
          <w:p w14:paraId="5A7025F9" w14:textId="77777777" w:rsidR="009B1A73" w:rsidRDefault="009B1A73" w:rsidP="00537BA5">
            <w:pPr>
              <w:pStyle w:val="af8"/>
            </w:pPr>
          </w:p>
        </w:tc>
      </w:tr>
      <w:tr w:rsidR="009B1A73" w14:paraId="592A9912" w14:textId="77777777" w:rsidTr="00537BA5">
        <w:tc>
          <w:tcPr>
            <w:tcW w:w="3367" w:type="dxa"/>
            <w:tcBorders>
              <w:top w:val="nil"/>
              <w:left w:val="nil"/>
              <w:bottom w:val="nil"/>
              <w:right w:val="nil"/>
            </w:tcBorders>
          </w:tcPr>
          <w:p w14:paraId="563C2C2B" w14:textId="77777777" w:rsidR="009B1A73" w:rsidRDefault="009B1A73" w:rsidP="00537BA5">
            <w:pPr>
              <w:pStyle w:val="af8"/>
            </w:pPr>
          </w:p>
        </w:tc>
        <w:tc>
          <w:tcPr>
            <w:tcW w:w="7089" w:type="dxa"/>
            <w:tcBorders>
              <w:top w:val="nil"/>
              <w:left w:val="nil"/>
              <w:bottom w:val="nil"/>
              <w:right w:val="nil"/>
            </w:tcBorders>
          </w:tcPr>
          <w:p w14:paraId="5D775C37" w14:textId="77777777" w:rsidR="009B1A73" w:rsidRDefault="009B1A73" w:rsidP="00537BA5">
            <w:pPr>
              <w:pStyle w:val="af8"/>
            </w:pPr>
          </w:p>
        </w:tc>
        <w:tc>
          <w:tcPr>
            <w:tcW w:w="2486" w:type="dxa"/>
            <w:tcBorders>
              <w:top w:val="nil"/>
              <w:left w:val="nil"/>
              <w:bottom w:val="nil"/>
              <w:right w:val="single" w:sz="4" w:space="0" w:color="auto"/>
            </w:tcBorders>
          </w:tcPr>
          <w:p w14:paraId="471987B7" w14:textId="77777777" w:rsidR="009B1A73" w:rsidRDefault="009B1A73" w:rsidP="00537BA5">
            <w:pPr>
              <w:pStyle w:val="af8"/>
              <w:jc w:val="right"/>
            </w:pPr>
            <w:r>
              <w:t>ИНН</w:t>
            </w:r>
          </w:p>
        </w:tc>
        <w:tc>
          <w:tcPr>
            <w:tcW w:w="2258" w:type="dxa"/>
            <w:tcBorders>
              <w:top w:val="single" w:sz="4" w:space="0" w:color="auto"/>
              <w:left w:val="single" w:sz="4" w:space="0" w:color="auto"/>
              <w:bottom w:val="single" w:sz="4" w:space="0" w:color="auto"/>
            </w:tcBorders>
          </w:tcPr>
          <w:p w14:paraId="39785A3D" w14:textId="77777777" w:rsidR="009B1A73" w:rsidRDefault="009B1A73" w:rsidP="00537BA5">
            <w:pPr>
              <w:pStyle w:val="af8"/>
            </w:pPr>
          </w:p>
        </w:tc>
      </w:tr>
      <w:tr w:rsidR="009B1A73" w14:paraId="58E4EBA2" w14:textId="77777777" w:rsidTr="00537BA5">
        <w:tc>
          <w:tcPr>
            <w:tcW w:w="3367" w:type="dxa"/>
            <w:tcBorders>
              <w:top w:val="nil"/>
              <w:left w:val="nil"/>
              <w:bottom w:val="nil"/>
              <w:right w:val="nil"/>
            </w:tcBorders>
          </w:tcPr>
          <w:p w14:paraId="523F293F" w14:textId="77777777" w:rsidR="009B1A73" w:rsidRPr="006B0CA3" w:rsidRDefault="009B1A73" w:rsidP="00537BA5">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5C1E2A54" w14:textId="77777777" w:rsidR="009B1A73" w:rsidRDefault="009B1A73" w:rsidP="00537BA5">
            <w:pPr>
              <w:pStyle w:val="af8"/>
            </w:pPr>
          </w:p>
        </w:tc>
        <w:tc>
          <w:tcPr>
            <w:tcW w:w="2486" w:type="dxa"/>
            <w:tcBorders>
              <w:top w:val="nil"/>
              <w:left w:val="nil"/>
              <w:bottom w:val="nil"/>
              <w:right w:val="single" w:sz="4" w:space="0" w:color="auto"/>
            </w:tcBorders>
          </w:tcPr>
          <w:p w14:paraId="0C4ACD8F" w14:textId="77777777" w:rsidR="009B1A73" w:rsidRDefault="009B1A73" w:rsidP="00537BA5">
            <w:pPr>
              <w:pStyle w:val="af8"/>
              <w:jc w:val="right"/>
            </w:pPr>
            <w:r>
              <w:t>КПП</w:t>
            </w:r>
          </w:p>
        </w:tc>
        <w:tc>
          <w:tcPr>
            <w:tcW w:w="2258" w:type="dxa"/>
            <w:tcBorders>
              <w:top w:val="single" w:sz="4" w:space="0" w:color="auto"/>
              <w:left w:val="single" w:sz="4" w:space="0" w:color="auto"/>
              <w:bottom w:val="single" w:sz="4" w:space="0" w:color="auto"/>
            </w:tcBorders>
          </w:tcPr>
          <w:p w14:paraId="2CBC8FC9" w14:textId="77777777" w:rsidR="009B1A73" w:rsidRDefault="009B1A73" w:rsidP="00537BA5">
            <w:pPr>
              <w:pStyle w:val="af8"/>
            </w:pPr>
          </w:p>
        </w:tc>
      </w:tr>
      <w:tr w:rsidR="009B1A73" w14:paraId="18D516F6" w14:textId="77777777" w:rsidTr="00537BA5">
        <w:tc>
          <w:tcPr>
            <w:tcW w:w="3367" w:type="dxa"/>
            <w:tcBorders>
              <w:top w:val="nil"/>
              <w:left w:val="nil"/>
              <w:bottom w:val="nil"/>
              <w:right w:val="nil"/>
            </w:tcBorders>
          </w:tcPr>
          <w:p w14:paraId="613088FB" w14:textId="77777777" w:rsidR="009B1A73" w:rsidRPr="006B0CA3" w:rsidRDefault="009B1A73" w:rsidP="00537BA5">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1E03EAF0" w14:textId="77777777" w:rsidR="009B1A73" w:rsidRDefault="009B1A73" w:rsidP="00537BA5">
            <w:pPr>
              <w:pStyle w:val="af8"/>
            </w:pPr>
          </w:p>
        </w:tc>
        <w:tc>
          <w:tcPr>
            <w:tcW w:w="2486" w:type="dxa"/>
            <w:tcBorders>
              <w:top w:val="nil"/>
              <w:left w:val="nil"/>
              <w:bottom w:val="nil"/>
              <w:right w:val="single" w:sz="4" w:space="0" w:color="auto"/>
            </w:tcBorders>
          </w:tcPr>
          <w:p w14:paraId="1758C64B" w14:textId="77777777" w:rsidR="009B1A73" w:rsidRDefault="009B1A73" w:rsidP="00537BA5">
            <w:pPr>
              <w:pStyle w:val="af8"/>
              <w:jc w:val="right"/>
            </w:pPr>
            <w:r>
              <w:t>Глава по БК</w:t>
            </w:r>
          </w:p>
        </w:tc>
        <w:tc>
          <w:tcPr>
            <w:tcW w:w="2258" w:type="dxa"/>
            <w:tcBorders>
              <w:top w:val="single" w:sz="4" w:space="0" w:color="auto"/>
              <w:left w:val="single" w:sz="4" w:space="0" w:color="auto"/>
              <w:bottom w:val="single" w:sz="4" w:space="0" w:color="auto"/>
            </w:tcBorders>
          </w:tcPr>
          <w:p w14:paraId="43BBDB33" w14:textId="77777777" w:rsidR="009B1A73" w:rsidRDefault="009B1A73" w:rsidP="00537BA5">
            <w:pPr>
              <w:pStyle w:val="af8"/>
            </w:pPr>
          </w:p>
        </w:tc>
      </w:tr>
      <w:tr w:rsidR="009B1A73" w14:paraId="776FD10D" w14:textId="77777777" w:rsidTr="00537BA5">
        <w:tc>
          <w:tcPr>
            <w:tcW w:w="3367" w:type="dxa"/>
            <w:tcBorders>
              <w:top w:val="nil"/>
              <w:left w:val="nil"/>
              <w:bottom w:val="nil"/>
              <w:right w:val="nil"/>
            </w:tcBorders>
          </w:tcPr>
          <w:p w14:paraId="41DE9044" w14:textId="77777777" w:rsidR="009B1A73" w:rsidRPr="006B0CA3" w:rsidRDefault="009B1A73" w:rsidP="00537BA5">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125163B0" w14:textId="77777777" w:rsidR="009B1A73" w:rsidRDefault="009B1A73" w:rsidP="00537BA5">
            <w:pPr>
              <w:pStyle w:val="af8"/>
            </w:pPr>
          </w:p>
        </w:tc>
        <w:tc>
          <w:tcPr>
            <w:tcW w:w="2486" w:type="dxa"/>
            <w:tcBorders>
              <w:top w:val="nil"/>
              <w:left w:val="nil"/>
              <w:bottom w:val="nil"/>
              <w:right w:val="single" w:sz="4" w:space="0" w:color="auto"/>
            </w:tcBorders>
          </w:tcPr>
          <w:p w14:paraId="576A0864" w14:textId="77777777" w:rsidR="009B1A73" w:rsidRDefault="009B1A73" w:rsidP="00537BA5">
            <w:pPr>
              <w:pStyle w:val="af8"/>
              <w:jc w:val="right"/>
            </w:pPr>
            <w:r>
              <w:t>по ОКТМО</w:t>
            </w:r>
          </w:p>
        </w:tc>
        <w:tc>
          <w:tcPr>
            <w:tcW w:w="2258" w:type="dxa"/>
            <w:tcBorders>
              <w:top w:val="single" w:sz="4" w:space="0" w:color="auto"/>
              <w:left w:val="single" w:sz="4" w:space="0" w:color="auto"/>
              <w:bottom w:val="single" w:sz="4" w:space="0" w:color="auto"/>
            </w:tcBorders>
          </w:tcPr>
          <w:p w14:paraId="19D0B9AD" w14:textId="77777777" w:rsidR="009B1A73" w:rsidRDefault="009B1A73" w:rsidP="00537BA5">
            <w:pPr>
              <w:pStyle w:val="af8"/>
            </w:pPr>
          </w:p>
        </w:tc>
      </w:tr>
      <w:tr w:rsidR="009B1A73" w14:paraId="067ED162" w14:textId="77777777" w:rsidTr="00537BA5">
        <w:tc>
          <w:tcPr>
            <w:tcW w:w="3367" w:type="dxa"/>
            <w:tcBorders>
              <w:top w:val="nil"/>
              <w:left w:val="nil"/>
              <w:bottom w:val="nil"/>
              <w:right w:val="nil"/>
            </w:tcBorders>
          </w:tcPr>
          <w:p w14:paraId="17B3CA33" w14:textId="77777777" w:rsidR="009B1A73" w:rsidRPr="006B0CA3" w:rsidRDefault="009B1A73" w:rsidP="00537BA5">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6760BE59" w14:textId="77777777" w:rsidR="009B1A73" w:rsidRDefault="009B1A73" w:rsidP="00537BA5">
            <w:pPr>
              <w:pStyle w:val="af8"/>
            </w:pPr>
          </w:p>
        </w:tc>
        <w:tc>
          <w:tcPr>
            <w:tcW w:w="2486" w:type="dxa"/>
            <w:tcBorders>
              <w:top w:val="nil"/>
              <w:left w:val="nil"/>
              <w:bottom w:val="nil"/>
              <w:right w:val="single" w:sz="4" w:space="0" w:color="auto"/>
            </w:tcBorders>
          </w:tcPr>
          <w:p w14:paraId="0573428A" w14:textId="77777777" w:rsidR="009B1A73" w:rsidRDefault="009B1A73" w:rsidP="00537BA5">
            <w:pPr>
              <w:pStyle w:val="af8"/>
            </w:pPr>
          </w:p>
        </w:tc>
        <w:tc>
          <w:tcPr>
            <w:tcW w:w="2258" w:type="dxa"/>
            <w:tcBorders>
              <w:top w:val="single" w:sz="4" w:space="0" w:color="auto"/>
              <w:left w:val="single" w:sz="4" w:space="0" w:color="auto"/>
              <w:bottom w:val="single" w:sz="4" w:space="0" w:color="auto"/>
            </w:tcBorders>
          </w:tcPr>
          <w:p w14:paraId="31CC5252" w14:textId="77777777" w:rsidR="009B1A73" w:rsidRDefault="009B1A73" w:rsidP="00537BA5">
            <w:pPr>
              <w:pStyle w:val="af8"/>
            </w:pPr>
          </w:p>
        </w:tc>
      </w:tr>
      <w:tr w:rsidR="009B1A73" w14:paraId="5D35A753" w14:textId="77777777" w:rsidTr="00537BA5">
        <w:tc>
          <w:tcPr>
            <w:tcW w:w="3367" w:type="dxa"/>
            <w:tcBorders>
              <w:top w:val="nil"/>
              <w:left w:val="nil"/>
              <w:bottom w:val="nil"/>
              <w:right w:val="nil"/>
            </w:tcBorders>
          </w:tcPr>
          <w:p w14:paraId="4A335BEA" w14:textId="77777777" w:rsidR="009B1A73" w:rsidRPr="006B0CA3" w:rsidRDefault="009B1A73" w:rsidP="00537BA5">
            <w:pPr>
              <w:pStyle w:val="af9"/>
              <w:rPr>
                <w:sz w:val="22"/>
              </w:rPr>
            </w:pPr>
            <w:r w:rsidRPr="006B0CA3">
              <w:rPr>
                <w:sz w:val="22"/>
              </w:rPr>
              <w:t>Единица измерения: руб.</w:t>
            </w:r>
          </w:p>
        </w:tc>
        <w:tc>
          <w:tcPr>
            <w:tcW w:w="7089" w:type="dxa"/>
            <w:tcBorders>
              <w:top w:val="nil"/>
              <w:left w:val="nil"/>
              <w:bottom w:val="nil"/>
              <w:right w:val="nil"/>
            </w:tcBorders>
          </w:tcPr>
          <w:p w14:paraId="2F5A0C81" w14:textId="77777777" w:rsidR="009B1A73" w:rsidRDefault="009B1A73" w:rsidP="00537BA5">
            <w:pPr>
              <w:pStyle w:val="af8"/>
            </w:pPr>
          </w:p>
        </w:tc>
        <w:tc>
          <w:tcPr>
            <w:tcW w:w="2486" w:type="dxa"/>
            <w:tcBorders>
              <w:top w:val="nil"/>
              <w:left w:val="nil"/>
              <w:bottom w:val="nil"/>
              <w:right w:val="single" w:sz="4" w:space="0" w:color="auto"/>
            </w:tcBorders>
          </w:tcPr>
          <w:p w14:paraId="2C9E8B4E" w14:textId="77777777" w:rsidR="009B1A73" w:rsidRDefault="009B1A73" w:rsidP="00537BA5">
            <w:pPr>
              <w:pStyle w:val="af8"/>
              <w:jc w:val="right"/>
            </w:pPr>
            <w:r>
              <w:t xml:space="preserve">по </w:t>
            </w:r>
            <w:hyperlink r:id="rId38" w:history="1">
              <w:r>
                <w:rPr>
                  <w:rStyle w:val="af4"/>
                </w:rPr>
                <w:t>ОКЕИ</w:t>
              </w:r>
            </w:hyperlink>
          </w:p>
        </w:tc>
        <w:tc>
          <w:tcPr>
            <w:tcW w:w="2258" w:type="dxa"/>
            <w:tcBorders>
              <w:top w:val="single" w:sz="4" w:space="0" w:color="auto"/>
              <w:left w:val="single" w:sz="4" w:space="0" w:color="auto"/>
              <w:bottom w:val="single" w:sz="4" w:space="0" w:color="auto"/>
            </w:tcBorders>
          </w:tcPr>
          <w:p w14:paraId="5952EC07" w14:textId="77777777" w:rsidR="009B1A73" w:rsidRDefault="009B1A73" w:rsidP="00537BA5">
            <w:pPr>
              <w:pStyle w:val="af8"/>
              <w:jc w:val="center"/>
            </w:pPr>
            <w:r>
              <w:t>383</w:t>
            </w:r>
          </w:p>
        </w:tc>
      </w:tr>
    </w:tbl>
    <w:p w14:paraId="6E6112BC" w14:textId="77777777" w:rsidR="002A580A" w:rsidRDefault="002A580A" w:rsidP="009B1A73">
      <w:pPr>
        <w:shd w:val="clear" w:color="auto" w:fill="FFFFFF"/>
        <w:spacing w:line="315" w:lineRule="atLeast"/>
        <w:jc w:val="both"/>
        <w:textAlignment w:val="baseline"/>
        <w:rPr>
          <w:rFonts w:ascii="Arial" w:hAnsi="Arial" w:cs="Arial"/>
          <w:b/>
          <w:color w:val="2D2D2D"/>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647"/>
        <w:gridCol w:w="580"/>
        <w:gridCol w:w="552"/>
        <w:gridCol w:w="709"/>
        <w:gridCol w:w="714"/>
        <w:gridCol w:w="497"/>
        <w:gridCol w:w="514"/>
        <w:gridCol w:w="491"/>
        <w:gridCol w:w="1025"/>
        <w:gridCol w:w="923"/>
        <w:gridCol w:w="707"/>
        <w:gridCol w:w="900"/>
        <w:gridCol w:w="587"/>
        <w:gridCol w:w="736"/>
        <w:gridCol w:w="950"/>
        <w:gridCol w:w="661"/>
        <w:gridCol w:w="509"/>
        <w:gridCol w:w="491"/>
        <w:gridCol w:w="591"/>
        <w:gridCol w:w="780"/>
        <w:gridCol w:w="584"/>
      </w:tblGrid>
      <w:tr w:rsidR="009B1A73" w14:paraId="2D62885C" w14:textId="77777777" w:rsidTr="009B1A73">
        <w:tc>
          <w:tcPr>
            <w:tcW w:w="1092" w:type="dxa"/>
            <w:vMerge w:val="restart"/>
          </w:tcPr>
          <w:p w14:paraId="1D18B29B" w14:textId="77777777" w:rsidR="009B1A73" w:rsidRDefault="009B1A73" w:rsidP="00537BA5">
            <w:pPr>
              <w:pStyle w:val="af8"/>
              <w:jc w:val="center"/>
              <w:rPr>
                <w:sz w:val="17"/>
                <w:szCs w:val="17"/>
              </w:rPr>
            </w:pPr>
            <w:bookmarkStart w:id="134" w:name="sub_118001"/>
            <w:r>
              <w:rPr>
                <w:sz w:val="17"/>
                <w:szCs w:val="17"/>
              </w:rPr>
              <w:t>Наименование показателя</w:t>
            </w:r>
            <w:bookmarkEnd w:id="134"/>
          </w:p>
        </w:tc>
        <w:tc>
          <w:tcPr>
            <w:tcW w:w="647" w:type="dxa"/>
            <w:vMerge w:val="restart"/>
          </w:tcPr>
          <w:p w14:paraId="5788A4F8" w14:textId="77777777" w:rsidR="009B1A73" w:rsidRDefault="009B1A73" w:rsidP="00537BA5">
            <w:pPr>
              <w:pStyle w:val="af8"/>
              <w:jc w:val="center"/>
              <w:rPr>
                <w:sz w:val="17"/>
                <w:szCs w:val="17"/>
              </w:rPr>
            </w:pPr>
            <w:r>
              <w:rPr>
                <w:sz w:val="17"/>
                <w:szCs w:val="17"/>
              </w:rPr>
              <w:t>Адрес</w:t>
            </w:r>
          </w:p>
        </w:tc>
        <w:tc>
          <w:tcPr>
            <w:tcW w:w="580" w:type="dxa"/>
            <w:vMerge w:val="restart"/>
          </w:tcPr>
          <w:p w14:paraId="302DB4EE" w14:textId="77777777" w:rsidR="009B1A73" w:rsidRDefault="009B1A73" w:rsidP="00537BA5">
            <w:pPr>
              <w:pStyle w:val="af8"/>
              <w:jc w:val="center"/>
              <w:rPr>
                <w:sz w:val="17"/>
                <w:szCs w:val="17"/>
              </w:rPr>
            </w:pPr>
            <w:r>
              <w:rPr>
                <w:sz w:val="17"/>
                <w:szCs w:val="17"/>
              </w:rPr>
              <w:t xml:space="preserve">Код по </w:t>
            </w:r>
            <w:hyperlink r:id="rId39" w:history="1">
              <w:r>
                <w:rPr>
                  <w:rStyle w:val="af4"/>
                  <w:sz w:val="17"/>
                  <w:szCs w:val="17"/>
                </w:rPr>
                <w:t>ОКТМО</w:t>
              </w:r>
            </w:hyperlink>
          </w:p>
        </w:tc>
        <w:tc>
          <w:tcPr>
            <w:tcW w:w="552" w:type="dxa"/>
            <w:vMerge w:val="restart"/>
          </w:tcPr>
          <w:p w14:paraId="6482EB72" w14:textId="77777777" w:rsidR="009B1A73" w:rsidRDefault="009B1A73" w:rsidP="00537BA5">
            <w:pPr>
              <w:pStyle w:val="af8"/>
              <w:jc w:val="center"/>
              <w:rPr>
                <w:sz w:val="17"/>
                <w:szCs w:val="17"/>
              </w:rPr>
            </w:pPr>
            <w:r>
              <w:rPr>
                <w:sz w:val="17"/>
                <w:szCs w:val="17"/>
              </w:rPr>
              <w:t>Кадастровый номер</w:t>
            </w:r>
          </w:p>
        </w:tc>
        <w:tc>
          <w:tcPr>
            <w:tcW w:w="1423" w:type="dxa"/>
            <w:gridSpan w:val="2"/>
          </w:tcPr>
          <w:p w14:paraId="0D8F5E37" w14:textId="77777777" w:rsidR="009B1A73" w:rsidRDefault="009B1A73" w:rsidP="00537BA5">
            <w:pPr>
              <w:pStyle w:val="af8"/>
              <w:jc w:val="center"/>
              <w:rPr>
                <w:sz w:val="17"/>
                <w:szCs w:val="17"/>
              </w:rPr>
            </w:pPr>
            <w:r>
              <w:rPr>
                <w:sz w:val="17"/>
                <w:szCs w:val="17"/>
              </w:rPr>
              <w:t>Единица измерения</w:t>
            </w:r>
          </w:p>
        </w:tc>
        <w:tc>
          <w:tcPr>
            <w:tcW w:w="497" w:type="dxa"/>
            <w:vMerge w:val="restart"/>
          </w:tcPr>
          <w:p w14:paraId="501E29BD" w14:textId="77777777" w:rsidR="009B1A73" w:rsidRDefault="009B1A73" w:rsidP="00537BA5">
            <w:pPr>
              <w:pStyle w:val="af8"/>
              <w:jc w:val="center"/>
              <w:rPr>
                <w:sz w:val="17"/>
                <w:szCs w:val="17"/>
              </w:rPr>
            </w:pPr>
            <w:r>
              <w:rPr>
                <w:sz w:val="17"/>
                <w:szCs w:val="17"/>
              </w:rPr>
              <w:t>Код строки</w:t>
            </w:r>
          </w:p>
        </w:tc>
        <w:tc>
          <w:tcPr>
            <w:tcW w:w="514" w:type="dxa"/>
            <w:vMerge w:val="restart"/>
          </w:tcPr>
          <w:p w14:paraId="3034159F" w14:textId="77777777" w:rsidR="009B1A73" w:rsidRDefault="009B1A73" w:rsidP="00537BA5">
            <w:pPr>
              <w:pStyle w:val="af8"/>
              <w:jc w:val="center"/>
              <w:rPr>
                <w:sz w:val="17"/>
                <w:szCs w:val="17"/>
              </w:rPr>
            </w:pPr>
            <w:r>
              <w:rPr>
                <w:sz w:val="17"/>
                <w:szCs w:val="17"/>
              </w:rPr>
              <w:t>Всего</w:t>
            </w:r>
          </w:p>
        </w:tc>
        <w:tc>
          <w:tcPr>
            <w:tcW w:w="3146" w:type="dxa"/>
            <w:gridSpan w:val="4"/>
          </w:tcPr>
          <w:p w14:paraId="592E460F" w14:textId="77777777" w:rsidR="009B1A73" w:rsidRDefault="009B1A73" w:rsidP="00537BA5">
            <w:pPr>
              <w:pStyle w:val="af8"/>
              <w:jc w:val="center"/>
              <w:rPr>
                <w:sz w:val="17"/>
                <w:szCs w:val="17"/>
              </w:rPr>
            </w:pPr>
            <w:r>
              <w:rPr>
                <w:sz w:val="17"/>
                <w:szCs w:val="17"/>
              </w:rPr>
              <w:t>Используется учреждением</w:t>
            </w:r>
          </w:p>
        </w:tc>
        <w:tc>
          <w:tcPr>
            <w:tcW w:w="900" w:type="dxa"/>
            <w:vMerge w:val="restart"/>
          </w:tcPr>
          <w:p w14:paraId="5F428A5C" w14:textId="77777777" w:rsidR="009B1A73" w:rsidRDefault="009B1A73" w:rsidP="00537BA5">
            <w:pPr>
              <w:pStyle w:val="af8"/>
              <w:jc w:val="center"/>
              <w:rPr>
                <w:sz w:val="17"/>
                <w:szCs w:val="17"/>
              </w:rPr>
            </w:pPr>
            <w:r>
              <w:rPr>
                <w:sz w:val="17"/>
                <w:szCs w:val="17"/>
              </w:rPr>
              <w:t>Справочно: используется по соглашениям об установлении сервитута</w:t>
            </w:r>
          </w:p>
        </w:tc>
        <w:tc>
          <w:tcPr>
            <w:tcW w:w="3443" w:type="dxa"/>
            <w:gridSpan w:val="5"/>
          </w:tcPr>
          <w:p w14:paraId="16C2CE41" w14:textId="77777777" w:rsidR="009B1A73" w:rsidRDefault="009B1A73" w:rsidP="00537BA5">
            <w:pPr>
              <w:pStyle w:val="af8"/>
              <w:jc w:val="center"/>
              <w:rPr>
                <w:sz w:val="17"/>
                <w:szCs w:val="17"/>
              </w:rPr>
            </w:pPr>
            <w:r>
              <w:rPr>
                <w:sz w:val="17"/>
                <w:szCs w:val="17"/>
              </w:rPr>
              <w:t>Не используется учреждением</w:t>
            </w:r>
          </w:p>
        </w:tc>
        <w:tc>
          <w:tcPr>
            <w:tcW w:w="2445" w:type="dxa"/>
            <w:gridSpan w:val="4"/>
          </w:tcPr>
          <w:p w14:paraId="4A6F5D7E" w14:textId="77777777" w:rsidR="009B1A73" w:rsidRDefault="009B1A73" w:rsidP="00537BA5">
            <w:pPr>
              <w:pStyle w:val="af8"/>
              <w:jc w:val="center"/>
              <w:rPr>
                <w:sz w:val="17"/>
                <w:szCs w:val="17"/>
              </w:rPr>
            </w:pPr>
            <w:r>
              <w:rPr>
                <w:sz w:val="17"/>
                <w:szCs w:val="17"/>
              </w:rPr>
              <w:t>Фактические расходы на содержание земельного участка (</w:t>
            </w:r>
            <w:proofErr w:type="spellStart"/>
            <w:r>
              <w:rPr>
                <w:sz w:val="17"/>
                <w:szCs w:val="17"/>
              </w:rPr>
              <w:t>руб</w:t>
            </w:r>
            <w:proofErr w:type="spellEnd"/>
            <w:r>
              <w:rPr>
                <w:sz w:val="17"/>
                <w:szCs w:val="17"/>
              </w:rPr>
              <w:t xml:space="preserve"> в год)</w:t>
            </w:r>
          </w:p>
        </w:tc>
      </w:tr>
      <w:tr w:rsidR="009B1A73" w14:paraId="6556BEF6" w14:textId="77777777" w:rsidTr="009B1A73">
        <w:tc>
          <w:tcPr>
            <w:tcW w:w="1092" w:type="dxa"/>
            <w:vMerge/>
          </w:tcPr>
          <w:p w14:paraId="3816063E" w14:textId="77777777" w:rsidR="009B1A73" w:rsidRDefault="009B1A73" w:rsidP="00537BA5">
            <w:pPr>
              <w:pStyle w:val="af8"/>
              <w:rPr>
                <w:sz w:val="17"/>
                <w:szCs w:val="17"/>
              </w:rPr>
            </w:pPr>
          </w:p>
        </w:tc>
        <w:tc>
          <w:tcPr>
            <w:tcW w:w="647" w:type="dxa"/>
            <w:vMerge/>
          </w:tcPr>
          <w:p w14:paraId="3FFA43AD" w14:textId="77777777" w:rsidR="009B1A73" w:rsidRDefault="009B1A73" w:rsidP="00537BA5">
            <w:pPr>
              <w:pStyle w:val="af8"/>
              <w:rPr>
                <w:sz w:val="17"/>
                <w:szCs w:val="17"/>
              </w:rPr>
            </w:pPr>
          </w:p>
        </w:tc>
        <w:tc>
          <w:tcPr>
            <w:tcW w:w="580" w:type="dxa"/>
            <w:vMerge/>
          </w:tcPr>
          <w:p w14:paraId="7F0324CD" w14:textId="77777777" w:rsidR="009B1A73" w:rsidRDefault="009B1A73" w:rsidP="00537BA5">
            <w:pPr>
              <w:pStyle w:val="af8"/>
              <w:rPr>
                <w:sz w:val="17"/>
                <w:szCs w:val="17"/>
              </w:rPr>
            </w:pPr>
          </w:p>
        </w:tc>
        <w:tc>
          <w:tcPr>
            <w:tcW w:w="552" w:type="dxa"/>
            <w:vMerge/>
          </w:tcPr>
          <w:p w14:paraId="36A7CE53" w14:textId="77777777" w:rsidR="009B1A73" w:rsidRDefault="009B1A73" w:rsidP="00537BA5">
            <w:pPr>
              <w:pStyle w:val="af8"/>
              <w:rPr>
                <w:sz w:val="17"/>
                <w:szCs w:val="17"/>
              </w:rPr>
            </w:pPr>
          </w:p>
        </w:tc>
        <w:tc>
          <w:tcPr>
            <w:tcW w:w="709" w:type="dxa"/>
            <w:vMerge w:val="restart"/>
          </w:tcPr>
          <w:p w14:paraId="5EA317BF" w14:textId="77777777" w:rsidR="009B1A73" w:rsidRDefault="009B1A73" w:rsidP="00537BA5">
            <w:pPr>
              <w:pStyle w:val="af8"/>
              <w:jc w:val="center"/>
              <w:rPr>
                <w:sz w:val="17"/>
                <w:szCs w:val="17"/>
              </w:rPr>
            </w:pPr>
            <w:r>
              <w:rPr>
                <w:sz w:val="17"/>
                <w:szCs w:val="17"/>
              </w:rPr>
              <w:t>наименование</w:t>
            </w:r>
          </w:p>
        </w:tc>
        <w:tc>
          <w:tcPr>
            <w:tcW w:w="713" w:type="dxa"/>
            <w:vMerge w:val="restart"/>
          </w:tcPr>
          <w:p w14:paraId="31D2F32C" w14:textId="77777777" w:rsidR="009B1A73" w:rsidRDefault="009B1A73" w:rsidP="00537BA5">
            <w:pPr>
              <w:pStyle w:val="af8"/>
              <w:jc w:val="center"/>
              <w:rPr>
                <w:sz w:val="17"/>
                <w:szCs w:val="17"/>
              </w:rPr>
            </w:pPr>
            <w:r>
              <w:rPr>
                <w:sz w:val="17"/>
                <w:szCs w:val="17"/>
              </w:rPr>
              <w:t xml:space="preserve">код по </w:t>
            </w:r>
            <w:hyperlink r:id="rId40" w:history="1">
              <w:r>
                <w:rPr>
                  <w:rStyle w:val="af4"/>
                  <w:sz w:val="17"/>
                  <w:szCs w:val="17"/>
                </w:rPr>
                <w:t>ОКЕИ</w:t>
              </w:r>
            </w:hyperlink>
          </w:p>
        </w:tc>
        <w:tc>
          <w:tcPr>
            <w:tcW w:w="497" w:type="dxa"/>
            <w:vMerge/>
          </w:tcPr>
          <w:p w14:paraId="04C7B156" w14:textId="77777777" w:rsidR="009B1A73" w:rsidRDefault="009B1A73" w:rsidP="00537BA5">
            <w:pPr>
              <w:pStyle w:val="af8"/>
              <w:rPr>
                <w:sz w:val="17"/>
                <w:szCs w:val="17"/>
              </w:rPr>
            </w:pPr>
          </w:p>
        </w:tc>
        <w:tc>
          <w:tcPr>
            <w:tcW w:w="514" w:type="dxa"/>
            <w:vMerge/>
          </w:tcPr>
          <w:p w14:paraId="7BEAD541" w14:textId="77777777" w:rsidR="009B1A73" w:rsidRDefault="009B1A73" w:rsidP="00537BA5">
            <w:pPr>
              <w:pStyle w:val="af8"/>
              <w:rPr>
                <w:sz w:val="17"/>
                <w:szCs w:val="17"/>
              </w:rPr>
            </w:pPr>
          </w:p>
        </w:tc>
        <w:tc>
          <w:tcPr>
            <w:tcW w:w="491" w:type="dxa"/>
            <w:vMerge w:val="restart"/>
          </w:tcPr>
          <w:p w14:paraId="7B041479" w14:textId="77777777" w:rsidR="009B1A73" w:rsidRDefault="009B1A73" w:rsidP="00537BA5">
            <w:pPr>
              <w:pStyle w:val="af8"/>
              <w:jc w:val="center"/>
              <w:rPr>
                <w:sz w:val="17"/>
                <w:szCs w:val="17"/>
              </w:rPr>
            </w:pPr>
            <w:r>
              <w:rPr>
                <w:sz w:val="17"/>
                <w:szCs w:val="17"/>
              </w:rPr>
              <w:t>всего</w:t>
            </w:r>
          </w:p>
        </w:tc>
        <w:tc>
          <w:tcPr>
            <w:tcW w:w="2655" w:type="dxa"/>
            <w:gridSpan w:val="3"/>
          </w:tcPr>
          <w:p w14:paraId="66925B84" w14:textId="77777777" w:rsidR="009B1A73" w:rsidRDefault="009B1A73" w:rsidP="00537BA5">
            <w:pPr>
              <w:pStyle w:val="af8"/>
              <w:jc w:val="center"/>
              <w:rPr>
                <w:sz w:val="17"/>
                <w:szCs w:val="17"/>
              </w:rPr>
            </w:pPr>
            <w:r>
              <w:rPr>
                <w:sz w:val="17"/>
                <w:szCs w:val="17"/>
              </w:rPr>
              <w:t>в том числе:</w:t>
            </w:r>
          </w:p>
        </w:tc>
        <w:tc>
          <w:tcPr>
            <w:tcW w:w="900" w:type="dxa"/>
            <w:vMerge/>
          </w:tcPr>
          <w:p w14:paraId="17CDD702" w14:textId="77777777" w:rsidR="009B1A73" w:rsidRDefault="009B1A73" w:rsidP="00537BA5">
            <w:pPr>
              <w:pStyle w:val="af8"/>
              <w:rPr>
                <w:sz w:val="17"/>
                <w:szCs w:val="17"/>
              </w:rPr>
            </w:pPr>
          </w:p>
        </w:tc>
        <w:tc>
          <w:tcPr>
            <w:tcW w:w="587" w:type="dxa"/>
            <w:vMerge w:val="restart"/>
          </w:tcPr>
          <w:p w14:paraId="4EBE2B76" w14:textId="77777777" w:rsidR="009B1A73" w:rsidRDefault="009B1A73" w:rsidP="00537BA5">
            <w:pPr>
              <w:pStyle w:val="af8"/>
              <w:jc w:val="center"/>
              <w:rPr>
                <w:sz w:val="17"/>
                <w:szCs w:val="17"/>
              </w:rPr>
            </w:pPr>
            <w:r>
              <w:rPr>
                <w:sz w:val="17"/>
                <w:szCs w:val="17"/>
              </w:rPr>
              <w:t>всего</w:t>
            </w:r>
          </w:p>
        </w:tc>
        <w:tc>
          <w:tcPr>
            <w:tcW w:w="2856" w:type="dxa"/>
            <w:gridSpan w:val="4"/>
          </w:tcPr>
          <w:p w14:paraId="70962F7F" w14:textId="77777777" w:rsidR="009B1A73" w:rsidRDefault="009B1A73" w:rsidP="00537BA5">
            <w:pPr>
              <w:pStyle w:val="af8"/>
              <w:jc w:val="center"/>
              <w:rPr>
                <w:sz w:val="17"/>
                <w:szCs w:val="17"/>
              </w:rPr>
            </w:pPr>
            <w:r>
              <w:rPr>
                <w:sz w:val="17"/>
                <w:szCs w:val="17"/>
              </w:rPr>
              <w:t>в том числе:</w:t>
            </w:r>
          </w:p>
        </w:tc>
        <w:tc>
          <w:tcPr>
            <w:tcW w:w="491" w:type="dxa"/>
            <w:vMerge w:val="restart"/>
          </w:tcPr>
          <w:p w14:paraId="4CA90EFA" w14:textId="77777777" w:rsidR="009B1A73" w:rsidRDefault="009B1A73" w:rsidP="00537BA5">
            <w:pPr>
              <w:pStyle w:val="af8"/>
              <w:jc w:val="center"/>
              <w:rPr>
                <w:sz w:val="17"/>
                <w:szCs w:val="17"/>
              </w:rPr>
            </w:pPr>
            <w:r>
              <w:rPr>
                <w:sz w:val="17"/>
                <w:szCs w:val="17"/>
              </w:rPr>
              <w:t>всего</w:t>
            </w:r>
          </w:p>
        </w:tc>
        <w:tc>
          <w:tcPr>
            <w:tcW w:w="1954" w:type="dxa"/>
            <w:gridSpan w:val="3"/>
          </w:tcPr>
          <w:p w14:paraId="0CB05FC5" w14:textId="77777777" w:rsidR="009B1A73" w:rsidRDefault="009B1A73" w:rsidP="00537BA5">
            <w:pPr>
              <w:pStyle w:val="af8"/>
              <w:jc w:val="center"/>
              <w:rPr>
                <w:sz w:val="17"/>
                <w:szCs w:val="17"/>
              </w:rPr>
            </w:pPr>
            <w:r>
              <w:rPr>
                <w:sz w:val="17"/>
                <w:szCs w:val="17"/>
              </w:rPr>
              <w:t>в том числе:</w:t>
            </w:r>
          </w:p>
        </w:tc>
      </w:tr>
      <w:tr w:rsidR="009B1A73" w14:paraId="5DECB7D5" w14:textId="77777777" w:rsidTr="009B1A73">
        <w:tc>
          <w:tcPr>
            <w:tcW w:w="1092" w:type="dxa"/>
            <w:vMerge/>
          </w:tcPr>
          <w:p w14:paraId="4BE8DEA0" w14:textId="77777777" w:rsidR="009B1A73" w:rsidRDefault="009B1A73" w:rsidP="00537BA5">
            <w:pPr>
              <w:pStyle w:val="af8"/>
              <w:rPr>
                <w:sz w:val="17"/>
                <w:szCs w:val="17"/>
              </w:rPr>
            </w:pPr>
          </w:p>
        </w:tc>
        <w:tc>
          <w:tcPr>
            <w:tcW w:w="647" w:type="dxa"/>
            <w:vMerge/>
          </w:tcPr>
          <w:p w14:paraId="3FB1723F" w14:textId="77777777" w:rsidR="009B1A73" w:rsidRDefault="009B1A73" w:rsidP="00537BA5">
            <w:pPr>
              <w:pStyle w:val="af8"/>
              <w:rPr>
                <w:sz w:val="17"/>
                <w:szCs w:val="17"/>
              </w:rPr>
            </w:pPr>
          </w:p>
        </w:tc>
        <w:tc>
          <w:tcPr>
            <w:tcW w:w="580" w:type="dxa"/>
            <w:vMerge/>
          </w:tcPr>
          <w:p w14:paraId="1578B7BA" w14:textId="77777777" w:rsidR="009B1A73" w:rsidRDefault="009B1A73" w:rsidP="00537BA5">
            <w:pPr>
              <w:pStyle w:val="af8"/>
              <w:rPr>
                <w:sz w:val="17"/>
                <w:szCs w:val="17"/>
              </w:rPr>
            </w:pPr>
          </w:p>
        </w:tc>
        <w:tc>
          <w:tcPr>
            <w:tcW w:w="552" w:type="dxa"/>
            <w:vMerge/>
          </w:tcPr>
          <w:p w14:paraId="532D1011" w14:textId="77777777" w:rsidR="009B1A73" w:rsidRDefault="009B1A73" w:rsidP="00537BA5">
            <w:pPr>
              <w:pStyle w:val="af8"/>
              <w:rPr>
                <w:sz w:val="17"/>
                <w:szCs w:val="17"/>
              </w:rPr>
            </w:pPr>
          </w:p>
        </w:tc>
        <w:tc>
          <w:tcPr>
            <w:tcW w:w="709" w:type="dxa"/>
            <w:vMerge/>
          </w:tcPr>
          <w:p w14:paraId="02CE508B" w14:textId="77777777" w:rsidR="009B1A73" w:rsidRDefault="009B1A73" w:rsidP="00537BA5">
            <w:pPr>
              <w:pStyle w:val="af8"/>
              <w:rPr>
                <w:sz w:val="17"/>
                <w:szCs w:val="17"/>
              </w:rPr>
            </w:pPr>
          </w:p>
        </w:tc>
        <w:tc>
          <w:tcPr>
            <w:tcW w:w="713" w:type="dxa"/>
            <w:vMerge/>
          </w:tcPr>
          <w:p w14:paraId="3FF49B58" w14:textId="77777777" w:rsidR="009B1A73" w:rsidRDefault="009B1A73" w:rsidP="00537BA5">
            <w:pPr>
              <w:pStyle w:val="af8"/>
              <w:rPr>
                <w:sz w:val="17"/>
                <w:szCs w:val="17"/>
              </w:rPr>
            </w:pPr>
          </w:p>
        </w:tc>
        <w:tc>
          <w:tcPr>
            <w:tcW w:w="497" w:type="dxa"/>
            <w:vMerge/>
          </w:tcPr>
          <w:p w14:paraId="25F85750" w14:textId="77777777" w:rsidR="009B1A73" w:rsidRDefault="009B1A73" w:rsidP="00537BA5">
            <w:pPr>
              <w:pStyle w:val="af8"/>
              <w:rPr>
                <w:sz w:val="17"/>
                <w:szCs w:val="17"/>
              </w:rPr>
            </w:pPr>
          </w:p>
        </w:tc>
        <w:tc>
          <w:tcPr>
            <w:tcW w:w="514" w:type="dxa"/>
            <w:vMerge/>
          </w:tcPr>
          <w:p w14:paraId="433A6876" w14:textId="77777777" w:rsidR="009B1A73" w:rsidRDefault="009B1A73" w:rsidP="00537BA5">
            <w:pPr>
              <w:pStyle w:val="af8"/>
              <w:rPr>
                <w:sz w:val="17"/>
                <w:szCs w:val="17"/>
              </w:rPr>
            </w:pPr>
          </w:p>
        </w:tc>
        <w:tc>
          <w:tcPr>
            <w:tcW w:w="491" w:type="dxa"/>
            <w:vMerge/>
          </w:tcPr>
          <w:p w14:paraId="32C64CE3" w14:textId="77777777" w:rsidR="009B1A73" w:rsidRDefault="009B1A73" w:rsidP="00537BA5">
            <w:pPr>
              <w:pStyle w:val="af8"/>
              <w:rPr>
                <w:sz w:val="17"/>
                <w:szCs w:val="17"/>
              </w:rPr>
            </w:pPr>
          </w:p>
        </w:tc>
        <w:tc>
          <w:tcPr>
            <w:tcW w:w="1948" w:type="dxa"/>
            <w:gridSpan w:val="2"/>
          </w:tcPr>
          <w:p w14:paraId="7C806805" w14:textId="77777777" w:rsidR="009B1A73" w:rsidRDefault="009B1A73" w:rsidP="00537BA5">
            <w:pPr>
              <w:pStyle w:val="af8"/>
              <w:jc w:val="center"/>
              <w:rPr>
                <w:sz w:val="17"/>
                <w:szCs w:val="17"/>
              </w:rPr>
            </w:pPr>
            <w:r>
              <w:rPr>
                <w:sz w:val="17"/>
                <w:szCs w:val="17"/>
              </w:rPr>
              <w:t>для осуществления основной деятельности</w:t>
            </w:r>
          </w:p>
        </w:tc>
        <w:tc>
          <w:tcPr>
            <w:tcW w:w="707" w:type="dxa"/>
            <w:vMerge w:val="restart"/>
          </w:tcPr>
          <w:p w14:paraId="65237390" w14:textId="77777777" w:rsidR="009B1A73" w:rsidRDefault="009B1A73" w:rsidP="00537BA5">
            <w:pPr>
              <w:pStyle w:val="af8"/>
              <w:jc w:val="center"/>
              <w:rPr>
                <w:sz w:val="17"/>
                <w:szCs w:val="17"/>
              </w:rPr>
            </w:pPr>
            <w:r>
              <w:rPr>
                <w:sz w:val="17"/>
                <w:szCs w:val="17"/>
              </w:rPr>
              <w:t>для иных целей</w:t>
            </w:r>
          </w:p>
        </w:tc>
        <w:tc>
          <w:tcPr>
            <w:tcW w:w="900" w:type="dxa"/>
            <w:vMerge/>
          </w:tcPr>
          <w:p w14:paraId="1C153CF2" w14:textId="77777777" w:rsidR="009B1A73" w:rsidRDefault="009B1A73" w:rsidP="00537BA5">
            <w:pPr>
              <w:pStyle w:val="af8"/>
              <w:rPr>
                <w:sz w:val="17"/>
                <w:szCs w:val="17"/>
              </w:rPr>
            </w:pPr>
          </w:p>
        </w:tc>
        <w:tc>
          <w:tcPr>
            <w:tcW w:w="587" w:type="dxa"/>
            <w:vMerge/>
          </w:tcPr>
          <w:p w14:paraId="75CFDD63" w14:textId="77777777" w:rsidR="009B1A73" w:rsidRDefault="009B1A73" w:rsidP="00537BA5">
            <w:pPr>
              <w:pStyle w:val="af8"/>
              <w:rPr>
                <w:sz w:val="17"/>
                <w:szCs w:val="17"/>
              </w:rPr>
            </w:pPr>
          </w:p>
        </w:tc>
        <w:tc>
          <w:tcPr>
            <w:tcW w:w="2347" w:type="dxa"/>
            <w:gridSpan w:val="3"/>
          </w:tcPr>
          <w:p w14:paraId="426D1820" w14:textId="77777777" w:rsidR="009B1A73" w:rsidRDefault="009B1A73" w:rsidP="00537BA5">
            <w:pPr>
              <w:pStyle w:val="af8"/>
              <w:jc w:val="center"/>
              <w:rPr>
                <w:sz w:val="17"/>
                <w:szCs w:val="17"/>
              </w:rPr>
            </w:pPr>
            <w:r>
              <w:rPr>
                <w:sz w:val="17"/>
                <w:szCs w:val="17"/>
              </w:rPr>
              <w:t>передано во временное пользование сторонним организациям</w:t>
            </w:r>
          </w:p>
        </w:tc>
        <w:tc>
          <w:tcPr>
            <w:tcW w:w="509" w:type="dxa"/>
            <w:vMerge w:val="restart"/>
          </w:tcPr>
          <w:p w14:paraId="6E435286" w14:textId="77777777" w:rsidR="009B1A73" w:rsidRDefault="009B1A73" w:rsidP="00537BA5">
            <w:pPr>
              <w:pStyle w:val="af8"/>
              <w:jc w:val="center"/>
              <w:rPr>
                <w:sz w:val="17"/>
                <w:szCs w:val="17"/>
              </w:rPr>
            </w:pPr>
            <w:r>
              <w:rPr>
                <w:sz w:val="17"/>
                <w:szCs w:val="17"/>
              </w:rPr>
              <w:t>по иным причинам</w:t>
            </w:r>
          </w:p>
        </w:tc>
        <w:tc>
          <w:tcPr>
            <w:tcW w:w="491" w:type="dxa"/>
            <w:vMerge/>
          </w:tcPr>
          <w:p w14:paraId="27C1C2C9" w14:textId="77777777" w:rsidR="009B1A73" w:rsidRDefault="009B1A73" w:rsidP="00537BA5">
            <w:pPr>
              <w:pStyle w:val="af8"/>
              <w:rPr>
                <w:sz w:val="17"/>
                <w:szCs w:val="17"/>
              </w:rPr>
            </w:pPr>
          </w:p>
        </w:tc>
        <w:tc>
          <w:tcPr>
            <w:tcW w:w="1370" w:type="dxa"/>
            <w:gridSpan w:val="2"/>
          </w:tcPr>
          <w:p w14:paraId="4F5A6645" w14:textId="77777777" w:rsidR="009B1A73" w:rsidRDefault="009B1A73" w:rsidP="00537BA5">
            <w:pPr>
              <w:pStyle w:val="af8"/>
              <w:jc w:val="center"/>
              <w:rPr>
                <w:sz w:val="17"/>
                <w:szCs w:val="17"/>
              </w:rPr>
            </w:pPr>
            <w:r>
              <w:rPr>
                <w:sz w:val="17"/>
                <w:szCs w:val="17"/>
              </w:rPr>
              <w:t>эксплуатационные расходы</w:t>
            </w:r>
          </w:p>
        </w:tc>
        <w:tc>
          <w:tcPr>
            <w:tcW w:w="584" w:type="dxa"/>
            <w:vMerge w:val="restart"/>
          </w:tcPr>
          <w:p w14:paraId="5A124952" w14:textId="77777777" w:rsidR="009B1A73" w:rsidRDefault="009B1A73" w:rsidP="00537BA5">
            <w:pPr>
              <w:pStyle w:val="af8"/>
              <w:jc w:val="center"/>
              <w:rPr>
                <w:sz w:val="17"/>
                <w:szCs w:val="17"/>
              </w:rPr>
            </w:pPr>
            <w:r>
              <w:rPr>
                <w:sz w:val="17"/>
                <w:szCs w:val="17"/>
              </w:rPr>
              <w:t>налог</w:t>
            </w:r>
          </w:p>
          <w:p w14:paraId="0A93A9FB" w14:textId="77777777" w:rsidR="009B1A73" w:rsidRDefault="009B1A73" w:rsidP="00537BA5">
            <w:pPr>
              <w:pStyle w:val="af8"/>
              <w:jc w:val="center"/>
              <w:rPr>
                <w:sz w:val="17"/>
                <w:szCs w:val="17"/>
              </w:rPr>
            </w:pPr>
            <w:r>
              <w:rPr>
                <w:sz w:val="17"/>
                <w:szCs w:val="17"/>
              </w:rPr>
              <w:t>на землю</w:t>
            </w:r>
          </w:p>
        </w:tc>
      </w:tr>
      <w:tr w:rsidR="009B1A73" w14:paraId="0723500D" w14:textId="77777777" w:rsidTr="009B1A73">
        <w:tc>
          <w:tcPr>
            <w:tcW w:w="1092" w:type="dxa"/>
            <w:vMerge/>
          </w:tcPr>
          <w:p w14:paraId="5D554251" w14:textId="77777777" w:rsidR="009B1A73" w:rsidRDefault="009B1A73" w:rsidP="00537BA5">
            <w:pPr>
              <w:pStyle w:val="af8"/>
              <w:rPr>
                <w:sz w:val="17"/>
                <w:szCs w:val="17"/>
              </w:rPr>
            </w:pPr>
          </w:p>
        </w:tc>
        <w:tc>
          <w:tcPr>
            <w:tcW w:w="647" w:type="dxa"/>
            <w:vMerge/>
          </w:tcPr>
          <w:p w14:paraId="2ADDF265" w14:textId="77777777" w:rsidR="009B1A73" w:rsidRDefault="009B1A73" w:rsidP="00537BA5">
            <w:pPr>
              <w:pStyle w:val="af8"/>
              <w:rPr>
                <w:sz w:val="17"/>
                <w:szCs w:val="17"/>
              </w:rPr>
            </w:pPr>
          </w:p>
        </w:tc>
        <w:tc>
          <w:tcPr>
            <w:tcW w:w="580" w:type="dxa"/>
            <w:vMerge/>
          </w:tcPr>
          <w:p w14:paraId="1FA8E5C9" w14:textId="77777777" w:rsidR="009B1A73" w:rsidRDefault="009B1A73" w:rsidP="00537BA5">
            <w:pPr>
              <w:pStyle w:val="af8"/>
              <w:rPr>
                <w:sz w:val="17"/>
                <w:szCs w:val="17"/>
              </w:rPr>
            </w:pPr>
          </w:p>
        </w:tc>
        <w:tc>
          <w:tcPr>
            <w:tcW w:w="552" w:type="dxa"/>
            <w:vMerge/>
          </w:tcPr>
          <w:p w14:paraId="2D84025F" w14:textId="77777777" w:rsidR="009B1A73" w:rsidRDefault="009B1A73" w:rsidP="00537BA5">
            <w:pPr>
              <w:pStyle w:val="af8"/>
              <w:rPr>
                <w:sz w:val="17"/>
                <w:szCs w:val="17"/>
              </w:rPr>
            </w:pPr>
          </w:p>
        </w:tc>
        <w:tc>
          <w:tcPr>
            <w:tcW w:w="709" w:type="dxa"/>
            <w:vMerge/>
          </w:tcPr>
          <w:p w14:paraId="3C5BD2C0" w14:textId="77777777" w:rsidR="009B1A73" w:rsidRDefault="009B1A73" w:rsidP="00537BA5">
            <w:pPr>
              <w:pStyle w:val="af8"/>
              <w:rPr>
                <w:sz w:val="17"/>
                <w:szCs w:val="17"/>
              </w:rPr>
            </w:pPr>
          </w:p>
        </w:tc>
        <w:tc>
          <w:tcPr>
            <w:tcW w:w="713" w:type="dxa"/>
            <w:vMerge/>
          </w:tcPr>
          <w:p w14:paraId="29B0DA3B" w14:textId="77777777" w:rsidR="009B1A73" w:rsidRDefault="009B1A73" w:rsidP="00537BA5">
            <w:pPr>
              <w:pStyle w:val="af8"/>
              <w:rPr>
                <w:sz w:val="17"/>
                <w:szCs w:val="17"/>
              </w:rPr>
            </w:pPr>
          </w:p>
        </w:tc>
        <w:tc>
          <w:tcPr>
            <w:tcW w:w="497" w:type="dxa"/>
            <w:vMerge/>
          </w:tcPr>
          <w:p w14:paraId="00B0D20B" w14:textId="77777777" w:rsidR="009B1A73" w:rsidRDefault="009B1A73" w:rsidP="00537BA5">
            <w:pPr>
              <w:pStyle w:val="af8"/>
              <w:rPr>
                <w:sz w:val="17"/>
                <w:szCs w:val="17"/>
              </w:rPr>
            </w:pPr>
          </w:p>
        </w:tc>
        <w:tc>
          <w:tcPr>
            <w:tcW w:w="514" w:type="dxa"/>
            <w:vMerge/>
          </w:tcPr>
          <w:p w14:paraId="1A76A3D9" w14:textId="77777777" w:rsidR="009B1A73" w:rsidRDefault="009B1A73" w:rsidP="00537BA5">
            <w:pPr>
              <w:pStyle w:val="af8"/>
              <w:rPr>
                <w:sz w:val="17"/>
                <w:szCs w:val="17"/>
              </w:rPr>
            </w:pPr>
          </w:p>
        </w:tc>
        <w:tc>
          <w:tcPr>
            <w:tcW w:w="491" w:type="dxa"/>
            <w:vMerge/>
          </w:tcPr>
          <w:p w14:paraId="547889FC" w14:textId="77777777" w:rsidR="009B1A73" w:rsidRDefault="009B1A73" w:rsidP="00537BA5">
            <w:pPr>
              <w:pStyle w:val="af8"/>
              <w:rPr>
                <w:sz w:val="17"/>
                <w:szCs w:val="17"/>
              </w:rPr>
            </w:pPr>
          </w:p>
        </w:tc>
        <w:tc>
          <w:tcPr>
            <w:tcW w:w="1025" w:type="dxa"/>
          </w:tcPr>
          <w:p w14:paraId="2F5258D5" w14:textId="77777777" w:rsidR="009B1A73" w:rsidRDefault="009B1A73" w:rsidP="00537BA5">
            <w:pPr>
              <w:pStyle w:val="af8"/>
              <w:jc w:val="center"/>
              <w:rPr>
                <w:sz w:val="17"/>
                <w:szCs w:val="17"/>
              </w:rPr>
            </w:pPr>
            <w:r>
              <w:rPr>
                <w:sz w:val="17"/>
                <w:szCs w:val="17"/>
              </w:rPr>
              <w:t xml:space="preserve">в рамках </w:t>
            </w:r>
            <w:r w:rsidR="00D6662C">
              <w:rPr>
                <w:sz w:val="17"/>
                <w:szCs w:val="17"/>
              </w:rPr>
              <w:t>муниципального</w:t>
            </w:r>
          </w:p>
          <w:p w14:paraId="0526C218" w14:textId="77777777" w:rsidR="009B1A73" w:rsidRDefault="009B1A73" w:rsidP="00537BA5">
            <w:pPr>
              <w:pStyle w:val="af8"/>
              <w:jc w:val="center"/>
              <w:rPr>
                <w:sz w:val="17"/>
                <w:szCs w:val="17"/>
              </w:rPr>
            </w:pPr>
            <w:r>
              <w:rPr>
                <w:sz w:val="17"/>
                <w:szCs w:val="17"/>
              </w:rPr>
              <w:t>задания</w:t>
            </w:r>
          </w:p>
        </w:tc>
        <w:tc>
          <w:tcPr>
            <w:tcW w:w="923" w:type="dxa"/>
          </w:tcPr>
          <w:p w14:paraId="3AF0B69C" w14:textId="77777777" w:rsidR="009B1A73" w:rsidRDefault="009B1A73" w:rsidP="00D6662C">
            <w:pPr>
              <w:pStyle w:val="af8"/>
              <w:jc w:val="center"/>
              <w:rPr>
                <w:sz w:val="17"/>
                <w:szCs w:val="17"/>
              </w:rPr>
            </w:pPr>
            <w:r>
              <w:rPr>
                <w:sz w:val="17"/>
                <w:szCs w:val="17"/>
              </w:rPr>
              <w:t xml:space="preserve">за плату сверх </w:t>
            </w:r>
            <w:r w:rsidR="00D6662C">
              <w:rPr>
                <w:sz w:val="17"/>
                <w:szCs w:val="17"/>
              </w:rPr>
              <w:t xml:space="preserve"> </w:t>
            </w:r>
            <w:r>
              <w:rPr>
                <w:sz w:val="17"/>
                <w:szCs w:val="17"/>
              </w:rPr>
              <w:t>муниципального задания</w:t>
            </w:r>
          </w:p>
        </w:tc>
        <w:tc>
          <w:tcPr>
            <w:tcW w:w="707" w:type="dxa"/>
            <w:vMerge/>
          </w:tcPr>
          <w:p w14:paraId="3F9A58BC" w14:textId="77777777" w:rsidR="009B1A73" w:rsidRDefault="009B1A73" w:rsidP="00537BA5">
            <w:pPr>
              <w:pStyle w:val="af8"/>
              <w:rPr>
                <w:sz w:val="17"/>
                <w:szCs w:val="17"/>
              </w:rPr>
            </w:pPr>
          </w:p>
        </w:tc>
        <w:tc>
          <w:tcPr>
            <w:tcW w:w="900" w:type="dxa"/>
            <w:vMerge/>
          </w:tcPr>
          <w:p w14:paraId="1F4B0AE0" w14:textId="77777777" w:rsidR="009B1A73" w:rsidRDefault="009B1A73" w:rsidP="00537BA5">
            <w:pPr>
              <w:pStyle w:val="af8"/>
              <w:rPr>
                <w:sz w:val="17"/>
                <w:szCs w:val="17"/>
              </w:rPr>
            </w:pPr>
          </w:p>
        </w:tc>
        <w:tc>
          <w:tcPr>
            <w:tcW w:w="587" w:type="dxa"/>
            <w:vMerge/>
          </w:tcPr>
          <w:p w14:paraId="1CED0067" w14:textId="77777777" w:rsidR="009B1A73" w:rsidRDefault="009B1A73" w:rsidP="00537BA5">
            <w:pPr>
              <w:pStyle w:val="af8"/>
              <w:rPr>
                <w:sz w:val="17"/>
                <w:szCs w:val="17"/>
              </w:rPr>
            </w:pPr>
          </w:p>
        </w:tc>
        <w:tc>
          <w:tcPr>
            <w:tcW w:w="736" w:type="dxa"/>
          </w:tcPr>
          <w:p w14:paraId="4B353EC4" w14:textId="77777777" w:rsidR="009B1A73" w:rsidRDefault="009B1A73" w:rsidP="00537BA5">
            <w:pPr>
              <w:pStyle w:val="af8"/>
              <w:jc w:val="center"/>
              <w:rPr>
                <w:sz w:val="17"/>
                <w:szCs w:val="17"/>
              </w:rPr>
            </w:pPr>
            <w:r>
              <w:rPr>
                <w:sz w:val="17"/>
                <w:szCs w:val="17"/>
              </w:rPr>
              <w:t>на</w:t>
            </w:r>
          </w:p>
          <w:p w14:paraId="54B5CCC1" w14:textId="77777777" w:rsidR="009B1A73" w:rsidRDefault="009B1A73" w:rsidP="00537BA5">
            <w:pPr>
              <w:pStyle w:val="af8"/>
              <w:jc w:val="center"/>
              <w:rPr>
                <w:sz w:val="17"/>
                <w:szCs w:val="17"/>
              </w:rPr>
            </w:pPr>
            <w:r>
              <w:rPr>
                <w:sz w:val="17"/>
                <w:szCs w:val="17"/>
              </w:rPr>
              <w:t>основании договоров аренды</w:t>
            </w:r>
          </w:p>
        </w:tc>
        <w:tc>
          <w:tcPr>
            <w:tcW w:w="950" w:type="dxa"/>
          </w:tcPr>
          <w:p w14:paraId="5D7CE300" w14:textId="77777777" w:rsidR="009B1A73" w:rsidRDefault="009B1A73" w:rsidP="00537BA5">
            <w:pPr>
              <w:pStyle w:val="af8"/>
              <w:jc w:val="center"/>
              <w:rPr>
                <w:sz w:val="17"/>
                <w:szCs w:val="17"/>
              </w:rPr>
            </w:pPr>
            <w:r>
              <w:rPr>
                <w:sz w:val="17"/>
                <w:szCs w:val="17"/>
              </w:rPr>
              <w:t>на основании договоров безвозмездного пользования</w:t>
            </w:r>
          </w:p>
        </w:tc>
        <w:tc>
          <w:tcPr>
            <w:tcW w:w="661" w:type="dxa"/>
          </w:tcPr>
          <w:p w14:paraId="1B1D5D81" w14:textId="77777777" w:rsidR="009B1A73" w:rsidRDefault="009B1A73" w:rsidP="00537BA5">
            <w:pPr>
              <w:pStyle w:val="af8"/>
              <w:jc w:val="center"/>
              <w:rPr>
                <w:sz w:val="17"/>
                <w:szCs w:val="17"/>
              </w:rPr>
            </w:pPr>
            <w:r>
              <w:rPr>
                <w:sz w:val="17"/>
                <w:szCs w:val="17"/>
              </w:rPr>
              <w:t>без оформления</w:t>
            </w:r>
          </w:p>
          <w:p w14:paraId="5098E3EC" w14:textId="77777777" w:rsidR="009B1A73" w:rsidRDefault="009B1A73" w:rsidP="00537BA5">
            <w:pPr>
              <w:pStyle w:val="af8"/>
              <w:jc w:val="center"/>
              <w:rPr>
                <w:sz w:val="17"/>
                <w:szCs w:val="17"/>
              </w:rPr>
            </w:pPr>
            <w:r>
              <w:rPr>
                <w:sz w:val="17"/>
                <w:szCs w:val="17"/>
              </w:rPr>
              <w:t>права пользования</w:t>
            </w:r>
          </w:p>
        </w:tc>
        <w:tc>
          <w:tcPr>
            <w:tcW w:w="509" w:type="dxa"/>
            <w:vMerge/>
          </w:tcPr>
          <w:p w14:paraId="146CA835" w14:textId="77777777" w:rsidR="009B1A73" w:rsidRDefault="009B1A73" w:rsidP="00537BA5">
            <w:pPr>
              <w:pStyle w:val="af8"/>
              <w:rPr>
                <w:sz w:val="17"/>
                <w:szCs w:val="17"/>
              </w:rPr>
            </w:pPr>
          </w:p>
        </w:tc>
        <w:tc>
          <w:tcPr>
            <w:tcW w:w="491" w:type="dxa"/>
            <w:vMerge/>
          </w:tcPr>
          <w:p w14:paraId="277DBA12" w14:textId="77777777" w:rsidR="009B1A73" w:rsidRDefault="009B1A73" w:rsidP="00537BA5">
            <w:pPr>
              <w:pStyle w:val="af8"/>
              <w:rPr>
                <w:sz w:val="17"/>
                <w:szCs w:val="17"/>
              </w:rPr>
            </w:pPr>
          </w:p>
        </w:tc>
        <w:tc>
          <w:tcPr>
            <w:tcW w:w="591" w:type="dxa"/>
          </w:tcPr>
          <w:p w14:paraId="1D57FC96" w14:textId="77777777" w:rsidR="009B1A73" w:rsidRDefault="009B1A73" w:rsidP="00537BA5">
            <w:pPr>
              <w:pStyle w:val="af8"/>
              <w:jc w:val="center"/>
              <w:rPr>
                <w:sz w:val="17"/>
                <w:szCs w:val="17"/>
              </w:rPr>
            </w:pPr>
            <w:r>
              <w:rPr>
                <w:sz w:val="17"/>
                <w:szCs w:val="17"/>
              </w:rPr>
              <w:t>всего</w:t>
            </w:r>
          </w:p>
        </w:tc>
        <w:tc>
          <w:tcPr>
            <w:tcW w:w="780" w:type="dxa"/>
          </w:tcPr>
          <w:p w14:paraId="5381DB3C" w14:textId="77777777" w:rsidR="009B1A73" w:rsidRDefault="009B1A73" w:rsidP="00537BA5">
            <w:pPr>
              <w:pStyle w:val="af8"/>
              <w:jc w:val="center"/>
              <w:rPr>
                <w:sz w:val="17"/>
                <w:szCs w:val="17"/>
              </w:rPr>
            </w:pPr>
            <w:r>
              <w:rPr>
                <w:sz w:val="17"/>
                <w:szCs w:val="17"/>
              </w:rPr>
              <w:t>из них возмещается пользователями имущества</w:t>
            </w:r>
          </w:p>
        </w:tc>
        <w:tc>
          <w:tcPr>
            <w:tcW w:w="584" w:type="dxa"/>
            <w:vMerge/>
          </w:tcPr>
          <w:p w14:paraId="37C47759" w14:textId="77777777" w:rsidR="009B1A73" w:rsidRDefault="009B1A73" w:rsidP="00537BA5">
            <w:pPr>
              <w:pStyle w:val="af8"/>
              <w:rPr>
                <w:sz w:val="17"/>
                <w:szCs w:val="17"/>
              </w:rPr>
            </w:pPr>
          </w:p>
        </w:tc>
      </w:tr>
      <w:tr w:rsidR="009B1A73" w14:paraId="722CAFEE" w14:textId="77777777" w:rsidTr="009B1A73">
        <w:tc>
          <w:tcPr>
            <w:tcW w:w="1092" w:type="dxa"/>
          </w:tcPr>
          <w:p w14:paraId="70C2B778" w14:textId="77777777" w:rsidR="009B1A73" w:rsidRDefault="009B1A73" w:rsidP="00537BA5">
            <w:pPr>
              <w:pStyle w:val="af8"/>
              <w:jc w:val="center"/>
              <w:rPr>
                <w:sz w:val="17"/>
                <w:szCs w:val="17"/>
              </w:rPr>
            </w:pPr>
            <w:r>
              <w:rPr>
                <w:sz w:val="17"/>
                <w:szCs w:val="17"/>
              </w:rPr>
              <w:t>1</w:t>
            </w:r>
          </w:p>
        </w:tc>
        <w:tc>
          <w:tcPr>
            <w:tcW w:w="647" w:type="dxa"/>
          </w:tcPr>
          <w:p w14:paraId="790571FF" w14:textId="77777777" w:rsidR="009B1A73" w:rsidRDefault="009B1A73" w:rsidP="00537BA5">
            <w:pPr>
              <w:pStyle w:val="af8"/>
              <w:jc w:val="center"/>
              <w:rPr>
                <w:sz w:val="17"/>
                <w:szCs w:val="17"/>
              </w:rPr>
            </w:pPr>
            <w:r>
              <w:rPr>
                <w:sz w:val="17"/>
                <w:szCs w:val="17"/>
              </w:rPr>
              <w:t>2</w:t>
            </w:r>
          </w:p>
        </w:tc>
        <w:tc>
          <w:tcPr>
            <w:tcW w:w="580" w:type="dxa"/>
          </w:tcPr>
          <w:p w14:paraId="60F34A22" w14:textId="77777777" w:rsidR="009B1A73" w:rsidRDefault="009B1A73" w:rsidP="00537BA5">
            <w:pPr>
              <w:pStyle w:val="af8"/>
              <w:jc w:val="center"/>
              <w:rPr>
                <w:sz w:val="17"/>
                <w:szCs w:val="17"/>
              </w:rPr>
            </w:pPr>
            <w:r>
              <w:rPr>
                <w:sz w:val="17"/>
                <w:szCs w:val="17"/>
              </w:rPr>
              <w:t>3</w:t>
            </w:r>
          </w:p>
        </w:tc>
        <w:tc>
          <w:tcPr>
            <w:tcW w:w="552" w:type="dxa"/>
          </w:tcPr>
          <w:p w14:paraId="706FD5FC" w14:textId="77777777" w:rsidR="009B1A73" w:rsidRDefault="009B1A73" w:rsidP="00537BA5">
            <w:pPr>
              <w:pStyle w:val="af8"/>
              <w:jc w:val="center"/>
              <w:rPr>
                <w:sz w:val="17"/>
                <w:szCs w:val="17"/>
              </w:rPr>
            </w:pPr>
            <w:r>
              <w:rPr>
                <w:sz w:val="17"/>
                <w:szCs w:val="17"/>
              </w:rPr>
              <w:t>4</w:t>
            </w:r>
          </w:p>
        </w:tc>
        <w:tc>
          <w:tcPr>
            <w:tcW w:w="709" w:type="dxa"/>
          </w:tcPr>
          <w:p w14:paraId="0D712A5F" w14:textId="77777777" w:rsidR="009B1A73" w:rsidRDefault="009B1A73" w:rsidP="00537BA5">
            <w:pPr>
              <w:pStyle w:val="af8"/>
              <w:jc w:val="center"/>
              <w:rPr>
                <w:sz w:val="17"/>
                <w:szCs w:val="17"/>
              </w:rPr>
            </w:pPr>
            <w:r>
              <w:rPr>
                <w:sz w:val="17"/>
                <w:szCs w:val="17"/>
              </w:rPr>
              <w:t>5</w:t>
            </w:r>
          </w:p>
        </w:tc>
        <w:tc>
          <w:tcPr>
            <w:tcW w:w="713" w:type="dxa"/>
          </w:tcPr>
          <w:p w14:paraId="497341DF" w14:textId="77777777" w:rsidR="009B1A73" w:rsidRDefault="009B1A73" w:rsidP="00537BA5">
            <w:pPr>
              <w:pStyle w:val="af8"/>
              <w:jc w:val="center"/>
              <w:rPr>
                <w:sz w:val="17"/>
                <w:szCs w:val="17"/>
              </w:rPr>
            </w:pPr>
            <w:r>
              <w:rPr>
                <w:sz w:val="17"/>
                <w:szCs w:val="17"/>
              </w:rPr>
              <w:t>6</w:t>
            </w:r>
          </w:p>
        </w:tc>
        <w:tc>
          <w:tcPr>
            <w:tcW w:w="497" w:type="dxa"/>
          </w:tcPr>
          <w:p w14:paraId="65B2ED2A" w14:textId="77777777" w:rsidR="009B1A73" w:rsidRDefault="009B1A73" w:rsidP="00537BA5">
            <w:pPr>
              <w:pStyle w:val="af8"/>
              <w:jc w:val="center"/>
              <w:rPr>
                <w:sz w:val="17"/>
                <w:szCs w:val="17"/>
              </w:rPr>
            </w:pPr>
            <w:r>
              <w:rPr>
                <w:sz w:val="17"/>
                <w:szCs w:val="17"/>
              </w:rPr>
              <w:t>7</w:t>
            </w:r>
          </w:p>
        </w:tc>
        <w:tc>
          <w:tcPr>
            <w:tcW w:w="514" w:type="dxa"/>
          </w:tcPr>
          <w:p w14:paraId="1C414657" w14:textId="77777777" w:rsidR="009B1A73" w:rsidRDefault="009B1A73" w:rsidP="00537BA5">
            <w:pPr>
              <w:pStyle w:val="af8"/>
              <w:jc w:val="center"/>
              <w:rPr>
                <w:sz w:val="17"/>
                <w:szCs w:val="17"/>
              </w:rPr>
            </w:pPr>
            <w:r>
              <w:rPr>
                <w:sz w:val="17"/>
                <w:szCs w:val="17"/>
              </w:rPr>
              <w:t>8</w:t>
            </w:r>
          </w:p>
        </w:tc>
        <w:tc>
          <w:tcPr>
            <w:tcW w:w="491" w:type="dxa"/>
          </w:tcPr>
          <w:p w14:paraId="0F344888" w14:textId="77777777" w:rsidR="009B1A73" w:rsidRDefault="009B1A73" w:rsidP="00537BA5">
            <w:pPr>
              <w:pStyle w:val="af8"/>
              <w:jc w:val="center"/>
              <w:rPr>
                <w:sz w:val="17"/>
                <w:szCs w:val="17"/>
              </w:rPr>
            </w:pPr>
            <w:r>
              <w:rPr>
                <w:sz w:val="17"/>
                <w:szCs w:val="17"/>
              </w:rPr>
              <w:t>9</w:t>
            </w:r>
          </w:p>
        </w:tc>
        <w:tc>
          <w:tcPr>
            <w:tcW w:w="1025" w:type="dxa"/>
          </w:tcPr>
          <w:p w14:paraId="63CF4379" w14:textId="77777777" w:rsidR="009B1A73" w:rsidRDefault="009B1A73" w:rsidP="00537BA5">
            <w:pPr>
              <w:pStyle w:val="af8"/>
              <w:jc w:val="center"/>
              <w:rPr>
                <w:sz w:val="17"/>
                <w:szCs w:val="17"/>
              </w:rPr>
            </w:pPr>
            <w:r>
              <w:rPr>
                <w:sz w:val="17"/>
                <w:szCs w:val="17"/>
              </w:rPr>
              <w:t>10</w:t>
            </w:r>
          </w:p>
        </w:tc>
        <w:tc>
          <w:tcPr>
            <w:tcW w:w="923" w:type="dxa"/>
          </w:tcPr>
          <w:p w14:paraId="215C7065" w14:textId="77777777" w:rsidR="009B1A73" w:rsidRDefault="009B1A73" w:rsidP="00537BA5">
            <w:pPr>
              <w:pStyle w:val="af8"/>
              <w:jc w:val="center"/>
              <w:rPr>
                <w:sz w:val="17"/>
                <w:szCs w:val="17"/>
              </w:rPr>
            </w:pPr>
            <w:r>
              <w:rPr>
                <w:sz w:val="17"/>
                <w:szCs w:val="17"/>
              </w:rPr>
              <w:t>11</w:t>
            </w:r>
          </w:p>
        </w:tc>
        <w:tc>
          <w:tcPr>
            <w:tcW w:w="707" w:type="dxa"/>
          </w:tcPr>
          <w:p w14:paraId="72509AB2" w14:textId="77777777" w:rsidR="009B1A73" w:rsidRDefault="009B1A73" w:rsidP="00537BA5">
            <w:pPr>
              <w:pStyle w:val="af8"/>
              <w:jc w:val="center"/>
              <w:rPr>
                <w:sz w:val="17"/>
                <w:szCs w:val="17"/>
              </w:rPr>
            </w:pPr>
            <w:r>
              <w:rPr>
                <w:sz w:val="17"/>
                <w:szCs w:val="17"/>
              </w:rPr>
              <w:t>12</w:t>
            </w:r>
          </w:p>
        </w:tc>
        <w:tc>
          <w:tcPr>
            <w:tcW w:w="900" w:type="dxa"/>
          </w:tcPr>
          <w:p w14:paraId="194B8DDC" w14:textId="77777777" w:rsidR="009B1A73" w:rsidRDefault="009B1A73" w:rsidP="00537BA5">
            <w:pPr>
              <w:pStyle w:val="af8"/>
              <w:jc w:val="center"/>
              <w:rPr>
                <w:sz w:val="17"/>
                <w:szCs w:val="17"/>
              </w:rPr>
            </w:pPr>
            <w:r>
              <w:rPr>
                <w:sz w:val="17"/>
                <w:szCs w:val="17"/>
              </w:rPr>
              <w:t>13</w:t>
            </w:r>
          </w:p>
        </w:tc>
        <w:tc>
          <w:tcPr>
            <w:tcW w:w="587" w:type="dxa"/>
          </w:tcPr>
          <w:p w14:paraId="028DF9AE" w14:textId="77777777" w:rsidR="009B1A73" w:rsidRDefault="009B1A73" w:rsidP="00537BA5">
            <w:pPr>
              <w:pStyle w:val="af8"/>
              <w:jc w:val="center"/>
              <w:rPr>
                <w:sz w:val="17"/>
                <w:szCs w:val="17"/>
              </w:rPr>
            </w:pPr>
            <w:r>
              <w:rPr>
                <w:sz w:val="17"/>
                <w:szCs w:val="17"/>
              </w:rPr>
              <w:t>14</w:t>
            </w:r>
          </w:p>
        </w:tc>
        <w:tc>
          <w:tcPr>
            <w:tcW w:w="736" w:type="dxa"/>
          </w:tcPr>
          <w:p w14:paraId="1BB04A00" w14:textId="77777777" w:rsidR="009B1A73" w:rsidRDefault="009B1A73" w:rsidP="00537BA5">
            <w:pPr>
              <w:pStyle w:val="af8"/>
              <w:jc w:val="center"/>
              <w:rPr>
                <w:sz w:val="17"/>
                <w:szCs w:val="17"/>
              </w:rPr>
            </w:pPr>
            <w:r>
              <w:rPr>
                <w:sz w:val="17"/>
                <w:szCs w:val="17"/>
              </w:rPr>
              <w:t>15</w:t>
            </w:r>
          </w:p>
        </w:tc>
        <w:tc>
          <w:tcPr>
            <w:tcW w:w="950" w:type="dxa"/>
          </w:tcPr>
          <w:p w14:paraId="5513A7E9" w14:textId="77777777" w:rsidR="009B1A73" w:rsidRDefault="009B1A73" w:rsidP="00537BA5">
            <w:pPr>
              <w:pStyle w:val="af8"/>
              <w:jc w:val="center"/>
              <w:rPr>
                <w:sz w:val="17"/>
                <w:szCs w:val="17"/>
              </w:rPr>
            </w:pPr>
            <w:r>
              <w:rPr>
                <w:sz w:val="17"/>
                <w:szCs w:val="17"/>
              </w:rPr>
              <w:t>16</w:t>
            </w:r>
          </w:p>
        </w:tc>
        <w:tc>
          <w:tcPr>
            <w:tcW w:w="661" w:type="dxa"/>
          </w:tcPr>
          <w:p w14:paraId="6E1D722E" w14:textId="77777777" w:rsidR="009B1A73" w:rsidRDefault="009B1A73" w:rsidP="00537BA5">
            <w:pPr>
              <w:pStyle w:val="af8"/>
              <w:jc w:val="center"/>
              <w:rPr>
                <w:sz w:val="17"/>
                <w:szCs w:val="17"/>
              </w:rPr>
            </w:pPr>
            <w:r>
              <w:rPr>
                <w:sz w:val="17"/>
                <w:szCs w:val="17"/>
              </w:rPr>
              <w:t>17</w:t>
            </w:r>
          </w:p>
        </w:tc>
        <w:tc>
          <w:tcPr>
            <w:tcW w:w="509" w:type="dxa"/>
          </w:tcPr>
          <w:p w14:paraId="7AB2350F" w14:textId="77777777" w:rsidR="009B1A73" w:rsidRDefault="009B1A73" w:rsidP="00537BA5">
            <w:pPr>
              <w:pStyle w:val="af8"/>
              <w:jc w:val="center"/>
              <w:rPr>
                <w:sz w:val="17"/>
                <w:szCs w:val="17"/>
              </w:rPr>
            </w:pPr>
            <w:r>
              <w:rPr>
                <w:sz w:val="17"/>
                <w:szCs w:val="17"/>
              </w:rPr>
              <w:t>18</w:t>
            </w:r>
          </w:p>
        </w:tc>
        <w:tc>
          <w:tcPr>
            <w:tcW w:w="491" w:type="dxa"/>
          </w:tcPr>
          <w:p w14:paraId="21AA8573" w14:textId="77777777" w:rsidR="009B1A73" w:rsidRDefault="009B1A73" w:rsidP="00537BA5">
            <w:pPr>
              <w:pStyle w:val="af8"/>
              <w:jc w:val="center"/>
              <w:rPr>
                <w:sz w:val="17"/>
                <w:szCs w:val="17"/>
              </w:rPr>
            </w:pPr>
            <w:r>
              <w:rPr>
                <w:sz w:val="17"/>
                <w:szCs w:val="17"/>
              </w:rPr>
              <w:t>19</w:t>
            </w:r>
          </w:p>
        </w:tc>
        <w:tc>
          <w:tcPr>
            <w:tcW w:w="591" w:type="dxa"/>
          </w:tcPr>
          <w:p w14:paraId="25CE5024" w14:textId="77777777" w:rsidR="009B1A73" w:rsidRDefault="009B1A73" w:rsidP="00537BA5">
            <w:pPr>
              <w:pStyle w:val="af8"/>
              <w:jc w:val="center"/>
              <w:rPr>
                <w:sz w:val="17"/>
                <w:szCs w:val="17"/>
              </w:rPr>
            </w:pPr>
            <w:r>
              <w:rPr>
                <w:sz w:val="17"/>
                <w:szCs w:val="17"/>
              </w:rPr>
              <w:t>20</w:t>
            </w:r>
          </w:p>
        </w:tc>
        <w:tc>
          <w:tcPr>
            <w:tcW w:w="780" w:type="dxa"/>
          </w:tcPr>
          <w:p w14:paraId="76E533DD" w14:textId="77777777" w:rsidR="009B1A73" w:rsidRDefault="009B1A73" w:rsidP="00537BA5">
            <w:pPr>
              <w:pStyle w:val="af8"/>
              <w:jc w:val="center"/>
              <w:rPr>
                <w:sz w:val="17"/>
                <w:szCs w:val="17"/>
              </w:rPr>
            </w:pPr>
            <w:r>
              <w:rPr>
                <w:sz w:val="17"/>
                <w:szCs w:val="17"/>
              </w:rPr>
              <w:t>21</w:t>
            </w:r>
          </w:p>
        </w:tc>
        <w:tc>
          <w:tcPr>
            <w:tcW w:w="584" w:type="dxa"/>
          </w:tcPr>
          <w:p w14:paraId="5203ADBB" w14:textId="77777777" w:rsidR="009B1A73" w:rsidRDefault="009B1A73" w:rsidP="00537BA5">
            <w:pPr>
              <w:pStyle w:val="af8"/>
              <w:jc w:val="center"/>
              <w:rPr>
                <w:sz w:val="17"/>
                <w:szCs w:val="17"/>
              </w:rPr>
            </w:pPr>
            <w:r>
              <w:rPr>
                <w:sz w:val="17"/>
                <w:szCs w:val="17"/>
              </w:rPr>
              <w:t>22</w:t>
            </w:r>
          </w:p>
        </w:tc>
      </w:tr>
      <w:tr w:rsidR="009B1A73" w14:paraId="5567A855" w14:textId="77777777" w:rsidTr="009B1A73">
        <w:tc>
          <w:tcPr>
            <w:tcW w:w="1092" w:type="dxa"/>
          </w:tcPr>
          <w:p w14:paraId="376624DD" w14:textId="77777777" w:rsidR="009B1A73" w:rsidRDefault="009B1A73" w:rsidP="00537BA5">
            <w:pPr>
              <w:pStyle w:val="af8"/>
              <w:rPr>
                <w:sz w:val="17"/>
                <w:szCs w:val="17"/>
              </w:rPr>
            </w:pPr>
          </w:p>
        </w:tc>
        <w:tc>
          <w:tcPr>
            <w:tcW w:w="647" w:type="dxa"/>
          </w:tcPr>
          <w:p w14:paraId="64A0FF3C" w14:textId="77777777" w:rsidR="009B1A73" w:rsidRDefault="009B1A73" w:rsidP="00537BA5">
            <w:pPr>
              <w:pStyle w:val="af8"/>
              <w:rPr>
                <w:sz w:val="17"/>
                <w:szCs w:val="17"/>
              </w:rPr>
            </w:pPr>
          </w:p>
        </w:tc>
        <w:tc>
          <w:tcPr>
            <w:tcW w:w="580" w:type="dxa"/>
          </w:tcPr>
          <w:p w14:paraId="0F6C8F8B" w14:textId="77777777" w:rsidR="009B1A73" w:rsidRDefault="009B1A73" w:rsidP="00537BA5">
            <w:pPr>
              <w:pStyle w:val="af8"/>
              <w:rPr>
                <w:sz w:val="17"/>
                <w:szCs w:val="17"/>
              </w:rPr>
            </w:pPr>
          </w:p>
        </w:tc>
        <w:tc>
          <w:tcPr>
            <w:tcW w:w="552" w:type="dxa"/>
          </w:tcPr>
          <w:p w14:paraId="52CB8CCE" w14:textId="77777777" w:rsidR="009B1A73" w:rsidRDefault="009B1A73" w:rsidP="00537BA5">
            <w:pPr>
              <w:pStyle w:val="af8"/>
              <w:rPr>
                <w:sz w:val="17"/>
                <w:szCs w:val="17"/>
              </w:rPr>
            </w:pPr>
          </w:p>
        </w:tc>
        <w:tc>
          <w:tcPr>
            <w:tcW w:w="709" w:type="dxa"/>
          </w:tcPr>
          <w:p w14:paraId="65E59559" w14:textId="77777777" w:rsidR="009B1A73" w:rsidRDefault="009B1A73" w:rsidP="00537BA5">
            <w:pPr>
              <w:pStyle w:val="af8"/>
              <w:rPr>
                <w:sz w:val="17"/>
                <w:szCs w:val="17"/>
              </w:rPr>
            </w:pPr>
          </w:p>
        </w:tc>
        <w:tc>
          <w:tcPr>
            <w:tcW w:w="713" w:type="dxa"/>
          </w:tcPr>
          <w:p w14:paraId="339F615B" w14:textId="77777777" w:rsidR="009B1A73" w:rsidRDefault="009B1A73" w:rsidP="00537BA5">
            <w:pPr>
              <w:pStyle w:val="af8"/>
              <w:rPr>
                <w:sz w:val="17"/>
                <w:szCs w:val="17"/>
              </w:rPr>
            </w:pPr>
          </w:p>
        </w:tc>
        <w:tc>
          <w:tcPr>
            <w:tcW w:w="497" w:type="dxa"/>
          </w:tcPr>
          <w:p w14:paraId="0466BABA" w14:textId="77777777" w:rsidR="009B1A73" w:rsidRDefault="009B1A73" w:rsidP="00537BA5">
            <w:pPr>
              <w:pStyle w:val="af8"/>
              <w:rPr>
                <w:sz w:val="17"/>
                <w:szCs w:val="17"/>
              </w:rPr>
            </w:pPr>
          </w:p>
        </w:tc>
        <w:tc>
          <w:tcPr>
            <w:tcW w:w="514" w:type="dxa"/>
          </w:tcPr>
          <w:p w14:paraId="74161CCD" w14:textId="77777777" w:rsidR="009B1A73" w:rsidRDefault="009B1A73" w:rsidP="00537BA5">
            <w:pPr>
              <w:pStyle w:val="af8"/>
              <w:rPr>
                <w:sz w:val="17"/>
                <w:szCs w:val="17"/>
              </w:rPr>
            </w:pPr>
          </w:p>
        </w:tc>
        <w:tc>
          <w:tcPr>
            <w:tcW w:w="491" w:type="dxa"/>
          </w:tcPr>
          <w:p w14:paraId="0F5BDD43" w14:textId="77777777" w:rsidR="009B1A73" w:rsidRDefault="009B1A73" w:rsidP="00537BA5">
            <w:pPr>
              <w:pStyle w:val="af8"/>
              <w:rPr>
                <w:sz w:val="17"/>
                <w:szCs w:val="17"/>
              </w:rPr>
            </w:pPr>
          </w:p>
        </w:tc>
        <w:tc>
          <w:tcPr>
            <w:tcW w:w="1025" w:type="dxa"/>
          </w:tcPr>
          <w:p w14:paraId="5243FF52" w14:textId="77777777" w:rsidR="009B1A73" w:rsidRDefault="009B1A73" w:rsidP="00537BA5">
            <w:pPr>
              <w:pStyle w:val="af8"/>
              <w:rPr>
                <w:sz w:val="17"/>
                <w:szCs w:val="17"/>
              </w:rPr>
            </w:pPr>
          </w:p>
        </w:tc>
        <w:tc>
          <w:tcPr>
            <w:tcW w:w="923" w:type="dxa"/>
          </w:tcPr>
          <w:p w14:paraId="15A6DE88" w14:textId="77777777" w:rsidR="009B1A73" w:rsidRDefault="009B1A73" w:rsidP="00537BA5">
            <w:pPr>
              <w:pStyle w:val="af8"/>
              <w:rPr>
                <w:sz w:val="17"/>
                <w:szCs w:val="17"/>
              </w:rPr>
            </w:pPr>
          </w:p>
        </w:tc>
        <w:tc>
          <w:tcPr>
            <w:tcW w:w="707" w:type="dxa"/>
          </w:tcPr>
          <w:p w14:paraId="3DB3D6E8" w14:textId="77777777" w:rsidR="009B1A73" w:rsidRDefault="009B1A73" w:rsidP="00537BA5">
            <w:pPr>
              <w:pStyle w:val="af8"/>
              <w:rPr>
                <w:sz w:val="17"/>
                <w:szCs w:val="17"/>
              </w:rPr>
            </w:pPr>
          </w:p>
        </w:tc>
        <w:tc>
          <w:tcPr>
            <w:tcW w:w="900" w:type="dxa"/>
          </w:tcPr>
          <w:p w14:paraId="37485168" w14:textId="77777777" w:rsidR="009B1A73" w:rsidRDefault="009B1A73" w:rsidP="00537BA5">
            <w:pPr>
              <w:pStyle w:val="af8"/>
              <w:rPr>
                <w:sz w:val="17"/>
                <w:szCs w:val="17"/>
              </w:rPr>
            </w:pPr>
          </w:p>
        </w:tc>
        <w:tc>
          <w:tcPr>
            <w:tcW w:w="587" w:type="dxa"/>
          </w:tcPr>
          <w:p w14:paraId="6C67D56D" w14:textId="77777777" w:rsidR="009B1A73" w:rsidRDefault="009B1A73" w:rsidP="00537BA5">
            <w:pPr>
              <w:pStyle w:val="af8"/>
              <w:rPr>
                <w:sz w:val="17"/>
                <w:szCs w:val="17"/>
              </w:rPr>
            </w:pPr>
          </w:p>
        </w:tc>
        <w:tc>
          <w:tcPr>
            <w:tcW w:w="736" w:type="dxa"/>
          </w:tcPr>
          <w:p w14:paraId="66739DD9" w14:textId="77777777" w:rsidR="009B1A73" w:rsidRDefault="009B1A73" w:rsidP="00537BA5">
            <w:pPr>
              <w:pStyle w:val="af8"/>
              <w:rPr>
                <w:sz w:val="17"/>
                <w:szCs w:val="17"/>
              </w:rPr>
            </w:pPr>
          </w:p>
        </w:tc>
        <w:tc>
          <w:tcPr>
            <w:tcW w:w="950" w:type="dxa"/>
          </w:tcPr>
          <w:p w14:paraId="7C7B735B" w14:textId="77777777" w:rsidR="009B1A73" w:rsidRDefault="009B1A73" w:rsidP="00537BA5">
            <w:pPr>
              <w:pStyle w:val="af8"/>
              <w:rPr>
                <w:sz w:val="17"/>
                <w:szCs w:val="17"/>
              </w:rPr>
            </w:pPr>
          </w:p>
        </w:tc>
        <w:tc>
          <w:tcPr>
            <w:tcW w:w="661" w:type="dxa"/>
          </w:tcPr>
          <w:p w14:paraId="27056EFC" w14:textId="77777777" w:rsidR="009B1A73" w:rsidRDefault="009B1A73" w:rsidP="00537BA5">
            <w:pPr>
              <w:pStyle w:val="af8"/>
              <w:rPr>
                <w:sz w:val="17"/>
                <w:szCs w:val="17"/>
              </w:rPr>
            </w:pPr>
          </w:p>
        </w:tc>
        <w:tc>
          <w:tcPr>
            <w:tcW w:w="509" w:type="dxa"/>
          </w:tcPr>
          <w:p w14:paraId="167F7604" w14:textId="77777777" w:rsidR="009B1A73" w:rsidRDefault="009B1A73" w:rsidP="00537BA5">
            <w:pPr>
              <w:pStyle w:val="af8"/>
              <w:rPr>
                <w:sz w:val="17"/>
                <w:szCs w:val="17"/>
              </w:rPr>
            </w:pPr>
          </w:p>
        </w:tc>
        <w:tc>
          <w:tcPr>
            <w:tcW w:w="491" w:type="dxa"/>
          </w:tcPr>
          <w:p w14:paraId="32DF4155" w14:textId="77777777" w:rsidR="009B1A73" w:rsidRDefault="009B1A73" w:rsidP="00537BA5">
            <w:pPr>
              <w:pStyle w:val="af8"/>
              <w:rPr>
                <w:sz w:val="17"/>
                <w:szCs w:val="17"/>
              </w:rPr>
            </w:pPr>
          </w:p>
        </w:tc>
        <w:tc>
          <w:tcPr>
            <w:tcW w:w="591" w:type="dxa"/>
          </w:tcPr>
          <w:p w14:paraId="39DA3777" w14:textId="77777777" w:rsidR="009B1A73" w:rsidRDefault="009B1A73" w:rsidP="00537BA5">
            <w:pPr>
              <w:pStyle w:val="af8"/>
              <w:rPr>
                <w:sz w:val="17"/>
                <w:szCs w:val="17"/>
              </w:rPr>
            </w:pPr>
          </w:p>
        </w:tc>
        <w:tc>
          <w:tcPr>
            <w:tcW w:w="780" w:type="dxa"/>
          </w:tcPr>
          <w:p w14:paraId="038EA50E" w14:textId="77777777" w:rsidR="009B1A73" w:rsidRDefault="009B1A73" w:rsidP="00537BA5">
            <w:pPr>
              <w:pStyle w:val="af8"/>
              <w:rPr>
                <w:sz w:val="17"/>
                <w:szCs w:val="17"/>
              </w:rPr>
            </w:pPr>
          </w:p>
        </w:tc>
        <w:tc>
          <w:tcPr>
            <w:tcW w:w="584" w:type="dxa"/>
          </w:tcPr>
          <w:p w14:paraId="125EAEE1" w14:textId="77777777" w:rsidR="009B1A73" w:rsidRDefault="009B1A73" w:rsidP="00537BA5">
            <w:pPr>
              <w:pStyle w:val="af8"/>
              <w:rPr>
                <w:sz w:val="17"/>
                <w:szCs w:val="17"/>
              </w:rPr>
            </w:pPr>
          </w:p>
        </w:tc>
      </w:tr>
      <w:tr w:rsidR="009B1A73" w14:paraId="612002E0" w14:textId="77777777" w:rsidTr="009B1A73">
        <w:tc>
          <w:tcPr>
            <w:tcW w:w="1092" w:type="dxa"/>
          </w:tcPr>
          <w:p w14:paraId="04B1A05F" w14:textId="77777777" w:rsidR="009B1A73" w:rsidRDefault="009B1A73" w:rsidP="00537BA5">
            <w:pPr>
              <w:pStyle w:val="af8"/>
              <w:rPr>
                <w:sz w:val="17"/>
                <w:szCs w:val="17"/>
              </w:rPr>
            </w:pPr>
          </w:p>
        </w:tc>
        <w:tc>
          <w:tcPr>
            <w:tcW w:w="647" w:type="dxa"/>
          </w:tcPr>
          <w:p w14:paraId="2D6207AC" w14:textId="77777777" w:rsidR="009B1A73" w:rsidRDefault="009B1A73" w:rsidP="00537BA5">
            <w:pPr>
              <w:pStyle w:val="af8"/>
              <w:rPr>
                <w:sz w:val="17"/>
                <w:szCs w:val="17"/>
              </w:rPr>
            </w:pPr>
          </w:p>
        </w:tc>
        <w:tc>
          <w:tcPr>
            <w:tcW w:w="580" w:type="dxa"/>
          </w:tcPr>
          <w:p w14:paraId="24CD1CF0" w14:textId="77777777" w:rsidR="009B1A73" w:rsidRDefault="009B1A73" w:rsidP="00537BA5">
            <w:pPr>
              <w:pStyle w:val="af8"/>
              <w:rPr>
                <w:sz w:val="17"/>
                <w:szCs w:val="17"/>
              </w:rPr>
            </w:pPr>
          </w:p>
        </w:tc>
        <w:tc>
          <w:tcPr>
            <w:tcW w:w="552" w:type="dxa"/>
          </w:tcPr>
          <w:p w14:paraId="6BDBF9A7" w14:textId="77777777" w:rsidR="009B1A73" w:rsidRDefault="009B1A73" w:rsidP="00537BA5">
            <w:pPr>
              <w:pStyle w:val="af8"/>
              <w:rPr>
                <w:sz w:val="17"/>
                <w:szCs w:val="17"/>
              </w:rPr>
            </w:pPr>
          </w:p>
        </w:tc>
        <w:tc>
          <w:tcPr>
            <w:tcW w:w="709" w:type="dxa"/>
          </w:tcPr>
          <w:p w14:paraId="71056D08" w14:textId="77777777" w:rsidR="009B1A73" w:rsidRDefault="009B1A73" w:rsidP="00537BA5">
            <w:pPr>
              <w:pStyle w:val="af8"/>
              <w:rPr>
                <w:sz w:val="17"/>
                <w:szCs w:val="17"/>
              </w:rPr>
            </w:pPr>
          </w:p>
        </w:tc>
        <w:tc>
          <w:tcPr>
            <w:tcW w:w="713" w:type="dxa"/>
          </w:tcPr>
          <w:p w14:paraId="7834C55D" w14:textId="77777777" w:rsidR="009B1A73" w:rsidRDefault="009B1A73" w:rsidP="00537BA5">
            <w:pPr>
              <w:pStyle w:val="af8"/>
              <w:rPr>
                <w:sz w:val="17"/>
                <w:szCs w:val="17"/>
              </w:rPr>
            </w:pPr>
          </w:p>
        </w:tc>
        <w:tc>
          <w:tcPr>
            <w:tcW w:w="497" w:type="dxa"/>
          </w:tcPr>
          <w:p w14:paraId="1B846B8F" w14:textId="77777777" w:rsidR="009B1A73" w:rsidRDefault="009B1A73" w:rsidP="00537BA5">
            <w:pPr>
              <w:pStyle w:val="af8"/>
              <w:rPr>
                <w:sz w:val="17"/>
                <w:szCs w:val="17"/>
              </w:rPr>
            </w:pPr>
          </w:p>
        </w:tc>
        <w:tc>
          <w:tcPr>
            <w:tcW w:w="514" w:type="dxa"/>
          </w:tcPr>
          <w:p w14:paraId="421F20A5" w14:textId="77777777" w:rsidR="009B1A73" w:rsidRDefault="009B1A73" w:rsidP="00537BA5">
            <w:pPr>
              <w:pStyle w:val="af8"/>
              <w:rPr>
                <w:sz w:val="17"/>
                <w:szCs w:val="17"/>
              </w:rPr>
            </w:pPr>
          </w:p>
        </w:tc>
        <w:tc>
          <w:tcPr>
            <w:tcW w:w="491" w:type="dxa"/>
          </w:tcPr>
          <w:p w14:paraId="3F342FA9" w14:textId="77777777" w:rsidR="009B1A73" w:rsidRDefault="009B1A73" w:rsidP="00537BA5">
            <w:pPr>
              <w:pStyle w:val="af8"/>
              <w:rPr>
                <w:sz w:val="17"/>
                <w:szCs w:val="17"/>
              </w:rPr>
            </w:pPr>
          </w:p>
        </w:tc>
        <w:tc>
          <w:tcPr>
            <w:tcW w:w="1025" w:type="dxa"/>
          </w:tcPr>
          <w:p w14:paraId="50153871" w14:textId="77777777" w:rsidR="009B1A73" w:rsidRDefault="009B1A73" w:rsidP="00537BA5">
            <w:pPr>
              <w:pStyle w:val="af8"/>
              <w:rPr>
                <w:sz w:val="17"/>
                <w:szCs w:val="17"/>
              </w:rPr>
            </w:pPr>
          </w:p>
        </w:tc>
        <w:tc>
          <w:tcPr>
            <w:tcW w:w="923" w:type="dxa"/>
          </w:tcPr>
          <w:p w14:paraId="59231CEB" w14:textId="77777777" w:rsidR="009B1A73" w:rsidRDefault="009B1A73" w:rsidP="00537BA5">
            <w:pPr>
              <w:pStyle w:val="af8"/>
              <w:rPr>
                <w:sz w:val="17"/>
                <w:szCs w:val="17"/>
              </w:rPr>
            </w:pPr>
          </w:p>
        </w:tc>
        <w:tc>
          <w:tcPr>
            <w:tcW w:w="707" w:type="dxa"/>
          </w:tcPr>
          <w:p w14:paraId="3319435B" w14:textId="77777777" w:rsidR="009B1A73" w:rsidRDefault="009B1A73" w:rsidP="00537BA5">
            <w:pPr>
              <w:pStyle w:val="af8"/>
              <w:rPr>
                <w:sz w:val="17"/>
                <w:szCs w:val="17"/>
              </w:rPr>
            </w:pPr>
          </w:p>
        </w:tc>
        <w:tc>
          <w:tcPr>
            <w:tcW w:w="900" w:type="dxa"/>
          </w:tcPr>
          <w:p w14:paraId="6B39C7AF" w14:textId="77777777" w:rsidR="009B1A73" w:rsidRDefault="009B1A73" w:rsidP="00537BA5">
            <w:pPr>
              <w:pStyle w:val="af8"/>
              <w:rPr>
                <w:sz w:val="17"/>
                <w:szCs w:val="17"/>
              </w:rPr>
            </w:pPr>
          </w:p>
        </w:tc>
        <w:tc>
          <w:tcPr>
            <w:tcW w:w="587" w:type="dxa"/>
          </w:tcPr>
          <w:p w14:paraId="22AE654F" w14:textId="77777777" w:rsidR="009B1A73" w:rsidRDefault="009B1A73" w:rsidP="00537BA5">
            <w:pPr>
              <w:pStyle w:val="af8"/>
              <w:rPr>
                <w:sz w:val="17"/>
                <w:szCs w:val="17"/>
              </w:rPr>
            </w:pPr>
          </w:p>
        </w:tc>
        <w:tc>
          <w:tcPr>
            <w:tcW w:w="736" w:type="dxa"/>
          </w:tcPr>
          <w:p w14:paraId="17714E5C" w14:textId="77777777" w:rsidR="009B1A73" w:rsidRDefault="009B1A73" w:rsidP="00537BA5">
            <w:pPr>
              <w:pStyle w:val="af8"/>
              <w:rPr>
                <w:sz w:val="17"/>
                <w:szCs w:val="17"/>
              </w:rPr>
            </w:pPr>
          </w:p>
        </w:tc>
        <w:tc>
          <w:tcPr>
            <w:tcW w:w="950" w:type="dxa"/>
          </w:tcPr>
          <w:p w14:paraId="70D7DDE9" w14:textId="77777777" w:rsidR="009B1A73" w:rsidRDefault="009B1A73" w:rsidP="00537BA5">
            <w:pPr>
              <w:pStyle w:val="af8"/>
              <w:rPr>
                <w:sz w:val="17"/>
                <w:szCs w:val="17"/>
              </w:rPr>
            </w:pPr>
          </w:p>
        </w:tc>
        <w:tc>
          <w:tcPr>
            <w:tcW w:w="661" w:type="dxa"/>
          </w:tcPr>
          <w:p w14:paraId="24692038" w14:textId="77777777" w:rsidR="009B1A73" w:rsidRDefault="009B1A73" w:rsidP="00537BA5">
            <w:pPr>
              <w:pStyle w:val="af8"/>
              <w:rPr>
                <w:sz w:val="17"/>
                <w:szCs w:val="17"/>
              </w:rPr>
            </w:pPr>
          </w:p>
        </w:tc>
        <w:tc>
          <w:tcPr>
            <w:tcW w:w="509" w:type="dxa"/>
          </w:tcPr>
          <w:p w14:paraId="7005BF76" w14:textId="77777777" w:rsidR="009B1A73" w:rsidRDefault="009B1A73" w:rsidP="00537BA5">
            <w:pPr>
              <w:pStyle w:val="af8"/>
              <w:rPr>
                <w:sz w:val="17"/>
                <w:szCs w:val="17"/>
              </w:rPr>
            </w:pPr>
          </w:p>
        </w:tc>
        <w:tc>
          <w:tcPr>
            <w:tcW w:w="491" w:type="dxa"/>
          </w:tcPr>
          <w:p w14:paraId="278EF7C5" w14:textId="77777777" w:rsidR="009B1A73" w:rsidRDefault="009B1A73" w:rsidP="00537BA5">
            <w:pPr>
              <w:pStyle w:val="af8"/>
              <w:rPr>
                <w:sz w:val="17"/>
                <w:szCs w:val="17"/>
              </w:rPr>
            </w:pPr>
          </w:p>
        </w:tc>
        <w:tc>
          <w:tcPr>
            <w:tcW w:w="591" w:type="dxa"/>
          </w:tcPr>
          <w:p w14:paraId="32C41B9B" w14:textId="77777777" w:rsidR="009B1A73" w:rsidRDefault="009B1A73" w:rsidP="00537BA5">
            <w:pPr>
              <w:pStyle w:val="af8"/>
              <w:rPr>
                <w:sz w:val="17"/>
                <w:szCs w:val="17"/>
              </w:rPr>
            </w:pPr>
          </w:p>
        </w:tc>
        <w:tc>
          <w:tcPr>
            <w:tcW w:w="780" w:type="dxa"/>
          </w:tcPr>
          <w:p w14:paraId="2863D763" w14:textId="77777777" w:rsidR="009B1A73" w:rsidRDefault="009B1A73" w:rsidP="00537BA5">
            <w:pPr>
              <w:pStyle w:val="af8"/>
              <w:rPr>
                <w:sz w:val="17"/>
                <w:szCs w:val="17"/>
              </w:rPr>
            </w:pPr>
          </w:p>
        </w:tc>
        <w:tc>
          <w:tcPr>
            <w:tcW w:w="584" w:type="dxa"/>
          </w:tcPr>
          <w:p w14:paraId="194AAEC9" w14:textId="77777777" w:rsidR="009B1A73" w:rsidRDefault="009B1A73" w:rsidP="00537BA5">
            <w:pPr>
              <w:pStyle w:val="af8"/>
              <w:rPr>
                <w:sz w:val="17"/>
                <w:szCs w:val="17"/>
              </w:rPr>
            </w:pPr>
          </w:p>
        </w:tc>
      </w:tr>
      <w:tr w:rsidR="009B1A73" w14:paraId="0BA384FC" w14:textId="77777777" w:rsidTr="009B1A73">
        <w:tc>
          <w:tcPr>
            <w:tcW w:w="1092" w:type="dxa"/>
          </w:tcPr>
          <w:p w14:paraId="241B2B83" w14:textId="77777777" w:rsidR="009B1A73" w:rsidRDefault="009B1A73" w:rsidP="00537BA5">
            <w:pPr>
              <w:pStyle w:val="af8"/>
              <w:rPr>
                <w:sz w:val="17"/>
                <w:szCs w:val="17"/>
              </w:rPr>
            </w:pPr>
          </w:p>
        </w:tc>
        <w:tc>
          <w:tcPr>
            <w:tcW w:w="647" w:type="dxa"/>
          </w:tcPr>
          <w:p w14:paraId="4160F5CA" w14:textId="77777777" w:rsidR="009B1A73" w:rsidRDefault="009B1A73" w:rsidP="00537BA5">
            <w:pPr>
              <w:pStyle w:val="af8"/>
              <w:rPr>
                <w:sz w:val="17"/>
                <w:szCs w:val="17"/>
              </w:rPr>
            </w:pPr>
          </w:p>
        </w:tc>
        <w:tc>
          <w:tcPr>
            <w:tcW w:w="580" w:type="dxa"/>
          </w:tcPr>
          <w:p w14:paraId="3FC21EE0" w14:textId="77777777" w:rsidR="009B1A73" w:rsidRDefault="009B1A73" w:rsidP="00537BA5">
            <w:pPr>
              <w:pStyle w:val="af8"/>
              <w:rPr>
                <w:sz w:val="17"/>
                <w:szCs w:val="17"/>
              </w:rPr>
            </w:pPr>
          </w:p>
        </w:tc>
        <w:tc>
          <w:tcPr>
            <w:tcW w:w="552" w:type="dxa"/>
          </w:tcPr>
          <w:p w14:paraId="15273EB6" w14:textId="77777777" w:rsidR="009B1A73" w:rsidRDefault="009B1A73" w:rsidP="00537BA5">
            <w:pPr>
              <w:pStyle w:val="af8"/>
              <w:rPr>
                <w:sz w:val="17"/>
                <w:szCs w:val="17"/>
              </w:rPr>
            </w:pPr>
          </w:p>
        </w:tc>
        <w:tc>
          <w:tcPr>
            <w:tcW w:w="709" w:type="dxa"/>
          </w:tcPr>
          <w:p w14:paraId="1D9D7C99" w14:textId="77777777" w:rsidR="009B1A73" w:rsidRDefault="009B1A73" w:rsidP="00537BA5">
            <w:pPr>
              <w:pStyle w:val="af8"/>
              <w:rPr>
                <w:sz w:val="17"/>
                <w:szCs w:val="17"/>
              </w:rPr>
            </w:pPr>
          </w:p>
        </w:tc>
        <w:tc>
          <w:tcPr>
            <w:tcW w:w="713" w:type="dxa"/>
          </w:tcPr>
          <w:p w14:paraId="3DC1C110" w14:textId="77777777" w:rsidR="009B1A73" w:rsidRDefault="009B1A73" w:rsidP="00537BA5">
            <w:pPr>
              <w:pStyle w:val="af8"/>
              <w:rPr>
                <w:sz w:val="17"/>
                <w:szCs w:val="17"/>
              </w:rPr>
            </w:pPr>
          </w:p>
        </w:tc>
        <w:tc>
          <w:tcPr>
            <w:tcW w:w="497" w:type="dxa"/>
          </w:tcPr>
          <w:p w14:paraId="4D186797" w14:textId="77777777" w:rsidR="009B1A73" w:rsidRDefault="009B1A73" w:rsidP="00537BA5">
            <w:pPr>
              <w:pStyle w:val="af8"/>
              <w:rPr>
                <w:sz w:val="17"/>
                <w:szCs w:val="17"/>
              </w:rPr>
            </w:pPr>
          </w:p>
        </w:tc>
        <w:tc>
          <w:tcPr>
            <w:tcW w:w="514" w:type="dxa"/>
          </w:tcPr>
          <w:p w14:paraId="3C4AF175" w14:textId="77777777" w:rsidR="009B1A73" w:rsidRDefault="009B1A73" w:rsidP="00537BA5">
            <w:pPr>
              <w:pStyle w:val="af8"/>
              <w:rPr>
                <w:sz w:val="17"/>
                <w:szCs w:val="17"/>
              </w:rPr>
            </w:pPr>
          </w:p>
        </w:tc>
        <w:tc>
          <w:tcPr>
            <w:tcW w:w="491" w:type="dxa"/>
          </w:tcPr>
          <w:p w14:paraId="221DFB09" w14:textId="77777777" w:rsidR="009B1A73" w:rsidRDefault="009B1A73" w:rsidP="00537BA5">
            <w:pPr>
              <w:pStyle w:val="af8"/>
              <w:rPr>
                <w:sz w:val="17"/>
                <w:szCs w:val="17"/>
              </w:rPr>
            </w:pPr>
          </w:p>
        </w:tc>
        <w:tc>
          <w:tcPr>
            <w:tcW w:w="1025" w:type="dxa"/>
          </w:tcPr>
          <w:p w14:paraId="73344077" w14:textId="77777777" w:rsidR="009B1A73" w:rsidRDefault="009B1A73" w:rsidP="00537BA5">
            <w:pPr>
              <w:pStyle w:val="af8"/>
              <w:rPr>
                <w:sz w:val="17"/>
                <w:szCs w:val="17"/>
              </w:rPr>
            </w:pPr>
          </w:p>
        </w:tc>
        <w:tc>
          <w:tcPr>
            <w:tcW w:w="923" w:type="dxa"/>
          </w:tcPr>
          <w:p w14:paraId="3699F7E9" w14:textId="77777777" w:rsidR="009B1A73" w:rsidRDefault="009B1A73" w:rsidP="00537BA5">
            <w:pPr>
              <w:pStyle w:val="af8"/>
              <w:rPr>
                <w:sz w:val="17"/>
                <w:szCs w:val="17"/>
              </w:rPr>
            </w:pPr>
          </w:p>
        </w:tc>
        <w:tc>
          <w:tcPr>
            <w:tcW w:w="707" w:type="dxa"/>
          </w:tcPr>
          <w:p w14:paraId="4BC88806" w14:textId="77777777" w:rsidR="009B1A73" w:rsidRDefault="009B1A73" w:rsidP="00537BA5">
            <w:pPr>
              <w:pStyle w:val="af8"/>
              <w:rPr>
                <w:sz w:val="17"/>
                <w:szCs w:val="17"/>
              </w:rPr>
            </w:pPr>
          </w:p>
        </w:tc>
        <w:tc>
          <w:tcPr>
            <w:tcW w:w="900" w:type="dxa"/>
          </w:tcPr>
          <w:p w14:paraId="67173AF9" w14:textId="77777777" w:rsidR="009B1A73" w:rsidRDefault="009B1A73" w:rsidP="00537BA5">
            <w:pPr>
              <w:pStyle w:val="af8"/>
              <w:rPr>
                <w:sz w:val="17"/>
                <w:szCs w:val="17"/>
              </w:rPr>
            </w:pPr>
          </w:p>
        </w:tc>
        <w:tc>
          <w:tcPr>
            <w:tcW w:w="587" w:type="dxa"/>
          </w:tcPr>
          <w:p w14:paraId="013E58C6" w14:textId="77777777" w:rsidR="009B1A73" w:rsidRDefault="009B1A73" w:rsidP="00537BA5">
            <w:pPr>
              <w:pStyle w:val="af8"/>
              <w:rPr>
                <w:sz w:val="17"/>
                <w:szCs w:val="17"/>
              </w:rPr>
            </w:pPr>
          </w:p>
        </w:tc>
        <w:tc>
          <w:tcPr>
            <w:tcW w:w="736" w:type="dxa"/>
          </w:tcPr>
          <w:p w14:paraId="4FE05023" w14:textId="77777777" w:rsidR="009B1A73" w:rsidRDefault="009B1A73" w:rsidP="00537BA5">
            <w:pPr>
              <w:pStyle w:val="af8"/>
              <w:rPr>
                <w:sz w:val="17"/>
                <w:szCs w:val="17"/>
              </w:rPr>
            </w:pPr>
          </w:p>
        </w:tc>
        <w:tc>
          <w:tcPr>
            <w:tcW w:w="950" w:type="dxa"/>
          </w:tcPr>
          <w:p w14:paraId="6B6F2EFF" w14:textId="77777777" w:rsidR="009B1A73" w:rsidRDefault="009B1A73" w:rsidP="00537BA5">
            <w:pPr>
              <w:pStyle w:val="af8"/>
              <w:rPr>
                <w:sz w:val="17"/>
                <w:szCs w:val="17"/>
              </w:rPr>
            </w:pPr>
          </w:p>
        </w:tc>
        <w:tc>
          <w:tcPr>
            <w:tcW w:w="661" w:type="dxa"/>
          </w:tcPr>
          <w:p w14:paraId="236AE19A" w14:textId="77777777" w:rsidR="009B1A73" w:rsidRDefault="009B1A73" w:rsidP="00537BA5">
            <w:pPr>
              <w:pStyle w:val="af8"/>
              <w:rPr>
                <w:sz w:val="17"/>
                <w:szCs w:val="17"/>
              </w:rPr>
            </w:pPr>
          </w:p>
        </w:tc>
        <w:tc>
          <w:tcPr>
            <w:tcW w:w="509" w:type="dxa"/>
          </w:tcPr>
          <w:p w14:paraId="565D9940" w14:textId="77777777" w:rsidR="009B1A73" w:rsidRDefault="009B1A73" w:rsidP="00537BA5">
            <w:pPr>
              <w:pStyle w:val="af8"/>
              <w:rPr>
                <w:sz w:val="17"/>
                <w:szCs w:val="17"/>
              </w:rPr>
            </w:pPr>
          </w:p>
        </w:tc>
        <w:tc>
          <w:tcPr>
            <w:tcW w:w="491" w:type="dxa"/>
          </w:tcPr>
          <w:p w14:paraId="5FCD10F4" w14:textId="77777777" w:rsidR="009B1A73" w:rsidRDefault="009B1A73" w:rsidP="00537BA5">
            <w:pPr>
              <w:pStyle w:val="af8"/>
              <w:rPr>
                <w:sz w:val="17"/>
                <w:szCs w:val="17"/>
              </w:rPr>
            </w:pPr>
          </w:p>
        </w:tc>
        <w:tc>
          <w:tcPr>
            <w:tcW w:w="591" w:type="dxa"/>
          </w:tcPr>
          <w:p w14:paraId="59103F46" w14:textId="77777777" w:rsidR="009B1A73" w:rsidRDefault="009B1A73" w:rsidP="00537BA5">
            <w:pPr>
              <w:pStyle w:val="af8"/>
              <w:rPr>
                <w:sz w:val="17"/>
                <w:szCs w:val="17"/>
              </w:rPr>
            </w:pPr>
          </w:p>
        </w:tc>
        <w:tc>
          <w:tcPr>
            <w:tcW w:w="780" w:type="dxa"/>
          </w:tcPr>
          <w:p w14:paraId="5F584A14" w14:textId="77777777" w:rsidR="009B1A73" w:rsidRDefault="009B1A73" w:rsidP="00537BA5">
            <w:pPr>
              <w:pStyle w:val="af8"/>
              <w:rPr>
                <w:sz w:val="17"/>
                <w:szCs w:val="17"/>
              </w:rPr>
            </w:pPr>
          </w:p>
        </w:tc>
        <w:tc>
          <w:tcPr>
            <w:tcW w:w="584" w:type="dxa"/>
          </w:tcPr>
          <w:p w14:paraId="591EBF73" w14:textId="77777777" w:rsidR="009B1A73" w:rsidRDefault="009B1A73" w:rsidP="00537BA5">
            <w:pPr>
              <w:pStyle w:val="af8"/>
              <w:rPr>
                <w:sz w:val="17"/>
                <w:szCs w:val="17"/>
              </w:rPr>
            </w:pPr>
          </w:p>
        </w:tc>
      </w:tr>
      <w:tr w:rsidR="009B1A73" w14:paraId="5A67A119" w14:textId="77777777" w:rsidTr="009B1A73">
        <w:tc>
          <w:tcPr>
            <w:tcW w:w="4293" w:type="dxa"/>
            <w:gridSpan w:val="6"/>
          </w:tcPr>
          <w:p w14:paraId="1B3161BC" w14:textId="77777777" w:rsidR="009B1A73" w:rsidRDefault="009B1A73" w:rsidP="00537BA5">
            <w:pPr>
              <w:pStyle w:val="af8"/>
              <w:jc w:val="right"/>
              <w:rPr>
                <w:sz w:val="17"/>
                <w:szCs w:val="17"/>
              </w:rPr>
            </w:pPr>
            <w:r>
              <w:rPr>
                <w:sz w:val="17"/>
                <w:szCs w:val="17"/>
              </w:rPr>
              <w:t>Итого</w:t>
            </w:r>
          </w:p>
        </w:tc>
        <w:tc>
          <w:tcPr>
            <w:tcW w:w="497" w:type="dxa"/>
          </w:tcPr>
          <w:p w14:paraId="507F26E3" w14:textId="77777777" w:rsidR="009B1A73" w:rsidRDefault="009B1A73" w:rsidP="00537BA5">
            <w:pPr>
              <w:pStyle w:val="af8"/>
              <w:rPr>
                <w:sz w:val="17"/>
                <w:szCs w:val="17"/>
              </w:rPr>
            </w:pPr>
          </w:p>
        </w:tc>
        <w:tc>
          <w:tcPr>
            <w:tcW w:w="514" w:type="dxa"/>
          </w:tcPr>
          <w:p w14:paraId="3903B825" w14:textId="77777777" w:rsidR="009B1A73" w:rsidRDefault="009B1A73" w:rsidP="00537BA5">
            <w:pPr>
              <w:pStyle w:val="af8"/>
              <w:rPr>
                <w:sz w:val="17"/>
                <w:szCs w:val="17"/>
              </w:rPr>
            </w:pPr>
          </w:p>
        </w:tc>
        <w:tc>
          <w:tcPr>
            <w:tcW w:w="491" w:type="dxa"/>
          </w:tcPr>
          <w:p w14:paraId="5EBC2993" w14:textId="77777777" w:rsidR="009B1A73" w:rsidRDefault="009B1A73" w:rsidP="00537BA5">
            <w:pPr>
              <w:pStyle w:val="af8"/>
              <w:rPr>
                <w:sz w:val="17"/>
                <w:szCs w:val="17"/>
              </w:rPr>
            </w:pPr>
          </w:p>
        </w:tc>
        <w:tc>
          <w:tcPr>
            <w:tcW w:w="1025" w:type="dxa"/>
          </w:tcPr>
          <w:p w14:paraId="7393C6D7" w14:textId="77777777" w:rsidR="009B1A73" w:rsidRDefault="009B1A73" w:rsidP="00537BA5">
            <w:pPr>
              <w:pStyle w:val="af8"/>
              <w:rPr>
                <w:sz w:val="17"/>
                <w:szCs w:val="17"/>
              </w:rPr>
            </w:pPr>
          </w:p>
        </w:tc>
        <w:tc>
          <w:tcPr>
            <w:tcW w:w="923" w:type="dxa"/>
          </w:tcPr>
          <w:p w14:paraId="0740092A" w14:textId="77777777" w:rsidR="009B1A73" w:rsidRDefault="009B1A73" w:rsidP="00537BA5">
            <w:pPr>
              <w:pStyle w:val="af8"/>
              <w:rPr>
                <w:sz w:val="17"/>
                <w:szCs w:val="17"/>
              </w:rPr>
            </w:pPr>
          </w:p>
        </w:tc>
        <w:tc>
          <w:tcPr>
            <w:tcW w:w="707" w:type="dxa"/>
          </w:tcPr>
          <w:p w14:paraId="3EAC48D4" w14:textId="77777777" w:rsidR="009B1A73" w:rsidRDefault="009B1A73" w:rsidP="00537BA5">
            <w:pPr>
              <w:pStyle w:val="af8"/>
              <w:rPr>
                <w:sz w:val="17"/>
                <w:szCs w:val="17"/>
              </w:rPr>
            </w:pPr>
          </w:p>
        </w:tc>
        <w:tc>
          <w:tcPr>
            <w:tcW w:w="900" w:type="dxa"/>
          </w:tcPr>
          <w:p w14:paraId="7272CC2C" w14:textId="77777777" w:rsidR="009B1A73" w:rsidRDefault="009B1A73" w:rsidP="00537BA5">
            <w:pPr>
              <w:pStyle w:val="af8"/>
              <w:rPr>
                <w:sz w:val="17"/>
                <w:szCs w:val="17"/>
              </w:rPr>
            </w:pPr>
          </w:p>
        </w:tc>
        <w:tc>
          <w:tcPr>
            <w:tcW w:w="587" w:type="dxa"/>
          </w:tcPr>
          <w:p w14:paraId="390FA80D" w14:textId="77777777" w:rsidR="009B1A73" w:rsidRDefault="009B1A73" w:rsidP="00537BA5">
            <w:pPr>
              <w:pStyle w:val="af8"/>
              <w:rPr>
                <w:sz w:val="17"/>
                <w:szCs w:val="17"/>
              </w:rPr>
            </w:pPr>
          </w:p>
        </w:tc>
        <w:tc>
          <w:tcPr>
            <w:tcW w:w="736" w:type="dxa"/>
          </w:tcPr>
          <w:p w14:paraId="28AEBC23" w14:textId="77777777" w:rsidR="009B1A73" w:rsidRDefault="009B1A73" w:rsidP="00537BA5">
            <w:pPr>
              <w:pStyle w:val="af8"/>
              <w:rPr>
                <w:sz w:val="17"/>
                <w:szCs w:val="17"/>
              </w:rPr>
            </w:pPr>
          </w:p>
        </w:tc>
        <w:tc>
          <w:tcPr>
            <w:tcW w:w="950" w:type="dxa"/>
          </w:tcPr>
          <w:p w14:paraId="52745425" w14:textId="77777777" w:rsidR="009B1A73" w:rsidRDefault="009B1A73" w:rsidP="00537BA5">
            <w:pPr>
              <w:pStyle w:val="af8"/>
              <w:rPr>
                <w:sz w:val="17"/>
                <w:szCs w:val="17"/>
              </w:rPr>
            </w:pPr>
          </w:p>
        </w:tc>
        <w:tc>
          <w:tcPr>
            <w:tcW w:w="661" w:type="dxa"/>
          </w:tcPr>
          <w:p w14:paraId="53CCE994" w14:textId="77777777" w:rsidR="009B1A73" w:rsidRDefault="009B1A73" w:rsidP="00537BA5">
            <w:pPr>
              <w:pStyle w:val="af8"/>
              <w:rPr>
                <w:sz w:val="17"/>
                <w:szCs w:val="17"/>
              </w:rPr>
            </w:pPr>
          </w:p>
        </w:tc>
        <w:tc>
          <w:tcPr>
            <w:tcW w:w="509" w:type="dxa"/>
          </w:tcPr>
          <w:p w14:paraId="7729C04F" w14:textId="77777777" w:rsidR="009B1A73" w:rsidRDefault="009B1A73" w:rsidP="00537BA5">
            <w:pPr>
              <w:pStyle w:val="af8"/>
              <w:rPr>
                <w:sz w:val="17"/>
                <w:szCs w:val="17"/>
              </w:rPr>
            </w:pPr>
          </w:p>
        </w:tc>
        <w:tc>
          <w:tcPr>
            <w:tcW w:w="491" w:type="dxa"/>
          </w:tcPr>
          <w:p w14:paraId="17C385F8" w14:textId="77777777" w:rsidR="009B1A73" w:rsidRDefault="009B1A73" w:rsidP="00537BA5">
            <w:pPr>
              <w:pStyle w:val="af8"/>
              <w:rPr>
                <w:sz w:val="17"/>
                <w:szCs w:val="17"/>
              </w:rPr>
            </w:pPr>
          </w:p>
        </w:tc>
        <w:tc>
          <w:tcPr>
            <w:tcW w:w="591" w:type="dxa"/>
          </w:tcPr>
          <w:p w14:paraId="42F74AE4" w14:textId="77777777" w:rsidR="009B1A73" w:rsidRDefault="009B1A73" w:rsidP="00537BA5">
            <w:pPr>
              <w:pStyle w:val="af8"/>
              <w:rPr>
                <w:sz w:val="17"/>
                <w:szCs w:val="17"/>
              </w:rPr>
            </w:pPr>
          </w:p>
        </w:tc>
        <w:tc>
          <w:tcPr>
            <w:tcW w:w="780" w:type="dxa"/>
          </w:tcPr>
          <w:p w14:paraId="2400F7D4" w14:textId="77777777" w:rsidR="009B1A73" w:rsidRDefault="009B1A73" w:rsidP="00537BA5">
            <w:pPr>
              <w:pStyle w:val="af8"/>
              <w:rPr>
                <w:sz w:val="17"/>
                <w:szCs w:val="17"/>
              </w:rPr>
            </w:pPr>
          </w:p>
        </w:tc>
        <w:tc>
          <w:tcPr>
            <w:tcW w:w="584" w:type="dxa"/>
          </w:tcPr>
          <w:p w14:paraId="5430422D" w14:textId="77777777" w:rsidR="009B1A73" w:rsidRDefault="009B1A73" w:rsidP="00537BA5">
            <w:pPr>
              <w:pStyle w:val="af8"/>
              <w:rPr>
                <w:sz w:val="17"/>
                <w:szCs w:val="17"/>
              </w:rPr>
            </w:pPr>
          </w:p>
        </w:tc>
      </w:tr>
    </w:tbl>
    <w:p w14:paraId="549C135F" w14:textId="77777777" w:rsidR="009B1A73" w:rsidRPr="009B1A73" w:rsidRDefault="009B1A73" w:rsidP="009B1A73">
      <w:pPr>
        <w:pStyle w:val="afb"/>
        <w:rPr>
          <w:sz w:val="16"/>
          <w:szCs w:val="20"/>
        </w:rPr>
      </w:pPr>
      <w:r w:rsidRPr="009B1A73">
        <w:rPr>
          <w:sz w:val="16"/>
          <w:szCs w:val="20"/>
        </w:rPr>
        <w:t>Руководитель</w:t>
      </w:r>
    </w:p>
    <w:p w14:paraId="02A014CF" w14:textId="77777777" w:rsidR="009B1A73" w:rsidRPr="009B1A73" w:rsidRDefault="009B1A73" w:rsidP="009B1A73">
      <w:pPr>
        <w:pStyle w:val="afb"/>
        <w:rPr>
          <w:sz w:val="16"/>
          <w:szCs w:val="20"/>
        </w:rPr>
      </w:pPr>
      <w:r w:rsidRPr="009B1A73">
        <w:rPr>
          <w:sz w:val="16"/>
          <w:szCs w:val="20"/>
        </w:rPr>
        <w:t>(уполномоченное лицо)</w:t>
      </w:r>
    </w:p>
    <w:p w14:paraId="524AEEE3" w14:textId="77777777" w:rsidR="009B1A73" w:rsidRPr="009B1A73" w:rsidRDefault="009B1A73" w:rsidP="009B1A73">
      <w:pPr>
        <w:pStyle w:val="afb"/>
        <w:rPr>
          <w:sz w:val="16"/>
          <w:szCs w:val="20"/>
        </w:rPr>
      </w:pPr>
      <w:r w:rsidRPr="009B1A73">
        <w:rPr>
          <w:sz w:val="16"/>
          <w:szCs w:val="20"/>
        </w:rPr>
        <w:t>Учреждения                     ___________________       _________________________    ____________________________</w:t>
      </w:r>
    </w:p>
    <w:p w14:paraId="1FBB6252" w14:textId="77777777" w:rsidR="009B1A73" w:rsidRPr="009B1A73" w:rsidRDefault="009B1A73" w:rsidP="009B1A73">
      <w:pPr>
        <w:pStyle w:val="afb"/>
        <w:rPr>
          <w:sz w:val="16"/>
          <w:szCs w:val="20"/>
        </w:rPr>
      </w:pPr>
      <w:r w:rsidRPr="009B1A73">
        <w:rPr>
          <w:sz w:val="16"/>
          <w:szCs w:val="20"/>
        </w:rPr>
        <w:t xml:space="preserve">                                    (должность)                   (подпись)               (расшифровка подписи)</w:t>
      </w:r>
    </w:p>
    <w:p w14:paraId="72B7A4D3" w14:textId="77777777" w:rsidR="009B1A73" w:rsidRPr="009B1A73" w:rsidRDefault="009B1A73" w:rsidP="009B1A73">
      <w:pPr>
        <w:pStyle w:val="afb"/>
        <w:rPr>
          <w:sz w:val="16"/>
          <w:szCs w:val="20"/>
        </w:rPr>
      </w:pPr>
      <w:r w:rsidRPr="009B1A73">
        <w:rPr>
          <w:sz w:val="16"/>
          <w:szCs w:val="20"/>
        </w:rPr>
        <w:t>Исполнитель                    ___________________       _________________________    ____________________________</w:t>
      </w:r>
    </w:p>
    <w:p w14:paraId="0A3B25F8" w14:textId="77777777" w:rsidR="009B1A73" w:rsidRPr="009B1A73" w:rsidRDefault="009B1A73" w:rsidP="009B1A73">
      <w:pPr>
        <w:pStyle w:val="afb"/>
        <w:rPr>
          <w:sz w:val="16"/>
          <w:szCs w:val="20"/>
        </w:rPr>
      </w:pPr>
      <w:r w:rsidRPr="009B1A73">
        <w:rPr>
          <w:sz w:val="16"/>
          <w:szCs w:val="20"/>
        </w:rPr>
        <w:t xml:space="preserve">                                    (должность)              (фамилия, инициалы)                   (телефон)</w:t>
      </w:r>
    </w:p>
    <w:p w14:paraId="1A2C638D" w14:textId="77777777" w:rsidR="009B1A73" w:rsidRPr="009B1A73" w:rsidRDefault="009B1A73" w:rsidP="009B1A73">
      <w:pPr>
        <w:pStyle w:val="afb"/>
        <w:rPr>
          <w:sz w:val="16"/>
          <w:szCs w:val="20"/>
        </w:rPr>
      </w:pPr>
      <w:r w:rsidRPr="009B1A73">
        <w:rPr>
          <w:sz w:val="16"/>
          <w:szCs w:val="20"/>
        </w:rPr>
        <w:t>"____"_______________ 20____г.</w:t>
      </w:r>
    </w:p>
    <w:p w14:paraId="33F3E480" w14:textId="77777777" w:rsidR="00537BA5" w:rsidRDefault="00537BA5" w:rsidP="00537BA5">
      <w:pPr>
        <w:pStyle w:val="1"/>
      </w:pPr>
      <w:bookmarkStart w:id="135" w:name="sub_11900"/>
      <w:r>
        <w:lastRenderedPageBreak/>
        <w:t>Сведения о недвижимом имуществе, используемом по договору аренды</w:t>
      </w:r>
    </w:p>
    <w:bookmarkEnd w:id="135"/>
    <w:p w14:paraId="2E91D8E5" w14:textId="77777777" w:rsidR="00537BA5" w:rsidRDefault="00537BA5" w:rsidP="00537BA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537BA5" w14:paraId="6FF6CFD9" w14:textId="77777777" w:rsidTr="00537BA5">
        <w:tc>
          <w:tcPr>
            <w:tcW w:w="3367" w:type="dxa"/>
            <w:tcBorders>
              <w:top w:val="nil"/>
              <w:left w:val="nil"/>
              <w:bottom w:val="nil"/>
              <w:right w:val="nil"/>
            </w:tcBorders>
          </w:tcPr>
          <w:p w14:paraId="2C3A8D3A" w14:textId="77777777" w:rsidR="00537BA5" w:rsidRDefault="00537BA5" w:rsidP="00537BA5">
            <w:pPr>
              <w:pStyle w:val="af8"/>
            </w:pPr>
          </w:p>
        </w:tc>
        <w:tc>
          <w:tcPr>
            <w:tcW w:w="7089" w:type="dxa"/>
            <w:tcBorders>
              <w:top w:val="nil"/>
              <w:left w:val="nil"/>
              <w:bottom w:val="nil"/>
              <w:right w:val="nil"/>
            </w:tcBorders>
          </w:tcPr>
          <w:p w14:paraId="5D48C136" w14:textId="77777777" w:rsidR="00537BA5" w:rsidRDefault="00537BA5" w:rsidP="00537BA5">
            <w:pPr>
              <w:pStyle w:val="af8"/>
            </w:pPr>
          </w:p>
        </w:tc>
        <w:tc>
          <w:tcPr>
            <w:tcW w:w="2486" w:type="dxa"/>
            <w:tcBorders>
              <w:top w:val="nil"/>
              <w:left w:val="nil"/>
              <w:bottom w:val="nil"/>
              <w:right w:val="single" w:sz="4" w:space="0" w:color="auto"/>
            </w:tcBorders>
          </w:tcPr>
          <w:p w14:paraId="4B2917F9" w14:textId="77777777" w:rsidR="00537BA5" w:rsidRDefault="00537BA5" w:rsidP="00537BA5">
            <w:pPr>
              <w:pStyle w:val="af8"/>
            </w:pPr>
          </w:p>
        </w:tc>
        <w:tc>
          <w:tcPr>
            <w:tcW w:w="2258" w:type="dxa"/>
            <w:tcBorders>
              <w:top w:val="single" w:sz="4" w:space="0" w:color="auto"/>
              <w:left w:val="single" w:sz="4" w:space="0" w:color="auto"/>
              <w:bottom w:val="single" w:sz="4" w:space="0" w:color="auto"/>
            </w:tcBorders>
          </w:tcPr>
          <w:p w14:paraId="02897FC1" w14:textId="77777777" w:rsidR="00537BA5" w:rsidRDefault="00537BA5" w:rsidP="00537BA5">
            <w:pPr>
              <w:pStyle w:val="af8"/>
              <w:jc w:val="center"/>
            </w:pPr>
            <w:r>
              <w:t>КОДЫ</w:t>
            </w:r>
          </w:p>
        </w:tc>
      </w:tr>
      <w:tr w:rsidR="00537BA5" w14:paraId="588F6F7C" w14:textId="77777777" w:rsidTr="00537BA5">
        <w:tc>
          <w:tcPr>
            <w:tcW w:w="3367" w:type="dxa"/>
            <w:tcBorders>
              <w:top w:val="nil"/>
              <w:left w:val="nil"/>
              <w:bottom w:val="nil"/>
              <w:right w:val="nil"/>
            </w:tcBorders>
          </w:tcPr>
          <w:p w14:paraId="6A90B5A3" w14:textId="77777777" w:rsidR="00537BA5" w:rsidRDefault="00537BA5" w:rsidP="00537BA5">
            <w:pPr>
              <w:pStyle w:val="af8"/>
            </w:pPr>
          </w:p>
        </w:tc>
        <w:tc>
          <w:tcPr>
            <w:tcW w:w="7089" w:type="dxa"/>
            <w:tcBorders>
              <w:top w:val="nil"/>
              <w:left w:val="nil"/>
              <w:bottom w:val="nil"/>
              <w:right w:val="nil"/>
            </w:tcBorders>
          </w:tcPr>
          <w:p w14:paraId="4C951E15" w14:textId="77777777" w:rsidR="00537BA5" w:rsidRDefault="00537BA5" w:rsidP="00537BA5">
            <w:pPr>
              <w:pStyle w:val="af8"/>
              <w:jc w:val="center"/>
            </w:pPr>
            <w:r>
              <w:t>на 1 ____________ 20__ г.</w:t>
            </w:r>
          </w:p>
        </w:tc>
        <w:tc>
          <w:tcPr>
            <w:tcW w:w="2486" w:type="dxa"/>
            <w:tcBorders>
              <w:top w:val="nil"/>
              <w:left w:val="nil"/>
              <w:bottom w:val="nil"/>
              <w:right w:val="single" w:sz="4" w:space="0" w:color="auto"/>
            </w:tcBorders>
          </w:tcPr>
          <w:p w14:paraId="0FAFECBD" w14:textId="77777777" w:rsidR="00537BA5" w:rsidRDefault="00537BA5" w:rsidP="00537BA5">
            <w:pPr>
              <w:pStyle w:val="af8"/>
              <w:jc w:val="right"/>
            </w:pPr>
            <w:r>
              <w:t>Дата</w:t>
            </w:r>
          </w:p>
        </w:tc>
        <w:tc>
          <w:tcPr>
            <w:tcW w:w="2258" w:type="dxa"/>
            <w:tcBorders>
              <w:top w:val="single" w:sz="4" w:space="0" w:color="auto"/>
              <w:left w:val="single" w:sz="4" w:space="0" w:color="auto"/>
              <w:bottom w:val="single" w:sz="4" w:space="0" w:color="auto"/>
            </w:tcBorders>
          </w:tcPr>
          <w:p w14:paraId="6B19D1B8" w14:textId="77777777" w:rsidR="00537BA5" w:rsidRDefault="00537BA5" w:rsidP="00537BA5">
            <w:pPr>
              <w:pStyle w:val="af8"/>
            </w:pPr>
          </w:p>
        </w:tc>
      </w:tr>
      <w:tr w:rsidR="00537BA5" w14:paraId="5D603C87" w14:textId="77777777" w:rsidTr="00537BA5">
        <w:tc>
          <w:tcPr>
            <w:tcW w:w="3367" w:type="dxa"/>
            <w:tcBorders>
              <w:top w:val="nil"/>
              <w:left w:val="nil"/>
              <w:bottom w:val="nil"/>
              <w:right w:val="nil"/>
            </w:tcBorders>
          </w:tcPr>
          <w:p w14:paraId="11B4DAC4" w14:textId="77777777" w:rsidR="00537BA5" w:rsidRDefault="00537BA5" w:rsidP="00537BA5">
            <w:pPr>
              <w:pStyle w:val="af8"/>
            </w:pPr>
          </w:p>
        </w:tc>
        <w:tc>
          <w:tcPr>
            <w:tcW w:w="7089" w:type="dxa"/>
            <w:tcBorders>
              <w:top w:val="nil"/>
              <w:left w:val="nil"/>
              <w:bottom w:val="nil"/>
              <w:right w:val="nil"/>
            </w:tcBorders>
          </w:tcPr>
          <w:p w14:paraId="62394833" w14:textId="77777777" w:rsidR="00537BA5" w:rsidRDefault="00537BA5" w:rsidP="00537BA5">
            <w:pPr>
              <w:pStyle w:val="af8"/>
            </w:pPr>
          </w:p>
        </w:tc>
        <w:tc>
          <w:tcPr>
            <w:tcW w:w="2486" w:type="dxa"/>
            <w:tcBorders>
              <w:top w:val="nil"/>
              <w:left w:val="nil"/>
              <w:bottom w:val="nil"/>
              <w:right w:val="single" w:sz="4" w:space="0" w:color="auto"/>
            </w:tcBorders>
          </w:tcPr>
          <w:p w14:paraId="4A93B2CE" w14:textId="77777777" w:rsidR="00537BA5" w:rsidRDefault="00537BA5" w:rsidP="00537BA5">
            <w:pPr>
              <w:pStyle w:val="af8"/>
              <w:jc w:val="right"/>
            </w:pPr>
            <w:r>
              <w:t>ИНН</w:t>
            </w:r>
          </w:p>
        </w:tc>
        <w:tc>
          <w:tcPr>
            <w:tcW w:w="2258" w:type="dxa"/>
            <w:tcBorders>
              <w:top w:val="single" w:sz="4" w:space="0" w:color="auto"/>
              <w:left w:val="single" w:sz="4" w:space="0" w:color="auto"/>
              <w:bottom w:val="single" w:sz="4" w:space="0" w:color="auto"/>
            </w:tcBorders>
          </w:tcPr>
          <w:p w14:paraId="1F3F605B" w14:textId="77777777" w:rsidR="00537BA5" w:rsidRDefault="00537BA5" w:rsidP="00537BA5">
            <w:pPr>
              <w:pStyle w:val="af8"/>
            </w:pPr>
          </w:p>
        </w:tc>
      </w:tr>
      <w:tr w:rsidR="00537BA5" w14:paraId="718E0D5A" w14:textId="77777777" w:rsidTr="00537BA5">
        <w:tc>
          <w:tcPr>
            <w:tcW w:w="3367" w:type="dxa"/>
            <w:tcBorders>
              <w:top w:val="nil"/>
              <w:left w:val="nil"/>
              <w:bottom w:val="nil"/>
              <w:right w:val="nil"/>
            </w:tcBorders>
          </w:tcPr>
          <w:p w14:paraId="4FFEED18" w14:textId="77777777" w:rsidR="00537BA5" w:rsidRPr="006B0CA3" w:rsidRDefault="00537BA5" w:rsidP="00537BA5">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01DA9AB3" w14:textId="77777777" w:rsidR="00537BA5" w:rsidRDefault="00537BA5" w:rsidP="00537BA5">
            <w:pPr>
              <w:pStyle w:val="af8"/>
            </w:pPr>
          </w:p>
        </w:tc>
        <w:tc>
          <w:tcPr>
            <w:tcW w:w="2486" w:type="dxa"/>
            <w:tcBorders>
              <w:top w:val="nil"/>
              <w:left w:val="nil"/>
              <w:bottom w:val="nil"/>
              <w:right w:val="single" w:sz="4" w:space="0" w:color="auto"/>
            </w:tcBorders>
          </w:tcPr>
          <w:p w14:paraId="3A6D647F" w14:textId="77777777" w:rsidR="00537BA5" w:rsidRDefault="00537BA5" w:rsidP="00537BA5">
            <w:pPr>
              <w:pStyle w:val="af8"/>
              <w:jc w:val="right"/>
            </w:pPr>
            <w:r>
              <w:t>КПП</w:t>
            </w:r>
          </w:p>
        </w:tc>
        <w:tc>
          <w:tcPr>
            <w:tcW w:w="2258" w:type="dxa"/>
            <w:tcBorders>
              <w:top w:val="single" w:sz="4" w:space="0" w:color="auto"/>
              <w:left w:val="single" w:sz="4" w:space="0" w:color="auto"/>
              <w:bottom w:val="single" w:sz="4" w:space="0" w:color="auto"/>
            </w:tcBorders>
          </w:tcPr>
          <w:p w14:paraId="11B54112" w14:textId="77777777" w:rsidR="00537BA5" w:rsidRDefault="00537BA5" w:rsidP="00537BA5">
            <w:pPr>
              <w:pStyle w:val="af8"/>
            </w:pPr>
          </w:p>
        </w:tc>
      </w:tr>
      <w:tr w:rsidR="00537BA5" w14:paraId="4E2A2AD6" w14:textId="77777777" w:rsidTr="00537BA5">
        <w:tc>
          <w:tcPr>
            <w:tcW w:w="3367" w:type="dxa"/>
            <w:tcBorders>
              <w:top w:val="nil"/>
              <w:left w:val="nil"/>
              <w:bottom w:val="nil"/>
              <w:right w:val="nil"/>
            </w:tcBorders>
          </w:tcPr>
          <w:p w14:paraId="71A33046" w14:textId="77777777" w:rsidR="00537BA5" w:rsidRPr="006B0CA3" w:rsidRDefault="00537BA5" w:rsidP="00537BA5">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1C7FF3EE" w14:textId="77777777" w:rsidR="00537BA5" w:rsidRDefault="00537BA5" w:rsidP="00537BA5">
            <w:pPr>
              <w:pStyle w:val="af8"/>
            </w:pPr>
          </w:p>
        </w:tc>
        <w:tc>
          <w:tcPr>
            <w:tcW w:w="2486" w:type="dxa"/>
            <w:tcBorders>
              <w:top w:val="nil"/>
              <w:left w:val="nil"/>
              <w:bottom w:val="nil"/>
              <w:right w:val="single" w:sz="4" w:space="0" w:color="auto"/>
            </w:tcBorders>
          </w:tcPr>
          <w:p w14:paraId="73BDA6BB" w14:textId="77777777" w:rsidR="00537BA5" w:rsidRDefault="00537BA5" w:rsidP="00537BA5">
            <w:pPr>
              <w:pStyle w:val="af8"/>
              <w:jc w:val="right"/>
            </w:pPr>
            <w:r>
              <w:t>Глава по БК</w:t>
            </w:r>
          </w:p>
        </w:tc>
        <w:tc>
          <w:tcPr>
            <w:tcW w:w="2258" w:type="dxa"/>
            <w:tcBorders>
              <w:top w:val="single" w:sz="4" w:space="0" w:color="auto"/>
              <w:left w:val="single" w:sz="4" w:space="0" w:color="auto"/>
              <w:bottom w:val="single" w:sz="4" w:space="0" w:color="auto"/>
            </w:tcBorders>
          </w:tcPr>
          <w:p w14:paraId="4DB259C1" w14:textId="77777777" w:rsidR="00537BA5" w:rsidRDefault="00537BA5" w:rsidP="00537BA5">
            <w:pPr>
              <w:pStyle w:val="af8"/>
            </w:pPr>
          </w:p>
        </w:tc>
      </w:tr>
      <w:tr w:rsidR="00537BA5" w14:paraId="60A9810F" w14:textId="77777777" w:rsidTr="00537BA5">
        <w:tc>
          <w:tcPr>
            <w:tcW w:w="3367" w:type="dxa"/>
            <w:tcBorders>
              <w:top w:val="nil"/>
              <w:left w:val="nil"/>
              <w:bottom w:val="nil"/>
              <w:right w:val="nil"/>
            </w:tcBorders>
          </w:tcPr>
          <w:p w14:paraId="42BA38E5" w14:textId="77777777" w:rsidR="00537BA5" w:rsidRPr="006B0CA3" w:rsidRDefault="00537BA5" w:rsidP="00537BA5">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7D258B45" w14:textId="77777777" w:rsidR="00537BA5" w:rsidRDefault="00537BA5" w:rsidP="00537BA5">
            <w:pPr>
              <w:pStyle w:val="af8"/>
            </w:pPr>
          </w:p>
        </w:tc>
        <w:tc>
          <w:tcPr>
            <w:tcW w:w="2486" w:type="dxa"/>
            <w:tcBorders>
              <w:top w:val="nil"/>
              <w:left w:val="nil"/>
              <w:bottom w:val="nil"/>
              <w:right w:val="single" w:sz="4" w:space="0" w:color="auto"/>
            </w:tcBorders>
          </w:tcPr>
          <w:p w14:paraId="245CCD5B" w14:textId="77777777" w:rsidR="00537BA5" w:rsidRDefault="00537BA5" w:rsidP="00537BA5">
            <w:pPr>
              <w:pStyle w:val="af8"/>
              <w:jc w:val="right"/>
            </w:pPr>
            <w:r>
              <w:t>по ОКТМО</w:t>
            </w:r>
          </w:p>
        </w:tc>
        <w:tc>
          <w:tcPr>
            <w:tcW w:w="2258" w:type="dxa"/>
            <w:tcBorders>
              <w:top w:val="single" w:sz="4" w:space="0" w:color="auto"/>
              <w:left w:val="single" w:sz="4" w:space="0" w:color="auto"/>
              <w:bottom w:val="single" w:sz="4" w:space="0" w:color="auto"/>
            </w:tcBorders>
          </w:tcPr>
          <w:p w14:paraId="173ED621" w14:textId="77777777" w:rsidR="00537BA5" w:rsidRDefault="00537BA5" w:rsidP="00537BA5">
            <w:pPr>
              <w:pStyle w:val="af8"/>
            </w:pPr>
          </w:p>
        </w:tc>
      </w:tr>
      <w:tr w:rsidR="00537BA5" w14:paraId="46E68A16" w14:textId="77777777" w:rsidTr="00537BA5">
        <w:tc>
          <w:tcPr>
            <w:tcW w:w="3367" w:type="dxa"/>
            <w:tcBorders>
              <w:top w:val="nil"/>
              <w:left w:val="nil"/>
              <w:bottom w:val="nil"/>
              <w:right w:val="nil"/>
            </w:tcBorders>
          </w:tcPr>
          <w:p w14:paraId="61C90AD1" w14:textId="77777777" w:rsidR="00537BA5" w:rsidRPr="006B0CA3" w:rsidRDefault="00537BA5" w:rsidP="00537BA5">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78B0E31E" w14:textId="77777777" w:rsidR="00537BA5" w:rsidRDefault="00537BA5" w:rsidP="00537BA5">
            <w:pPr>
              <w:pStyle w:val="af8"/>
            </w:pPr>
          </w:p>
        </w:tc>
        <w:tc>
          <w:tcPr>
            <w:tcW w:w="2486" w:type="dxa"/>
            <w:tcBorders>
              <w:top w:val="nil"/>
              <w:left w:val="nil"/>
              <w:bottom w:val="nil"/>
              <w:right w:val="single" w:sz="4" w:space="0" w:color="auto"/>
            </w:tcBorders>
          </w:tcPr>
          <w:p w14:paraId="3505E505" w14:textId="77777777" w:rsidR="00537BA5" w:rsidRDefault="00537BA5" w:rsidP="00537BA5">
            <w:pPr>
              <w:pStyle w:val="af8"/>
            </w:pPr>
          </w:p>
        </w:tc>
        <w:tc>
          <w:tcPr>
            <w:tcW w:w="2258" w:type="dxa"/>
            <w:tcBorders>
              <w:top w:val="single" w:sz="4" w:space="0" w:color="auto"/>
              <w:left w:val="single" w:sz="4" w:space="0" w:color="auto"/>
              <w:bottom w:val="single" w:sz="4" w:space="0" w:color="auto"/>
            </w:tcBorders>
          </w:tcPr>
          <w:p w14:paraId="3E2FB2AE" w14:textId="77777777" w:rsidR="00537BA5" w:rsidRDefault="00537BA5" w:rsidP="00537BA5">
            <w:pPr>
              <w:pStyle w:val="af8"/>
            </w:pPr>
          </w:p>
        </w:tc>
      </w:tr>
      <w:tr w:rsidR="00537BA5" w14:paraId="627E2139" w14:textId="77777777" w:rsidTr="00537BA5">
        <w:tc>
          <w:tcPr>
            <w:tcW w:w="3367" w:type="dxa"/>
            <w:tcBorders>
              <w:top w:val="nil"/>
              <w:left w:val="nil"/>
              <w:bottom w:val="nil"/>
              <w:right w:val="nil"/>
            </w:tcBorders>
          </w:tcPr>
          <w:p w14:paraId="154C55C5" w14:textId="77777777" w:rsidR="00537BA5" w:rsidRPr="006B0CA3" w:rsidRDefault="00537BA5" w:rsidP="00537BA5">
            <w:pPr>
              <w:pStyle w:val="af9"/>
              <w:rPr>
                <w:sz w:val="22"/>
              </w:rPr>
            </w:pPr>
            <w:r w:rsidRPr="006B0CA3">
              <w:rPr>
                <w:sz w:val="22"/>
              </w:rPr>
              <w:t>Единица измерения: руб.</w:t>
            </w:r>
          </w:p>
        </w:tc>
        <w:tc>
          <w:tcPr>
            <w:tcW w:w="7089" w:type="dxa"/>
            <w:tcBorders>
              <w:top w:val="nil"/>
              <w:left w:val="nil"/>
              <w:bottom w:val="nil"/>
              <w:right w:val="nil"/>
            </w:tcBorders>
          </w:tcPr>
          <w:p w14:paraId="2C832FFF" w14:textId="77777777" w:rsidR="00537BA5" w:rsidRDefault="00537BA5" w:rsidP="00537BA5">
            <w:pPr>
              <w:pStyle w:val="af8"/>
            </w:pPr>
          </w:p>
        </w:tc>
        <w:tc>
          <w:tcPr>
            <w:tcW w:w="2486" w:type="dxa"/>
            <w:tcBorders>
              <w:top w:val="nil"/>
              <w:left w:val="nil"/>
              <w:bottom w:val="nil"/>
              <w:right w:val="single" w:sz="4" w:space="0" w:color="auto"/>
            </w:tcBorders>
          </w:tcPr>
          <w:p w14:paraId="3FD523C7" w14:textId="77777777" w:rsidR="00537BA5" w:rsidRDefault="00537BA5" w:rsidP="00537BA5">
            <w:pPr>
              <w:pStyle w:val="af8"/>
              <w:jc w:val="right"/>
            </w:pPr>
            <w:r>
              <w:t xml:space="preserve">по </w:t>
            </w:r>
            <w:hyperlink r:id="rId41" w:history="1">
              <w:r>
                <w:rPr>
                  <w:rStyle w:val="af4"/>
                </w:rPr>
                <w:t>ОКЕИ</w:t>
              </w:r>
            </w:hyperlink>
          </w:p>
        </w:tc>
        <w:tc>
          <w:tcPr>
            <w:tcW w:w="2258" w:type="dxa"/>
            <w:tcBorders>
              <w:top w:val="single" w:sz="4" w:space="0" w:color="auto"/>
              <w:left w:val="single" w:sz="4" w:space="0" w:color="auto"/>
              <w:bottom w:val="single" w:sz="4" w:space="0" w:color="auto"/>
            </w:tcBorders>
          </w:tcPr>
          <w:p w14:paraId="6ECA5079" w14:textId="77777777" w:rsidR="00537BA5" w:rsidRDefault="00537BA5" w:rsidP="00537BA5">
            <w:pPr>
              <w:pStyle w:val="af8"/>
              <w:jc w:val="center"/>
            </w:pPr>
            <w:r>
              <w:t>383</w:t>
            </w:r>
          </w:p>
        </w:tc>
      </w:tr>
    </w:tbl>
    <w:p w14:paraId="1BCD7DDF" w14:textId="77777777" w:rsidR="009B1A73" w:rsidRPr="009B1A73" w:rsidRDefault="009B1A73" w:rsidP="009B1A73">
      <w:pPr>
        <w:rPr>
          <w:sz w:val="22"/>
        </w:rPr>
      </w:pPr>
    </w:p>
    <w:p w14:paraId="356298A6" w14:textId="77777777" w:rsidR="009B1A73" w:rsidRPr="009B1A73" w:rsidRDefault="009B1A73" w:rsidP="009B1A73">
      <w:pPr>
        <w:shd w:val="clear" w:color="auto" w:fill="FFFFFF"/>
        <w:spacing w:line="315" w:lineRule="atLeast"/>
        <w:jc w:val="both"/>
        <w:textAlignment w:val="baseline"/>
        <w:rPr>
          <w:rFonts w:ascii="Arial" w:hAnsi="Arial" w:cs="Arial"/>
          <w:b/>
          <w:color w:val="2D2D2D"/>
          <w:spacing w:val="2"/>
          <w:sz w:val="20"/>
        </w:rPr>
      </w:pPr>
    </w:p>
    <w:p w14:paraId="2286DA78" w14:textId="77777777" w:rsidR="00537BA5" w:rsidRDefault="00537BA5" w:rsidP="00537BA5">
      <w:pPr>
        <w:pStyle w:val="1"/>
      </w:pPr>
      <w:bookmarkStart w:id="136" w:name="sub_11910"/>
      <w:r>
        <w:t>Раздел 1. Сведения о недвижимом имуществе, используемом на праве аренды с помесячной оплатой</w:t>
      </w:r>
    </w:p>
    <w:bookmarkEnd w:id="136"/>
    <w:p w14:paraId="2A77EFFB" w14:textId="77777777" w:rsidR="00537BA5" w:rsidRDefault="00537BA5" w:rsidP="00537BA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633"/>
        <w:gridCol w:w="741"/>
        <w:gridCol w:w="715"/>
        <w:gridCol w:w="797"/>
        <w:gridCol w:w="773"/>
        <w:gridCol w:w="787"/>
        <w:gridCol w:w="837"/>
        <w:gridCol w:w="693"/>
        <w:gridCol w:w="855"/>
        <w:gridCol w:w="696"/>
        <w:gridCol w:w="860"/>
        <w:gridCol w:w="782"/>
        <w:gridCol w:w="1119"/>
        <w:gridCol w:w="993"/>
        <w:gridCol w:w="826"/>
        <w:gridCol w:w="1025"/>
      </w:tblGrid>
      <w:tr w:rsidR="00537BA5" w14:paraId="38184B6E" w14:textId="77777777" w:rsidTr="00537BA5">
        <w:tc>
          <w:tcPr>
            <w:tcW w:w="2088" w:type="dxa"/>
            <w:vMerge w:val="restart"/>
            <w:tcBorders>
              <w:top w:val="single" w:sz="4" w:space="0" w:color="auto"/>
              <w:left w:val="nil"/>
              <w:bottom w:val="single" w:sz="4" w:space="0" w:color="auto"/>
              <w:right w:val="single" w:sz="4" w:space="0" w:color="auto"/>
            </w:tcBorders>
          </w:tcPr>
          <w:p w14:paraId="563E4779" w14:textId="77777777" w:rsidR="00537BA5" w:rsidRDefault="00537BA5" w:rsidP="00537BA5">
            <w:pPr>
              <w:pStyle w:val="af8"/>
              <w:jc w:val="center"/>
              <w:rPr>
                <w:sz w:val="18"/>
                <w:szCs w:val="18"/>
              </w:rPr>
            </w:pPr>
            <w:r>
              <w:rPr>
                <w:sz w:val="18"/>
                <w:szCs w:val="18"/>
              </w:rPr>
              <w:t>Наименование объекта</w:t>
            </w:r>
          </w:p>
        </w:tc>
        <w:tc>
          <w:tcPr>
            <w:tcW w:w="633" w:type="dxa"/>
            <w:vMerge w:val="restart"/>
            <w:tcBorders>
              <w:top w:val="single" w:sz="4" w:space="0" w:color="auto"/>
              <w:left w:val="single" w:sz="4" w:space="0" w:color="auto"/>
              <w:bottom w:val="single" w:sz="4" w:space="0" w:color="auto"/>
              <w:right w:val="single" w:sz="4" w:space="0" w:color="auto"/>
            </w:tcBorders>
          </w:tcPr>
          <w:p w14:paraId="2E48DE40" w14:textId="77777777" w:rsidR="00537BA5" w:rsidRDefault="00537BA5" w:rsidP="00537BA5">
            <w:pPr>
              <w:pStyle w:val="af8"/>
              <w:jc w:val="center"/>
              <w:rPr>
                <w:sz w:val="18"/>
                <w:szCs w:val="18"/>
              </w:rPr>
            </w:pPr>
            <w:r>
              <w:rPr>
                <w:sz w:val="18"/>
                <w:szCs w:val="18"/>
              </w:rPr>
              <w:t>Адрес</w:t>
            </w:r>
          </w:p>
        </w:tc>
        <w:tc>
          <w:tcPr>
            <w:tcW w:w="1456" w:type="dxa"/>
            <w:gridSpan w:val="2"/>
            <w:tcBorders>
              <w:top w:val="single" w:sz="4" w:space="0" w:color="auto"/>
              <w:left w:val="single" w:sz="4" w:space="0" w:color="auto"/>
              <w:bottom w:val="single" w:sz="4" w:space="0" w:color="auto"/>
              <w:right w:val="single" w:sz="4" w:space="0" w:color="auto"/>
            </w:tcBorders>
          </w:tcPr>
          <w:p w14:paraId="3C83094E" w14:textId="77777777" w:rsidR="00537BA5" w:rsidRDefault="00537BA5" w:rsidP="00537BA5">
            <w:pPr>
              <w:pStyle w:val="af8"/>
              <w:jc w:val="center"/>
              <w:rPr>
                <w:sz w:val="18"/>
                <w:szCs w:val="18"/>
              </w:rPr>
            </w:pPr>
            <w:r>
              <w:rPr>
                <w:sz w:val="18"/>
                <w:szCs w:val="18"/>
              </w:rPr>
              <w:t>Единица измерения</w:t>
            </w:r>
          </w:p>
        </w:tc>
        <w:tc>
          <w:tcPr>
            <w:tcW w:w="797" w:type="dxa"/>
            <w:vMerge w:val="restart"/>
            <w:tcBorders>
              <w:top w:val="single" w:sz="4" w:space="0" w:color="auto"/>
              <w:left w:val="single" w:sz="4" w:space="0" w:color="auto"/>
              <w:bottom w:val="single" w:sz="4" w:space="0" w:color="auto"/>
              <w:right w:val="single" w:sz="4" w:space="0" w:color="auto"/>
            </w:tcBorders>
          </w:tcPr>
          <w:p w14:paraId="0A08B6D4" w14:textId="77777777" w:rsidR="00537BA5" w:rsidRDefault="00537BA5" w:rsidP="00537BA5">
            <w:pPr>
              <w:pStyle w:val="af8"/>
              <w:jc w:val="center"/>
              <w:rPr>
                <w:sz w:val="18"/>
                <w:szCs w:val="18"/>
              </w:rPr>
            </w:pPr>
            <w:r>
              <w:rPr>
                <w:sz w:val="18"/>
                <w:szCs w:val="18"/>
              </w:rPr>
              <w:t>Код строки</w:t>
            </w:r>
          </w:p>
        </w:tc>
        <w:tc>
          <w:tcPr>
            <w:tcW w:w="773" w:type="dxa"/>
            <w:vMerge w:val="restart"/>
            <w:tcBorders>
              <w:top w:val="single" w:sz="4" w:space="0" w:color="auto"/>
              <w:left w:val="single" w:sz="4" w:space="0" w:color="auto"/>
              <w:bottom w:val="single" w:sz="4" w:space="0" w:color="auto"/>
              <w:right w:val="single" w:sz="4" w:space="0" w:color="auto"/>
            </w:tcBorders>
          </w:tcPr>
          <w:p w14:paraId="0B5A8D0E" w14:textId="77777777" w:rsidR="00537BA5" w:rsidRDefault="00537BA5" w:rsidP="00537BA5">
            <w:pPr>
              <w:pStyle w:val="af8"/>
              <w:jc w:val="center"/>
              <w:rPr>
                <w:sz w:val="18"/>
                <w:szCs w:val="18"/>
              </w:rPr>
            </w:pPr>
            <w:r>
              <w:rPr>
                <w:sz w:val="18"/>
                <w:szCs w:val="18"/>
              </w:rPr>
              <w:t>Количество арендуемого имущества</w:t>
            </w:r>
          </w:p>
        </w:tc>
        <w:tc>
          <w:tcPr>
            <w:tcW w:w="2316" w:type="dxa"/>
            <w:gridSpan w:val="3"/>
            <w:tcBorders>
              <w:top w:val="single" w:sz="4" w:space="0" w:color="auto"/>
              <w:left w:val="single" w:sz="4" w:space="0" w:color="auto"/>
              <w:bottom w:val="single" w:sz="4" w:space="0" w:color="auto"/>
              <w:right w:val="single" w:sz="4" w:space="0" w:color="auto"/>
            </w:tcBorders>
          </w:tcPr>
          <w:p w14:paraId="2BE201BE" w14:textId="77777777" w:rsidR="00537BA5" w:rsidRDefault="00537BA5" w:rsidP="00537BA5">
            <w:pPr>
              <w:pStyle w:val="af8"/>
              <w:jc w:val="center"/>
              <w:rPr>
                <w:sz w:val="18"/>
                <w:szCs w:val="18"/>
              </w:rPr>
            </w:pPr>
            <w:r>
              <w:rPr>
                <w:sz w:val="18"/>
                <w:szCs w:val="18"/>
              </w:rPr>
              <w:t>Арендодатель (ссудодатель)</w:t>
            </w:r>
          </w:p>
        </w:tc>
        <w:tc>
          <w:tcPr>
            <w:tcW w:w="1550" w:type="dxa"/>
            <w:gridSpan w:val="2"/>
            <w:tcBorders>
              <w:top w:val="single" w:sz="4" w:space="0" w:color="auto"/>
              <w:left w:val="single" w:sz="4" w:space="0" w:color="auto"/>
              <w:bottom w:val="single" w:sz="4" w:space="0" w:color="auto"/>
              <w:right w:val="single" w:sz="4" w:space="0" w:color="auto"/>
            </w:tcBorders>
          </w:tcPr>
          <w:p w14:paraId="18699D95" w14:textId="77777777" w:rsidR="00537BA5" w:rsidRDefault="00537BA5" w:rsidP="00537BA5">
            <w:pPr>
              <w:pStyle w:val="af8"/>
              <w:jc w:val="center"/>
              <w:rPr>
                <w:sz w:val="18"/>
                <w:szCs w:val="18"/>
              </w:rPr>
            </w:pPr>
            <w:r>
              <w:rPr>
                <w:sz w:val="18"/>
                <w:szCs w:val="18"/>
              </w:rPr>
              <w:t>Срок пользования</w:t>
            </w:r>
          </w:p>
        </w:tc>
        <w:tc>
          <w:tcPr>
            <w:tcW w:w="1642" w:type="dxa"/>
            <w:gridSpan w:val="2"/>
            <w:tcBorders>
              <w:top w:val="single" w:sz="4" w:space="0" w:color="auto"/>
              <w:left w:val="single" w:sz="4" w:space="0" w:color="auto"/>
              <w:bottom w:val="single" w:sz="4" w:space="0" w:color="auto"/>
              <w:right w:val="single" w:sz="4" w:space="0" w:color="auto"/>
            </w:tcBorders>
          </w:tcPr>
          <w:p w14:paraId="26CF2284" w14:textId="77777777" w:rsidR="00537BA5" w:rsidRDefault="00537BA5" w:rsidP="00537BA5">
            <w:pPr>
              <w:pStyle w:val="af8"/>
              <w:jc w:val="center"/>
              <w:rPr>
                <w:sz w:val="18"/>
                <w:szCs w:val="18"/>
              </w:rPr>
            </w:pPr>
            <w:r>
              <w:rPr>
                <w:sz w:val="18"/>
                <w:szCs w:val="18"/>
              </w:rPr>
              <w:t>Арендная плата</w:t>
            </w:r>
          </w:p>
        </w:tc>
        <w:tc>
          <w:tcPr>
            <w:tcW w:w="1119" w:type="dxa"/>
            <w:vMerge w:val="restart"/>
            <w:tcBorders>
              <w:top w:val="single" w:sz="4" w:space="0" w:color="auto"/>
              <w:left w:val="single" w:sz="4" w:space="0" w:color="auto"/>
              <w:bottom w:val="single" w:sz="4" w:space="0" w:color="auto"/>
              <w:right w:val="single" w:sz="4" w:space="0" w:color="auto"/>
            </w:tcBorders>
          </w:tcPr>
          <w:p w14:paraId="736BDD12" w14:textId="77777777" w:rsidR="00537BA5" w:rsidRDefault="00537BA5" w:rsidP="00537BA5">
            <w:pPr>
              <w:pStyle w:val="af8"/>
              <w:jc w:val="center"/>
              <w:rPr>
                <w:sz w:val="18"/>
                <w:szCs w:val="18"/>
              </w:rPr>
            </w:pPr>
            <w:r>
              <w:rPr>
                <w:sz w:val="18"/>
                <w:szCs w:val="18"/>
              </w:rPr>
              <w:t>Фактические расходы на содержание арендованного имущества (</w:t>
            </w:r>
            <w:proofErr w:type="spellStart"/>
            <w:r>
              <w:rPr>
                <w:sz w:val="18"/>
                <w:szCs w:val="18"/>
              </w:rPr>
              <w:t>руб</w:t>
            </w:r>
            <w:proofErr w:type="spellEnd"/>
            <w:r>
              <w:rPr>
                <w:sz w:val="18"/>
                <w:szCs w:val="18"/>
              </w:rPr>
              <w:t>/год)</w:t>
            </w:r>
          </w:p>
        </w:tc>
        <w:tc>
          <w:tcPr>
            <w:tcW w:w="1819" w:type="dxa"/>
            <w:gridSpan w:val="2"/>
            <w:tcBorders>
              <w:top w:val="single" w:sz="4" w:space="0" w:color="auto"/>
              <w:left w:val="single" w:sz="4" w:space="0" w:color="auto"/>
              <w:bottom w:val="single" w:sz="4" w:space="0" w:color="auto"/>
              <w:right w:val="single" w:sz="4" w:space="0" w:color="auto"/>
            </w:tcBorders>
          </w:tcPr>
          <w:p w14:paraId="0C0CE172" w14:textId="77777777" w:rsidR="00537BA5" w:rsidRDefault="00537BA5" w:rsidP="00537BA5">
            <w:pPr>
              <w:pStyle w:val="af8"/>
              <w:jc w:val="center"/>
              <w:rPr>
                <w:sz w:val="18"/>
                <w:szCs w:val="18"/>
              </w:rPr>
            </w:pPr>
            <w:r>
              <w:rPr>
                <w:sz w:val="18"/>
                <w:szCs w:val="18"/>
              </w:rPr>
              <w:t>Направление использования арендованного имущества</w:t>
            </w:r>
          </w:p>
        </w:tc>
        <w:tc>
          <w:tcPr>
            <w:tcW w:w="1025" w:type="dxa"/>
            <w:vMerge w:val="restart"/>
            <w:tcBorders>
              <w:top w:val="single" w:sz="4" w:space="0" w:color="auto"/>
              <w:left w:val="single" w:sz="4" w:space="0" w:color="auto"/>
              <w:bottom w:val="single" w:sz="4" w:space="0" w:color="auto"/>
              <w:right w:val="nil"/>
            </w:tcBorders>
          </w:tcPr>
          <w:p w14:paraId="65318716" w14:textId="77777777" w:rsidR="00537BA5" w:rsidRDefault="00537BA5" w:rsidP="00537BA5">
            <w:pPr>
              <w:pStyle w:val="af8"/>
              <w:jc w:val="center"/>
              <w:rPr>
                <w:sz w:val="18"/>
                <w:szCs w:val="18"/>
              </w:rPr>
            </w:pPr>
            <w:r>
              <w:rPr>
                <w:sz w:val="18"/>
                <w:szCs w:val="18"/>
              </w:rPr>
              <w:t>Обоснование заключения договора аренды</w:t>
            </w:r>
          </w:p>
        </w:tc>
      </w:tr>
      <w:tr w:rsidR="00537BA5" w14:paraId="451518A0" w14:textId="77777777" w:rsidTr="00537BA5">
        <w:tc>
          <w:tcPr>
            <w:tcW w:w="2088" w:type="dxa"/>
            <w:vMerge/>
            <w:tcBorders>
              <w:top w:val="single" w:sz="4" w:space="0" w:color="auto"/>
              <w:left w:val="nil"/>
              <w:bottom w:val="single" w:sz="4" w:space="0" w:color="auto"/>
              <w:right w:val="single" w:sz="4" w:space="0" w:color="auto"/>
            </w:tcBorders>
          </w:tcPr>
          <w:p w14:paraId="17129F25" w14:textId="77777777" w:rsidR="00537BA5" w:rsidRDefault="00537BA5" w:rsidP="00537BA5">
            <w:pPr>
              <w:pStyle w:val="af8"/>
              <w:rPr>
                <w:sz w:val="18"/>
                <w:szCs w:val="18"/>
              </w:rPr>
            </w:pPr>
          </w:p>
        </w:tc>
        <w:tc>
          <w:tcPr>
            <w:tcW w:w="633" w:type="dxa"/>
            <w:vMerge/>
            <w:tcBorders>
              <w:top w:val="single" w:sz="4" w:space="0" w:color="auto"/>
              <w:left w:val="single" w:sz="4" w:space="0" w:color="auto"/>
              <w:bottom w:val="single" w:sz="4" w:space="0" w:color="auto"/>
              <w:right w:val="single" w:sz="4" w:space="0" w:color="auto"/>
            </w:tcBorders>
          </w:tcPr>
          <w:p w14:paraId="406FFC4C"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232ECFBF" w14:textId="77777777" w:rsidR="00537BA5" w:rsidRDefault="00537BA5" w:rsidP="00537BA5">
            <w:pPr>
              <w:pStyle w:val="af8"/>
              <w:jc w:val="center"/>
              <w:rPr>
                <w:sz w:val="18"/>
                <w:szCs w:val="18"/>
              </w:rPr>
            </w:pPr>
            <w:r>
              <w:rPr>
                <w:sz w:val="18"/>
                <w:szCs w:val="18"/>
              </w:rPr>
              <w:t>наименование</w:t>
            </w:r>
          </w:p>
        </w:tc>
        <w:tc>
          <w:tcPr>
            <w:tcW w:w="715" w:type="dxa"/>
            <w:tcBorders>
              <w:top w:val="single" w:sz="4" w:space="0" w:color="auto"/>
              <w:left w:val="single" w:sz="4" w:space="0" w:color="auto"/>
              <w:bottom w:val="single" w:sz="4" w:space="0" w:color="auto"/>
              <w:right w:val="single" w:sz="4" w:space="0" w:color="auto"/>
            </w:tcBorders>
          </w:tcPr>
          <w:p w14:paraId="55E48796" w14:textId="77777777" w:rsidR="00537BA5" w:rsidRDefault="00537BA5" w:rsidP="00537BA5">
            <w:pPr>
              <w:pStyle w:val="af8"/>
              <w:jc w:val="center"/>
              <w:rPr>
                <w:sz w:val="18"/>
                <w:szCs w:val="18"/>
              </w:rPr>
            </w:pPr>
            <w:r>
              <w:rPr>
                <w:sz w:val="18"/>
                <w:szCs w:val="18"/>
              </w:rPr>
              <w:t xml:space="preserve">код по </w:t>
            </w:r>
            <w:hyperlink r:id="rId42" w:history="1">
              <w:r>
                <w:rPr>
                  <w:rStyle w:val="af4"/>
                  <w:sz w:val="18"/>
                  <w:szCs w:val="18"/>
                </w:rPr>
                <w:t>ОКЕИ</w:t>
              </w:r>
            </w:hyperlink>
          </w:p>
        </w:tc>
        <w:tc>
          <w:tcPr>
            <w:tcW w:w="797" w:type="dxa"/>
            <w:vMerge/>
            <w:tcBorders>
              <w:top w:val="single" w:sz="4" w:space="0" w:color="auto"/>
              <w:left w:val="single" w:sz="4" w:space="0" w:color="auto"/>
              <w:bottom w:val="single" w:sz="4" w:space="0" w:color="auto"/>
              <w:right w:val="single" w:sz="4" w:space="0" w:color="auto"/>
            </w:tcBorders>
          </w:tcPr>
          <w:p w14:paraId="3B325DFC" w14:textId="77777777" w:rsidR="00537BA5" w:rsidRDefault="00537BA5" w:rsidP="00537BA5">
            <w:pPr>
              <w:pStyle w:val="af8"/>
              <w:rPr>
                <w:sz w:val="18"/>
                <w:szCs w:val="18"/>
              </w:rPr>
            </w:pPr>
          </w:p>
        </w:tc>
        <w:tc>
          <w:tcPr>
            <w:tcW w:w="773" w:type="dxa"/>
            <w:vMerge/>
            <w:tcBorders>
              <w:top w:val="single" w:sz="4" w:space="0" w:color="auto"/>
              <w:left w:val="single" w:sz="4" w:space="0" w:color="auto"/>
              <w:bottom w:val="single" w:sz="4" w:space="0" w:color="auto"/>
              <w:right w:val="single" w:sz="4" w:space="0" w:color="auto"/>
            </w:tcBorders>
          </w:tcPr>
          <w:p w14:paraId="164C53E2"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093AB595" w14:textId="77777777" w:rsidR="00537BA5" w:rsidRDefault="00537BA5" w:rsidP="00537BA5">
            <w:pPr>
              <w:pStyle w:val="af8"/>
              <w:jc w:val="center"/>
              <w:rPr>
                <w:sz w:val="18"/>
                <w:szCs w:val="18"/>
              </w:rPr>
            </w:pPr>
            <w:r>
              <w:rPr>
                <w:sz w:val="18"/>
                <w:szCs w:val="18"/>
              </w:rPr>
              <w:t>наименование</w:t>
            </w:r>
          </w:p>
        </w:tc>
        <w:tc>
          <w:tcPr>
            <w:tcW w:w="837" w:type="dxa"/>
            <w:tcBorders>
              <w:top w:val="single" w:sz="4" w:space="0" w:color="auto"/>
              <w:left w:val="single" w:sz="4" w:space="0" w:color="auto"/>
              <w:bottom w:val="single" w:sz="4" w:space="0" w:color="auto"/>
              <w:right w:val="single" w:sz="4" w:space="0" w:color="auto"/>
            </w:tcBorders>
          </w:tcPr>
          <w:p w14:paraId="2C54DC9D" w14:textId="77777777" w:rsidR="00537BA5" w:rsidRDefault="00537BA5" w:rsidP="00537BA5">
            <w:pPr>
              <w:pStyle w:val="af8"/>
              <w:jc w:val="center"/>
              <w:rPr>
                <w:sz w:val="18"/>
                <w:szCs w:val="18"/>
              </w:rPr>
            </w:pPr>
            <w:r>
              <w:rPr>
                <w:sz w:val="18"/>
                <w:szCs w:val="18"/>
              </w:rPr>
              <w:t>ИНН</w:t>
            </w:r>
          </w:p>
        </w:tc>
        <w:tc>
          <w:tcPr>
            <w:tcW w:w="693" w:type="dxa"/>
            <w:tcBorders>
              <w:top w:val="single" w:sz="4" w:space="0" w:color="auto"/>
              <w:left w:val="single" w:sz="4" w:space="0" w:color="auto"/>
              <w:bottom w:val="single" w:sz="4" w:space="0" w:color="auto"/>
              <w:right w:val="single" w:sz="4" w:space="0" w:color="auto"/>
            </w:tcBorders>
          </w:tcPr>
          <w:p w14:paraId="4EA03173" w14:textId="77777777" w:rsidR="00537BA5" w:rsidRDefault="00537BA5" w:rsidP="00537BA5">
            <w:pPr>
              <w:pStyle w:val="af8"/>
              <w:jc w:val="center"/>
              <w:rPr>
                <w:sz w:val="18"/>
                <w:szCs w:val="18"/>
              </w:rPr>
            </w:pPr>
            <w:r>
              <w:rPr>
                <w:sz w:val="18"/>
                <w:szCs w:val="18"/>
              </w:rPr>
              <w:t xml:space="preserve">код по </w:t>
            </w:r>
            <w:hyperlink r:id="rId43" w:history="1">
              <w:r>
                <w:rPr>
                  <w:rStyle w:val="af4"/>
                  <w:sz w:val="18"/>
                  <w:szCs w:val="18"/>
                </w:rPr>
                <w:t>КИСЭ</w:t>
              </w:r>
            </w:hyperlink>
          </w:p>
        </w:tc>
        <w:tc>
          <w:tcPr>
            <w:tcW w:w="855" w:type="dxa"/>
            <w:tcBorders>
              <w:top w:val="single" w:sz="4" w:space="0" w:color="auto"/>
              <w:left w:val="single" w:sz="4" w:space="0" w:color="auto"/>
              <w:bottom w:val="single" w:sz="4" w:space="0" w:color="auto"/>
              <w:right w:val="single" w:sz="4" w:space="0" w:color="auto"/>
            </w:tcBorders>
          </w:tcPr>
          <w:p w14:paraId="7295EE61" w14:textId="77777777" w:rsidR="00537BA5" w:rsidRDefault="00537BA5" w:rsidP="00537BA5">
            <w:pPr>
              <w:pStyle w:val="af8"/>
              <w:jc w:val="center"/>
              <w:rPr>
                <w:sz w:val="18"/>
                <w:szCs w:val="18"/>
              </w:rPr>
            </w:pPr>
            <w:r>
              <w:rPr>
                <w:sz w:val="18"/>
                <w:szCs w:val="18"/>
              </w:rPr>
              <w:t>начала</w:t>
            </w:r>
          </w:p>
        </w:tc>
        <w:tc>
          <w:tcPr>
            <w:tcW w:w="696" w:type="dxa"/>
            <w:tcBorders>
              <w:top w:val="single" w:sz="4" w:space="0" w:color="auto"/>
              <w:left w:val="single" w:sz="4" w:space="0" w:color="auto"/>
              <w:bottom w:val="single" w:sz="4" w:space="0" w:color="auto"/>
              <w:right w:val="single" w:sz="4" w:space="0" w:color="auto"/>
            </w:tcBorders>
          </w:tcPr>
          <w:p w14:paraId="7CE6E4C3" w14:textId="77777777" w:rsidR="00537BA5" w:rsidRDefault="00537BA5" w:rsidP="00537BA5">
            <w:pPr>
              <w:pStyle w:val="af8"/>
              <w:jc w:val="center"/>
              <w:rPr>
                <w:sz w:val="18"/>
                <w:szCs w:val="18"/>
              </w:rPr>
            </w:pPr>
            <w:r>
              <w:rPr>
                <w:sz w:val="18"/>
                <w:szCs w:val="18"/>
              </w:rPr>
              <w:t>окончания</w:t>
            </w:r>
          </w:p>
        </w:tc>
        <w:tc>
          <w:tcPr>
            <w:tcW w:w="860" w:type="dxa"/>
            <w:tcBorders>
              <w:top w:val="single" w:sz="4" w:space="0" w:color="auto"/>
              <w:left w:val="single" w:sz="4" w:space="0" w:color="auto"/>
              <w:bottom w:val="single" w:sz="4" w:space="0" w:color="auto"/>
              <w:right w:val="single" w:sz="4" w:space="0" w:color="auto"/>
            </w:tcBorders>
          </w:tcPr>
          <w:p w14:paraId="40E311D6" w14:textId="77777777" w:rsidR="00537BA5" w:rsidRDefault="00537BA5" w:rsidP="00537BA5">
            <w:pPr>
              <w:pStyle w:val="af8"/>
              <w:jc w:val="center"/>
              <w:rPr>
                <w:sz w:val="18"/>
                <w:szCs w:val="18"/>
              </w:rPr>
            </w:pPr>
            <w:r>
              <w:rPr>
                <w:sz w:val="18"/>
                <w:szCs w:val="18"/>
              </w:rPr>
              <w:t>за единицу</w:t>
            </w:r>
          </w:p>
          <w:p w14:paraId="62302877" w14:textId="77777777" w:rsidR="00537BA5" w:rsidRDefault="00537BA5" w:rsidP="00537BA5">
            <w:pPr>
              <w:pStyle w:val="af8"/>
              <w:jc w:val="center"/>
              <w:rPr>
                <w:sz w:val="18"/>
                <w:szCs w:val="18"/>
              </w:rPr>
            </w:pPr>
            <w:r>
              <w:rPr>
                <w:sz w:val="18"/>
                <w:szCs w:val="18"/>
              </w:rPr>
              <w:t>меры (</w:t>
            </w:r>
            <w:proofErr w:type="spellStart"/>
            <w:r>
              <w:rPr>
                <w:sz w:val="18"/>
                <w:szCs w:val="18"/>
              </w:rPr>
              <w:t>руб</w:t>
            </w:r>
            <w:proofErr w:type="spellEnd"/>
            <w:r>
              <w:rPr>
                <w:sz w:val="18"/>
                <w:szCs w:val="18"/>
              </w:rPr>
              <w:t>/</w:t>
            </w:r>
            <w:proofErr w:type="spellStart"/>
            <w:r>
              <w:rPr>
                <w:sz w:val="18"/>
                <w:szCs w:val="18"/>
              </w:rPr>
              <w:t>мес</w:t>
            </w:r>
            <w:proofErr w:type="spellEnd"/>
            <w:r>
              <w:rPr>
                <w:sz w:val="18"/>
                <w:szCs w:val="18"/>
              </w:rPr>
              <w:t>)</w:t>
            </w:r>
          </w:p>
        </w:tc>
        <w:tc>
          <w:tcPr>
            <w:tcW w:w="782" w:type="dxa"/>
            <w:tcBorders>
              <w:top w:val="single" w:sz="4" w:space="0" w:color="auto"/>
              <w:left w:val="single" w:sz="4" w:space="0" w:color="auto"/>
              <w:bottom w:val="single" w:sz="4" w:space="0" w:color="auto"/>
              <w:right w:val="single" w:sz="4" w:space="0" w:color="auto"/>
            </w:tcBorders>
          </w:tcPr>
          <w:p w14:paraId="6C8D4262" w14:textId="77777777" w:rsidR="00537BA5" w:rsidRDefault="00537BA5" w:rsidP="00537BA5">
            <w:pPr>
              <w:pStyle w:val="af8"/>
              <w:jc w:val="center"/>
              <w:rPr>
                <w:sz w:val="18"/>
                <w:szCs w:val="18"/>
              </w:rPr>
            </w:pPr>
            <w:r>
              <w:rPr>
                <w:sz w:val="18"/>
                <w:szCs w:val="18"/>
              </w:rPr>
              <w:t>за объект (</w:t>
            </w:r>
            <w:proofErr w:type="spellStart"/>
            <w:r>
              <w:rPr>
                <w:sz w:val="18"/>
                <w:szCs w:val="18"/>
              </w:rPr>
              <w:t>руб</w:t>
            </w:r>
            <w:proofErr w:type="spellEnd"/>
            <w:r>
              <w:rPr>
                <w:sz w:val="18"/>
                <w:szCs w:val="18"/>
              </w:rPr>
              <w:t>/год)</w:t>
            </w:r>
          </w:p>
        </w:tc>
        <w:tc>
          <w:tcPr>
            <w:tcW w:w="1119" w:type="dxa"/>
            <w:vMerge/>
            <w:tcBorders>
              <w:top w:val="single" w:sz="4" w:space="0" w:color="auto"/>
              <w:left w:val="single" w:sz="4" w:space="0" w:color="auto"/>
              <w:bottom w:val="single" w:sz="4" w:space="0" w:color="auto"/>
              <w:right w:val="single" w:sz="4" w:space="0" w:color="auto"/>
            </w:tcBorders>
          </w:tcPr>
          <w:p w14:paraId="02388BB0"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538992" w14:textId="77777777" w:rsidR="00537BA5" w:rsidRDefault="00537BA5" w:rsidP="00537BA5">
            <w:pPr>
              <w:pStyle w:val="af8"/>
              <w:jc w:val="center"/>
              <w:rPr>
                <w:sz w:val="18"/>
                <w:szCs w:val="18"/>
              </w:rPr>
            </w:pPr>
            <w:r>
              <w:rPr>
                <w:sz w:val="18"/>
                <w:szCs w:val="18"/>
              </w:rPr>
              <w:t>для</w:t>
            </w:r>
          </w:p>
          <w:p w14:paraId="75D18D71" w14:textId="77777777" w:rsidR="00537BA5" w:rsidRDefault="00537BA5" w:rsidP="00537BA5">
            <w:pPr>
              <w:pStyle w:val="af8"/>
              <w:jc w:val="center"/>
              <w:rPr>
                <w:sz w:val="18"/>
                <w:szCs w:val="18"/>
              </w:rPr>
            </w:pPr>
            <w:r>
              <w:rPr>
                <w:sz w:val="18"/>
                <w:szCs w:val="18"/>
              </w:rPr>
              <w:t>осуществления</w:t>
            </w:r>
          </w:p>
          <w:p w14:paraId="032C0C02" w14:textId="77777777" w:rsidR="00537BA5" w:rsidRDefault="00537BA5" w:rsidP="00537BA5">
            <w:pPr>
              <w:pStyle w:val="af8"/>
              <w:jc w:val="center"/>
              <w:rPr>
                <w:sz w:val="18"/>
                <w:szCs w:val="18"/>
              </w:rPr>
            </w:pPr>
            <w:r>
              <w:rPr>
                <w:sz w:val="18"/>
                <w:szCs w:val="18"/>
              </w:rPr>
              <w:t>основной деятельности</w:t>
            </w:r>
            <w:r>
              <w:rPr>
                <w:sz w:val="18"/>
                <w:szCs w:val="18"/>
                <w:vertAlign w:val="superscript"/>
              </w:rPr>
              <w:t> </w:t>
            </w:r>
            <w:hyperlink w:anchor="sub_111127" w:history="1">
              <w:r>
                <w:rPr>
                  <w:rStyle w:val="af4"/>
                  <w:sz w:val="18"/>
                  <w:szCs w:val="18"/>
                  <w:vertAlign w:val="superscript"/>
                </w:rPr>
                <w:t>27</w:t>
              </w:r>
            </w:hyperlink>
          </w:p>
        </w:tc>
        <w:tc>
          <w:tcPr>
            <w:tcW w:w="826" w:type="dxa"/>
            <w:tcBorders>
              <w:top w:val="single" w:sz="4" w:space="0" w:color="auto"/>
              <w:left w:val="single" w:sz="4" w:space="0" w:color="auto"/>
              <w:bottom w:val="single" w:sz="4" w:space="0" w:color="auto"/>
              <w:right w:val="single" w:sz="4" w:space="0" w:color="auto"/>
            </w:tcBorders>
          </w:tcPr>
          <w:p w14:paraId="4BD56831" w14:textId="77777777" w:rsidR="00537BA5" w:rsidRDefault="00537BA5" w:rsidP="00537BA5">
            <w:pPr>
              <w:pStyle w:val="af8"/>
              <w:jc w:val="center"/>
              <w:rPr>
                <w:sz w:val="18"/>
                <w:szCs w:val="18"/>
              </w:rPr>
            </w:pPr>
            <w:r>
              <w:rPr>
                <w:sz w:val="18"/>
                <w:szCs w:val="18"/>
              </w:rPr>
              <w:t>для</w:t>
            </w:r>
          </w:p>
          <w:p w14:paraId="550AF3DF" w14:textId="77777777" w:rsidR="00537BA5" w:rsidRDefault="00537BA5" w:rsidP="00537BA5">
            <w:pPr>
              <w:pStyle w:val="af8"/>
              <w:jc w:val="center"/>
              <w:rPr>
                <w:sz w:val="18"/>
                <w:szCs w:val="18"/>
              </w:rPr>
            </w:pPr>
            <w:r>
              <w:rPr>
                <w:sz w:val="18"/>
                <w:szCs w:val="18"/>
              </w:rPr>
              <w:t>осуществления</w:t>
            </w:r>
          </w:p>
          <w:p w14:paraId="203A9B37" w14:textId="77777777" w:rsidR="00537BA5" w:rsidRDefault="00537BA5" w:rsidP="00537BA5">
            <w:pPr>
              <w:pStyle w:val="af8"/>
              <w:jc w:val="center"/>
              <w:rPr>
                <w:sz w:val="18"/>
                <w:szCs w:val="18"/>
              </w:rPr>
            </w:pPr>
            <w:r>
              <w:rPr>
                <w:sz w:val="18"/>
                <w:szCs w:val="18"/>
              </w:rPr>
              <w:t>иной деятельности</w:t>
            </w:r>
            <w:r>
              <w:rPr>
                <w:sz w:val="18"/>
                <w:szCs w:val="18"/>
                <w:vertAlign w:val="superscript"/>
              </w:rPr>
              <w:t> </w:t>
            </w:r>
            <w:hyperlink w:anchor="sub_111128" w:history="1">
              <w:r>
                <w:rPr>
                  <w:rStyle w:val="af4"/>
                  <w:sz w:val="18"/>
                  <w:szCs w:val="18"/>
                  <w:vertAlign w:val="superscript"/>
                </w:rPr>
                <w:t>28</w:t>
              </w:r>
            </w:hyperlink>
          </w:p>
        </w:tc>
        <w:tc>
          <w:tcPr>
            <w:tcW w:w="1025" w:type="dxa"/>
            <w:vMerge/>
            <w:tcBorders>
              <w:top w:val="single" w:sz="4" w:space="0" w:color="auto"/>
              <w:left w:val="single" w:sz="4" w:space="0" w:color="auto"/>
              <w:bottom w:val="single" w:sz="4" w:space="0" w:color="auto"/>
              <w:right w:val="nil"/>
            </w:tcBorders>
          </w:tcPr>
          <w:p w14:paraId="0361415C" w14:textId="77777777" w:rsidR="00537BA5" w:rsidRDefault="00537BA5" w:rsidP="00537BA5">
            <w:pPr>
              <w:pStyle w:val="af8"/>
              <w:rPr>
                <w:sz w:val="18"/>
                <w:szCs w:val="18"/>
              </w:rPr>
            </w:pPr>
          </w:p>
        </w:tc>
      </w:tr>
      <w:tr w:rsidR="00537BA5" w14:paraId="64AC72CA" w14:textId="77777777" w:rsidTr="00537BA5">
        <w:tc>
          <w:tcPr>
            <w:tcW w:w="2088" w:type="dxa"/>
            <w:tcBorders>
              <w:top w:val="single" w:sz="4" w:space="0" w:color="auto"/>
              <w:left w:val="nil"/>
              <w:bottom w:val="single" w:sz="4" w:space="0" w:color="auto"/>
              <w:right w:val="single" w:sz="4" w:space="0" w:color="auto"/>
            </w:tcBorders>
          </w:tcPr>
          <w:p w14:paraId="555E806D" w14:textId="77777777" w:rsidR="00537BA5" w:rsidRDefault="00537BA5" w:rsidP="00537BA5">
            <w:pPr>
              <w:pStyle w:val="af8"/>
              <w:jc w:val="center"/>
              <w:rPr>
                <w:sz w:val="18"/>
                <w:szCs w:val="18"/>
              </w:rPr>
            </w:pPr>
            <w:r>
              <w:rPr>
                <w:sz w:val="18"/>
                <w:szCs w:val="18"/>
              </w:rPr>
              <w:t>1</w:t>
            </w:r>
          </w:p>
        </w:tc>
        <w:tc>
          <w:tcPr>
            <w:tcW w:w="633" w:type="dxa"/>
            <w:tcBorders>
              <w:top w:val="single" w:sz="4" w:space="0" w:color="auto"/>
              <w:left w:val="single" w:sz="4" w:space="0" w:color="auto"/>
              <w:bottom w:val="single" w:sz="4" w:space="0" w:color="auto"/>
              <w:right w:val="single" w:sz="4" w:space="0" w:color="auto"/>
            </w:tcBorders>
          </w:tcPr>
          <w:p w14:paraId="2571A852" w14:textId="77777777" w:rsidR="00537BA5" w:rsidRDefault="00537BA5" w:rsidP="00537BA5">
            <w:pPr>
              <w:pStyle w:val="af8"/>
              <w:jc w:val="center"/>
              <w:rPr>
                <w:sz w:val="18"/>
                <w:szCs w:val="18"/>
              </w:rPr>
            </w:pPr>
            <w:r>
              <w:rPr>
                <w:sz w:val="18"/>
                <w:szCs w:val="18"/>
              </w:rPr>
              <w:t>2</w:t>
            </w:r>
          </w:p>
        </w:tc>
        <w:tc>
          <w:tcPr>
            <w:tcW w:w="741" w:type="dxa"/>
            <w:tcBorders>
              <w:top w:val="single" w:sz="4" w:space="0" w:color="auto"/>
              <w:left w:val="single" w:sz="4" w:space="0" w:color="auto"/>
              <w:bottom w:val="single" w:sz="4" w:space="0" w:color="auto"/>
              <w:right w:val="single" w:sz="4" w:space="0" w:color="auto"/>
            </w:tcBorders>
          </w:tcPr>
          <w:p w14:paraId="145319A6" w14:textId="77777777" w:rsidR="00537BA5" w:rsidRDefault="00537BA5" w:rsidP="00537BA5">
            <w:pPr>
              <w:pStyle w:val="af8"/>
              <w:jc w:val="center"/>
              <w:rPr>
                <w:sz w:val="18"/>
                <w:szCs w:val="18"/>
              </w:rPr>
            </w:pPr>
            <w:r>
              <w:rPr>
                <w:sz w:val="18"/>
                <w:szCs w:val="18"/>
              </w:rPr>
              <w:t>3</w:t>
            </w:r>
          </w:p>
        </w:tc>
        <w:tc>
          <w:tcPr>
            <w:tcW w:w="715" w:type="dxa"/>
            <w:tcBorders>
              <w:top w:val="single" w:sz="4" w:space="0" w:color="auto"/>
              <w:left w:val="single" w:sz="4" w:space="0" w:color="auto"/>
              <w:bottom w:val="single" w:sz="4" w:space="0" w:color="auto"/>
              <w:right w:val="single" w:sz="4" w:space="0" w:color="auto"/>
            </w:tcBorders>
          </w:tcPr>
          <w:p w14:paraId="530BB033" w14:textId="77777777" w:rsidR="00537BA5" w:rsidRDefault="00537BA5" w:rsidP="00537BA5">
            <w:pPr>
              <w:pStyle w:val="af8"/>
              <w:jc w:val="center"/>
              <w:rPr>
                <w:sz w:val="18"/>
                <w:szCs w:val="18"/>
              </w:rPr>
            </w:pPr>
            <w:r>
              <w:rPr>
                <w:sz w:val="18"/>
                <w:szCs w:val="18"/>
              </w:rPr>
              <w:t>4</w:t>
            </w:r>
          </w:p>
        </w:tc>
        <w:tc>
          <w:tcPr>
            <w:tcW w:w="797" w:type="dxa"/>
            <w:tcBorders>
              <w:top w:val="single" w:sz="4" w:space="0" w:color="auto"/>
              <w:left w:val="single" w:sz="4" w:space="0" w:color="auto"/>
              <w:bottom w:val="single" w:sz="4" w:space="0" w:color="auto"/>
              <w:right w:val="single" w:sz="4" w:space="0" w:color="auto"/>
            </w:tcBorders>
          </w:tcPr>
          <w:p w14:paraId="02736587" w14:textId="77777777" w:rsidR="00537BA5" w:rsidRDefault="00537BA5" w:rsidP="00537BA5">
            <w:pPr>
              <w:pStyle w:val="af8"/>
              <w:jc w:val="center"/>
              <w:rPr>
                <w:sz w:val="18"/>
                <w:szCs w:val="18"/>
              </w:rPr>
            </w:pPr>
            <w:r>
              <w:rPr>
                <w:sz w:val="18"/>
                <w:szCs w:val="18"/>
              </w:rPr>
              <w:t>5</w:t>
            </w:r>
          </w:p>
        </w:tc>
        <w:tc>
          <w:tcPr>
            <w:tcW w:w="773" w:type="dxa"/>
            <w:tcBorders>
              <w:top w:val="single" w:sz="4" w:space="0" w:color="auto"/>
              <w:left w:val="single" w:sz="4" w:space="0" w:color="auto"/>
              <w:bottom w:val="single" w:sz="4" w:space="0" w:color="auto"/>
              <w:right w:val="single" w:sz="4" w:space="0" w:color="auto"/>
            </w:tcBorders>
          </w:tcPr>
          <w:p w14:paraId="200AAD15" w14:textId="77777777" w:rsidR="00537BA5" w:rsidRDefault="00537BA5" w:rsidP="00537BA5">
            <w:pPr>
              <w:pStyle w:val="af8"/>
              <w:jc w:val="center"/>
              <w:rPr>
                <w:sz w:val="18"/>
                <w:szCs w:val="18"/>
              </w:rPr>
            </w:pPr>
            <w:r>
              <w:rPr>
                <w:sz w:val="18"/>
                <w:szCs w:val="18"/>
              </w:rPr>
              <w:t>6</w:t>
            </w:r>
          </w:p>
        </w:tc>
        <w:tc>
          <w:tcPr>
            <w:tcW w:w="787" w:type="dxa"/>
            <w:tcBorders>
              <w:top w:val="single" w:sz="4" w:space="0" w:color="auto"/>
              <w:left w:val="single" w:sz="4" w:space="0" w:color="auto"/>
              <w:bottom w:val="single" w:sz="4" w:space="0" w:color="auto"/>
              <w:right w:val="single" w:sz="4" w:space="0" w:color="auto"/>
            </w:tcBorders>
          </w:tcPr>
          <w:p w14:paraId="549ECB95" w14:textId="77777777" w:rsidR="00537BA5" w:rsidRDefault="00537BA5" w:rsidP="00537BA5">
            <w:pPr>
              <w:pStyle w:val="af8"/>
              <w:jc w:val="center"/>
              <w:rPr>
                <w:sz w:val="18"/>
                <w:szCs w:val="18"/>
              </w:rPr>
            </w:pPr>
            <w:r>
              <w:rPr>
                <w:sz w:val="18"/>
                <w:szCs w:val="18"/>
              </w:rPr>
              <w:t>7</w:t>
            </w:r>
          </w:p>
        </w:tc>
        <w:tc>
          <w:tcPr>
            <w:tcW w:w="837" w:type="dxa"/>
            <w:tcBorders>
              <w:top w:val="single" w:sz="4" w:space="0" w:color="auto"/>
              <w:left w:val="single" w:sz="4" w:space="0" w:color="auto"/>
              <w:bottom w:val="single" w:sz="4" w:space="0" w:color="auto"/>
              <w:right w:val="single" w:sz="4" w:space="0" w:color="auto"/>
            </w:tcBorders>
          </w:tcPr>
          <w:p w14:paraId="6AF4F283" w14:textId="77777777" w:rsidR="00537BA5" w:rsidRDefault="00537BA5" w:rsidP="00537BA5">
            <w:pPr>
              <w:pStyle w:val="af8"/>
              <w:jc w:val="center"/>
              <w:rPr>
                <w:sz w:val="18"/>
                <w:szCs w:val="18"/>
              </w:rPr>
            </w:pPr>
            <w:r>
              <w:rPr>
                <w:sz w:val="18"/>
                <w:szCs w:val="18"/>
              </w:rPr>
              <w:t>8</w:t>
            </w:r>
          </w:p>
        </w:tc>
        <w:tc>
          <w:tcPr>
            <w:tcW w:w="693" w:type="dxa"/>
            <w:tcBorders>
              <w:top w:val="single" w:sz="4" w:space="0" w:color="auto"/>
              <w:left w:val="single" w:sz="4" w:space="0" w:color="auto"/>
              <w:bottom w:val="single" w:sz="4" w:space="0" w:color="auto"/>
              <w:right w:val="single" w:sz="4" w:space="0" w:color="auto"/>
            </w:tcBorders>
          </w:tcPr>
          <w:p w14:paraId="52086E32" w14:textId="77777777" w:rsidR="00537BA5" w:rsidRDefault="00537BA5" w:rsidP="00537BA5">
            <w:pPr>
              <w:pStyle w:val="af8"/>
              <w:jc w:val="center"/>
              <w:rPr>
                <w:sz w:val="18"/>
                <w:szCs w:val="18"/>
              </w:rPr>
            </w:pPr>
            <w:r>
              <w:rPr>
                <w:sz w:val="18"/>
                <w:szCs w:val="18"/>
              </w:rPr>
              <w:t>9</w:t>
            </w:r>
          </w:p>
        </w:tc>
        <w:tc>
          <w:tcPr>
            <w:tcW w:w="855" w:type="dxa"/>
            <w:tcBorders>
              <w:top w:val="single" w:sz="4" w:space="0" w:color="auto"/>
              <w:left w:val="single" w:sz="4" w:space="0" w:color="auto"/>
              <w:bottom w:val="single" w:sz="4" w:space="0" w:color="auto"/>
              <w:right w:val="single" w:sz="4" w:space="0" w:color="auto"/>
            </w:tcBorders>
          </w:tcPr>
          <w:p w14:paraId="28784F81" w14:textId="77777777" w:rsidR="00537BA5" w:rsidRDefault="00537BA5" w:rsidP="00537BA5">
            <w:pPr>
              <w:pStyle w:val="af8"/>
              <w:jc w:val="center"/>
              <w:rPr>
                <w:sz w:val="18"/>
                <w:szCs w:val="18"/>
              </w:rPr>
            </w:pPr>
            <w:r>
              <w:rPr>
                <w:sz w:val="18"/>
                <w:szCs w:val="18"/>
              </w:rPr>
              <w:t>10</w:t>
            </w:r>
          </w:p>
        </w:tc>
        <w:tc>
          <w:tcPr>
            <w:tcW w:w="696" w:type="dxa"/>
            <w:tcBorders>
              <w:top w:val="single" w:sz="4" w:space="0" w:color="auto"/>
              <w:left w:val="single" w:sz="4" w:space="0" w:color="auto"/>
              <w:bottom w:val="single" w:sz="4" w:space="0" w:color="auto"/>
              <w:right w:val="single" w:sz="4" w:space="0" w:color="auto"/>
            </w:tcBorders>
          </w:tcPr>
          <w:p w14:paraId="2A8ECB73" w14:textId="77777777" w:rsidR="00537BA5" w:rsidRDefault="00537BA5" w:rsidP="00537BA5">
            <w:pPr>
              <w:pStyle w:val="af8"/>
              <w:jc w:val="center"/>
              <w:rPr>
                <w:sz w:val="18"/>
                <w:szCs w:val="18"/>
              </w:rPr>
            </w:pPr>
            <w:r>
              <w:rPr>
                <w:sz w:val="18"/>
                <w:szCs w:val="18"/>
              </w:rPr>
              <w:t>11</w:t>
            </w:r>
          </w:p>
        </w:tc>
        <w:tc>
          <w:tcPr>
            <w:tcW w:w="860" w:type="dxa"/>
            <w:tcBorders>
              <w:top w:val="single" w:sz="4" w:space="0" w:color="auto"/>
              <w:left w:val="single" w:sz="4" w:space="0" w:color="auto"/>
              <w:bottom w:val="single" w:sz="4" w:space="0" w:color="auto"/>
              <w:right w:val="single" w:sz="4" w:space="0" w:color="auto"/>
            </w:tcBorders>
          </w:tcPr>
          <w:p w14:paraId="431FCE79" w14:textId="77777777" w:rsidR="00537BA5" w:rsidRDefault="00537BA5" w:rsidP="00537BA5">
            <w:pPr>
              <w:pStyle w:val="af8"/>
              <w:jc w:val="center"/>
              <w:rPr>
                <w:sz w:val="18"/>
                <w:szCs w:val="18"/>
              </w:rPr>
            </w:pPr>
            <w:r>
              <w:rPr>
                <w:sz w:val="18"/>
                <w:szCs w:val="18"/>
              </w:rPr>
              <w:t>12</w:t>
            </w:r>
          </w:p>
        </w:tc>
        <w:tc>
          <w:tcPr>
            <w:tcW w:w="782" w:type="dxa"/>
            <w:tcBorders>
              <w:top w:val="single" w:sz="4" w:space="0" w:color="auto"/>
              <w:left w:val="single" w:sz="4" w:space="0" w:color="auto"/>
              <w:bottom w:val="single" w:sz="4" w:space="0" w:color="auto"/>
              <w:right w:val="single" w:sz="4" w:space="0" w:color="auto"/>
            </w:tcBorders>
          </w:tcPr>
          <w:p w14:paraId="3640CDAD" w14:textId="77777777" w:rsidR="00537BA5" w:rsidRDefault="00537BA5" w:rsidP="00537BA5">
            <w:pPr>
              <w:pStyle w:val="af8"/>
              <w:jc w:val="center"/>
              <w:rPr>
                <w:sz w:val="18"/>
                <w:szCs w:val="18"/>
              </w:rPr>
            </w:pPr>
            <w:r>
              <w:rPr>
                <w:sz w:val="18"/>
                <w:szCs w:val="18"/>
              </w:rPr>
              <w:t>13</w:t>
            </w:r>
          </w:p>
        </w:tc>
        <w:tc>
          <w:tcPr>
            <w:tcW w:w="1119" w:type="dxa"/>
            <w:tcBorders>
              <w:top w:val="single" w:sz="4" w:space="0" w:color="auto"/>
              <w:left w:val="single" w:sz="4" w:space="0" w:color="auto"/>
              <w:bottom w:val="single" w:sz="4" w:space="0" w:color="auto"/>
              <w:right w:val="single" w:sz="4" w:space="0" w:color="auto"/>
            </w:tcBorders>
          </w:tcPr>
          <w:p w14:paraId="6F1F37E4" w14:textId="77777777" w:rsidR="00537BA5" w:rsidRDefault="00537BA5" w:rsidP="00537BA5">
            <w:pPr>
              <w:pStyle w:val="af8"/>
              <w:jc w:val="center"/>
              <w:rPr>
                <w:sz w:val="18"/>
                <w:szCs w:val="18"/>
              </w:rPr>
            </w:pPr>
            <w:r>
              <w:rPr>
                <w:sz w:val="18"/>
                <w:szCs w:val="18"/>
              </w:rPr>
              <w:t>14</w:t>
            </w:r>
          </w:p>
        </w:tc>
        <w:tc>
          <w:tcPr>
            <w:tcW w:w="993" w:type="dxa"/>
            <w:tcBorders>
              <w:top w:val="single" w:sz="4" w:space="0" w:color="auto"/>
              <w:left w:val="single" w:sz="4" w:space="0" w:color="auto"/>
              <w:bottom w:val="single" w:sz="4" w:space="0" w:color="auto"/>
              <w:right w:val="single" w:sz="4" w:space="0" w:color="auto"/>
            </w:tcBorders>
          </w:tcPr>
          <w:p w14:paraId="1BB02210" w14:textId="77777777" w:rsidR="00537BA5" w:rsidRDefault="00537BA5" w:rsidP="00537BA5">
            <w:pPr>
              <w:pStyle w:val="af8"/>
              <w:jc w:val="center"/>
              <w:rPr>
                <w:sz w:val="18"/>
                <w:szCs w:val="18"/>
              </w:rPr>
            </w:pPr>
            <w:r>
              <w:rPr>
                <w:sz w:val="18"/>
                <w:szCs w:val="18"/>
              </w:rPr>
              <w:t>15</w:t>
            </w:r>
          </w:p>
        </w:tc>
        <w:tc>
          <w:tcPr>
            <w:tcW w:w="826" w:type="dxa"/>
            <w:tcBorders>
              <w:top w:val="single" w:sz="4" w:space="0" w:color="auto"/>
              <w:left w:val="single" w:sz="4" w:space="0" w:color="auto"/>
              <w:bottom w:val="single" w:sz="4" w:space="0" w:color="auto"/>
              <w:right w:val="single" w:sz="4" w:space="0" w:color="auto"/>
            </w:tcBorders>
          </w:tcPr>
          <w:p w14:paraId="4F177995" w14:textId="77777777" w:rsidR="00537BA5" w:rsidRDefault="00537BA5" w:rsidP="00537BA5">
            <w:pPr>
              <w:pStyle w:val="af8"/>
              <w:jc w:val="center"/>
              <w:rPr>
                <w:sz w:val="18"/>
                <w:szCs w:val="18"/>
              </w:rPr>
            </w:pPr>
            <w:r>
              <w:rPr>
                <w:sz w:val="18"/>
                <w:szCs w:val="18"/>
              </w:rPr>
              <w:t>16</w:t>
            </w:r>
          </w:p>
        </w:tc>
        <w:tc>
          <w:tcPr>
            <w:tcW w:w="1025" w:type="dxa"/>
            <w:tcBorders>
              <w:top w:val="single" w:sz="4" w:space="0" w:color="auto"/>
              <w:left w:val="single" w:sz="4" w:space="0" w:color="auto"/>
              <w:bottom w:val="single" w:sz="4" w:space="0" w:color="auto"/>
              <w:right w:val="nil"/>
            </w:tcBorders>
          </w:tcPr>
          <w:p w14:paraId="52A024B1" w14:textId="77777777" w:rsidR="00537BA5" w:rsidRDefault="00537BA5" w:rsidP="00537BA5">
            <w:pPr>
              <w:pStyle w:val="af8"/>
              <w:jc w:val="center"/>
              <w:rPr>
                <w:sz w:val="18"/>
                <w:szCs w:val="18"/>
              </w:rPr>
            </w:pPr>
            <w:r>
              <w:rPr>
                <w:sz w:val="18"/>
                <w:szCs w:val="18"/>
              </w:rPr>
              <w:t>17</w:t>
            </w:r>
          </w:p>
        </w:tc>
      </w:tr>
      <w:tr w:rsidR="00537BA5" w14:paraId="26EEEA38" w14:textId="77777777" w:rsidTr="00537BA5">
        <w:tc>
          <w:tcPr>
            <w:tcW w:w="2088" w:type="dxa"/>
            <w:tcBorders>
              <w:top w:val="single" w:sz="4" w:space="0" w:color="auto"/>
              <w:left w:val="nil"/>
              <w:bottom w:val="single" w:sz="4" w:space="0" w:color="auto"/>
              <w:right w:val="single" w:sz="4" w:space="0" w:color="auto"/>
            </w:tcBorders>
          </w:tcPr>
          <w:p w14:paraId="46BC9D14" w14:textId="77777777" w:rsidR="00537BA5" w:rsidRDefault="00537BA5" w:rsidP="00537BA5">
            <w:pPr>
              <w:pStyle w:val="af9"/>
              <w:rPr>
                <w:sz w:val="18"/>
                <w:szCs w:val="18"/>
              </w:rPr>
            </w:pPr>
            <w:r>
              <w:rPr>
                <w:sz w:val="18"/>
                <w:szCs w:val="18"/>
              </w:rPr>
              <w:t>Площадные объекты</w:t>
            </w:r>
            <w:r>
              <w:rPr>
                <w:sz w:val="18"/>
                <w:szCs w:val="18"/>
                <w:vertAlign w:val="superscript"/>
              </w:rPr>
              <w:t> </w:t>
            </w:r>
            <w:hyperlink w:anchor="sub_111125" w:history="1">
              <w:r>
                <w:rPr>
                  <w:rStyle w:val="af4"/>
                  <w:sz w:val="18"/>
                  <w:szCs w:val="18"/>
                  <w:vertAlign w:val="superscript"/>
                </w:rPr>
                <w:t>25</w:t>
              </w:r>
            </w:hyperlink>
            <w:r>
              <w:rPr>
                <w:sz w:val="18"/>
                <w:szCs w:val="18"/>
              </w:rPr>
              <w:t>, всего</w:t>
            </w:r>
          </w:p>
        </w:tc>
        <w:tc>
          <w:tcPr>
            <w:tcW w:w="633" w:type="dxa"/>
            <w:tcBorders>
              <w:top w:val="single" w:sz="4" w:space="0" w:color="auto"/>
              <w:left w:val="single" w:sz="4" w:space="0" w:color="auto"/>
              <w:bottom w:val="single" w:sz="4" w:space="0" w:color="auto"/>
              <w:right w:val="single" w:sz="4" w:space="0" w:color="auto"/>
            </w:tcBorders>
          </w:tcPr>
          <w:p w14:paraId="4CE2DF1B" w14:textId="77777777" w:rsidR="00537BA5" w:rsidRDefault="00537BA5" w:rsidP="00537BA5">
            <w:pPr>
              <w:pStyle w:val="af8"/>
              <w:jc w:val="center"/>
              <w:rPr>
                <w:sz w:val="18"/>
                <w:szCs w:val="18"/>
              </w:rPr>
            </w:pPr>
            <w:r>
              <w:rPr>
                <w:sz w:val="18"/>
                <w:szCs w:val="18"/>
              </w:rPr>
              <w:t>X</w:t>
            </w:r>
          </w:p>
        </w:tc>
        <w:tc>
          <w:tcPr>
            <w:tcW w:w="741" w:type="dxa"/>
            <w:tcBorders>
              <w:top w:val="single" w:sz="4" w:space="0" w:color="auto"/>
              <w:left w:val="single" w:sz="4" w:space="0" w:color="auto"/>
              <w:bottom w:val="single" w:sz="4" w:space="0" w:color="auto"/>
              <w:right w:val="single" w:sz="4" w:space="0" w:color="auto"/>
            </w:tcBorders>
          </w:tcPr>
          <w:p w14:paraId="3695FCA8" w14:textId="77777777" w:rsidR="00537BA5" w:rsidRDefault="00537BA5" w:rsidP="00537BA5">
            <w:pPr>
              <w:pStyle w:val="af8"/>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14:paraId="330A7773" w14:textId="77777777" w:rsidR="00537BA5" w:rsidRDefault="00537BA5" w:rsidP="00537BA5">
            <w:pPr>
              <w:pStyle w:val="af8"/>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14:paraId="33953605" w14:textId="77777777" w:rsidR="00537BA5" w:rsidRDefault="00537BA5" w:rsidP="00537BA5">
            <w:pPr>
              <w:pStyle w:val="af8"/>
              <w:jc w:val="center"/>
              <w:rPr>
                <w:sz w:val="18"/>
                <w:szCs w:val="18"/>
              </w:rPr>
            </w:pPr>
            <w:bookmarkStart w:id="137" w:name="sub_119110"/>
            <w:r>
              <w:rPr>
                <w:sz w:val="18"/>
                <w:szCs w:val="18"/>
              </w:rPr>
              <w:t>1000</w:t>
            </w:r>
            <w:bookmarkEnd w:id="137"/>
          </w:p>
        </w:tc>
        <w:tc>
          <w:tcPr>
            <w:tcW w:w="773" w:type="dxa"/>
            <w:tcBorders>
              <w:top w:val="single" w:sz="4" w:space="0" w:color="auto"/>
              <w:left w:val="single" w:sz="4" w:space="0" w:color="auto"/>
              <w:bottom w:val="single" w:sz="4" w:space="0" w:color="auto"/>
              <w:right w:val="single" w:sz="4" w:space="0" w:color="auto"/>
            </w:tcBorders>
          </w:tcPr>
          <w:p w14:paraId="7E461CFA"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62D2A7BE"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467A06DB"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5265C970"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25EDAB46"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29D07140"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3C956F67"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4BDFA360"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D8B755C"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22424F"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1F569C28"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58B15AA2" w14:textId="77777777" w:rsidR="00537BA5" w:rsidRDefault="00537BA5" w:rsidP="00537BA5">
            <w:pPr>
              <w:pStyle w:val="af8"/>
              <w:rPr>
                <w:sz w:val="18"/>
                <w:szCs w:val="18"/>
              </w:rPr>
            </w:pPr>
          </w:p>
        </w:tc>
      </w:tr>
      <w:tr w:rsidR="00537BA5" w14:paraId="18F637EF" w14:textId="77777777" w:rsidTr="00537BA5">
        <w:tc>
          <w:tcPr>
            <w:tcW w:w="2088" w:type="dxa"/>
            <w:tcBorders>
              <w:top w:val="single" w:sz="4" w:space="0" w:color="auto"/>
              <w:left w:val="nil"/>
              <w:bottom w:val="single" w:sz="4" w:space="0" w:color="auto"/>
              <w:right w:val="single" w:sz="4" w:space="0" w:color="auto"/>
            </w:tcBorders>
          </w:tcPr>
          <w:p w14:paraId="369C395D" w14:textId="77777777" w:rsidR="00537BA5" w:rsidRDefault="00537BA5" w:rsidP="00537BA5">
            <w:pPr>
              <w:pStyle w:val="af9"/>
              <w:rPr>
                <w:sz w:val="18"/>
                <w:szCs w:val="18"/>
              </w:rPr>
            </w:pPr>
            <w:r>
              <w:rPr>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14:paraId="22518884"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2CEF00BA"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67FBB210"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3DEB0F7E" w14:textId="77777777" w:rsidR="00537BA5" w:rsidRDefault="00537BA5" w:rsidP="00537BA5">
            <w:pPr>
              <w:pStyle w:val="af8"/>
              <w:jc w:val="center"/>
              <w:rPr>
                <w:sz w:val="18"/>
                <w:szCs w:val="18"/>
              </w:rPr>
            </w:pPr>
            <w:bookmarkStart w:id="138" w:name="sub_1191101"/>
            <w:r>
              <w:rPr>
                <w:sz w:val="18"/>
                <w:szCs w:val="18"/>
              </w:rPr>
              <w:t>1001</w:t>
            </w:r>
            <w:bookmarkEnd w:id="138"/>
          </w:p>
        </w:tc>
        <w:tc>
          <w:tcPr>
            <w:tcW w:w="773" w:type="dxa"/>
            <w:tcBorders>
              <w:top w:val="single" w:sz="4" w:space="0" w:color="auto"/>
              <w:left w:val="single" w:sz="4" w:space="0" w:color="auto"/>
              <w:bottom w:val="single" w:sz="4" w:space="0" w:color="auto"/>
              <w:right w:val="single" w:sz="4" w:space="0" w:color="auto"/>
            </w:tcBorders>
          </w:tcPr>
          <w:p w14:paraId="7DBE1C07"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01462EC9"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7C7D7A68"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74CDDA1F"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1835C3B0"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61A0E41E"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745C410A"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12381D4A"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DC84EB7"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58808A1C"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563F46E3"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548F4FD3" w14:textId="77777777" w:rsidR="00537BA5" w:rsidRDefault="00537BA5" w:rsidP="00537BA5">
            <w:pPr>
              <w:pStyle w:val="af8"/>
              <w:rPr>
                <w:sz w:val="18"/>
                <w:szCs w:val="18"/>
              </w:rPr>
            </w:pPr>
          </w:p>
        </w:tc>
      </w:tr>
      <w:tr w:rsidR="00537BA5" w14:paraId="7D498C50" w14:textId="77777777" w:rsidTr="00537BA5">
        <w:tc>
          <w:tcPr>
            <w:tcW w:w="2088" w:type="dxa"/>
            <w:tcBorders>
              <w:top w:val="single" w:sz="4" w:space="0" w:color="auto"/>
              <w:left w:val="nil"/>
              <w:bottom w:val="single" w:sz="4" w:space="0" w:color="auto"/>
              <w:right w:val="single" w:sz="4" w:space="0" w:color="auto"/>
            </w:tcBorders>
          </w:tcPr>
          <w:p w14:paraId="38CC7CFA" w14:textId="77777777" w:rsidR="00537BA5" w:rsidRDefault="00537BA5" w:rsidP="00537BA5">
            <w:pPr>
              <w:pStyle w:val="af8"/>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17E362A8"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094C86B9"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57D929D1"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4126231F" w14:textId="77777777" w:rsidR="00537BA5" w:rsidRDefault="00537BA5" w:rsidP="00537BA5">
            <w:pPr>
              <w:pStyle w:val="af8"/>
              <w:rPr>
                <w:sz w:val="18"/>
                <w:szCs w:val="18"/>
              </w:rPr>
            </w:pPr>
          </w:p>
        </w:tc>
        <w:tc>
          <w:tcPr>
            <w:tcW w:w="773" w:type="dxa"/>
            <w:tcBorders>
              <w:top w:val="single" w:sz="4" w:space="0" w:color="auto"/>
              <w:left w:val="single" w:sz="4" w:space="0" w:color="auto"/>
              <w:bottom w:val="single" w:sz="4" w:space="0" w:color="auto"/>
              <w:right w:val="single" w:sz="4" w:space="0" w:color="auto"/>
            </w:tcBorders>
          </w:tcPr>
          <w:p w14:paraId="6F1E4130"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76B7C1F9"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02997143"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539AB7EF"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718F2630"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1BB8F288"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213CFEE2"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3C0AF5C6"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B838653"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FC4C603"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4AED5335"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0D9DE43C" w14:textId="77777777" w:rsidR="00537BA5" w:rsidRDefault="00537BA5" w:rsidP="00537BA5">
            <w:pPr>
              <w:pStyle w:val="af8"/>
              <w:rPr>
                <w:sz w:val="18"/>
                <w:szCs w:val="18"/>
              </w:rPr>
            </w:pPr>
          </w:p>
        </w:tc>
      </w:tr>
      <w:tr w:rsidR="00537BA5" w14:paraId="39B38116" w14:textId="77777777" w:rsidTr="00537BA5">
        <w:tc>
          <w:tcPr>
            <w:tcW w:w="2088" w:type="dxa"/>
            <w:tcBorders>
              <w:top w:val="single" w:sz="4" w:space="0" w:color="auto"/>
              <w:left w:val="nil"/>
              <w:bottom w:val="single" w:sz="4" w:space="0" w:color="auto"/>
              <w:right w:val="single" w:sz="4" w:space="0" w:color="auto"/>
            </w:tcBorders>
          </w:tcPr>
          <w:p w14:paraId="0998D3F3" w14:textId="77777777" w:rsidR="00537BA5" w:rsidRDefault="00537BA5" w:rsidP="00537BA5">
            <w:pPr>
              <w:pStyle w:val="af9"/>
              <w:rPr>
                <w:sz w:val="18"/>
                <w:szCs w:val="18"/>
              </w:rPr>
            </w:pPr>
            <w:r>
              <w:rPr>
                <w:sz w:val="18"/>
                <w:szCs w:val="18"/>
              </w:rPr>
              <w:t>Линейные объекты</w:t>
            </w:r>
            <w:r>
              <w:rPr>
                <w:sz w:val="18"/>
                <w:szCs w:val="18"/>
                <w:vertAlign w:val="superscript"/>
              </w:rPr>
              <w:t> </w:t>
            </w:r>
            <w:hyperlink w:anchor="sub_111126" w:history="1">
              <w:r>
                <w:rPr>
                  <w:rStyle w:val="af4"/>
                  <w:sz w:val="18"/>
                  <w:szCs w:val="18"/>
                  <w:vertAlign w:val="superscript"/>
                </w:rPr>
                <w:t>26</w:t>
              </w:r>
            </w:hyperlink>
            <w:r>
              <w:rPr>
                <w:sz w:val="18"/>
                <w:szCs w:val="18"/>
              </w:rPr>
              <w:t>, всего</w:t>
            </w:r>
          </w:p>
        </w:tc>
        <w:tc>
          <w:tcPr>
            <w:tcW w:w="633" w:type="dxa"/>
            <w:tcBorders>
              <w:top w:val="single" w:sz="4" w:space="0" w:color="auto"/>
              <w:left w:val="single" w:sz="4" w:space="0" w:color="auto"/>
              <w:bottom w:val="single" w:sz="4" w:space="0" w:color="auto"/>
              <w:right w:val="single" w:sz="4" w:space="0" w:color="auto"/>
            </w:tcBorders>
          </w:tcPr>
          <w:p w14:paraId="4707C08F" w14:textId="77777777" w:rsidR="00537BA5" w:rsidRDefault="00537BA5" w:rsidP="00537BA5">
            <w:pPr>
              <w:pStyle w:val="af8"/>
              <w:jc w:val="center"/>
              <w:rPr>
                <w:sz w:val="18"/>
                <w:szCs w:val="18"/>
              </w:rPr>
            </w:pPr>
            <w:r>
              <w:rPr>
                <w:sz w:val="18"/>
                <w:szCs w:val="18"/>
              </w:rPr>
              <w:t>X</w:t>
            </w:r>
          </w:p>
        </w:tc>
        <w:tc>
          <w:tcPr>
            <w:tcW w:w="741" w:type="dxa"/>
            <w:tcBorders>
              <w:top w:val="single" w:sz="4" w:space="0" w:color="auto"/>
              <w:left w:val="single" w:sz="4" w:space="0" w:color="auto"/>
              <w:bottom w:val="single" w:sz="4" w:space="0" w:color="auto"/>
              <w:right w:val="single" w:sz="4" w:space="0" w:color="auto"/>
            </w:tcBorders>
          </w:tcPr>
          <w:p w14:paraId="0F72F908" w14:textId="77777777" w:rsidR="00537BA5" w:rsidRDefault="00537BA5" w:rsidP="00537BA5">
            <w:pPr>
              <w:pStyle w:val="af8"/>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14:paraId="48C85B88" w14:textId="77777777" w:rsidR="00537BA5" w:rsidRDefault="00537BA5" w:rsidP="00537BA5">
            <w:pPr>
              <w:pStyle w:val="af8"/>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14:paraId="496C5004" w14:textId="77777777" w:rsidR="00537BA5" w:rsidRDefault="00537BA5" w:rsidP="00537BA5">
            <w:pPr>
              <w:pStyle w:val="af8"/>
              <w:jc w:val="center"/>
              <w:rPr>
                <w:sz w:val="18"/>
                <w:szCs w:val="18"/>
              </w:rPr>
            </w:pPr>
            <w:bookmarkStart w:id="139" w:name="sub_119120"/>
            <w:r>
              <w:rPr>
                <w:sz w:val="18"/>
                <w:szCs w:val="18"/>
              </w:rPr>
              <w:t>2000</w:t>
            </w:r>
            <w:bookmarkEnd w:id="139"/>
          </w:p>
        </w:tc>
        <w:tc>
          <w:tcPr>
            <w:tcW w:w="773" w:type="dxa"/>
            <w:tcBorders>
              <w:top w:val="single" w:sz="4" w:space="0" w:color="auto"/>
              <w:left w:val="single" w:sz="4" w:space="0" w:color="auto"/>
              <w:bottom w:val="single" w:sz="4" w:space="0" w:color="auto"/>
              <w:right w:val="single" w:sz="4" w:space="0" w:color="auto"/>
            </w:tcBorders>
          </w:tcPr>
          <w:p w14:paraId="5B467A99"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39DA34EC"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032D0673"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715D0C8B"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19B71521"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1FB25B4C"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186530F4"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7D13B8E9"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8A9AC4A"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439795"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5C1AFCFA"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1267F876" w14:textId="77777777" w:rsidR="00537BA5" w:rsidRDefault="00537BA5" w:rsidP="00537BA5">
            <w:pPr>
              <w:pStyle w:val="af8"/>
              <w:rPr>
                <w:sz w:val="18"/>
                <w:szCs w:val="18"/>
              </w:rPr>
            </w:pPr>
          </w:p>
        </w:tc>
      </w:tr>
      <w:tr w:rsidR="00537BA5" w14:paraId="4DEBEEA3" w14:textId="77777777" w:rsidTr="00537BA5">
        <w:tc>
          <w:tcPr>
            <w:tcW w:w="2088" w:type="dxa"/>
            <w:tcBorders>
              <w:top w:val="single" w:sz="4" w:space="0" w:color="auto"/>
              <w:left w:val="nil"/>
              <w:bottom w:val="single" w:sz="4" w:space="0" w:color="auto"/>
              <w:right w:val="single" w:sz="4" w:space="0" w:color="auto"/>
            </w:tcBorders>
          </w:tcPr>
          <w:p w14:paraId="366C0801" w14:textId="77777777" w:rsidR="00537BA5" w:rsidRDefault="00537BA5" w:rsidP="00537BA5">
            <w:pPr>
              <w:pStyle w:val="af9"/>
              <w:rPr>
                <w:sz w:val="18"/>
                <w:szCs w:val="18"/>
              </w:rPr>
            </w:pPr>
            <w:r>
              <w:rPr>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14:paraId="697BCE20"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4D9F9191"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7DA04FBF"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0A205E0F" w14:textId="77777777" w:rsidR="00537BA5" w:rsidRDefault="00537BA5" w:rsidP="00537BA5">
            <w:pPr>
              <w:pStyle w:val="af8"/>
              <w:jc w:val="center"/>
              <w:rPr>
                <w:sz w:val="18"/>
                <w:szCs w:val="18"/>
              </w:rPr>
            </w:pPr>
            <w:bookmarkStart w:id="140" w:name="sub_1191201"/>
            <w:r>
              <w:rPr>
                <w:sz w:val="18"/>
                <w:szCs w:val="18"/>
              </w:rPr>
              <w:t>2001</w:t>
            </w:r>
            <w:bookmarkEnd w:id="140"/>
          </w:p>
        </w:tc>
        <w:tc>
          <w:tcPr>
            <w:tcW w:w="773" w:type="dxa"/>
            <w:tcBorders>
              <w:top w:val="single" w:sz="4" w:space="0" w:color="auto"/>
              <w:left w:val="single" w:sz="4" w:space="0" w:color="auto"/>
              <w:bottom w:val="single" w:sz="4" w:space="0" w:color="auto"/>
              <w:right w:val="single" w:sz="4" w:space="0" w:color="auto"/>
            </w:tcBorders>
          </w:tcPr>
          <w:p w14:paraId="16C508BE"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1FED29B5"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6865BF92"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2273346F"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38AF4B7C"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37EFA0A0"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7EF1E606"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21127476"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C0A8525"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AA2B1B6"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6E8861B7"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01199814" w14:textId="77777777" w:rsidR="00537BA5" w:rsidRDefault="00537BA5" w:rsidP="00537BA5">
            <w:pPr>
              <w:pStyle w:val="af8"/>
              <w:rPr>
                <w:sz w:val="18"/>
                <w:szCs w:val="18"/>
              </w:rPr>
            </w:pPr>
          </w:p>
        </w:tc>
      </w:tr>
      <w:tr w:rsidR="00537BA5" w14:paraId="0792DDD7" w14:textId="77777777" w:rsidTr="00537BA5">
        <w:tc>
          <w:tcPr>
            <w:tcW w:w="2088" w:type="dxa"/>
            <w:tcBorders>
              <w:top w:val="single" w:sz="4" w:space="0" w:color="auto"/>
              <w:left w:val="nil"/>
              <w:bottom w:val="single" w:sz="4" w:space="0" w:color="auto"/>
              <w:right w:val="single" w:sz="4" w:space="0" w:color="auto"/>
            </w:tcBorders>
          </w:tcPr>
          <w:p w14:paraId="6F2EC5F8" w14:textId="77777777" w:rsidR="00537BA5" w:rsidRDefault="00537BA5" w:rsidP="00537BA5">
            <w:pPr>
              <w:pStyle w:val="af8"/>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706DAFD4"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3AFF5838"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70E82E16"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163D08B7" w14:textId="77777777" w:rsidR="00537BA5" w:rsidRDefault="00537BA5" w:rsidP="00537BA5">
            <w:pPr>
              <w:pStyle w:val="af8"/>
              <w:rPr>
                <w:sz w:val="18"/>
                <w:szCs w:val="18"/>
              </w:rPr>
            </w:pPr>
          </w:p>
        </w:tc>
        <w:tc>
          <w:tcPr>
            <w:tcW w:w="773" w:type="dxa"/>
            <w:tcBorders>
              <w:top w:val="single" w:sz="4" w:space="0" w:color="auto"/>
              <w:left w:val="single" w:sz="4" w:space="0" w:color="auto"/>
              <w:bottom w:val="single" w:sz="4" w:space="0" w:color="auto"/>
              <w:right w:val="single" w:sz="4" w:space="0" w:color="auto"/>
            </w:tcBorders>
          </w:tcPr>
          <w:p w14:paraId="3E841EBC"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6D9BEC5C"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11C76C00"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2A87091A"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197500C4"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38AB1C45"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17685E55"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19F79F80"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4BAEA2F4"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5AE3FFD"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08D97C1E"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1A7B4F03" w14:textId="77777777" w:rsidR="00537BA5" w:rsidRDefault="00537BA5" w:rsidP="00537BA5">
            <w:pPr>
              <w:pStyle w:val="af8"/>
              <w:rPr>
                <w:sz w:val="18"/>
                <w:szCs w:val="18"/>
              </w:rPr>
            </w:pPr>
          </w:p>
        </w:tc>
      </w:tr>
      <w:tr w:rsidR="00537BA5" w14:paraId="5F950AA8" w14:textId="77777777" w:rsidTr="00537BA5">
        <w:tc>
          <w:tcPr>
            <w:tcW w:w="2088" w:type="dxa"/>
            <w:tcBorders>
              <w:top w:val="single" w:sz="4" w:space="0" w:color="auto"/>
              <w:left w:val="nil"/>
              <w:bottom w:val="single" w:sz="4" w:space="0" w:color="auto"/>
              <w:right w:val="single" w:sz="4" w:space="0" w:color="auto"/>
            </w:tcBorders>
          </w:tcPr>
          <w:p w14:paraId="285539FA" w14:textId="77777777" w:rsidR="00537BA5" w:rsidRDefault="00537BA5" w:rsidP="00537BA5">
            <w:pPr>
              <w:pStyle w:val="af9"/>
              <w:rPr>
                <w:sz w:val="18"/>
                <w:szCs w:val="18"/>
              </w:rPr>
            </w:pPr>
            <w:proofErr w:type="spellStart"/>
            <w:r>
              <w:rPr>
                <w:sz w:val="18"/>
                <w:szCs w:val="18"/>
              </w:rPr>
              <w:t>Резервуары,емкости</w:t>
            </w:r>
            <w:proofErr w:type="spellEnd"/>
            <w:r>
              <w:rPr>
                <w:sz w:val="18"/>
                <w:szCs w:val="18"/>
              </w:rPr>
              <w:t xml:space="preserve">, иные аналогичные </w:t>
            </w:r>
            <w:r>
              <w:rPr>
                <w:sz w:val="18"/>
                <w:szCs w:val="18"/>
              </w:rPr>
              <w:lastRenderedPageBreak/>
              <w:t>объекты, всего</w:t>
            </w:r>
          </w:p>
        </w:tc>
        <w:tc>
          <w:tcPr>
            <w:tcW w:w="633" w:type="dxa"/>
            <w:tcBorders>
              <w:top w:val="single" w:sz="4" w:space="0" w:color="auto"/>
              <w:left w:val="single" w:sz="4" w:space="0" w:color="auto"/>
              <w:bottom w:val="single" w:sz="4" w:space="0" w:color="auto"/>
              <w:right w:val="single" w:sz="4" w:space="0" w:color="auto"/>
            </w:tcBorders>
          </w:tcPr>
          <w:p w14:paraId="689E007D" w14:textId="77777777" w:rsidR="00537BA5" w:rsidRDefault="00537BA5" w:rsidP="00537BA5">
            <w:pPr>
              <w:pStyle w:val="af8"/>
              <w:jc w:val="center"/>
              <w:rPr>
                <w:sz w:val="18"/>
                <w:szCs w:val="18"/>
              </w:rPr>
            </w:pPr>
            <w:r>
              <w:rPr>
                <w:sz w:val="18"/>
                <w:szCs w:val="18"/>
              </w:rPr>
              <w:lastRenderedPageBreak/>
              <w:t>X</w:t>
            </w:r>
          </w:p>
        </w:tc>
        <w:tc>
          <w:tcPr>
            <w:tcW w:w="741" w:type="dxa"/>
            <w:tcBorders>
              <w:top w:val="single" w:sz="4" w:space="0" w:color="auto"/>
              <w:left w:val="single" w:sz="4" w:space="0" w:color="auto"/>
              <w:bottom w:val="single" w:sz="4" w:space="0" w:color="auto"/>
              <w:right w:val="single" w:sz="4" w:space="0" w:color="auto"/>
            </w:tcBorders>
          </w:tcPr>
          <w:p w14:paraId="10859EFE" w14:textId="77777777" w:rsidR="00537BA5" w:rsidRDefault="00537BA5" w:rsidP="00537BA5">
            <w:pPr>
              <w:pStyle w:val="af8"/>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14:paraId="7131391B" w14:textId="77777777" w:rsidR="00537BA5" w:rsidRDefault="00537BA5" w:rsidP="00537BA5">
            <w:pPr>
              <w:pStyle w:val="af8"/>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14:paraId="0868C1EA" w14:textId="77777777" w:rsidR="00537BA5" w:rsidRDefault="00537BA5" w:rsidP="00537BA5">
            <w:pPr>
              <w:pStyle w:val="af8"/>
              <w:jc w:val="center"/>
              <w:rPr>
                <w:sz w:val="18"/>
                <w:szCs w:val="18"/>
              </w:rPr>
            </w:pPr>
            <w:bookmarkStart w:id="141" w:name="sub_119130"/>
            <w:r>
              <w:rPr>
                <w:sz w:val="18"/>
                <w:szCs w:val="18"/>
              </w:rPr>
              <w:t>3000</w:t>
            </w:r>
            <w:bookmarkEnd w:id="141"/>
          </w:p>
        </w:tc>
        <w:tc>
          <w:tcPr>
            <w:tcW w:w="773" w:type="dxa"/>
            <w:tcBorders>
              <w:top w:val="single" w:sz="4" w:space="0" w:color="auto"/>
              <w:left w:val="single" w:sz="4" w:space="0" w:color="auto"/>
              <w:bottom w:val="single" w:sz="4" w:space="0" w:color="auto"/>
              <w:right w:val="single" w:sz="4" w:space="0" w:color="auto"/>
            </w:tcBorders>
          </w:tcPr>
          <w:p w14:paraId="35E3E049"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022025CB"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265684FC"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60387FC7"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728AEA07"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56410E98"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18D9C765"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75C32FED"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C1286D0"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CAD32C"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79141141"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11E6D564" w14:textId="77777777" w:rsidR="00537BA5" w:rsidRDefault="00537BA5" w:rsidP="00537BA5">
            <w:pPr>
              <w:pStyle w:val="af8"/>
              <w:rPr>
                <w:sz w:val="18"/>
                <w:szCs w:val="18"/>
              </w:rPr>
            </w:pPr>
          </w:p>
        </w:tc>
      </w:tr>
      <w:tr w:rsidR="00537BA5" w14:paraId="270D80B4" w14:textId="77777777" w:rsidTr="00537BA5">
        <w:tc>
          <w:tcPr>
            <w:tcW w:w="2088" w:type="dxa"/>
            <w:tcBorders>
              <w:top w:val="single" w:sz="4" w:space="0" w:color="auto"/>
              <w:left w:val="nil"/>
              <w:bottom w:val="single" w:sz="4" w:space="0" w:color="auto"/>
              <w:right w:val="single" w:sz="4" w:space="0" w:color="auto"/>
            </w:tcBorders>
          </w:tcPr>
          <w:p w14:paraId="73C6CB1C" w14:textId="77777777" w:rsidR="00537BA5" w:rsidRDefault="00537BA5" w:rsidP="00537BA5">
            <w:pPr>
              <w:pStyle w:val="af9"/>
              <w:rPr>
                <w:sz w:val="18"/>
                <w:szCs w:val="18"/>
              </w:rPr>
            </w:pPr>
            <w:r>
              <w:rPr>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14:paraId="2C6AE995"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1C8FCF13"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5407CC7D"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4A3CC747" w14:textId="77777777" w:rsidR="00537BA5" w:rsidRDefault="00537BA5" w:rsidP="00537BA5">
            <w:pPr>
              <w:pStyle w:val="af8"/>
              <w:jc w:val="center"/>
              <w:rPr>
                <w:sz w:val="18"/>
                <w:szCs w:val="18"/>
              </w:rPr>
            </w:pPr>
            <w:bookmarkStart w:id="142" w:name="sub_1191301"/>
            <w:r>
              <w:rPr>
                <w:sz w:val="18"/>
                <w:szCs w:val="18"/>
              </w:rPr>
              <w:t>3001</w:t>
            </w:r>
            <w:bookmarkEnd w:id="142"/>
          </w:p>
        </w:tc>
        <w:tc>
          <w:tcPr>
            <w:tcW w:w="773" w:type="dxa"/>
            <w:tcBorders>
              <w:top w:val="single" w:sz="4" w:space="0" w:color="auto"/>
              <w:left w:val="single" w:sz="4" w:space="0" w:color="auto"/>
              <w:bottom w:val="single" w:sz="4" w:space="0" w:color="auto"/>
              <w:right w:val="single" w:sz="4" w:space="0" w:color="auto"/>
            </w:tcBorders>
          </w:tcPr>
          <w:p w14:paraId="18B5CFE7"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11F593FB"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153ACD77"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0BE91A70"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08A7E3C0"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2BD904E8"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3F9E0F0C"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2DB4263D"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32BB4B2"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6EBFF5E4"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554914F4"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6FB5A87C" w14:textId="77777777" w:rsidR="00537BA5" w:rsidRDefault="00537BA5" w:rsidP="00537BA5">
            <w:pPr>
              <w:pStyle w:val="af8"/>
              <w:rPr>
                <w:sz w:val="18"/>
                <w:szCs w:val="18"/>
              </w:rPr>
            </w:pPr>
          </w:p>
        </w:tc>
      </w:tr>
      <w:tr w:rsidR="00537BA5" w14:paraId="2CBF9ED0" w14:textId="77777777" w:rsidTr="00537BA5">
        <w:tc>
          <w:tcPr>
            <w:tcW w:w="2088" w:type="dxa"/>
            <w:tcBorders>
              <w:top w:val="single" w:sz="4" w:space="0" w:color="auto"/>
              <w:left w:val="nil"/>
              <w:bottom w:val="single" w:sz="4" w:space="0" w:color="auto"/>
              <w:right w:val="single" w:sz="4" w:space="0" w:color="auto"/>
            </w:tcBorders>
          </w:tcPr>
          <w:p w14:paraId="4C0F4358" w14:textId="77777777" w:rsidR="00537BA5" w:rsidRDefault="00537BA5" w:rsidP="00537BA5">
            <w:pPr>
              <w:pStyle w:val="af8"/>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00976B87"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4C04C461"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6DEE88C4"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7301B01A" w14:textId="77777777" w:rsidR="00537BA5" w:rsidRDefault="00537BA5" w:rsidP="00537BA5">
            <w:pPr>
              <w:pStyle w:val="af8"/>
              <w:rPr>
                <w:sz w:val="18"/>
                <w:szCs w:val="18"/>
              </w:rPr>
            </w:pPr>
          </w:p>
        </w:tc>
        <w:tc>
          <w:tcPr>
            <w:tcW w:w="773" w:type="dxa"/>
            <w:tcBorders>
              <w:top w:val="single" w:sz="4" w:space="0" w:color="auto"/>
              <w:left w:val="single" w:sz="4" w:space="0" w:color="auto"/>
              <w:bottom w:val="single" w:sz="4" w:space="0" w:color="auto"/>
              <w:right w:val="single" w:sz="4" w:space="0" w:color="auto"/>
            </w:tcBorders>
          </w:tcPr>
          <w:p w14:paraId="22CDBAAD"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497F419C"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3204D171"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7DE3B8BC"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2432F896"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527768BC"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49F9D0C2"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0FCA81DD"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6E4B787"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6F619161"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0D132031"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31C6A549" w14:textId="77777777" w:rsidR="00537BA5" w:rsidRDefault="00537BA5" w:rsidP="00537BA5">
            <w:pPr>
              <w:pStyle w:val="af8"/>
              <w:rPr>
                <w:sz w:val="18"/>
                <w:szCs w:val="18"/>
              </w:rPr>
            </w:pPr>
          </w:p>
        </w:tc>
      </w:tr>
      <w:tr w:rsidR="00537BA5" w14:paraId="739FB5E9" w14:textId="77777777" w:rsidTr="00537BA5">
        <w:tc>
          <w:tcPr>
            <w:tcW w:w="2088" w:type="dxa"/>
            <w:tcBorders>
              <w:top w:val="single" w:sz="4" w:space="0" w:color="auto"/>
              <w:left w:val="nil"/>
              <w:bottom w:val="single" w:sz="4" w:space="0" w:color="auto"/>
              <w:right w:val="single" w:sz="4" w:space="0" w:color="auto"/>
            </w:tcBorders>
          </w:tcPr>
          <w:p w14:paraId="4E3C5B5E" w14:textId="77777777" w:rsidR="00537BA5" w:rsidRDefault="00537BA5" w:rsidP="00537BA5">
            <w:pPr>
              <w:pStyle w:val="af9"/>
              <w:rPr>
                <w:sz w:val="18"/>
                <w:szCs w:val="18"/>
              </w:rPr>
            </w:pPr>
            <w:r>
              <w:rPr>
                <w:sz w:val="18"/>
                <w:szCs w:val="18"/>
              </w:rPr>
              <w:t>Скважины, иные аналогичные объекты, всего</w:t>
            </w:r>
          </w:p>
        </w:tc>
        <w:tc>
          <w:tcPr>
            <w:tcW w:w="633" w:type="dxa"/>
            <w:tcBorders>
              <w:top w:val="single" w:sz="4" w:space="0" w:color="auto"/>
              <w:left w:val="single" w:sz="4" w:space="0" w:color="auto"/>
              <w:bottom w:val="single" w:sz="4" w:space="0" w:color="auto"/>
              <w:right w:val="single" w:sz="4" w:space="0" w:color="auto"/>
            </w:tcBorders>
          </w:tcPr>
          <w:p w14:paraId="7C89FBC3" w14:textId="77777777" w:rsidR="00537BA5" w:rsidRDefault="00537BA5" w:rsidP="00537BA5">
            <w:pPr>
              <w:pStyle w:val="af8"/>
              <w:jc w:val="center"/>
              <w:rPr>
                <w:sz w:val="18"/>
                <w:szCs w:val="18"/>
              </w:rPr>
            </w:pPr>
            <w:r>
              <w:rPr>
                <w:sz w:val="18"/>
                <w:szCs w:val="18"/>
              </w:rPr>
              <w:t>X</w:t>
            </w:r>
          </w:p>
        </w:tc>
        <w:tc>
          <w:tcPr>
            <w:tcW w:w="741" w:type="dxa"/>
            <w:tcBorders>
              <w:top w:val="single" w:sz="4" w:space="0" w:color="auto"/>
              <w:left w:val="single" w:sz="4" w:space="0" w:color="auto"/>
              <w:bottom w:val="single" w:sz="4" w:space="0" w:color="auto"/>
              <w:right w:val="single" w:sz="4" w:space="0" w:color="auto"/>
            </w:tcBorders>
          </w:tcPr>
          <w:p w14:paraId="548C6724" w14:textId="77777777" w:rsidR="00537BA5" w:rsidRDefault="00537BA5" w:rsidP="00537BA5">
            <w:pPr>
              <w:pStyle w:val="af8"/>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14:paraId="295DC14C" w14:textId="77777777" w:rsidR="00537BA5" w:rsidRDefault="00537BA5" w:rsidP="00537BA5">
            <w:pPr>
              <w:pStyle w:val="af8"/>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14:paraId="0CCD45B2" w14:textId="77777777" w:rsidR="00537BA5" w:rsidRDefault="00537BA5" w:rsidP="00537BA5">
            <w:pPr>
              <w:pStyle w:val="af8"/>
              <w:jc w:val="center"/>
              <w:rPr>
                <w:sz w:val="18"/>
                <w:szCs w:val="18"/>
              </w:rPr>
            </w:pPr>
            <w:bookmarkStart w:id="143" w:name="sub_119140"/>
            <w:r>
              <w:rPr>
                <w:sz w:val="18"/>
                <w:szCs w:val="18"/>
              </w:rPr>
              <w:t>4000</w:t>
            </w:r>
            <w:bookmarkEnd w:id="143"/>
          </w:p>
        </w:tc>
        <w:tc>
          <w:tcPr>
            <w:tcW w:w="773" w:type="dxa"/>
            <w:tcBorders>
              <w:top w:val="single" w:sz="4" w:space="0" w:color="auto"/>
              <w:left w:val="single" w:sz="4" w:space="0" w:color="auto"/>
              <w:bottom w:val="single" w:sz="4" w:space="0" w:color="auto"/>
              <w:right w:val="single" w:sz="4" w:space="0" w:color="auto"/>
            </w:tcBorders>
          </w:tcPr>
          <w:p w14:paraId="39F78346"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6773E473"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64100FAE"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5736625F"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5C68C062"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39A962B1"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323BFA24"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41F808C0"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3748723"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8713E4F"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7B700216"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130CF856" w14:textId="77777777" w:rsidR="00537BA5" w:rsidRDefault="00537BA5" w:rsidP="00537BA5">
            <w:pPr>
              <w:pStyle w:val="af8"/>
              <w:rPr>
                <w:sz w:val="18"/>
                <w:szCs w:val="18"/>
              </w:rPr>
            </w:pPr>
          </w:p>
        </w:tc>
      </w:tr>
      <w:tr w:rsidR="00537BA5" w14:paraId="3D156AB5" w14:textId="77777777" w:rsidTr="00537BA5">
        <w:tc>
          <w:tcPr>
            <w:tcW w:w="2088" w:type="dxa"/>
            <w:tcBorders>
              <w:top w:val="single" w:sz="4" w:space="0" w:color="auto"/>
              <w:left w:val="nil"/>
              <w:bottom w:val="single" w:sz="4" w:space="0" w:color="auto"/>
              <w:right w:val="single" w:sz="4" w:space="0" w:color="auto"/>
            </w:tcBorders>
          </w:tcPr>
          <w:p w14:paraId="51128E19" w14:textId="77777777" w:rsidR="00537BA5" w:rsidRDefault="00537BA5" w:rsidP="00537BA5">
            <w:pPr>
              <w:pStyle w:val="af9"/>
              <w:rPr>
                <w:sz w:val="18"/>
                <w:szCs w:val="18"/>
              </w:rPr>
            </w:pPr>
            <w:r>
              <w:rPr>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14:paraId="4FE248FF"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37173867"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10DB9220"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52818CC5" w14:textId="77777777" w:rsidR="00537BA5" w:rsidRDefault="00537BA5" w:rsidP="00537BA5">
            <w:pPr>
              <w:pStyle w:val="af8"/>
              <w:jc w:val="center"/>
              <w:rPr>
                <w:sz w:val="18"/>
                <w:szCs w:val="18"/>
              </w:rPr>
            </w:pPr>
            <w:bookmarkStart w:id="144" w:name="sub_1191401"/>
            <w:r>
              <w:rPr>
                <w:sz w:val="18"/>
                <w:szCs w:val="18"/>
              </w:rPr>
              <w:t>4001</w:t>
            </w:r>
            <w:bookmarkEnd w:id="144"/>
          </w:p>
        </w:tc>
        <w:tc>
          <w:tcPr>
            <w:tcW w:w="773" w:type="dxa"/>
            <w:tcBorders>
              <w:top w:val="single" w:sz="4" w:space="0" w:color="auto"/>
              <w:left w:val="single" w:sz="4" w:space="0" w:color="auto"/>
              <w:bottom w:val="single" w:sz="4" w:space="0" w:color="auto"/>
              <w:right w:val="single" w:sz="4" w:space="0" w:color="auto"/>
            </w:tcBorders>
          </w:tcPr>
          <w:p w14:paraId="4F0255C8"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27A1A8EF"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7FDA930A"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7F47EC00"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0535C87F"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7B59536D"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2CE26BA5"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054853EA"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42C7E99C"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A59E8F5"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364AA5F8"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68CDDFF3" w14:textId="77777777" w:rsidR="00537BA5" w:rsidRDefault="00537BA5" w:rsidP="00537BA5">
            <w:pPr>
              <w:pStyle w:val="af8"/>
              <w:rPr>
                <w:sz w:val="18"/>
                <w:szCs w:val="18"/>
              </w:rPr>
            </w:pPr>
          </w:p>
        </w:tc>
      </w:tr>
      <w:tr w:rsidR="00537BA5" w14:paraId="4A92A8C5" w14:textId="77777777" w:rsidTr="00537BA5">
        <w:tc>
          <w:tcPr>
            <w:tcW w:w="2088" w:type="dxa"/>
            <w:tcBorders>
              <w:top w:val="single" w:sz="4" w:space="0" w:color="auto"/>
              <w:left w:val="nil"/>
              <w:bottom w:val="single" w:sz="4" w:space="0" w:color="auto"/>
              <w:right w:val="single" w:sz="4" w:space="0" w:color="auto"/>
            </w:tcBorders>
          </w:tcPr>
          <w:p w14:paraId="79AB7E23" w14:textId="77777777" w:rsidR="00537BA5" w:rsidRDefault="00537BA5" w:rsidP="00537BA5">
            <w:pPr>
              <w:pStyle w:val="af8"/>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4313037E"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4B79DF80"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1D800C77"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546AF856" w14:textId="77777777" w:rsidR="00537BA5" w:rsidRDefault="00537BA5" w:rsidP="00537BA5">
            <w:pPr>
              <w:pStyle w:val="af8"/>
              <w:rPr>
                <w:sz w:val="18"/>
                <w:szCs w:val="18"/>
              </w:rPr>
            </w:pPr>
          </w:p>
        </w:tc>
        <w:tc>
          <w:tcPr>
            <w:tcW w:w="773" w:type="dxa"/>
            <w:tcBorders>
              <w:top w:val="single" w:sz="4" w:space="0" w:color="auto"/>
              <w:left w:val="single" w:sz="4" w:space="0" w:color="auto"/>
              <w:bottom w:val="single" w:sz="4" w:space="0" w:color="auto"/>
              <w:right w:val="single" w:sz="4" w:space="0" w:color="auto"/>
            </w:tcBorders>
          </w:tcPr>
          <w:p w14:paraId="26C5E38B"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10B71F58"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5C3A3042"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3F5A4425"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04F51610"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495C1664"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6CD3C51B"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133D814A"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3995BDB0"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09ADF8E"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107F2387"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7882BCD1" w14:textId="77777777" w:rsidR="00537BA5" w:rsidRDefault="00537BA5" w:rsidP="00537BA5">
            <w:pPr>
              <w:pStyle w:val="af8"/>
              <w:rPr>
                <w:sz w:val="18"/>
                <w:szCs w:val="18"/>
              </w:rPr>
            </w:pPr>
          </w:p>
        </w:tc>
      </w:tr>
      <w:tr w:rsidR="00537BA5" w14:paraId="6E942EBA" w14:textId="77777777" w:rsidTr="00537BA5">
        <w:tc>
          <w:tcPr>
            <w:tcW w:w="2088" w:type="dxa"/>
            <w:tcBorders>
              <w:top w:val="single" w:sz="4" w:space="0" w:color="auto"/>
              <w:left w:val="nil"/>
              <w:bottom w:val="single" w:sz="4" w:space="0" w:color="auto"/>
              <w:right w:val="single" w:sz="4" w:space="0" w:color="auto"/>
            </w:tcBorders>
          </w:tcPr>
          <w:p w14:paraId="7761575E" w14:textId="77777777" w:rsidR="00537BA5" w:rsidRDefault="00537BA5" w:rsidP="00537BA5">
            <w:pPr>
              <w:pStyle w:val="af9"/>
              <w:rPr>
                <w:sz w:val="18"/>
                <w:szCs w:val="18"/>
              </w:rPr>
            </w:pPr>
            <w:r>
              <w:rPr>
                <w:sz w:val="18"/>
                <w:szCs w:val="18"/>
              </w:rPr>
              <w:t>Иные объекты, включая точечные, всего</w:t>
            </w:r>
          </w:p>
        </w:tc>
        <w:tc>
          <w:tcPr>
            <w:tcW w:w="633" w:type="dxa"/>
            <w:tcBorders>
              <w:top w:val="single" w:sz="4" w:space="0" w:color="auto"/>
              <w:left w:val="single" w:sz="4" w:space="0" w:color="auto"/>
              <w:bottom w:val="single" w:sz="4" w:space="0" w:color="auto"/>
              <w:right w:val="single" w:sz="4" w:space="0" w:color="auto"/>
            </w:tcBorders>
          </w:tcPr>
          <w:p w14:paraId="6C61AE20" w14:textId="77777777" w:rsidR="00537BA5" w:rsidRDefault="00537BA5" w:rsidP="00537BA5">
            <w:pPr>
              <w:pStyle w:val="af8"/>
              <w:jc w:val="center"/>
              <w:rPr>
                <w:sz w:val="18"/>
                <w:szCs w:val="18"/>
              </w:rPr>
            </w:pPr>
            <w:r>
              <w:rPr>
                <w:sz w:val="18"/>
                <w:szCs w:val="18"/>
              </w:rPr>
              <w:t>X</w:t>
            </w:r>
          </w:p>
        </w:tc>
        <w:tc>
          <w:tcPr>
            <w:tcW w:w="741" w:type="dxa"/>
            <w:tcBorders>
              <w:top w:val="single" w:sz="4" w:space="0" w:color="auto"/>
              <w:left w:val="single" w:sz="4" w:space="0" w:color="auto"/>
              <w:bottom w:val="single" w:sz="4" w:space="0" w:color="auto"/>
              <w:right w:val="single" w:sz="4" w:space="0" w:color="auto"/>
            </w:tcBorders>
          </w:tcPr>
          <w:p w14:paraId="7A6200ED" w14:textId="77777777" w:rsidR="00537BA5" w:rsidRDefault="00537BA5" w:rsidP="00537BA5">
            <w:pPr>
              <w:pStyle w:val="af8"/>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14:paraId="1CCA7551" w14:textId="77777777" w:rsidR="00537BA5" w:rsidRDefault="00537BA5" w:rsidP="00537BA5">
            <w:pPr>
              <w:pStyle w:val="af8"/>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14:paraId="1E036996" w14:textId="77777777" w:rsidR="00537BA5" w:rsidRDefault="00537BA5" w:rsidP="00537BA5">
            <w:pPr>
              <w:pStyle w:val="af8"/>
              <w:jc w:val="center"/>
              <w:rPr>
                <w:sz w:val="18"/>
                <w:szCs w:val="18"/>
              </w:rPr>
            </w:pPr>
            <w:bookmarkStart w:id="145" w:name="sub_119150"/>
            <w:r>
              <w:rPr>
                <w:sz w:val="18"/>
                <w:szCs w:val="18"/>
              </w:rPr>
              <w:t>5000</w:t>
            </w:r>
            <w:bookmarkEnd w:id="145"/>
          </w:p>
        </w:tc>
        <w:tc>
          <w:tcPr>
            <w:tcW w:w="773" w:type="dxa"/>
            <w:tcBorders>
              <w:top w:val="single" w:sz="4" w:space="0" w:color="auto"/>
              <w:left w:val="single" w:sz="4" w:space="0" w:color="auto"/>
              <w:bottom w:val="single" w:sz="4" w:space="0" w:color="auto"/>
              <w:right w:val="single" w:sz="4" w:space="0" w:color="auto"/>
            </w:tcBorders>
          </w:tcPr>
          <w:p w14:paraId="03F66C13"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1F9CBA72"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5AA95AF7"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2E138E5F"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3F49A7C8"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07B67243"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7D4A1634"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1E42CCFE"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3BEE8BF"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F38AE7"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13249D82"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7EBB32AE" w14:textId="77777777" w:rsidR="00537BA5" w:rsidRDefault="00537BA5" w:rsidP="00537BA5">
            <w:pPr>
              <w:pStyle w:val="af8"/>
              <w:rPr>
                <w:sz w:val="18"/>
                <w:szCs w:val="18"/>
              </w:rPr>
            </w:pPr>
          </w:p>
        </w:tc>
      </w:tr>
      <w:tr w:rsidR="00537BA5" w14:paraId="44B31B36" w14:textId="77777777" w:rsidTr="00537BA5">
        <w:tc>
          <w:tcPr>
            <w:tcW w:w="2088" w:type="dxa"/>
            <w:tcBorders>
              <w:top w:val="single" w:sz="4" w:space="0" w:color="auto"/>
              <w:left w:val="nil"/>
              <w:bottom w:val="single" w:sz="4" w:space="0" w:color="auto"/>
              <w:right w:val="single" w:sz="4" w:space="0" w:color="auto"/>
            </w:tcBorders>
          </w:tcPr>
          <w:p w14:paraId="45D1769A" w14:textId="77777777" w:rsidR="00537BA5" w:rsidRDefault="00537BA5" w:rsidP="00537BA5">
            <w:pPr>
              <w:pStyle w:val="af9"/>
              <w:rPr>
                <w:sz w:val="18"/>
                <w:szCs w:val="18"/>
              </w:rPr>
            </w:pPr>
            <w:r>
              <w:rPr>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14:paraId="0FBFD47B"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4D4720B0"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3CBDEE02"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5D60960C" w14:textId="77777777" w:rsidR="00537BA5" w:rsidRDefault="00537BA5" w:rsidP="00537BA5">
            <w:pPr>
              <w:pStyle w:val="af8"/>
              <w:jc w:val="center"/>
              <w:rPr>
                <w:sz w:val="18"/>
                <w:szCs w:val="18"/>
              </w:rPr>
            </w:pPr>
            <w:bookmarkStart w:id="146" w:name="sub_1191501"/>
            <w:r>
              <w:rPr>
                <w:sz w:val="18"/>
                <w:szCs w:val="18"/>
              </w:rPr>
              <w:t>5001</w:t>
            </w:r>
            <w:bookmarkEnd w:id="146"/>
          </w:p>
        </w:tc>
        <w:tc>
          <w:tcPr>
            <w:tcW w:w="773" w:type="dxa"/>
            <w:tcBorders>
              <w:top w:val="single" w:sz="4" w:space="0" w:color="auto"/>
              <w:left w:val="single" w:sz="4" w:space="0" w:color="auto"/>
              <w:bottom w:val="single" w:sz="4" w:space="0" w:color="auto"/>
              <w:right w:val="single" w:sz="4" w:space="0" w:color="auto"/>
            </w:tcBorders>
          </w:tcPr>
          <w:p w14:paraId="5D692399"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25878B3C"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5BF550CA"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6D2946F9"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6394A661"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58BFD50B"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525CDFDC"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5004E518"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6D5B251"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26BD25"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7C33079C"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4CB7DD56" w14:textId="77777777" w:rsidR="00537BA5" w:rsidRDefault="00537BA5" w:rsidP="00537BA5">
            <w:pPr>
              <w:pStyle w:val="af8"/>
              <w:rPr>
                <w:sz w:val="18"/>
                <w:szCs w:val="18"/>
              </w:rPr>
            </w:pPr>
          </w:p>
        </w:tc>
      </w:tr>
      <w:tr w:rsidR="00537BA5" w14:paraId="5D9A50EE" w14:textId="77777777" w:rsidTr="00537BA5">
        <w:tc>
          <w:tcPr>
            <w:tcW w:w="2088" w:type="dxa"/>
            <w:tcBorders>
              <w:top w:val="single" w:sz="4" w:space="0" w:color="auto"/>
              <w:left w:val="nil"/>
              <w:bottom w:val="single" w:sz="4" w:space="0" w:color="auto"/>
              <w:right w:val="single" w:sz="4" w:space="0" w:color="auto"/>
            </w:tcBorders>
          </w:tcPr>
          <w:p w14:paraId="2627C0D5" w14:textId="77777777" w:rsidR="00537BA5" w:rsidRDefault="00537BA5" w:rsidP="00537BA5">
            <w:pPr>
              <w:pStyle w:val="af8"/>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5E1D7987" w14:textId="77777777" w:rsidR="00537BA5" w:rsidRDefault="00537BA5" w:rsidP="00537BA5">
            <w:pPr>
              <w:pStyle w:val="af8"/>
              <w:rPr>
                <w:sz w:val="18"/>
                <w:szCs w:val="18"/>
              </w:rPr>
            </w:pPr>
          </w:p>
        </w:tc>
        <w:tc>
          <w:tcPr>
            <w:tcW w:w="741" w:type="dxa"/>
            <w:tcBorders>
              <w:top w:val="single" w:sz="4" w:space="0" w:color="auto"/>
              <w:left w:val="single" w:sz="4" w:space="0" w:color="auto"/>
              <w:bottom w:val="single" w:sz="4" w:space="0" w:color="auto"/>
              <w:right w:val="single" w:sz="4" w:space="0" w:color="auto"/>
            </w:tcBorders>
          </w:tcPr>
          <w:p w14:paraId="2BCC1B31" w14:textId="77777777" w:rsidR="00537BA5" w:rsidRDefault="00537BA5" w:rsidP="00537BA5">
            <w:pPr>
              <w:pStyle w:val="af8"/>
              <w:rPr>
                <w:sz w:val="18"/>
                <w:szCs w:val="18"/>
              </w:rPr>
            </w:pPr>
          </w:p>
        </w:tc>
        <w:tc>
          <w:tcPr>
            <w:tcW w:w="715" w:type="dxa"/>
            <w:tcBorders>
              <w:top w:val="single" w:sz="4" w:space="0" w:color="auto"/>
              <w:left w:val="single" w:sz="4" w:space="0" w:color="auto"/>
              <w:bottom w:val="single" w:sz="4" w:space="0" w:color="auto"/>
              <w:right w:val="single" w:sz="4" w:space="0" w:color="auto"/>
            </w:tcBorders>
          </w:tcPr>
          <w:p w14:paraId="503BF6E6" w14:textId="77777777" w:rsidR="00537BA5" w:rsidRDefault="00537BA5" w:rsidP="00537BA5">
            <w:pPr>
              <w:pStyle w:val="af8"/>
              <w:rPr>
                <w:sz w:val="18"/>
                <w:szCs w:val="18"/>
              </w:rPr>
            </w:pPr>
          </w:p>
        </w:tc>
        <w:tc>
          <w:tcPr>
            <w:tcW w:w="797" w:type="dxa"/>
            <w:tcBorders>
              <w:top w:val="single" w:sz="4" w:space="0" w:color="auto"/>
              <w:left w:val="single" w:sz="4" w:space="0" w:color="auto"/>
              <w:bottom w:val="single" w:sz="4" w:space="0" w:color="auto"/>
              <w:right w:val="single" w:sz="4" w:space="0" w:color="auto"/>
            </w:tcBorders>
          </w:tcPr>
          <w:p w14:paraId="277BB610" w14:textId="77777777" w:rsidR="00537BA5" w:rsidRDefault="00537BA5" w:rsidP="00537BA5">
            <w:pPr>
              <w:pStyle w:val="af8"/>
              <w:rPr>
                <w:sz w:val="18"/>
                <w:szCs w:val="18"/>
              </w:rPr>
            </w:pPr>
          </w:p>
        </w:tc>
        <w:tc>
          <w:tcPr>
            <w:tcW w:w="773" w:type="dxa"/>
            <w:tcBorders>
              <w:top w:val="single" w:sz="4" w:space="0" w:color="auto"/>
              <w:left w:val="single" w:sz="4" w:space="0" w:color="auto"/>
              <w:bottom w:val="single" w:sz="4" w:space="0" w:color="auto"/>
              <w:right w:val="single" w:sz="4" w:space="0" w:color="auto"/>
            </w:tcBorders>
          </w:tcPr>
          <w:p w14:paraId="50045BDA"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5244A471"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2E65729F"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04EB0300"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46DEC42F"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6B1906DA"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3A28D9D9"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4C3A2F06"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F2AE72C"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5BF375B3"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25F73177"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1731691E" w14:textId="77777777" w:rsidR="00537BA5" w:rsidRDefault="00537BA5" w:rsidP="00537BA5">
            <w:pPr>
              <w:pStyle w:val="af8"/>
              <w:rPr>
                <w:sz w:val="18"/>
                <w:szCs w:val="18"/>
              </w:rPr>
            </w:pPr>
          </w:p>
        </w:tc>
      </w:tr>
      <w:tr w:rsidR="00537BA5" w14:paraId="0B28399F" w14:textId="77777777" w:rsidTr="00537BA5">
        <w:tc>
          <w:tcPr>
            <w:tcW w:w="4177" w:type="dxa"/>
            <w:gridSpan w:val="4"/>
            <w:tcBorders>
              <w:top w:val="single" w:sz="4" w:space="0" w:color="auto"/>
              <w:left w:val="nil"/>
              <w:bottom w:val="nil"/>
              <w:right w:val="single" w:sz="4" w:space="0" w:color="auto"/>
            </w:tcBorders>
          </w:tcPr>
          <w:p w14:paraId="041F9AAC" w14:textId="77777777" w:rsidR="00537BA5" w:rsidRDefault="00537BA5" w:rsidP="00537BA5">
            <w:pPr>
              <w:pStyle w:val="af8"/>
              <w:jc w:val="right"/>
              <w:rPr>
                <w:sz w:val="18"/>
                <w:szCs w:val="18"/>
              </w:rPr>
            </w:pPr>
            <w:r>
              <w:rPr>
                <w:sz w:val="18"/>
                <w:szCs w:val="18"/>
              </w:rPr>
              <w:t>Итого</w:t>
            </w:r>
          </w:p>
        </w:tc>
        <w:tc>
          <w:tcPr>
            <w:tcW w:w="797" w:type="dxa"/>
            <w:tcBorders>
              <w:top w:val="single" w:sz="4" w:space="0" w:color="auto"/>
              <w:left w:val="single" w:sz="4" w:space="0" w:color="auto"/>
              <w:bottom w:val="single" w:sz="4" w:space="0" w:color="auto"/>
              <w:right w:val="single" w:sz="4" w:space="0" w:color="auto"/>
            </w:tcBorders>
          </w:tcPr>
          <w:p w14:paraId="4B7D74A7" w14:textId="77777777" w:rsidR="00537BA5" w:rsidRDefault="00537BA5" w:rsidP="00537BA5">
            <w:pPr>
              <w:pStyle w:val="af8"/>
              <w:jc w:val="center"/>
              <w:rPr>
                <w:sz w:val="18"/>
                <w:szCs w:val="18"/>
              </w:rPr>
            </w:pPr>
            <w:bookmarkStart w:id="147" w:name="sub_119190"/>
            <w:r>
              <w:rPr>
                <w:sz w:val="18"/>
                <w:szCs w:val="18"/>
              </w:rPr>
              <w:t>9000</w:t>
            </w:r>
            <w:bookmarkEnd w:id="147"/>
          </w:p>
        </w:tc>
        <w:tc>
          <w:tcPr>
            <w:tcW w:w="773" w:type="dxa"/>
            <w:tcBorders>
              <w:top w:val="single" w:sz="4" w:space="0" w:color="auto"/>
              <w:left w:val="single" w:sz="4" w:space="0" w:color="auto"/>
              <w:bottom w:val="single" w:sz="4" w:space="0" w:color="auto"/>
              <w:right w:val="single" w:sz="4" w:space="0" w:color="auto"/>
            </w:tcBorders>
          </w:tcPr>
          <w:p w14:paraId="26F0FF0A" w14:textId="77777777" w:rsidR="00537BA5" w:rsidRDefault="00537BA5" w:rsidP="00537BA5">
            <w:pPr>
              <w:pStyle w:val="af8"/>
              <w:rPr>
                <w:sz w:val="18"/>
                <w:szCs w:val="18"/>
              </w:rPr>
            </w:pPr>
          </w:p>
        </w:tc>
        <w:tc>
          <w:tcPr>
            <w:tcW w:w="787" w:type="dxa"/>
            <w:tcBorders>
              <w:top w:val="single" w:sz="4" w:space="0" w:color="auto"/>
              <w:left w:val="single" w:sz="4" w:space="0" w:color="auto"/>
              <w:bottom w:val="single" w:sz="4" w:space="0" w:color="auto"/>
              <w:right w:val="single" w:sz="4" w:space="0" w:color="auto"/>
            </w:tcBorders>
          </w:tcPr>
          <w:p w14:paraId="0674EA58" w14:textId="77777777" w:rsidR="00537BA5" w:rsidRDefault="00537BA5" w:rsidP="00537BA5">
            <w:pPr>
              <w:pStyle w:val="af8"/>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4E4EDEED" w14:textId="77777777" w:rsidR="00537BA5" w:rsidRDefault="00537BA5" w:rsidP="00537BA5">
            <w:pPr>
              <w:pStyle w:val="af8"/>
              <w:rPr>
                <w:sz w:val="18"/>
                <w:szCs w:val="18"/>
              </w:rPr>
            </w:pPr>
          </w:p>
        </w:tc>
        <w:tc>
          <w:tcPr>
            <w:tcW w:w="693" w:type="dxa"/>
            <w:tcBorders>
              <w:top w:val="single" w:sz="4" w:space="0" w:color="auto"/>
              <w:left w:val="single" w:sz="4" w:space="0" w:color="auto"/>
              <w:bottom w:val="single" w:sz="4" w:space="0" w:color="auto"/>
              <w:right w:val="single" w:sz="4" w:space="0" w:color="auto"/>
            </w:tcBorders>
          </w:tcPr>
          <w:p w14:paraId="42CB0356" w14:textId="77777777" w:rsidR="00537BA5" w:rsidRDefault="00537BA5" w:rsidP="00537BA5">
            <w:pPr>
              <w:pStyle w:val="af8"/>
              <w:rPr>
                <w:sz w:val="18"/>
                <w:szCs w:val="18"/>
              </w:rPr>
            </w:pPr>
          </w:p>
        </w:tc>
        <w:tc>
          <w:tcPr>
            <w:tcW w:w="855" w:type="dxa"/>
            <w:tcBorders>
              <w:top w:val="single" w:sz="4" w:space="0" w:color="auto"/>
              <w:left w:val="single" w:sz="4" w:space="0" w:color="auto"/>
              <w:bottom w:val="single" w:sz="4" w:space="0" w:color="auto"/>
              <w:right w:val="single" w:sz="4" w:space="0" w:color="auto"/>
            </w:tcBorders>
          </w:tcPr>
          <w:p w14:paraId="014BE0E6" w14:textId="77777777" w:rsidR="00537BA5" w:rsidRDefault="00537BA5" w:rsidP="00537BA5">
            <w:pPr>
              <w:pStyle w:val="af8"/>
              <w:rPr>
                <w:sz w:val="18"/>
                <w:szCs w:val="18"/>
              </w:rPr>
            </w:pPr>
          </w:p>
        </w:tc>
        <w:tc>
          <w:tcPr>
            <w:tcW w:w="696" w:type="dxa"/>
            <w:tcBorders>
              <w:top w:val="single" w:sz="4" w:space="0" w:color="auto"/>
              <w:left w:val="single" w:sz="4" w:space="0" w:color="auto"/>
              <w:bottom w:val="single" w:sz="4" w:space="0" w:color="auto"/>
              <w:right w:val="single" w:sz="4" w:space="0" w:color="auto"/>
            </w:tcBorders>
          </w:tcPr>
          <w:p w14:paraId="56FF852F" w14:textId="77777777" w:rsidR="00537BA5" w:rsidRDefault="00537BA5" w:rsidP="00537BA5">
            <w:pPr>
              <w:pStyle w:val="af8"/>
              <w:rPr>
                <w:sz w:val="18"/>
                <w:szCs w:val="18"/>
              </w:rPr>
            </w:pPr>
          </w:p>
        </w:tc>
        <w:tc>
          <w:tcPr>
            <w:tcW w:w="860" w:type="dxa"/>
            <w:tcBorders>
              <w:top w:val="single" w:sz="4" w:space="0" w:color="auto"/>
              <w:left w:val="single" w:sz="4" w:space="0" w:color="auto"/>
              <w:bottom w:val="single" w:sz="4" w:space="0" w:color="auto"/>
              <w:right w:val="single" w:sz="4" w:space="0" w:color="auto"/>
            </w:tcBorders>
          </w:tcPr>
          <w:p w14:paraId="23A54DAB" w14:textId="77777777" w:rsidR="00537BA5" w:rsidRDefault="00537BA5" w:rsidP="00537BA5">
            <w:pPr>
              <w:pStyle w:val="af8"/>
              <w:rPr>
                <w:sz w:val="18"/>
                <w:szCs w:val="18"/>
              </w:rPr>
            </w:pPr>
          </w:p>
        </w:tc>
        <w:tc>
          <w:tcPr>
            <w:tcW w:w="782" w:type="dxa"/>
            <w:tcBorders>
              <w:top w:val="single" w:sz="4" w:space="0" w:color="auto"/>
              <w:left w:val="single" w:sz="4" w:space="0" w:color="auto"/>
              <w:bottom w:val="single" w:sz="4" w:space="0" w:color="auto"/>
              <w:right w:val="single" w:sz="4" w:space="0" w:color="auto"/>
            </w:tcBorders>
          </w:tcPr>
          <w:p w14:paraId="17A16626" w14:textId="77777777" w:rsidR="00537BA5" w:rsidRDefault="00537BA5" w:rsidP="00537BA5">
            <w:pPr>
              <w:pStyle w:val="af8"/>
              <w:rPr>
                <w:sz w:val="18"/>
                <w:szCs w:val="18"/>
              </w:rPr>
            </w:pPr>
          </w:p>
        </w:tc>
        <w:tc>
          <w:tcPr>
            <w:tcW w:w="1119" w:type="dxa"/>
            <w:tcBorders>
              <w:top w:val="single" w:sz="4" w:space="0" w:color="auto"/>
              <w:left w:val="single" w:sz="4" w:space="0" w:color="auto"/>
              <w:bottom w:val="single" w:sz="4" w:space="0" w:color="auto"/>
              <w:right w:val="single" w:sz="4" w:space="0" w:color="auto"/>
            </w:tcBorders>
          </w:tcPr>
          <w:p w14:paraId="25D88F28" w14:textId="77777777" w:rsidR="00537BA5" w:rsidRDefault="00537BA5" w:rsidP="00537BA5">
            <w:pPr>
              <w:pStyle w:val="af8"/>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FF8B2B7" w14:textId="77777777" w:rsidR="00537BA5" w:rsidRDefault="00537BA5" w:rsidP="00537BA5">
            <w:pPr>
              <w:pStyle w:val="af8"/>
              <w:rPr>
                <w:sz w:val="18"/>
                <w:szCs w:val="18"/>
              </w:rPr>
            </w:pPr>
          </w:p>
        </w:tc>
        <w:tc>
          <w:tcPr>
            <w:tcW w:w="826" w:type="dxa"/>
            <w:tcBorders>
              <w:top w:val="single" w:sz="4" w:space="0" w:color="auto"/>
              <w:left w:val="single" w:sz="4" w:space="0" w:color="auto"/>
              <w:bottom w:val="single" w:sz="4" w:space="0" w:color="auto"/>
              <w:right w:val="single" w:sz="4" w:space="0" w:color="auto"/>
            </w:tcBorders>
          </w:tcPr>
          <w:p w14:paraId="02ED17BC" w14:textId="77777777" w:rsidR="00537BA5" w:rsidRDefault="00537BA5" w:rsidP="00537BA5">
            <w:pPr>
              <w:pStyle w:val="af8"/>
              <w:rPr>
                <w:sz w:val="18"/>
                <w:szCs w:val="18"/>
              </w:rPr>
            </w:pPr>
          </w:p>
        </w:tc>
        <w:tc>
          <w:tcPr>
            <w:tcW w:w="1025" w:type="dxa"/>
            <w:tcBorders>
              <w:top w:val="single" w:sz="4" w:space="0" w:color="auto"/>
              <w:left w:val="single" w:sz="4" w:space="0" w:color="auto"/>
              <w:bottom w:val="single" w:sz="4" w:space="0" w:color="auto"/>
            </w:tcBorders>
          </w:tcPr>
          <w:p w14:paraId="5CB44782" w14:textId="77777777" w:rsidR="00537BA5" w:rsidRDefault="00537BA5" w:rsidP="00537BA5">
            <w:pPr>
              <w:pStyle w:val="af8"/>
              <w:rPr>
                <w:sz w:val="18"/>
                <w:szCs w:val="18"/>
              </w:rPr>
            </w:pPr>
          </w:p>
        </w:tc>
      </w:tr>
    </w:tbl>
    <w:p w14:paraId="213748C1"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60EECC3C" w14:textId="77777777" w:rsidR="00537BA5" w:rsidRDefault="00537BA5" w:rsidP="00537BA5">
      <w:pPr>
        <w:pStyle w:val="1"/>
      </w:pPr>
      <w:bookmarkStart w:id="148" w:name="sub_11920"/>
      <w:r>
        <w:t>Раздел 2. Сведения о недвижимом имуществе, используемом на праве аренды с почасовой оплатой</w:t>
      </w:r>
    </w:p>
    <w:bookmarkEnd w:id="148"/>
    <w:p w14:paraId="441DF582" w14:textId="77777777" w:rsidR="00537BA5" w:rsidRDefault="00537BA5" w:rsidP="00537B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9"/>
        <w:gridCol w:w="716"/>
        <w:gridCol w:w="818"/>
        <w:gridCol w:w="693"/>
        <w:gridCol w:w="681"/>
        <w:gridCol w:w="749"/>
        <w:gridCol w:w="866"/>
        <w:gridCol w:w="714"/>
        <w:gridCol w:w="876"/>
        <w:gridCol w:w="835"/>
        <w:gridCol w:w="774"/>
        <w:gridCol w:w="739"/>
        <w:gridCol w:w="758"/>
        <w:gridCol w:w="883"/>
        <w:gridCol w:w="966"/>
        <w:gridCol w:w="908"/>
        <w:gridCol w:w="1098"/>
      </w:tblGrid>
      <w:tr w:rsidR="006C7FDB" w14:paraId="0A162623" w14:textId="77777777" w:rsidTr="006C7FDB">
        <w:tc>
          <w:tcPr>
            <w:tcW w:w="2049" w:type="dxa"/>
            <w:vMerge w:val="restart"/>
          </w:tcPr>
          <w:p w14:paraId="4C6062A7" w14:textId="77777777" w:rsidR="006C7FDB" w:rsidRDefault="006C7FDB" w:rsidP="00036B68">
            <w:pPr>
              <w:pStyle w:val="af8"/>
              <w:jc w:val="center"/>
              <w:rPr>
                <w:sz w:val="17"/>
                <w:szCs w:val="17"/>
              </w:rPr>
            </w:pPr>
            <w:r>
              <w:rPr>
                <w:sz w:val="17"/>
                <w:szCs w:val="17"/>
              </w:rPr>
              <w:t>Наименование объекта</w:t>
            </w:r>
          </w:p>
        </w:tc>
        <w:tc>
          <w:tcPr>
            <w:tcW w:w="716" w:type="dxa"/>
            <w:vMerge w:val="restart"/>
          </w:tcPr>
          <w:p w14:paraId="28B5861F" w14:textId="77777777" w:rsidR="006C7FDB" w:rsidRDefault="006C7FDB" w:rsidP="00036B68">
            <w:pPr>
              <w:pStyle w:val="af8"/>
              <w:jc w:val="center"/>
              <w:rPr>
                <w:sz w:val="17"/>
                <w:szCs w:val="17"/>
              </w:rPr>
            </w:pPr>
            <w:r>
              <w:rPr>
                <w:sz w:val="17"/>
                <w:szCs w:val="17"/>
              </w:rPr>
              <w:t>Адрес</w:t>
            </w:r>
          </w:p>
        </w:tc>
        <w:tc>
          <w:tcPr>
            <w:tcW w:w="1511" w:type="dxa"/>
            <w:gridSpan w:val="2"/>
          </w:tcPr>
          <w:p w14:paraId="56E72ADA" w14:textId="77777777" w:rsidR="006C7FDB" w:rsidRDefault="006C7FDB" w:rsidP="00036B68">
            <w:pPr>
              <w:pStyle w:val="af8"/>
              <w:jc w:val="center"/>
              <w:rPr>
                <w:sz w:val="17"/>
                <w:szCs w:val="17"/>
              </w:rPr>
            </w:pPr>
            <w:r>
              <w:rPr>
                <w:sz w:val="17"/>
                <w:szCs w:val="17"/>
              </w:rPr>
              <w:t>Единица измерения</w:t>
            </w:r>
          </w:p>
        </w:tc>
        <w:tc>
          <w:tcPr>
            <w:tcW w:w="681" w:type="dxa"/>
            <w:vMerge w:val="restart"/>
          </w:tcPr>
          <w:p w14:paraId="7D63D3FE" w14:textId="77777777" w:rsidR="006C7FDB" w:rsidRDefault="006C7FDB" w:rsidP="00036B68">
            <w:pPr>
              <w:pStyle w:val="af8"/>
              <w:jc w:val="center"/>
              <w:rPr>
                <w:sz w:val="17"/>
                <w:szCs w:val="17"/>
              </w:rPr>
            </w:pPr>
            <w:r>
              <w:rPr>
                <w:sz w:val="17"/>
                <w:szCs w:val="17"/>
              </w:rPr>
              <w:t>Код строки</w:t>
            </w:r>
          </w:p>
        </w:tc>
        <w:tc>
          <w:tcPr>
            <w:tcW w:w="749" w:type="dxa"/>
            <w:vMerge w:val="restart"/>
          </w:tcPr>
          <w:p w14:paraId="79C8BF91" w14:textId="77777777" w:rsidR="006C7FDB" w:rsidRDefault="006C7FDB" w:rsidP="00036B68">
            <w:pPr>
              <w:pStyle w:val="af8"/>
              <w:jc w:val="center"/>
              <w:rPr>
                <w:sz w:val="17"/>
                <w:szCs w:val="17"/>
              </w:rPr>
            </w:pPr>
            <w:r>
              <w:rPr>
                <w:sz w:val="17"/>
                <w:szCs w:val="17"/>
              </w:rPr>
              <w:t>Количество арендуемого имущества</w:t>
            </w:r>
          </w:p>
        </w:tc>
        <w:tc>
          <w:tcPr>
            <w:tcW w:w="2456" w:type="dxa"/>
            <w:gridSpan w:val="3"/>
          </w:tcPr>
          <w:p w14:paraId="256A071A" w14:textId="77777777" w:rsidR="006C7FDB" w:rsidRDefault="006C7FDB" w:rsidP="00036B68">
            <w:pPr>
              <w:pStyle w:val="af8"/>
              <w:jc w:val="center"/>
              <w:rPr>
                <w:sz w:val="17"/>
                <w:szCs w:val="17"/>
              </w:rPr>
            </w:pPr>
            <w:r>
              <w:rPr>
                <w:sz w:val="17"/>
                <w:szCs w:val="17"/>
              </w:rPr>
              <w:t>Арендодатель (ссудодатель)</w:t>
            </w:r>
          </w:p>
        </w:tc>
        <w:tc>
          <w:tcPr>
            <w:tcW w:w="835" w:type="dxa"/>
            <w:vMerge w:val="restart"/>
          </w:tcPr>
          <w:p w14:paraId="6F9F39CC" w14:textId="77777777" w:rsidR="006C7FDB" w:rsidRDefault="006C7FDB" w:rsidP="00036B68">
            <w:pPr>
              <w:pStyle w:val="af8"/>
              <w:jc w:val="center"/>
              <w:rPr>
                <w:sz w:val="17"/>
                <w:szCs w:val="17"/>
              </w:rPr>
            </w:pPr>
            <w:r>
              <w:rPr>
                <w:sz w:val="17"/>
                <w:szCs w:val="17"/>
              </w:rPr>
              <w:t>Длительность использования (час)</w:t>
            </w:r>
          </w:p>
        </w:tc>
        <w:tc>
          <w:tcPr>
            <w:tcW w:w="2271" w:type="dxa"/>
            <w:gridSpan w:val="3"/>
          </w:tcPr>
          <w:p w14:paraId="4A7940A5" w14:textId="77777777" w:rsidR="006C7FDB" w:rsidRDefault="006C7FDB" w:rsidP="00036B68">
            <w:pPr>
              <w:pStyle w:val="af8"/>
              <w:jc w:val="center"/>
              <w:rPr>
                <w:sz w:val="17"/>
                <w:szCs w:val="17"/>
              </w:rPr>
            </w:pPr>
            <w:r>
              <w:rPr>
                <w:sz w:val="17"/>
                <w:szCs w:val="17"/>
              </w:rPr>
              <w:t>Арендная плата</w:t>
            </w:r>
          </w:p>
        </w:tc>
        <w:tc>
          <w:tcPr>
            <w:tcW w:w="883" w:type="dxa"/>
            <w:vMerge w:val="restart"/>
          </w:tcPr>
          <w:p w14:paraId="28B1C565" w14:textId="77777777" w:rsidR="006C7FDB" w:rsidRDefault="006C7FDB" w:rsidP="00036B68">
            <w:pPr>
              <w:pStyle w:val="af8"/>
              <w:jc w:val="center"/>
              <w:rPr>
                <w:sz w:val="17"/>
                <w:szCs w:val="17"/>
              </w:rPr>
            </w:pPr>
            <w:r>
              <w:rPr>
                <w:sz w:val="17"/>
                <w:szCs w:val="17"/>
              </w:rPr>
              <w:t>Фактические расходы на содержание</w:t>
            </w:r>
          </w:p>
          <w:p w14:paraId="46EE8A29" w14:textId="77777777" w:rsidR="006C7FDB" w:rsidRDefault="006C7FDB" w:rsidP="00036B68">
            <w:pPr>
              <w:pStyle w:val="af8"/>
              <w:jc w:val="center"/>
              <w:rPr>
                <w:sz w:val="17"/>
                <w:szCs w:val="17"/>
              </w:rPr>
            </w:pPr>
            <w:r>
              <w:rPr>
                <w:sz w:val="17"/>
                <w:szCs w:val="17"/>
              </w:rPr>
              <w:t>объекта недвижимого имущества (</w:t>
            </w:r>
            <w:proofErr w:type="spellStart"/>
            <w:r>
              <w:rPr>
                <w:sz w:val="17"/>
                <w:szCs w:val="17"/>
              </w:rPr>
              <w:t>руб</w:t>
            </w:r>
            <w:proofErr w:type="spellEnd"/>
            <w:r>
              <w:rPr>
                <w:sz w:val="17"/>
                <w:szCs w:val="17"/>
              </w:rPr>
              <w:t>/год)</w:t>
            </w:r>
          </w:p>
        </w:tc>
        <w:tc>
          <w:tcPr>
            <w:tcW w:w="1874" w:type="dxa"/>
            <w:gridSpan w:val="2"/>
          </w:tcPr>
          <w:p w14:paraId="483711E6" w14:textId="77777777" w:rsidR="006C7FDB" w:rsidRDefault="006C7FDB" w:rsidP="00036B68">
            <w:pPr>
              <w:pStyle w:val="af8"/>
              <w:jc w:val="center"/>
              <w:rPr>
                <w:sz w:val="17"/>
                <w:szCs w:val="17"/>
              </w:rPr>
            </w:pPr>
            <w:r>
              <w:rPr>
                <w:sz w:val="17"/>
                <w:szCs w:val="17"/>
              </w:rPr>
              <w:t>Направление использования объекта недвижимого имущества</w:t>
            </w:r>
          </w:p>
        </w:tc>
        <w:tc>
          <w:tcPr>
            <w:tcW w:w="1098" w:type="dxa"/>
            <w:vMerge w:val="restart"/>
          </w:tcPr>
          <w:p w14:paraId="03B67794" w14:textId="77777777" w:rsidR="006C7FDB" w:rsidRDefault="006C7FDB" w:rsidP="00036B68">
            <w:pPr>
              <w:pStyle w:val="af8"/>
              <w:jc w:val="center"/>
              <w:rPr>
                <w:sz w:val="17"/>
                <w:szCs w:val="17"/>
              </w:rPr>
            </w:pPr>
            <w:r>
              <w:rPr>
                <w:sz w:val="17"/>
                <w:szCs w:val="17"/>
              </w:rPr>
              <w:t>Обоснование заключения договора аренды</w:t>
            </w:r>
          </w:p>
        </w:tc>
      </w:tr>
      <w:tr w:rsidR="006C7FDB" w14:paraId="33E5025F" w14:textId="77777777" w:rsidTr="006C7FDB">
        <w:tc>
          <w:tcPr>
            <w:tcW w:w="2049" w:type="dxa"/>
            <w:vMerge/>
          </w:tcPr>
          <w:p w14:paraId="0EC1B721" w14:textId="77777777" w:rsidR="006C7FDB" w:rsidRDefault="006C7FDB" w:rsidP="00036B68">
            <w:pPr>
              <w:pStyle w:val="af8"/>
              <w:rPr>
                <w:sz w:val="17"/>
                <w:szCs w:val="17"/>
              </w:rPr>
            </w:pPr>
          </w:p>
        </w:tc>
        <w:tc>
          <w:tcPr>
            <w:tcW w:w="716" w:type="dxa"/>
            <w:vMerge/>
          </w:tcPr>
          <w:p w14:paraId="389B191F" w14:textId="77777777" w:rsidR="006C7FDB" w:rsidRDefault="006C7FDB" w:rsidP="00036B68">
            <w:pPr>
              <w:pStyle w:val="af8"/>
              <w:rPr>
                <w:sz w:val="17"/>
                <w:szCs w:val="17"/>
              </w:rPr>
            </w:pPr>
          </w:p>
        </w:tc>
        <w:tc>
          <w:tcPr>
            <w:tcW w:w="818" w:type="dxa"/>
          </w:tcPr>
          <w:p w14:paraId="311F9394" w14:textId="77777777" w:rsidR="006C7FDB" w:rsidRDefault="006C7FDB" w:rsidP="00036B68">
            <w:pPr>
              <w:pStyle w:val="af8"/>
              <w:jc w:val="center"/>
              <w:rPr>
                <w:sz w:val="17"/>
                <w:szCs w:val="17"/>
              </w:rPr>
            </w:pPr>
            <w:r>
              <w:rPr>
                <w:sz w:val="17"/>
                <w:szCs w:val="17"/>
              </w:rPr>
              <w:t>наименование</w:t>
            </w:r>
          </w:p>
        </w:tc>
        <w:tc>
          <w:tcPr>
            <w:tcW w:w="693" w:type="dxa"/>
          </w:tcPr>
          <w:p w14:paraId="236D5C06" w14:textId="77777777" w:rsidR="006C7FDB" w:rsidRDefault="006C7FDB" w:rsidP="00036B68">
            <w:pPr>
              <w:pStyle w:val="af8"/>
              <w:jc w:val="center"/>
              <w:rPr>
                <w:sz w:val="17"/>
                <w:szCs w:val="17"/>
              </w:rPr>
            </w:pPr>
            <w:r>
              <w:rPr>
                <w:sz w:val="17"/>
                <w:szCs w:val="17"/>
              </w:rPr>
              <w:t xml:space="preserve">код по </w:t>
            </w:r>
            <w:hyperlink r:id="rId44" w:history="1">
              <w:r>
                <w:rPr>
                  <w:rStyle w:val="af4"/>
                  <w:sz w:val="17"/>
                  <w:szCs w:val="17"/>
                </w:rPr>
                <w:t>ОКЕИ</w:t>
              </w:r>
            </w:hyperlink>
          </w:p>
        </w:tc>
        <w:tc>
          <w:tcPr>
            <w:tcW w:w="681" w:type="dxa"/>
            <w:vMerge/>
          </w:tcPr>
          <w:p w14:paraId="3570220E" w14:textId="77777777" w:rsidR="006C7FDB" w:rsidRDefault="006C7FDB" w:rsidP="00036B68">
            <w:pPr>
              <w:pStyle w:val="af8"/>
              <w:rPr>
                <w:sz w:val="17"/>
                <w:szCs w:val="17"/>
              </w:rPr>
            </w:pPr>
          </w:p>
        </w:tc>
        <w:tc>
          <w:tcPr>
            <w:tcW w:w="749" w:type="dxa"/>
            <w:vMerge/>
          </w:tcPr>
          <w:p w14:paraId="29D73EB1" w14:textId="77777777" w:rsidR="006C7FDB" w:rsidRDefault="006C7FDB" w:rsidP="00036B68">
            <w:pPr>
              <w:pStyle w:val="af8"/>
              <w:rPr>
                <w:sz w:val="17"/>
                <w:szCs w:val="17"/>
              </w:rPr>
            </w:pPr>
          </w:p>
        </w:tc>
        <w:tc>
          <w:tcPr>
            <w:tcW w:w="866" w:type="dxa"/>
          </w:tcPr>
          <w:p w14:paraId="418CCA57" w14:textId="77777777" w:rsidR="006C7FDB" w:rsidRDefault="006C7FDB" w:rsidP="00036B68">
            <w:pPr>
              <w:pStyle w:val="af8"/>
              <w:jc w:val="center"/>
              <w:rPr>
                <w:sz w:val="17"/>
                <w:szCs w:val="17"/>
              </w:rPr>
            </w:pPr>
            <w:r>
              <w:rPr>
                <w:sz w:val="17"/>
                <w:szCs w:val="17"/>
              </w:rPr>
              <w:t>наименование</w:t>
            </w:r>
          </w:p>
        </w:tc>
        <w:tc>
          <w:tcPr>
            <w:tcW w:w="714" w:type="dxa"/>
          </w:tcPr>
          <w:p w14:paraId="513B54BB" w14:textId="77777777" w:rsidR="006C7FDB" w:rsidRDefault="006C7FDB" w:rsidP="00036B68">
            <w:pPr>
              <w:pStyle w:val="af8"/>
              <w:jc w:val="center"/>
              <w:rPr>
                <w:sz w:val="17"/>
                <w:szCs w:val="17"/>
              </w:rPr>
            </w:pPr>
            <w:r>
              <w:rPr>
                <w:sz w:val="17"/>
                <w:szCs w:val="17"/>
              </w:rPr>
              <w:t>ИНН</w:t>
            </w:r>
          </w:p>
        </w:tc>
        <w:tc>
          <w:tcPr>
            <w:tcW w:w="876" w:type="dxa"/>
          </w:tcPr>
          <w:p w14:paraId="6C2E5DB3" w14:textId="77777777" w:rsidR="006C7FDB" w:rsidRDefault="006C7FDB" w:rsidP="00036B68">
            <w:pPr>
              <w:pStyle w:val="af8"/>
              <w:jc w:val="center"/>
              <w:rPr>
                <w:sz w:val="17"/>
                <w:szCs w:val="17"/>
              </w:rPr>
            </w:pPr>
            <w:r>
              <w:rPr>
                <w:sz w:val="17"/>
                <w:szCs w:val="17"/>
              </w:rPr>
              <w:t xml:space="preserve">код по </w:t>
            </w:r>
            <w:hyperlink r:id="rId45" w:history="1">
              <w:r>
                <w:rPr>
                  <w:rStyle w:val="af4"/>
                  <w:sz w:val="17"/>
                  <w:szCs w:val="17"/>
                </w:rPr>
                <w:t>КИСЭ</w:t>
              </w:r>
            </w:hyperlink>
          </w:p>
        </w:tc>
        <w:tc>
          <w:tcPr>
            <w:tcW w:w="835" w:type="dxa"/>
            <w:vMerge/>
          </w:tcPr>
          <w:p w14:paraId="49CD9F14" w14:textId="77777777" w:rsidR="006C7FDB" w:rsidRDefault="006C7FDB" w:rsidP="00036B68">
            <w:pPr>
              <w:pStyle w:val="af8"/>
              <w:rPr>
                <w:sz w:val="17"/>
                <w:szCs w:val="17"/>
              </w:rPr>
            </w:pPr>
          </w:p>
        </w:tc>
        <w:tc>
          <w:tcPr>
            <w:tcW w:w="774" w:type="dxa"/>
          </w:tcPr>
          <w:p w14:paraId="705C9043" w14:textId="77777777" w:rsidR="006C7FDB" w:rsidRDefault="006C7FDB" w:rsidP="00036B68">
            <w:pPr>
              <w:pStyle w:val="af8"/>
              <w:jc w:val="center"/>
              <w:rPr>
                <w:sz w:val="17"/>
                <w:szCs w:val="17"/>
              </w:rPr>
            </w:pPr>
            <w:r>
              <w:rPr>
                <w:sz w:val="17"/>
                <w:szCs w:val="17"/>
              </w:rPr>
              <w:t>за единицу</w:t>
            </w:r>
          </w:p>
          <w:p w14:paraId="2A175DEA" w14:textId="77777777" w:rsidR="006C7FDB" w:rsidRDefault="006C7FDB" w:rsidP="00036B68">
            <w:pPr>
              <w:pStyle w:val="af8"/>
              <w:jc w:val="center"/>
              <w:rPr>
                <w:sz w:val="17"/>
                <w:szCs w:val="17"/>
              </w:rPr>
            </w:pPr>
            <w:r>
              <w:rPr>
                <w:sz w:val="17"/>
                <w:szCs w:val="17"/>
              </w:rPr>
              <w:t>меры (</w:t>
            </w:r>
            <w:proofErr w:type="spellStart"/>
            <w:r>
              <w:rPr>
                <w:sz w:val="17"/>
                <w:szCs w:val="17"/>
              </w:rPr>
              <w:t>руб</w:t>
            </w:r>
            <w:proofErr w:type="spellEnd"/>
            <w:r>
              <w:rPr>
                <w:sz w:val="17"/>
                <w:szCs w:val="17"/>
              </w:rPr>
              <w:t>/час)</w:t>
            </w:r>
          </w:p>
        </w:tc>
        <w:tc>
          <w:tcPr>
            <w:tcW w:w="739" w:type="dxa"/>
          </w:tcPr>
          <w:p w14:paraId="5D7AB259" w14:textId="77777777" w:rsidR="006C7FDB" w:rsidRDefault="006C7FDB" w:rsidP="00036B68">
            <w:pPr>
              <w:pStyle w:val="af8"/>
              <w:jc w:val="center"/>
              <w:rPr>
                <w:sz w:val="17"/>
                <w:szCs w:val="17"/>
              </w:rPr>
            </w:pPr>
            <w:r>
              <w:rPr>
                <w:sz w:val="17"/>
                <w:szCs w:val="17"/>
              </w:rPr>
              <w:t>за объект (</w:t>
            </w:r>
            <w:proofErr w:type="spellStart"/>
            <w:r>
              <w:rPr>
                <w:sz w:val="17"/>
                <w:szCs w:val="17"/>
              </w:rPr>
              <w:t>руб</w:t>
            </w:r>
            <w:proofErr w:type="spellEnd"/>
            <w:r>
              <w:rPr>
                <w:sz w:val="17"/>
                <w:szCs w:val="17"/>
              </w:rPr>
              <w:t>/час)</w:t>
            </w:r>
          </w:p>
        </w:tc>
        <w:tc>
          <w:tcPr>
            <w:tcW w:w="758" w:type="dxa"/>
          </w:tcPr>
          <w:p w14:paraId="4718E017" w14:textId="77777777" w:rsidR="006C7FDB" w:rsidRDefault="006C7FDB" w:rsidP="00036B68">
            <w:pPr>
              <w:pStyle w:val="af8"/>
              <w:jc w:val="center"/>
              <w:rPr>
                <w:sz w:val="17"/>
                <w:szCs w:val="17"/>
              </w:rPr>
            </w:pPr>
            <w:r>
              <w:rPr>
                <w:sz w:val="17"/>
                <w:szCs w:val="17"/>
              </w:rPr>
              <w:t>всего за год</w:t>
            </w:r>
          </w:p>
          <w:p w14:paraId="2059B171" w14:textId="77777777" w:rsidR="006C7FDB" w:rsidRDefault="006C7FDB" w:rsidP="00036B68">
            <w:pPr>
              <w:pStyle w:val="af8"/>
              <w:jc w:val="center"/>
              <w:rPr>
                <w:sz w:val="17"/>
                <w:szCs w:val="17"/>
              </w:rPr>
            </w:pPr>
            <w:r>
              <w:rPr>
                <w:sz w:val="17"/>
                <w:szCs w:val="17"/>
              </w:rPr>
              <w:t>(</w:t>
            </w:r>
            <w:proofErr w:type="spellStart"/>
            <w:r>
              <w:rPr>
                <w:sz w:val="17"/>
                <w:szCs w:val="17"/>
              </w:rPr>
              <w:t>руб</w:t>
            </w:r>
            <w:proofErr w:type="spellEnd"/>
            <w:r>
              <w:rPr>
                <w:sz w:val="17"/>
                <w:szCs w:val="17"/>
              </w:rPr>
              <w:t>)</w:t>
            </w:r>
          </w:p>
        </w:tc>
        <w:tc>
          <w:tcPr>
            <w:tcW w:w="883" w:type="dxa"/>
            <w:vMerge/>
          </w:tcPr>
          <w:p w14:paraId="2BF902C9" w14:textId="77777777" w:rsidR="006C7FDB" w:rsidRDefault="006C7FDB" w:rsidP="00036B68">
            <w:pPr>
              <w:pStyle w:val="af8"/>
              <w:rPr>
                <w:sz w:val="17"/>
                <w:szCs w:val="17"/>
              </w:rPr>
            </w:pPr>
          </w:p>
        </w:tc>
        <w:tc>
          <w:tcPr>
            <w:tcW w:w="966" w:type="dxa"/>
          </w:tcPr>
          <w:p w14:paraId="0AEC9E7B" w14:textId="77777777" w:rsidR="006C7FDB" w:rsidRDefault="006C7FDB" w:rsidP="00036B68">
            <w:pPr>
              <w:pStyle w:val="af8"/>
              <w:jc w:val="center"/>
              <w:rPr>
                <w:sz w:val="17"/>
                <w:szCs w:val="17"/>
              </w:rPr>
            </w:pPr>
            <w:r>
              <w:rPr>
                <w:sz w:val="17"/>
                <w:szCs w:val="17"/>
              </w:rPr>
              <w:t>для</w:t>
            </w:r>
          </w:p>
          <w:p w14:paraId="328896C6" w14:textId="77777777" w:rsidR="006C7FDB" w:rsidRDefault="006C7FDB" w:rsidP="00036B68">
            <w:pPr>
              <w:pStyle w:val="af8"/>
              <w:jc w:val="center"/>
              <w:rPr>
                <w:sz w:val="17"/>
                <w:szCs w:val="17"/>
              </w:rPr>
            </w:pPr>
            <w:r>
              <w:rPr>
                <w:sz w:val="17"/>
                <w:szCs w:val="17"/>
              </w:rPr>
              <w:t>осуществления</w:t>
            </w:r>
          </w:p>
          <w:p w14:paraId="3D0CE559" w14:textId="77777777" w:rsidR="006C7FDB" w:rsidRDefault="006C7FDB" w:rsidP="00036B68">
            <w:pPr>
              <w:pStyle w:val="af8"/>
              <w:jc w:val="center"/>
              <w:rPr>
                <w:sz w:val="17"/>
                <w:szCs w:val="17"/>
              </w:rPr>
            </w:pPr>
            <w:r>
              <w:rPr>
                <w:sz w:val="17"/>
                <w:szCs w:val="17"/>
              </w:rPr>
              <w:t>основной деятельности</w:t>
            </w:r>
            <w:r>
              <w:rPr>
                <w:sz w:val="17"/>
                <w:szCs w:val="17"/>
                <w:vertAlign w:val="superscript"/>
              </w:rPr>
              <w:t> </w:t>
            </w:r>
            <w:hyperlink w:anchor="sub_111127" w:history="1">
              <w:r>
                <w:rPr>
                  <w:rStyle w:val="af4"/>
                  <w:sz w:val="17"/>
                  <w:szCs w:val="17"/>
                  <w:vertAlign w:val="superscript"/>
                </w:rPr>
                <w:t>27</w:t>
              </w:r>
            </w:hyperlink>
          </w:p>
        </w:tc>
        <w:tc>
          <w:tcPr>
            <w:tcW w:w="908" w:type="dxa"/>
          </w:tcPr>
          <w:p w14:paraId="32C762BF" w14:textId="77777777" w:rsidR="006C7FDB" w:rsidRDefault="006C7FDB" w:rsidP="00036B68">
            <w:pPr>
              <w:pStyle w:val="af8"/>
              <w:jc w:val="center"/>
              <w:rPr>
                <w:sz w:val="17"/>
                <w:szCs w:val="17"/>
              </w:rPr>
            </w:pPr>
            <w:r>
              <w:rPr>
                <w:sz w:val="17"/>
                <w:szCs w:val="17"/>
              </w:rPr>
              <w:t>для</w:t>
            </w:r>
          </w:p>
          <w:p w14:paraId="262403F1" w14:textId="77777777" w:rsidR="006C7FDB" w:rsidRDefault="006C7FDB" w:rsidP="00036B68">
            <w:pPr>
              <w:pStyle w:val="af8"/>
              <w:jc w:val="center"/>
              <w:rPr>
                <w:sz w:val="17"/>
                <w:szCs w:val="17"/>
              </w:rPr>
            </w:pPr>
            <w:r>
              <w:rPr>
                <w:sz w:val="17"/>
                <w:szCs w:val="17"/>
              </w:rPr>
              <w:t>осуществления</w:t>
            </w:r>
          </w:p>
          <w:p w14:paraId="4EB80420" w14:textId="77777777" w:rsidR="006C7FDB" w:rsidRDefault="006C7FDB" w:rsidP="00036B68">
            <w:pPr>
              <w:pStyle w:val="af8"/>
              <w:jc w:val="center"/>
              <w:rPr>
                <w:sz w:val="17"/>
                <w:szCs w:val="17"/>
              </w:rPr>
            </w:pPr>
            <w:r>
              <w:rPr>
                <w:sz w:val="17"/>
                <w:szCs w:val="17"/>
              </w:rPr>
              <w:t>иной деятельности</w:t>
            </w:r>
            <w:r>
              <w:rPr>
                <w:sz w:val="17"/>
                <w:szCs w:val="17"/>
                <w:vertAlign w:val="superscript"/>
              </w:rPr>
              <w:t> </w:t>
            </w:r>
            <w:hyperlink w:anchor="sub_111128" w:history="1">
              <w:r>
                <w:rPr>
                  <w:rStyle w:val="af4"/>
                  <w:sz w:val="17"/>
                  <w:szCs w:val="17"/>
                  <w:vertAlign w:val="superscript"/>
                </w:rPr>
                <w:t>28</w:t>
              </w:r>
            </w:hyperlink>
          </w:p>
        </w:tc>
        <w:tc>
          <w:tcPr>
            <w:tcW w:w="1098" w:type="dxa"/>
            <w:vMerge/>
          </w:tcPr>
          <w:p w14:paraId="048315B9" w14:textId="77777777" w:rsidR="006C7FDB" w:rsidRDefault="006C7FDB" w:rsidP="00036B68">
            <w:pPr>
              <w:pStyle w:val="af8"/>
              <w:rPr>
                <w:sz w:val="17"/>
                <w:szCs w:val="17"/>
              </w:rPr>
            </w:pPr>
          </w:p>
        </w:tc>
      </w:tr>
      <w:tr w:rsidR="006C7FDB" w14:paraId="66F06525" w14:textId="77777777" w:rsidTr="006C7FDB">
        <w:tc>
          <w:tcPr>
            <w:tcW w:w="2049" w:type="dxa"/>
          </w:tcPr>
          <w:p w14:paraId="7398B7C5" w14:textId="77777777" w:rsidR="006C7FDB" w:rsidRDefault="006C7FDB" w:rsidP="00036B68">
            <w:pPr>
              <w:pStyle w:val="af8"/>
              <w:jc w:val="center"/>
              <w:rPr>
                <w:sz w:val="17"/>
                <w:szCs w:val="17"/>
              </w:rPr>
            </w:pPr>
            <w:r>
              <w:rPr>
                <w:sz w:val="17"/>
                <w:szCs w:val="17"/>
              </w:rPr>
              <w:t>1</w:t>
            </w:r>
          </w:p>
        </w:tc>
        <w:tc>
          <w:tcPr>
            <w:tcW w:w="716" w:type="dxa"/>
          </w:tcPr>
          <w:p w14:paraId="44CF08C9" w14:textId="77777777" w:rsidR="006C7FDB" w:rsidRDefault="006C7FDB" w:rsidP="00036B68">
            <w:pPr>
              <w:pStyle w:val="af8"/>
              <w:jc w:val="center"/>
              <w:rPr>
                <w:sz w:val="17"/>
                <w:szCs w:val="17"/>
              </w:rPr>
            </w:pPr>
            <w:r>
              <w:rPr>
                <w:sz w:val="17"/>
                <w:szCs w:val="17"/>
              </w:rPr>
              <w:t>2</w:t>
            </w:r>
          </w:p>
        </w:tc>
        <w:tc>
          <w:tcPr>
            <w:tcW w:w="818" w:type="dxa"/>
          </w:tcPr>
          <w:p w14:paraId="5590E98D" w14:textId="77777777" w:rsidR="006C7FDB" w:rsidRDefault="006C7FDB" w:rsidP="00036B68">
            <w:pPr>
              <w:pStyle w:val="af8"/>
              <w:jc w:val="center"/>
              <w:rPr>
                <w:sz w:val="17"/>
                <w:szCs w:val="17"/>
              </w:rPr>
            </w:pPr>
            <w:r>
              <w:rPr>
                <w:sz w:val="17"/>
                <w:szCs w:val="17"/>
              </w:rPr>
              <w:t>4</w:t>
            </w:r>
          </w:p>
        </w:tc>
        <w:tc>
          <w:tcPr>
            <w:tcW w:w="693" w:type="dxa"/>
          </w:tcPr>
          <w:p w14:paraId="335C9A98" w14:textId="77777777" w:rsidR="006C7FDB" w:rsidRDefault="006C7FDB" w:rsidP="00036B68">
            <w:pPr>
              <w:pStyle w:val="af8"/>
              <w:jc w:val="center"/>
              <w:rPr>
                <w:sz w:val="17"/>
                <w:szCs w:val="17"/>
              </w:rPr>
            </w:pPr>
            <w:r>
              <w:rPr>
                <w:sz w:val="17"/>
                <w:szCs w:val="17"/>
              </w:rPr>
              <w:t>5</w:t>
            </w:r>
          </w:p>
        </w:tc>
        <w:tc>
          <w:tcPr>
            <w:tcW w:w="681" w:type="dxa"/>
          </w:tcPr>
          <w:p w14:paraId="02A380EE" w14:textId="77777777" w:rsidR="006C7FDB" w:rsidRDefault="006C7FDB" w:rsidP="00036B68">
            <w:pPr>
              <w:pStyle w:val="af8"/>
              <w:jc w:val="center"/>
              <w:rPr>
                <w:sz w:val="17"/>
                <w:szCs w:val="17"/>
              </w:rPr>
            </w:pPr>
            <w:r>
              <w:rPr>
                <w:sz w:val="17"/>
                <w:szCs w:val="17"/>
              </w:rPr>
              <w:t>6</w:t>
            </w:r>
          </w:p>
        </w:tc>
        <w:tc>
          <w:tcPr>
            <w:tcW w:w="749" w:type="dxa"/>
          </w:tcPr>
          <w:p w14:paraId="5595D76B" w14:textId="77777777" w:rsidR="006C7FDB" w:rsidRDefault="006C7FDB" w:rsidP="00036B68">
            <w:pPr>
              <w:pStyle w:val="af8"/>
              <w:jc w:val="center"/>
              <w:rPr>
                <w:sz w:val="17"/>
                <w:szCs w:val="17"/>
              </w:rPr>
            </w:pPr>
            <w:r>
              <w:rPr>
                <w:sz w:val="17"/>
                <w:szCs w:val="17"/>
              </w:rPr>
              <w:t>7</w:t>
            </w:r>
          </w:p>
        </w:tc>
        <w:tc>
          <w:tcPr>
            <w:tcW w:w="866" w:type="dxa"/>
          </w:tcPr>
          <w:p w14:paraId="7075FD1C" w14:textId="77777777" w:rsidR="006C7FDB" w:rsidRDefault="006C7FDB" w:rsidP="00036B68">
            <w:pPr>
              <w:pStyle w:val="af8"/>
              <w:jc w:val="center"/>
              <w:rPr>
                <w:sz w:val="17"/>
                <w:szCs w:val="17"/>
              </w:rPr>
            </w:pPr>
            <w:r>
              <w:rPr>
                <w:sz w:val="17"/>
                <w:szCs w:val="17"/>
              </w:rPr>
              <w:t>8</w:t>
            </w:r>
          </w:p>
        </w:tc>
        <w:tc>
          <w:tcPr>
            <w:tcW w:w="714" w:type="dxa"/>
          </w:tcPr>
          <w:p w14:paraId="797C18D3" w14:textId="77777777" w:rsidR="006C7FDB" w:rsidRDefault="006C7FDB" w:rsidP="00036B68">
            <w:pPr>
              <w:pStyle w:val="af8"/>
              <w:jc w:val="center"/>
              <w:rPr>
                <w:sz w:val="17"/>
                <w:szCs w:val="17"/>
              </w:rPr>
            </w:pPr>
            <w:r>
              <w:rPr>
                <w:sz w:val="17"/>
                <w:szCs w:val="17"/>
              </w:rPr>
              <w:t>9</w:t>
            </w:r>
          </w:p>
        </w:tc>
        <w:tc>
          <w:tcPr>
            <w:tcW w:w="876" w:type="dxa"/>
          </w:tcPr>
          <w:p w14:paraId="28D14805" w14:textId="77777777" w:rsidR="006C7FDB" w:rsidRDefault="006C7FDB" w:rsidP="00036B68">
            <w:pPr>
              <w:pStyle w:val="af8"/>
              <w:jc w:val="center"/>
              <w:rPr>
                <w:sz w:val="17"/>
                <w:szCs w:val="17"/>
              </w:rPr>
            </w:pPr>
            <w:r>
              <w:rPr>
                <w:sz w:val="17"/>
                <w:szCs w:val="17"/>
              </w:rPr>
              <w:t>10</w:t>
            </w:r>
          </w:p>
        </w:tc>
        <w:tc>
          <w:tcPr>
            <w:tcW w:w="835" w:type="dxa"/>
          </w:tcPr>
          <w:p w14:paraId="7FC4BAE9" w14:textId="77777777" w:rsidR="006C7FDB" w:rsidRDefault="006C7FDB" w:rsidP="00036B68">
            <w:pPr>
              <w:pStyle w:val="af8"/>
              <w:jc w:val="center"/>
              <w:rPr>
                <w:sz w:val="17"/>
                <w:szCs w:val="17"/>
              </w:rPr>
            </w:pPr>
            <w:r>
              <w:rPr>
                <w:sz w:val="17"/>
                <w:szCs w:val="17"/>
              </w:rPr>
              <w:t>11</w:t>
            </w:r>
          </w:p>
        </w:tc>
        <w:tc>
          <w:tcPr>
            <w:tcW w:w="774" w:type="dxa"/>
          </w:tcPr>
          <w:p w14:paraId="39436758" w14:textId="77777777" w:rsidR="006C7FDB" w:rsidRDefault="006C7FDB" w:rsidP="00036B68">
            <w:pPr>
              <w:pStyle w:val="af8"/>
              <w:jc w:val="center"/>
              <w:rPr>
                <w:sz w:val="17"/>
                <w:szCs w:val="17"/>
              </w:rPr>
            </w:pPr>
            <w:r>
              <w:rPr>
                <w:sz w:val="17"/>
                <w:szCs w:val="17"/>
              </w:rPr>
              <w:t>12</w:t>
            </w:r>
          </w:p>
        </w:tc>
        <w:tc>
          <w:tcPr>
            <w:tcW w:w="739" w:type="dxa"/>
          </w:tcPr>
          <w:p w14:paraId="69E0679E" w14:textId="77777777" w:rsidR="006C7FDB" w:rsidRDefault="006C7FDB" w:rsidP="00036B68">
            <w:pPr>
              <w:pStyle w:val="af8"/>
              <w:jc w:val="center"/>
              <w:rPr>
                <w:sz w:val="17"/>
                <w:szCs w:val="17"/>
              </w:rPr>
            </w:pPr>
            <w:r>
              <w:rPr>
                <w:sz w:val="17"/>
                <w:szCs w:val="17"/>
              </w:rPr>
              <w:t>13</w:t>
            </w:r>
          </w:p>
        </w:tc>
        <w:tc>
          <w:tcPr>
            <w:tcW w:w="757" w:type="dxa"/>
          </w:tcPr>
          <w:p w14:paraId="60F411A1" w14:textId="77777777" w:rsidR="006C7FDB" w:rsidRDefault="006C7FDB" w:rsidP="00036B68">
            <w:pPr>
              <w:pStyle w:val="af8"/>
              <w:jc w:val="center"/>
              <w:rPr>
                <w:sz w:val="17"/>
                <w:szCs w:val="17"/>
              </w:rPr>
            </w:pPr>
            <w:r>
              <w:rPr>
                <w:sz w:val="17"/>
                <w:szCs w:val="17"/>
              </w:rPr>
              <w:t>14</w:t>
            </w:r>
          </w:p>
        </w:tc>
        <w:tc>
          <w:tcPr>
            <w:tcW w:w="883" w:type="dxa"/>
          </w:tcPr>
          <w:p w14:paraId="0E5549A6" w14:textId="77777777" w:rsidR="006C7FDB" w:rsidRDefault="006C7FDB" w:rsidP="00036B68">
            <w:pPr>
              <w:pStyle w:val="af8"/>
              <w:jc w:val="center"/>
              <w:rPr>
                <w:sz w:val="17"/>
                <w:szCs w:val="17"/>
              </w:rPr>
            </w:pPr>
            <w:r>
              <w:rPr>
                <w:sz w:val="17"/>
                <w:szCs w:val="17"/>
              </w:rPr>
              <w:t>15</w:t>
            </w:r>
          </w:p>
        </w:tc>
        <w:tc>
          <w:tcPr>
            <w:tcW w:w="966" w:type="dxa"/>
          </w:tcPr>
          <w:p w14:paraId="78F717F4" w14:textId="77777777" w:rsidR="006C7FDB" w:rsidRDefault="006C7FDB" w:rsidP="00036B68">
            <w:pPr>
              <w:pStyle w:val="af8"/>
              <w:jc w:val="center"/>
              <w:rPr>
                <w:sz w:val="17"/>
                <w:szCs w:val="17"/>
              </w:rPr>
            </w:pPr>
            <w:r>
              <w:rPr>
                <w:sz w:val="17"/>
                <w:szCs w:val="17"/>
              </w:rPr>
              <w:t>16</w:t>
            </w:r>
          </w:p>
        </w:tc>
        <w:tc>
          <w:tcPr>
            <w:tcW w:w="908" w:type="dxa"/>
          </w:tcPr>
          <w:p w14:paraId="3A5EE3C0" w14:textId="77777777" w:rsidR="006C7FDB" w:rsidRDefault="006C7FDB" w:rsidP="00036B68">
            <w:pPr>
              <w:pStyle w:val="af8"/>
              <w:jc w:val="center"/>
              <w:rPr>
                <w:sz w:val="17"/>
                <w:szCs w:val="17"/>
              </w:rPr>
            </w:pPr>
            <w:r>
              <w:rPr>
                <w:sz w:val="17"/>
                <w:szCs w:val="17"/>
              </w:rPr>
              <w:t>17</w:t>
            </w:r>
          </w:p>
        </w:tc>
        <w:tc>
          <w:tcPr>
            <w:tcW w:w="1098" w:type="dxa"/>
          </w:tcPr>
          <w:p w14:paraId="65541D2E" w14:textId="77777777" w:rsidR="006C7FDB" w:rsidRDefault="006C7FDB" w:rsidP="00036B68">
            <w:pPr>
              <w:pStyle w:val="af8"/>
              <w:jc w:val="center"/>
              <w:rPr>
                <w:sz w:val="17"/>
                <w:szCs w:val="17"/>
              </w:rPr>
            </w:pPr>
            <w:r>
              <w:rPr>
                <w:sz w:val="17"/>
                <w:szCs w:val="17"/>
              </w:rPr>
              <w:t>18</w:t>
            </w:r>
          </w:p>
        </w:tc>
      </w:tr>
      <w:tr w:rsidR="006C7FDB" w14:paraId="0EA86296" w14:textId="77777777" w:rsidTr="006C7FDB">
        <w:tc>
          <w:tcPr>
            <w:tcW w:w="2049" w:type="dxa"/>
          </w:tcPr>
          <w:p w14:paraId="2F652AD0" w14:textId="77777777" w:rsidR="006C7FDB" w:rsidRDefault="006C7FDB" w:rsidP="00036B68">
            <w:pPr>
              <w:pStyle w:val="af9"/>
              <w:rPr>
                <w:sz w:val="17"/>
                <w:szCs w:val="17"/>
              </w:rPr>
            </w:pPr>
            <w:r>
              <w:rPr>
                <w:sz w:val="17"/>
                <w:szCs w:val="17"/>
              </w:rPr>
              <w:t>Площадные объекты</w:t>
            </w:r>
            <w:r>
              <w:rPr>
                <w:sz w:val="17"/>
                <w:szCs w:val="17"/>
                <w:vertAlign w:val="superscript"/>
              </w:rPr>
              <w:t> </w:t>
            </w:r>
            <w:hyperlink w:anchor="sub_111125" w:history="1">
              <w:r>
                <w:rPr>
                  <w:rStyle w:val="af4"/>
                  <w:sz w:val="17"/>
                  <w:szCs w:val="17"/>
                  <w:vertAlign w:val="superscript"/>
                </w:rPr>
                <w:t>25</w:t>
              </w:r>
            </w:hyperlink>
            <w:r>
              <w:rPr>
                <w:sz w:val="17"/>
                <w:szCs w:val="17"/>
              </w:rPr>
              <w:t>, всего</w:t>
            </w:r>
          </w:p>
        </w:tc>
        <w:tc>
          <w:tcPr>
            <w:tcW w:w="716" w:type="dxa"/>
          </w:tcPr>
          <w:p w14:paraId="57283664" w14:textId="77777777" w:rsidR="006C7FDB" w:rsidRDefault="006C7FDB" w:rsidP="00036B68">
            <w:pPr>
              <w:pStyle w:val="af8"/>
              <w:jc w:val="center"/>
              <w:rPr>
                <w:sz w:val="17"/>
                <w:szCs w:val="17"/>
              </w:rPr>
            </w:pPr>
            <w:r>
              <w:rPr>
                <w:sz w:val="17"/>
                <w:szCs w:val="17"/>
              </w:rPr>
              <w:t>X</w:t>
            </w:r>
          </w:p>
        </w:tc>
        <w:tc>
          <w:tcPr>
            <w:tcW w:w="818" w:type="dxa"/>
          </w:tcPr>
          <w:p w14:paraId="3CBB8973" w14:textId="77777777" w:rsidR="006C7FDB" w:rsidRDefault="006C7FDB" w:rsidP="00036B68">
            <w:pPr>
              <w:pStyle w:val="af8"/>
              <w:jc w:val="center"/>
              <w:rPr>
                <w:sz w:val="17"/>
                <w:szCs w:val="17"/>
              </w:rPr>
            </w:pPr>
            <w:r>
              <w:rPr>
                <w:sz w:val="17"/>
                <w:szCs w:val="17"/>
              </w:rPr>
              <w:t>X</w:t>
            </w:r>
          </w:p>
        </w:tc>
        <w:tc>
          <w:tcPr>
            <w:tcW w:w="693" w:type="dxa"/>
          </w:tcPr>
          <w:p w14:paraId="0194C292" w14:textId="77777777" w:rsidR="006C7FDB" w:rsidRDefault="006C7FDB" w:rsidP="00036B68">
            <w:pPr>
              <w:pStyle w:val="af8"/>
              <w:jc w:val="center"/>
              <w:rPr>
                <w:sz w:val="17"/>
                <w:szCs w:val="17"/>
              </w:rPr>
            </w:pPr>
            <w:r>
              <w:rPr>
                <w:sz w:val="17"/>
                <w:szCs w:val="17"/>
              </w:rPr>
              <w:t>X</w:t>
            </w:r>
          </w:p>
        </w:tc>
        <w:tc>
          <w:tcPr>
            <w:tcW w:w="681" w:type="dxa"/>
          </w:tcPr>
          <w:p w14:paraId="42F8FA96" w14:textId="77777777" w:rsidR="006C7FDB" w:rsidRDefault="006C7FDB" w:rsidP="00036B68">
            <w:pPr>
              <w:pStyle w:val="af8"/>
              <w:jc w:val="center"/>
              <w:rPr>
                <w:sz w:val="17"/>
                <w:szCs w:val="17"/>
              </w:rPr>
            </w:pPr>
            <w:bookmarkStart w:id="149" w:name="sub_119210"/>
            <w:r>
              <w:rPr>
                <w:sz w:val="17"/>
                <w:szCs w:val="17"/>
              </w:rPr>
              <w:t>1000</w:t>
            </w:r>
            <w:bookmarkEnd w:id="149"/>
          </w:p>
        </w:tc>
        <w:tc>
          <w:tcPr>
            <w:tcW w:w="749" w:type="dxa"/>
          </w:tcPr>
          <w:p w14:paraId="64B21206" w14:textId="77777777" w:rsidR="006C7FDB" w:rsidRDefault="006C7FDB" w:rsidP="00036B68">
            <w:pPr>
              <w:pStyle w:val="af8"/>
              <w:rPr>
                <w:sz w:val="17"/>
                <w:szCs w:val="17"/>
              </w:rPr>
            </w:pPr>
          </w:p>
        </w:tc>
        <w:tc>
          <w:tcPr>
            <w:tcW w:w="866" w:type="dxa"/>
          </w:tcPr>
          <w:p w14:paraId="1E6A6B11" w14:textId="77777777" w:rsidR="006C7FDB" w:rsidRDefault="006C7FDB" w:rsidP="00036B68">
            <w:pPr>
              <w:pStyle w:val="af8"/>
              <w:rPr>
                <w:sz w:val="17"/>
                <w:szCs w:val="17"/>
              </w:rPr>
            </w:pPr>
          </w:p>
        </w:tc>
        <w:tc>
          <w:tcPr>
            <w:tcW w:w="714" w:type="dxa"/>
          </w:tcPr>
          <w:p w14:paraId="739A1A74" w14:textId="77777777" w:rsidR="006C7FDB" w:rsidRDefault="006C7FDB" w:rsidP="00036B68">
            <w:pPr>
              <w:pStyle w:val="af8"/>
              <w:rPr>
                <w:sz w:val="17"/>
                <w:szCs w:val="17"/>
              </w:rPr>
            </w:pPr>
          </w:p>
        </w:tc>
        <w:tc>
          <w:tcPr>
            <w:tcW w:w="876" w:type="dxa"/>
          </w:tcPr>
          <w:p w14:paraId="79F5C594" w14:textId="77777777" w:rsidR="006C7FDB" w:rsidRDefault="006C7FDB" w:rsidP="00036B68">
            <w:pPr>
              <w:pStyle w:val="af8"/>
              <w:rPr>
                <w:sz w:val="17"/>
                <w:szCs w:val="17"/>
              </w:rPr>
            </w:pPr>
          </w:p>
        </w:tc>
        <w:tc>
          <w:tcPr>
            <w:tcW w:w="835" w:type="dxa"/>
          </w:tcPr>
          <w:p w14:paraId="64A9BF44" w14:textId="77777777" w:rsidR="006C7FDB" w:rsidRDefault="006C7FDB" w:rsidP="00036B68">
            <w:pPr>
              <w:pStyle w:val="af8"/>
              <w:rPr>
                <w:sz w:val="17"/>
                <w:szCs w:val="17"/>
              </w:rPr>
            </w:pPr>
          </w:p>
        </w:tc>
        <w:tc>
          <w:tcPr>
            <w:tcW w:w="774" w:type="dxa"/>
          </w:tcPr>
          <w:p w14:paraId="5F1B8152" w14:textId="77777777" w:rsidR="006C7FDB" w:rsidRDefault="006C7FDB" w:rsidP="00036B68">
            <w:pPr>
              <w:pStyle w:val="af8"/>
              <w:rPr>
                <w:sz w:val="17"/>
                <w:szCs w:val="17"/>
              </w:rPr>
            </w:pPr>
          </w:p>
        </w:tc>
        <w:tc>
          <w:tcPr>
            <w:tcW w:w="739" w:type="dxa"/>
          </w:tcPr>
          <w:p w14:paraId="3D3D1D07" w14:textId="77777777" w:rsidR="006C7FDB" w:rsidRDefault="006C7FDB" w:rsidP="00036B68">
            <w:pPr>
              <w:pStyle w:val="af8"/>
              <w:rPr>
                <w:sz w:val="17"/>
                <w:szCs w:val="17"/>
              </w:rPr>
            </w:pPr>
          </w:p>
        </w:tc>
        <w:tc>
          <w:tcPr>
            <w:tcW w:w="757" w:type="dxa"/>
          </w:tcPr>
          <w:p w14:paraId="6C8F6125" w14:textId="77777777" w:rsidR="006C7FDB" w:rsidRDefault="006C7FDB" w:rsidP="00036B68">
            <w:pPr>
              <w:pStyle w:val="af8"/>
              <w:rPr>
                <w:sz w:val="17"/>
                <w:szCs w:val="17"/>
              </w:rPr>
            </w:pPr>
          </w:p>
        </w:tc>
        <w:tc>
          <w:tcPr>
            <w:tcW w:w="883" w:type="dxa"/>
          </w:tcPr>
          <w:p w14:paraId="538EACD8" w14:textId="77777777" w:rsidR="006C7FDB" w:rsidRDefault="006C7FDB" w:rsidP="00036B68">
            <w:pPr>
              <w:pStyle w:val="af8"/>
              <w:rPr>
                <w:sz w:val="17"/>
                <w:szCs w:val="17"/>
              </w:rPr>
            </w:pPr>
          </w:p>
        </w:tc>
        <w:tc>
          <w:tcPr>
            <w:tcW w:w="966" w:type="dxa"/>
          </w:tcPr>
          <w:p w14:paraId="2389C398" w14:textId="77777777" w:rsidR="006C7FDB" w:rsidRDefault="006C7FDB" w:rsidP="00036B68">
            <w:pPr>
              <w:pStyle w:val="af8"/>
              <w:rPr>
                <w:sz w:val="17"/>
                <w:szCs w:val="17"/>
              </w:rPr>
            </w:pPr>
          </w:p>
        </w:tc>
        <w:tc>
          <w:tcPr>
            <w:tcW w:w="908" w:type="dxa"/>
          </w:tcPr>
          <w:p w14:paraId="772171FC" w14:textId="77777777" w:rsidR="006C7FDB" w:rsidRDefault="006C7FDB" w:rsidP="00036B68">
            <w:pPr>
              <w:pStyle w:val="af8"/>
              <w:rPr>
                <w:sz w:val="17"/>
                <w:szCs w:val="17"/>
              </w:rPr>
            </w:pPr>
          </w:p>
        </w:tc>
        <w:tc>
          <w:tcPr>
            <w:tcW w:w="1098" w:type="dxa"/>
          </w:tcPr>
          <w:p w14:paraId="591ED398" w14:textId="77777777" w:rsidR="006C7FDB" w:rsidRDefault="006C7FDB" w:rsidP="00036B68">
            <w:pPr>
              <w:pStyle w:val="af8"/>
              <w:rPr>
                <w:sz w:val="17"/>
                <w:szCs w:val="17"/>
              </w:rPr>
            </w:pPr>
          </w:p>
        </w:tc>
      </w:tr>
      <w:tr w:rsidR="006C7FDB" w14:paraId="3977F074" w14:textId="77777777" w:rsidTr="006C7FDB">
        <w:tc>
          <w:tcPr>
            <w:tcW w:w="2049" w:type="dxa"/>
          </w:tcPr>
          <w:p w14:paraId="6CDACB56" w14:textId="77777777" w:rsidR="006C7FDB" w:rsidRDefault="006C7FDB" w:rsidP="00036B68">
            <w:pPr>
              <w:pStyle w:val="af9"/>
              <w:rPr>
                <w:sz w:val="17"/>
                <w:szCs w:val="17"/>
              </w:rPr>
            </w:pPr>
            <w:r>
              <w:rPr>
                <w:sz w:val="17"/>
                <w:szCs w:val="17"/>
              </w:rPr>
              <w:t>в том числе:</w:t>
            </w:r>
          </w:p>
        </w:tc>
        <w:tc>
          <w:tcPr>
            <w:tcW w:w="716" w:type="dxa"/>
          </w:tcPr>
          <w:p w14:paraId="20B7A0F3" w14:textId="77777777" w:rsidR="006C7FDB" w:rsidRDefault="006C7FDB" w:rsidP="00036B68">
            <w:pPr>
              <w:pStyle w:val="af8"/>
              <w:rPr>
                <w:sz w:val="17"/>
                <w:szCs w:val="17"/>
              </w:rPr>
            </w:pPr>
          </w:p>
        </w:tc>
        <w:tc>
          <w:tcPr>
            <w:tcW w:w="818" w:type="dxa"/>
          </w:tcPr>
          <w:p w14:paraId="3FA643BF" w14:textId="77777777" w:rsidR="006C7FDB" w:rsidRDefault="006C7FDB" w:rsidP="00036B68">
            <w:pPr>
              <w:pStyle w:val="af8"/>
              <w:rPr>
                <w:sz w:val="17"/>
                <w:szCs w:val="17"/>
              </w:rPr>
            </w:pPr>
          </w:p>
        </w:tc>
        <w:tc>
          <w:tcPr>
            <w:tcW w:w="693" w:type="dxa"/>
          </w:tcPr>
          <w:p w14:paraId="6881DC70" w14:textId="77777777" w:rsidR="006C7FDB" w:rsidRDefault="006C7FDB" w:rsidP="00036B68">
            <w:pPr>
              <w:pStyle w:val="af8"/>
              <w:rPr>
                <w:sz w:val="17"/>
                <w:szCs w:val="17"/>
              </w:rPr>
            </w:pPr>
          </w:p>
        </w:tc>
        <w:tc>
          <w:tcPr>
            <w:tcW w:w="681" w:type="dxa"/>
          </w:tcPr>
          <w:p w14:paraId="58F29DA9" w14:textId="77777777" w:rsidR="006C7FDB" w:rsidRDefault="006C7FDB" w:rsidP="00036B68">
            <w:pPr>
              <w:pStyle w:val="af8"/>
              <w:jc w:val="center"/>
              <w:rPr>
                <w:sz w:val="17"/>
                <w:szCs w:val="17"/>
              </w:rPr>
            </w:pPr>
            <w:bookmarkStart w:id="150" w:name="sub_1192101"/>
            <w:r>
              <w:rPr>
                <w:sz w:val="17"/>
                <w:szCs w:val="17"/>
              </w:rPr>
              <w:t>1001</w:t>
            </w:r>
            <w:bookmarkEnd w:id="150"/>
          </w:p>
        </w:tc>
        <w:tc>
          <w:tcPr>
            <w:tcW w:w="749" w:type="dxa"/>
          </w:tcPr>
          <w:p w14:paraId="6E974897" w14:textId="77777777" w:rsidR="006C7FDB" w:rsidRDefault="006C7FDB" w:rsidP="00036B68">
            <w:pPr>
              <w:pStyle w:val="af8"/>
              <w:rPr>
                <w:sz w:val="17"/>
                <w:szCs w:val="17"/>
              </w:rPr>
            </w:pPr>
          </w:p>
        </w:tc>
        <w:tc>
          <w:tcPr>
            <w:tcW w:w="866" w:type="dxa"/>
          </w:tcPr>
          <w:p w14:paraId="3CC8ADC9" w14:textId="77777777" w:rsidR="006C7FDB" w:rsidRDefault="006C7FDB" w:rsidP="00036B68">
            <w:pPr>
              <w:pStyle w:val="af8"/>
              <w:rPr>
                <w:sz w:val="17"/>
                <w:szCs w:val="17"/>
              </w:rPr>
            </w:pPr>
          </w:p>
        </w:tc>
        <w:tc>
          <w:tcPr>
            <w:tcW w:w="714" w:type="dxa"/>
          </w:tcPr>
          <w:p w14:paraId="79BFC544" w14:textId="77777777" w:rsidR="006C7FDB" w:rsidRDefault="006C7FDB" w:rsidP="00036B68">
            <w:pPr>
              <w:pStyle w:val="af8"/>
              <w:rPr>
                <w:sz w:val="17"/>
                <w:szCs w:val="17"/>
              </w:rPr>
            </w:pPr>
          </w:p>
        </w:tc>
        <w:tc>
          <w:tcPr>
            <w:tcW w:w="876" w:type="dxa"/>
          </w:tcPr>
          <w:p w14:paraId="4CFFCC52" w14:textId="77777777" w:rsidR="006C7FDB" w:rsidRDefault="006C7FDB" w:rsidP="00036B68">
            <w:pPr>
              <w:pStyle w:val="af8"/>
              <w:rPr>
                <w:sz w:val="17"/>
                <w:szCs w:val="17"/>
              </w:rPr>
            </w:pPr>
          </w:p>
        </w:tc>
        <w:tc>
          <w:tcPr>
            <w:tcW w:w="835" w:type="dxa"/>
          </w:tcPr>
          <w:p w14:paraId="0C4E4121" w14:textId="77777777" w:rsidR="006C7FDB" w:rsidRDefault="006C7FDB" w:rsidP="00036B68">
            <w:pPr>
              <w:pStyle w:val="af8"/>
              <w:rPr>
                <w:sz w:val="17"/>
                <w:szCs w:val="17"/>
              </w:rPr>
            </w:pPr>
          </w:p>
        </w:tc>
        <w:tc>
          <w:tcPr>
            <w:tcW w:w="774" w:type="dxa"/>
          </w:tcPr>
          <w:p w14:paraId="31255293" w14:textId="77777777" w:rsidR="006C7FDB" w:rsidRDefault="006C7FDB" w:rsidP="00036B68">
            <w:pPr>
              <w:pStyle w:val="af8"/>
              <w:rPr>
                <w:sz w:val="17"/>
                <w:szCs w:val="17"/>
              </w:rPr>
            </w:pPr>
          </w:p>
        </w:tc>
        <w:tc>
          <w:tcPr>
            <w:tcW w:w="739" w:type="dxa"/>
          </w:tcPr>
          <w:p w14:paraId="7FDDA518" w14:textId="77777777" w:rsidR="006C7FDB" w:rsidRDefault="006C7FDB" w:rsidP="00036B68">
            <w:pPr>
              <w:pStyle w:val="af8"/>
              <w:rPr>
                <w:sz w:val="17"/>
                <w:szCs w:val="17"/>
              </w:rPr>
            </w:pPr>
          </w:p>
        </w:tc>
        <w:tc>
          <w:tcPr>
            <w:tcW w:w="757" w:type="dxa"/>
          </w:tcPr>
          <w:p w14:paraId="751385CC" w14:textId="77777777" w:rsidR="006C7FDB" w:rsidRDefault="006C7FDB" w:rsidP="00036B68">
            <w:pPr>
              <w:pStyle w:val="af8"/>
              <w:rPr>
                <w:sz w:val="17"/>
                <w:szCs w:val="17"/>
              </w:rPr>
            </w:pPr>
          </w:p>
        </w:tc>
        <w:tc>
          <w:tcPr>
            <w:tcW w:w="883" w:type="dxa"/>
          </w:tcPr>
          <w:p w14:paraId="0900DB86" w14:textId="77777777" w:rsidR="006C7FDB" w:rsidRDefault="006C7FDB" w:rsidP="00036B68">
            <w:pPr>
              <w:pStyle w:val="af8"/>
              <w:rPr>
                <w:sz w:val="17"/>
                <w:szCs w:val="17"/>
              </w:rPr>
            </w:pPr>
          </w:p>
        </w:tc>
        <w:tc>
          <w:tcPr>
            <w:tcW w:w="966" w:type="dxa"/>
          </w:tcPr>
          <w:p w14:paraId="00F25343" w14:textId="77777777" w:rsidR="006C7FDB" w:rsidRDefault="006C7FDB" w:rsidP="00036B68">
            <w:pPr>
              <w:pStyle w:val="af8"/>
              <w:rPr>
                <w:sz w:val="17"/>
                <w:szCs w:val="17"/>
              </w:rPr>
            </w:pPr>
          </w:p>
        </w:tc>
        <w:tc>
          <w:tcPr>
            <w:tcW w:w="908" w:type="dxa"/>
          </w:tcPr>
          <w:p w14:paraId="6B70F1ED" w14:textId="77777777" w:rsidR="006C7FDB" w:rsidRDefault="006C7FDB" w:rsidP="00036B68">
            <w:pPr>
              <w:pStyle w:val="af8"/>
              <w:rPr>
                <w:sz w:val="17"/>
                <w:szCs w:val="17"/>
              </w:rPr>
            </w:pPr>
          </w:p>
        </w:tc>
        <w:tc>
          <w:tcPr>
            <w:tcW w:w="1098" w:type="dxa"/>
          </w:tcPr>
          <w:p w14:paraId="66FE00F7" w14:textId="77777777" w:rsidR="006C7FDB" w:rsidRDefault="006C7FDB" w:rsidP="00036B68">
            <w:pPr>
              <w:pStyle w:val="af8"/>
              <w:rPr>
                <w:sz w:val="17"/>
                <w:szCs w:val="17"/>
              </w:rPr>
            </w:pPr>
          </w:p>
        </w:tc>
      </w:tr>
      <w:tr w:rsidR="006C7FDB" w14:paraId="74CFB1AC" w14:textId="77777777" w:rsidTr="006C7FDB">
        <w:tc>
          <w:tcPr>
            <w:tcW w:w="2049" w:type="dxa"/>
          </w:tcPr>
          <w:p w14:paraId="49505B1F" w14:textId="77777777" w:rsidR="006C7FDB" w:rsidRDefault="006C7FDB" w:rsidP="00036B68">
            <w:pPr>
              <w:pStyle w:val="af8"/>
              <w:rPr>
                <w:sz w:val="17"/>
                <w:szCs w:val="17"/>
              </w:rPr>
            </w:pPr>
          </w:p>
        </w:tc>
        <w:tc>
          <w:tcPr>
            <w:tcW w:w="716" w:type="dxa"/>
          </w:tcPr>
          <w:p w14:paraId="2AC48AF5" w14:textId="77777777" w:rsidR="006C7FDB" w:rsidRDefault="006C7FDB" w:rsidP="00036B68">
            <w:pPr>
              <w:pStyle w:val="af8"/>
              <w:rPr>
                <w:sz w:val="17"/>
                <w:szCs w:val="17"/>
              </w:rPr>
            </w:pPr>
          </w:p>
        </w:tc>
        <w:tc>
          <w:tcPr>
            <w:tcW w:w="818" w:type="dxa"/>
          </w:tcPr>
          <w:p w14:paraId="5113928C" w14:textId="77777777" w:rsidR="006C7FDB" w:rsidRDefault="006C7FDB" w:rsidP="00036B68">
            <w:pPr>
              <w:pStyle w:val="af8"/>
              <w:rPr>
                <w:sz w:val="17"/>
                <w:szCs w:val="17"/>
              </w:rPr>
            </w:pPr>
          </w:p>
        </w:tc>
        <w:tc>
          <w:tcPr>
            <w:tcW w:w="693" w:type="dxa"/>
          </w:tcPr>
          <w:p w14:paraId="76E9F1E1" w14:textId="77777777" w:rsidR="006C7FDB" w:rsidRDefault="006C7FDB" w:rsidP="00036B68">
            <w:pPr>
              <w:pStyle w:val="af8"/>
              <w:rPr>
                <w:sz w:val="17"/>
                <w:szCs w:val="17"/>
              </w:rPr>
            </w:pPr>
          </w:p>
        </w:tc>
        <w:tc>
          <w:tcPr>
            <w:tcW w:w="681" w:type="dxa"/>
          </w:tcPr>
          <w:p w14:paraId="07F12998" w14:textId="77777777" w:rsidR="006C7FDB" w:rsidRDefault="006C7FDB" w:rsidP="00036B68">
            <w:pPr>
              <w:pStyle w:val="af8"/>
              <w:rPr>
                <w:sz w:val="17"/>
                <w:szCs w:val="17"/>
              </w:rPr>
            </w:pPr>
          </w:p>
        </w:tc>
        <w:tc>
          <w:tcPr>
            <w:tcW w:w="749" w:type="dxa"/>
          </w:tcPr>
          <w:p w14:paraId="49D57293" w14:textId="77777777" w:rsidR="006C7FDB" w:rsidRDefault="006C7FDB" w:rsidP="00036B68">
            <w:pPr>
              <w:pStyle w:val="af8"/>
              <w:rPr>
                <w:sz w:val="17"/>
                <w:szCs w:val="17"/>
              </w:rPr>
            </w:pPr>
          </w:p>
        </w:tc>
        <w:tc>
          <w:tcPr>
            <w:tcW w:w="866" w:type="dxa"/>
          </w:tcPr>
          <w:p w14:paraId="1C9960C0" w14:textId="77777777" w:rsidR="006C7FDB" w:rsidRDefault="006C7FDB" w:rsidP="00036B68">
            <w:pPr>
              <w:pStyle w:val="af8"/>
              <w:rPr>
                <w:sz w:val="17"/>
                <w:szCs w:val="17"/>
              </w:rPr>
            </w:pPr>
          </w:p>
        </w:tc>
        <w:tc>
          <w:tcPr>
            <w:tcW w:w="714" w:type="dxa"/>
          </w:tcPr>
          <w:p w14:paraId="43215614" w14:textId="77777777" w:rsidR="006C7FDB" w:rsidRDefault="006C7FDB" w:rsidP="00036B68">
            <w:pPr>
              <w:pStyle w:val="af8"/>
              <w:rPr>
                <w:sz w:val="17"/>
                <w:szCs w:val="17"/>
              </w:rPr>
            </w:pPr>
          </w:p>
        </w:tc>
        <w:tc>
          <w:tcPr>
            <w:tcW w:w="876" w:type="dxa"/>
          </w:tcPr>
          <w:p w14:paraId="70F01D2C" w14:textId="77777777" w:rsidR="006C7FDB" w:rsidRDefault="006C7FDB" w:rsidP="00036B68">
            <w:pPr>
              <w:pStyle w:val="af8"/>
              <w:rPr>
                <w:sz w:val="17"/>
                <w:szCs w:val="17"/>
              </w:rPr>
            </w:pPr>
          </w:p>
        </w:tc>
        <w:tc>
          <w:tcPr>
            <w:tcW w:w="835" w:type="dxa"/>
          </w:tcPr>
          <w:p w14:paraId="469C0E01" w14:textId="77777777" w:rsidR="006C7FDB" w:rsidRDefault="006C7FDB" w:rsidP="00036B68">
            <w:pPr>
              <w:pStyle w:val="af8"/>
              <w:rPr>
                <w:sz w:val="17"/>
                <w:szCs w:val="17"/>
              </w:rPr>
            </w:pPr>
          </w:p>
        </w:tc>
        <w:tc>
          <w:tcPr>
            <w:tcW w:w="774" w:type="dxa"/>
          </w:tcPr>
          <w:p w14:paraId="6BD2214A" w14:textId="77777777" w:rsidR="006C7FDB" w:rsidRDefault="006C7FDB" w:rsidP="00036B68">
            <w:pPr>
              <w:pStyle w:val="af8"/>
              <w:rPr>
                <w:sz w:val="17"/>
                <w:szCs w:val="17"/>
              </w:rPr>
            </w:pPr>
          </w:p>
        </w:tc>
        <w:tc>
          <w:tcPr>
            <w:tcW w:w="739" w:type="dxa"/>
          </w:tcPr>
          <w:p w14:paraId="7754076B" w14:textId="77777777" w:rsidR="006C7FDB" w:rsidRDefault="006C7FDB" w:rsidP="00036B68">
            <w:pPr>
              <w:pStyle w:val="af8"/>
              <w:rPr>
                <w:sz w:val="17"/>
                <w:szCs w:val="17"/>
              </w:rPr>
            </w:pPr>
          </w:p>
        </w:tc>
        <w:tc>
          <w:tcPr>
            <w:tcW w:w="757" w:type="dxa"/>
          </w:tcPr>
          <w:p w14:paraId="6DAD97AB" w14:textId="77777777" w:rsidR="006C7FDB" w:rsidRDefault="006C7FDB" w:rsidP="00036B68">
            <w:pPr>
              <w:pStyle w:val="af8"/>
              <w:rPr>
                <w:sz w:val="17"/>
                <w:szCs w:val="17"/>
              </w:rPr>
            </w:pPr>
          </w:p>
        </w:tc>
        <w:tc>
          <w:tcPr>
            <w:tcW w:w="883" w:type="dxa"/>
          </w:tcPr>
          <w:p w14:paraId="37A06871" w14:textId="77777777" w:rsidR="006C7FDB" w:rsidRDefault="006C7FDB" w:rsidP="00036B68">
            <w:pPr>
              <w:pStyle w:val="af8"/>
              <w:rPr>
                <w:sz w:val="17"/>
                <w:szCs w:val="17"/>
              </w:rPr>
            </w:pPr>
          </w:p>
        </w:tc>
        <w:tc>
          <w:tcPr>
            <w:tcW w:w="966" w:type="dxa"/>
          </w:tcPr>
          <w:p w14:paraId="1FD3917E" w14:textId="77777777" w:rsidR="006C7FDB" w:rsidRDefault="006C7FDB" w:rsidP="00036B68">
            <w:pPr>
              <w:pStyle w:val="af8"/>
              <w:rPr>
                <w:sz w:val="17"/>
                <w:szCs w:val="17"/>
              </w:rPr>
            </w:pPr>
          </w:p>
        </w:tc>
        <w:tc>
          <w:tcPr>
            <w:tcW w:w="908" w:type="dxa"/>
          </w:tcPr>
          <w:p w14:paraId="12814B78" w14:textId="77777777" w:rsidR="006C7FDB" w:rsidRDefault="006C7FDB" w:rsidP="00036B68">
            <w:pPr>
              <w:pStyle w:val="af8"/>
              <w:rPr>
                <w:sz w:val="17"/>
                <w:szCs w:val="17"/>
              </w:rPr>
            </w:pPr>
          </w:p>
        </w:tc>
        <w:tc>
          <w:tcPr>
            <w:tcW w:w="1098" w:type="dxa"/>
          </w:tcPr>
          <w:p w14:paraId="0538F305" w14:textId="77777777" w:rsidR="006C7FDB" w:rsidRDefault="006C7FDB" w:rsidP="00036B68">
            <w:pPr>
              <w:pStyle w:val="af8"/>
              <w:rPr>
                <w:sz w:val="17"/>
                <w:szCs w:val="17"/>
              </w:rPr>
            </w:pPr>
          </w:p>
        </w:tc>
      </w:tr>
      <w:tr w:rsidR="006C7FDB" w14:paraId="70E2B584" w14:textId="77777777" w:rsidTr="006C7FDB">
        <w:tc>
          <w:tcPr>
            <w:tcW w:w="2049" w:type="dxa"/>
          </w:tcPr>
          <w:p w14:paraId="5EE00FCA" w14:textId="77777777" w:rsidR="006C7FDB" w:rsidRDefault="006C7FDB" w:rsidP="00036B68">
            <w:pPr>
              <w:pStyle w:val="af9"/>
              <w:rPr>
                <w:sz w:val="17"/>
                <w:szCs w:val="17"/>
              </w:rPr>
            </w:pPr>
            <w:r>
              <w:rPr>
                <w:sz w:val="17"/>
                <w:szCs w:val="17"/>
              </w:rPr>
              <w:t>Линейные объекты</w:t>
            </w:r>
            <w:r>
              <w:rPr>
                <w:sz w:val="17"/>
                <w:szCs w:val="17"/>
                <w:vertAlign w:val="superscript"/>
              </w:rPr>
              <w:t> </w:t>
            </w:r>
            <w:hyperlink w:anchor="sub_111126" w:history="1">
              <w:r>
                <w:rPr>
                  <w:rStyle w:val="af4"/>
                  <w:sz w:val="17"/>
                  <w:szCs w:val="17"/>
                  <w:vertAlign w:val="superscript"/>
                </w:rPr>
                <w:t>26</w:t>
              </w:r>
            </w:hyperlink>
            <w:r>
              <w:rPr>
                <w:sz w:val="17"/>
                <w:szCs w:val="17"/>
              </w:rPr>
              <w:t>, всего</w:t>
            </w:r>
          </w:p>
        </w:tc>
        <w:tc>
          <w:tcPr>
            <w:tcW w:w="716" w:type="dxa"/>
          </w:tcPr>
          <w:p w14:paraId="54CA9F69" w14:textId="77777777" w:rsidR="006C7FDB" w:rsidRDefault="006C7FDB" w:rsidP="00036B68">
            <w:pPr>
              <w:pStyle w:val="af8"/>
              <w:jc w:val="center"/>
              <w:rPr>
                <w:sz w:val="17"/>
                <w:szCs w:val="17"/>
              </w:rPr>
            </w:pPr>
            <w:r>
              <w:rPr>
                <w:sz w:val="17"/>
                <w:szCs w:val="17"/>
              </w:rPr>
              <w:t>X</w:t>
            </w:r>
          </w:p>
        </w:tc>
        <w:tc>
          <w:tcPr>
            <w:tcW w:w="818" w:type="dxa"/>
          </w:tcPr>
          <w:p w14:paraId="7C524F9D" w14:textId="77777777" w:rsidR="006C7FDB" w:rsidRDefault="006C7FDB" w:rsidP="00036B68">
            <w:pPr>
              <w:pStyle w:val="af8"/>
              <w:jc w:val="center"/>
              <w:rPr>
                <w:sz w:val="17"/>
                <w:szCs w:val="17"/>
              </w:rPr>
            </w:pPr>
            <w:r>
              <w:rPr>
                <w:sz w:val="17"/>
                <w:szCs w:val="17"/>
              </w:rPr>
              <w:t>X</w:t>
            </w:r>
          </w:p>
        </w:tc>
        <w:tc>
          <w:tcPr>
            <w:tcW w:w="693" w:type="dxa"/>
          </w:tcPr>
          <w:p w14:paraId="7CC53D62" w14:textId="77777777" w:rsidR="006C7FDB" w:rsidRDefault="006C7FDB" w:rsidP="00036B68">
            <w:pPr>
              <w:pStyle w:val="af8"/>
              <w:jc w:val="center"/>
              <w:rPr>
                <w:sz w:val="17"/>
                <w:szCs w:val="17"/>
              </w:rPr>
            </w:pPr>
            <w:r>
              <w:rPr>
                <w:sz w:val="17"/>
                <w:szCs w:val="17"/>
              </w:rPr>
              <w:t>X</w:t>
            </w:r>
          </w:p>
        </w:tc>
        <w:tc>
          <w:tcPr>
            <w:tcW w:w="681" w:type="dxa"/>
          </w:tcPr>
          <w:p w14:paraId="35D0C27A" w14:textId="77777777" w:rsidR="006C7FDB" w:rsidRDefault="006C7FDB" w:rsidP="00036B68">
            <w:pPr>
              <w:pStyle w:val="af8"/>
              <w:jc w:val="center"/>
              <w:rPr>
                <w:sz w:val="17"/>
                <w:szCs w:val="17"/>
              </w:rPr>
            </w:pPr>
            <w:bookmarkStart w:id="151" w:name="sub_119220"/>
            <w:r>
              <w:rPr>
                <w:sz w:val="17"/>
                <w:szCs w:val="17"/>
              </w:rPr>
              <w:t>2000</w:t>
            </w:r>
            <w:bookmarkEnd w:id="151"/>
          </w:p>
        </w:tc>
        <w:tc>
          <w:tcPr>
            <w:tcW w:w="749" w:type="dxa"/>
          </w:tcPr>
          <w:p w14:paraId="24C18F20" w14:textId="77777777" w:rsidR="006C7FDB" w:rsidRDefault="006C7FDB" w:rsidP="00036B68">
            <w:pPr>
              <w:pStyle w:val="af8"/>
              <w:rPr>
                <w:sz w:val="17"/>
                <w:szCs w:val="17"/>
              </w:rPr>
            </w:pPr>
          </w:p>
        </w:tc>
        <w:tc>
          <w:tcPr>
            <w:tcW w:w="866" w:type="dxa"/>
          </w:tcPr>
          <w:p w14:paraId="309C7912" w14:textId="77777777" w:rsidR="006C7FDB" w:rsidRDefault="006C7FDB" w:rsidP="00036B68">
            <w:pPr>
              <w:pStyle w:val="af8"/>
              <w:rPr>
                <w:sz w:val="17"/>
                <w:szCs w:val="17"/>
              </w:rPr>
            </w:pPr>
          </w:p>
        </w:tc>
        <w:tc>
          <w:tcPr>
            <w:tcW w:w="714" w:type="dxa"/>
          </w:tcPr>
          <w:p w14:paraId="7DDD7516" w14:textId="77777777" w:rsidR="006C7FDB" w:rsidRDefault="006C7FDB" w:rsidP="00036B68">
            <w:pPr>
              <w:pStyle w:val="af8"/>
              <w:rPr>
                <w:sz w:val="17"/>
                <w:szCs w:val="17"/>
              </w:rPr>
            </w:pPr>
          </w:p>
        </w:tc>
        <w:tc>
          <w:tcPr>
            <w:tcW w:w="876" w:type="dxa"/>
          </w:tcPr>
          <w:p w14:paraId="33E1CD1F" w14:textId="77777777" w:rsidR="006C7FDB" w:rsidRDefault="006C7FDB" w:rsidP="00036B68">
            <w:pPr>
              <w:pStyle w:val="af8"/>
              <w:rPr>
                <w:sz w:val="17"/>
                <w:szCs w:val="17"/>
              </w:rPr>
            </w:pPr>
          </w:p>
        </w:tc>
        <w:tc>
          <w:tcPr>
            <w:tcW w:w="835" w:type="dxa"/>
          </w:tcPr>
          <w:p w14:paraId="7886E91D" w14:textId="77777777" w:rsidR="006C7FDB" w:rsidRDefault="006C7FDB" w:rsidP="00036B68">
            <w:pPr>
              <w:pStyle w:val="af8"/>
              <w:rPr>
                <w:sz w:val="17"/>
                <w:szCs w:val="17"/>
              </w:rPr>
            </w:pPr>
          </w:p>
        </w:tc>
        <w:tc>
          <w:tcPr>
            <w:tcW w:w="774" w:type="dxa"/>
          </w:tcPr>
          <w:p w14:paraId="6AA9E8FB" w14:textId="77777777" w:rsidR="006C7FDB" w:rsidRDefault="006C7FDB" w:rsidP="00036B68">
            <w:pPr>
              <w:pStyle w:val="af8"/>
              <w:rPr>
                <w:sz w:val="17"/>
                <w:szCs w:val="17"/>
              </w:rPr>
            </w:pPr>
          </w:p>
        </w:tc>
        <w:tc>
          <w:tcPr>
            <w:tcW w:w="739" w:type="dxa"/>
          </w:tcPr>
          <w:p w14:paraId="135BD14F" w14:textId="77777777" w:rsidR="006C7FDB" w:rsidRDefault="006C7FDB" w:rsidP="00036B68">
            <w:pPr>
              <w:pStyle w:val="af8"/>
              <w:rPr>
                <w:sz w:val="17"/>
                <w:szCs w:val="17"/>
              </w:rPr>
            </w:pPr>
          </w:p>
        </w:tc>
        <w:tc>
          <w:tcPr>
            <w:tcW w:w="757" w:type="dxa"/>
          </w:tcPr>
          <w:p w14:paraId="44797B4C" w14:textId="77777777" w:rsidR="006C7FDB" w:rsidRDefault="006C7FDB" w:rsidP="00036B68">
            <w:pPr>
              <w:pStyle w:val="af8"/>
              <w:rPr>
                <w:sz w:val="17"/>
                <w:szCs w:val="17"/>
              </w:rPr>
            </w:pPr>
          </w:p>
        </w:tc>
        <w:tc>
          <w:tcPr>
            <w:tcW w:w="883" w:type="dxa"/>
          </w:tcPr>
          <w:p w14:paraId="037BE3E9" w14:textId="77777777" w:rsidR="006C7FDB" w:rsidRDefault="006C7FDB" w:rsidP="00036B68">
            <w:pPr>
              <w:pStyle w:val="af8"/>
              <w:rPr>
                <w:sz w:val="17"/>
                <w:szCs w:val="17"/>
              </w:rPr>
            </w:pPr>
          </w:p>
        </w:tc>
        <w:tc>
          <w:tcPr>
            <w:tcW w:w="966" w:type="dxa"/>
          </w:tcPr>
          <w:p w14:paraId="42E31831" w14:textId="77777777" w:rsidR="006C7FDB" w:rsidRDefault="006C7FDB" w:rsidP="00036B68">
            <w:pPr>
              <w:pStyle w:val="af8"/>
              <w:rPr>
                <w:sz w:val="17"/>
                <w:szCs w:val="17"/>
              </w:rPr>
            </w:pPr>
          </w:p>
        </w:tc>
        <w:tc>
          <w:tcPr>
            <w:tcW w:w="908" w:type="dxa"/>
          </w:tcPr>
          <w:p w14:paraId="1D23F2A2" w14:textId="77777777" w:rsidR="006C7FDB" w:rsidRDefault="006C7FDB" w:rsidP="00036B68">
            <w:pPr>
              <w:pStyle w:val="af8"/>
              <w:rPr>
                <w:sz w:val="17"/>
                <w:szCs w:val="17"/>
              </w:rPr>
            </w:pPr>
          </w:p>
        </w:tc>
        <w:tc>
          <w:tcPr>
            <w:tcW w:w="1098" w:type="dxa"/>
          </w:tcPr>
          <w:p w14:paraId="071FFABC" w14:textId="77777777" w:rsidR="006C7FDB" w:rsidRDefault="006C7FDB" w:rsidP="00036B68">
            <w:pPr>
              <w:pStyle w:val="af8"/>
              <w:rPr>
                <w:sz w:val="17"/>
                <w:szCs w:val="17"/>
              </w:rPr>
            </w:pPr>
          </w:p>
        </w:tc>
      </w:tr>
      <w:tr w:rsidR="006C7FDB" w14:paraId="655157DE" w14:textId="77777777" w:rsidTr="006C7FDB">
        <w:tc>
          <w:tcPr>
            <w:tcW w:w="2049" w:type="dxa"/>
          </w:tcPr>
          <w:p w14:paraId="445A8423" w14:textId="77777777" w:rsidR="006C7FDB" w:rsidRDefault="006C7FDB" w:rsidP="00036B68">
            <w:pPr>
              <w:pStyle w:val="af9"/>
              <w:rPr>
                <w:sz w:val="17"/>
                <w:szCs w:val="17"/>
              </w:rPr>
            </w:pPr>
            <w:r>
              <w:rPr>
                <w:sz w:val="17"/>
                <w:szCs w:val="17"/>
              </w:rPr>
              <w:t>в том числе:</w:t>
            </w:r>
          </w:p>
        </w:tc>
        <w:tc>
          <w:tcPr>
            <w:tcW w:w="716" w:type="dxa"/>
          </w:tcPr>
          <w:p w14:paraId="5F8BFDDE" w14:textId="77777777" w:rsidR="006C7FDB" w:rsidRDefault="006C7FDB" w:rsidP="00036B68">
            <w:pPr>
              <w:pStyle w:val="af8"/>
              <w:rPr>
                <w:sz w:val="17"/>
                <w:szCs w:val="17"/>
              </w:rPr>
            </w:pPr>
          </w:p>
        </w:tc>
        <w:tc>
          <w:tcPr>
            <w:tcW w:w="818" w:type="dxa"/>
          </w:tcPr>
          <w:p w14:paraId="18970E9C" w14:textId="77777777" w:rsidR="006C7FDB" w:rsidRDefault="006C7FDB" w:rsidP="00036B68">
            <w:pPr>
              <w:pStyle w:val="af8"/>
              <w:rPr>
                <w:sz w:val="17"/>
                <w:szCs w:val="17"/>
              </w:rPr>
            </w:pPr>
          </w:p>
        </w:tc>
        <w:tc>
          <w:tcPr>
            <w:tcW w:w="693" w:type="dxa"/>
          </w:tcPr>
          <w:p w14:paraId="76182BCB" w14:textId="77777777" w:rsidR="006C7FDB" w:rsidRDefault="006C7FDB" w:rsidP="00036B68">
            <w:pPr>
              <w:pStyle w:val="af8"/>
              <w:rPr>
                <w:sz w:val="17"/>
                <w:szCs w:val="17"/>
              </w:rPr>
            </w:pPr>
          </w:p>
        </w:tc>
        <w:tc>
          <w:tcPr>
            <w:tcW w:w="681" w:type="dxa"/>
          </w:tcPr>
          <w:p w14:paraId="185502A2" w14:textId="77777777" w:rsidR="006C7FDB" w:rsidRDefault="006C7FDB" w:rsidP="00036B68">
            <w:pPr>
              <w:pStyle w:val="af8"/>
              <w:jc w:val="center"/>
              <w:rPr>
                <w:sz w:val="17"/>
                <w:szCs w:val="17"/>
              </w:rPr>
            </w:pPr>
            <w:bookmarkStart w:id="152" w:name="sub_1192201"/>
            <w:r>
              <w:rPr>
                <w:sz w:val="17"/>
                <w:szCs w:val="17"/>
              </w:rPr>
              <w:t>2001</w:t>
            </w:r>
            <w:bookmarkEnd w:id="152"/>
          </w:p>
        </w:tc>
        <w:tc>
          <w:tcPr>
            <w:tcW w:w="749" w:type="dxa"/>
          </w:tcPr>
          <w:p w14:paraId="1052CC4F" w14:textId="77777777" w:rsidR="006C7FDB" w:rsidRDefault="006C7FDB" w:rsidP="00036B68">
            <w:pPr>
              <w:pStyle w:val="af8"/>
              <w:rPr>
                <w:sz w:val="17"/>
                <w:szCs w:val="17"/>
              </w:rPr>
            </w:pPr>
          </w:p>
        </w:tc>
        <w:tc>
          <w:tcPr>
            <w:tcW w:w="866" w:type="dxa"/>
          </w:tcPr>
          <w:p w14:paraId="5374A2CD" w14:textId="77777777" w:rsidR="006C7FDB" w:rsidRDefault="006C7FDB" w:rsidP="00036B68">
            <w:pPr>
              <w:pStyle w:val="af8"/>
              <w:rPr>
                <w:sz w:val="17"/>
                <w:szCs w:val="17"/>
              </w:rPr>
            </w:pPr>
          </w:p>
        </w:tc>
        <w:tc>
          <w:tcPr>
            <w:tcW w:w="714" w:type="dxa"/>
          </w:tcPr>
          <w:p w14:paraId="3C9683D7" w14:textId="77777777" w:rsidR="006C7FDB" w:rsidRDefault="006C7FDB" w:rsidP="00036B68">
            <w:pPr>
              <w:pStyle w:val="af8"/>
              <w:rPr>
                <w:sz w:val="17"/>
                <w:szCs w:val="17"/>
              </w:rPr>
            </w:pPr>
          </w:p>
        </w:tc>
        <w:tc>
          <w:tcPr>
            <w:tcW w:w="876" w:type="dxa"/>
          </w:tcPr>
          <w:p w14:paraId="754CA220" w14:textId="77777777" w:rsidR="006C7FDB" w:rsidRDefault="006C7FDB" w:rsidP="00036B68">
            <w:pPr>
              <w:pStyle w:val="af8"/>
              <w:rPr>
                <w:sz w:val="17"/>
                <w:szCs w:val="17"/>
              </w:rPr>
            </w:pPr>
          </w:p>
        </w:tc>
        <w:tc>
          <w:tcPr>
            <w:tcW w:w="835" w:type="dxa"/>
          </w:tcPr>
          <w:p w14:paraId="17F4895B" w14:textId="77777777" w:rsidR="006C7FDB" w:rsidRDefault="006C7FDB" w:rsidP="00036B68">
            <w:pPr>
              <w:pStyle w:val="af8"/>
              <w:rPr>
                <w:sz w:val="17"/>
                <w:szCs w:val="17"/>
              </w:rPr>
            </w:pPr>
          </w:p>
        </w:tc>
        <w:tc>
          <w:tcPr>
            <w:tcW w:w="774" w:type="dxa"/>
          </w:tcPr>
          <w:p w14:paraId="1B4638E9" w14:textId="77777777" w:rsidR="006C7FDB" w:rsidRDefault="006C7FDB" w:rsidP="00036B68">
            <w:pPr>
              <w:pStyle w:val="af8"/>
              <w:rPr>
                <w:sz w:val="17"/>
                <w:szCs w:val="17"/>
              </w:rPr>
            </w:pPr>
          </w:p>
        </w:tc>
        <w:tc>
          <w:tcPr>
            <w:tcW w:w="739" w:type="dxa"/>
          </w:tcPr>
          <w:p w14:paraId="7001F5BE" w14:textId="77777777" w:rsidR="006C7FDB" w:rsidRDefault="006C7FDB" w:rsidP="00036B68">
            <w:pPr>
              <w:pStyle w:val="af8"/>
              <w:rPr>
                <w:sz w:val="17"/>
                <w:szCs w:val="17"/>
              </w:rPr>
            </w:pPr>
          </w:p>
        </w:tc>
        <w:tc>
          <w:tcPr>
            <w:tcW w:w="757" w:type="dxa"/>
          </w:tcPr>
          <w:p w14:paraId="163D7595" w14:textId="77777777" w:rsidR="006C7FDB" w:rsidRDefault="006C7FDB" w:rsidP="00036B68">
            <w:pPr>
              <w:pStyle w:val="af8"/>
              <w:rPr>
                <w:sz w:val="17"/>
                <w:szCs w:val="17"/>
              </w:rPr>
            </w:pPr>
          </w:p>
        </w:tc>
        <w:tc>
          <w:tcPr>
            <w:tcW w:w="883" w:type="dxa"/>
          </w:tcPr>
          <w:p w14:paraId="4ED49CD6" w14:textId="77777777" w:rsidR="006C7FDB" w:rsidRDefault="006C7FDB" w:rsidP="00036B68">
            <w:pPr>
              <w:pStyle w:val="af8"/>
              <w:rPr>
                <w:sz w:val="17"/>
                <w:szCs w:val="17"/>
              </w:rPr>
            </w:pPr>
          </w:p>
        </w:tc>
        <w:tc>
          <w:tcPr>
            <w:tcW w:w="966" w:type="dxa"/>
          </w:tcPr>
          <w:p w14:paraId="4D919110" w14:textId="77777777" w:rsidR="006C7FDB" w:rsidRDefault="006C7FDB" w:rsidP="00036B68">
            <w:pPr>
              <w:pStyle w:val="af8"/>
              <w:rPr>
                <w:sz w:val="17"/>
                <w:szCs w:val="17"/>
              </w:rPr>
            </w:pPr>
          </w:p>
        </w:tc>
        <w:tc>
          <w:tcPr>
            <w:tcW w:w="908" w:type="dxa"/>
          </w:tcPr>
          <w:p w14:paraId="6476EC0D" w14:textId="77777777" w:rsidR="006C7FDB" w:rsidRDefault="006C7FDB" w:rsidP="00036B68">
            <w:pPr>
              <w:pStyle w:val="af8"/>
              <w:rPr>
                <w:sz w:val="17"/>
                <w:szCs w:val="17"/>
              </w:rPr>
            </w:pPr>
          </w:p>
        </w:tc>
        <w:tc>
          <w:tcPr>
            <w:tcW w:w="1098" w:type="dxa"/>
          </w:tcPr>
          <w:p w14:paraId="414A9560" w14:textId="77777777" w:rsidR="006C7FDB" w:rsidRDefault="006C7FDB" w:rsidP="00036B68">
            <w:pPr>
              <w:pStyle w:val="af8"/>
              <w:rPr>
                <w:sz w:val="17"/>
                <w:szCs w:val="17"/>
              </w:rPr>
            </w:pPr>
          </w:p>
        </w:tc>
      </w:tr>
      <w:tr w:rsidR="006C7FDB" w14:paraId="79F05395" w14:textId="77777777" w:rsidTr="006C7FDB">
        <w:tc>
          <w:tcPr>
            <w:tcW w:w="2049" w:type="dxa"/>
          </w:tcPr>
          <w:p w14:paraId="7CA4D13D" w14:textId="77777777" w:rsidR="006C7FDB" w:rsidRDefault="006C7FDB" w:rsidP="00036B68">
            <w:pPr>
              <w:pStyle w:val="af8"/>
              <w:rPr>
                <w:sz w:val="17"/>
                <w:szCs w:val="17"/>
              </w:rPr>
            </w:pPr>
          </w:p>
        </w:tc>
        <w:tc>
          <w:tcPr>
            <w:tcW w:w="716" w:type="dxa"/>
          </w:tcPr>
          <w:p w14:paraId="59FBF916" w14:textId="77777777" w:rsidR="006C7FDB" w:rsidRDefault="006C7FDB" w:rsidP="00036B68">
            <w:pPr>
              <w:pStyle w:val="af8"/>
              <w:rPr>
                <w:sz w:val="17"/>
                <w:szCs w:val="17"/>
              </w:rPr>
            </w:pPr>
          </w:p>
        </w:tc>
        <w:tc>
          <w:tcPr>
            <w:tcW w:w="818" w:type="dxa"/>
          </w:tcPr>
          <w:p w14:paraId="328F986F" w14:textId="77777777" w:rsidR="006C7FDB" w:rsidRDefault="006C7FDB" w:rsidP="00036B68">
            <w:pPr>
              <w:pStyle w:val="af8"/>
              <w:rPr>
                <w:sz w:val="17"/>
                <w:szCs w:val="17"/>
              </w:rPr>
            </w:pPr>
          </w:p>
        </w:tc>
        <w:tc>
          <w:tcPr>
            <w:tcW w:w="693" w:type="dxa"/>
          </w:tcPr>
          <w:p w14:paraId="49D7B330" w14:textId="77777777" w:rsidR="006C7FDB" w:rsidRDefault="006C7FDB" w:rsidP="00036B68">
            <w:pPr>
              <w:pStyle w:val="af8"/>
              <w:rPr>
                <w:sz w:val="17"/>
                <w:szCs w:val="17"/>
              </w:rPr>
            </w:pPr>
          </w:p>
        </w:tc>
        <w:tc>
          <w:tcPr>
            <w:tcW w:w="681" w:type="dxa"/>
          </w:tcPr>
          <w:p w14:paraId="7302229C" w14:textId="77777777" w:rsidR="006C7FDB" w:rsidRDefault="006C7FDB" w:rsidP="00036B68">
            <w:pPr>
              <w:pStyle w:val="af8"/>
              <w:rPr>
                <w:sz w:val="17"/>
                <w:szCs w:val="17"/>
              </w:rPr>
            </w:pPr>
          </w:p>
        </w:tc>
        <w:tc>
          <w:tcPr>
            <w:tcW w:w="749" w:type="dxa"/>
          </w:tcPr>
          <w:p w14:paraId="33F6A346" w14:textId="77777777" w:rsidR="006C7FDB" w:rsidRDefault="006C7FDB" w:rsidP="00036B68">
            <w:pPr>
              <w:pStyle w:val="af8"/>
              <w:rPr>
                <w:sz w:val="17"/>
                <w:szCs w:val="17"/>
              </w:rPr>
            </w:pPr>
          </w:p>
        </w:tc>
        <w:tc>
          <w:tcPr>
            <w:tcW w:w="866" w:type="dxa"/>
          </w:tcPr>
          <w:p w14:paraId="17E27DCA" w14:textId="77777777" w:rsidR="006C7FDB" w:rsidRDefault="006C7FDB" w:rsidP="00036B68">
            <w:pPr>
              <w:pStyle w:val="af8"/>
              <w:rPr>
                <w:sz w:val="17"/>
                <w:szCs w:val="17"/>
              </w:rPr>
            </w:pPr>
          </w:p>
        </w:tc>
        <w:tc>
          <w:tcPr>
            <w:tcW w:w="714" w:type="dxa"/>
          </w:tcPr>
          <w:p w14:paraId="67005B30" w14:textId="77777777" w:rsidR="006C7FDB" w:rsidRDefault="006C7FDB" w:rsidP="00036B68">
            <w:pPr>
              <w:pStyle w:val="af8"/>
              <w:rPr>
                <w:sz w:val="17"/>
                <w:szCs w:val="17"/>
              </w:rPr>
            </w:pPr>
          </w:p>
        </w:tc>
        <w:tc>
          <w:tcPr>
            <w:tcW w:w="876" w:type="dxa"/>
          </w:tcPr>
          <w:p w14:paraId="13B7321B" w14:textId="77777777" w:rsidR="006C7FDB" w:rsidRDefault="006C7FDB" w:rsidP="00036B68">
            <w:pPr>
              <w:pStyle w:val="af8"/>
              <w:rPr>
                <w:sz w:val="17"/>
                <w:szCs w:val="17"/>
              </w:rPr>
            </w:pPr>
          </w:p>
        </w:tc>
        <w:tc>
          <w:tcPr>
            <w:tcW w:w="835" w:type="dxa"/>
          </w:tcPr>
          <w:p w14:paraId="7609FE56" w14:textId="77777777" w:rsidR="006C7FDB" w:rsidRDefault="006C7FDB" w:rsidP="00036B68">
            <w:pPr>
              <w:pStyle w:val="af8"/>
              <w:rPr>
                <w:sz w:val="17"/>
                <w:szCs w:val="17"/>
              </w:rPr>
            </w:pPr>
          </w:p>
        </w:tc>
        <w:tc>
          <w:tcPr>
            <w:tcW w:w="774" w:type="dxa"/>
          </w:tcPr>
          <w:p w14:paraId="786F22D9" w14:textId="77777777" w:rsidR="006C7FDB" w:rsidRDefault="006C7FDB" w:rsidP="00036B68">
            <w:pPr>
              <w:pStyle w:val="af8"/>
              <w:rPr>
                <w:sz w:val="17"/>
                <w:szCs w:val="17"/>
              </w:rPr>
            </w:pPr>
          </w:p>
        </w:tc>
        <w:tc>
          <w:tcPr>
            <w:tcW w:w="739" w:type="dxa"/>
          </w:tcPr>
          <w:p w14:paraId="5A98D78A" w14:textId="77777777" w:rsidR="006C7FDB" w:rsidRDefault="006C7FDB" w:rsidP="00036B68">
            <w:pPr>
              <w:pStyle w:val="af8"/>
              <w:rPr>
                <w:sz w:val="17"/>
                <w:szCs w:val="17"/>
              </w:rPr>
            </w:pPr>
          </w:p>
        </w:tc>
        <w:tc>
          <w:tcPr>
            <w:tcW w:w="757" w:type="dxa"/>
          </w:tcPr>
          <w:p w14:paraId="3491BAF3" w14:textId="77777777" w:rsidR="006C7FDB" w:rsidRDefault="006C7FDB" w:rsidP="00036B68">
            <w:pPr>
              <w:pStyle w:val="af8"/>
              <w:rPr>
                <w:sz w:val="17"/>
                <w:szCs w:val="17"/>
              </w:rPr>
            </w:pPr>
          </w:p>
        </w:tc>
        <w:tc>
          <w:tcPr>
            <w:tcW w:w="883" w:type="dxa"/>
          </w:tcPr>
          <w:p w14:paraId="55BDD2BE" w14:textId="77777777" w:rsidR="006C7FDB" w:rsidRDefault="006C7FDB" w:rsidP="00036B68">
            <w:pPr>
              <w:pStyle w:val="af8"/>
              <w:rPr>
                <w:sz w:val="17"/>
                <w:szCs w:val="17"/>
              </w:rPr>
            </w:pPr>
          </w:p>
        </w:tc>
        <w:tc>
          <w:tcPr>
            <w:tcW w:w="966" w:type="dxa"/>
          </w:tcPr>
          <w:p w14:paraId="6E4AB463" w14:textId="77777777" w:rsidR="006C7FDB" w:rsidRDefault="006C7FDB" w:rsidP="00036B68">
            <w:pPr>
              <w:pStyle w:val="af8"/>
              <w:rPr>
                <w:sz w:val="17"/>
                <w:szCs w:val="17"/>
              </w:rPr>
            </w:pPr>
          </w:p>
        </w:tc>
        <w:tc>
          <w:tcPr>
            <w:tcW w:w="908" w:type="dxa"/>
          </w:tcPr>
          <w:p w14:paraId="42F73359" w14:textId="77777777" w:rsidR="006C7FDB" w:rsidRDefault="006C7FDB" w:rsidP="00036B68">
            <w:pPr>
              <w:pStyle w:val="af8"/>
              <w:rPr>
                <w:sz w:val="17"/>
                <w:szCs w:val="17"/>
              </w:rPr>
            </w:pPr>
          </w:p>
        </w:tc>
        <w:tc>
          <w:tcPr>
            <w:tcW w:w="1098" w:type="dxa"/>
          </w:tcPr>
          <w:p w14:paraId="2079C110" w14:textId="77777777" w:rsidR="006C7FDB" w:rsidRDefault="006C7FDB" w:rsidP="00036B68">
            <w:pPr>
              <w:pStyle w:val="af8"/>
              <w:rPr>
                <w:sz w:val="17"/>
                <w:szCs w:val="17"/>
              </w:rPr>
            </w:pPr>
          </w:p>
        </w:tc>
      </w:tr>
      <w:tr w:rsidR="006C7FDB" w14:paraId="4879BD04" w14:textId="77777777" w:rsidTr="006C7FDB">
        <w:tc>
          <w:tcPr>
            <w:tcW w:w="2049" w:type="dxa"/>
          </w:tcPr>
          <w:p w14:paraId="13C373FE" w14:textId="77777777" w:rsidR="006C7FDB" w:rsidRDefault="006C7FDB" w:rsidP="00036B68">
            <w:pPr>
              <w:pStyle w:val="af9"/>
              <w:rPr>
                <w:sz w:val="17"/>
                <w:szCs w:val="17"/>
              </w:rPr>
            </w:pPr>
            <w:r>
              <w:rPr>
                <w:sz w:val="17"/>
                <w:szCs w:val="17"/>
              </w:rPr>
              <w:t>Резервуары, емкости, иные аналогичные объекты, всего</w:t>
            </w:r>
          </w:p>
        </w:tc>
        <w:tc>
          <w:tcPr>
            <w:tcW w:w="716" w:type="dxa"/>
          </w:tcPr>
          <w:p w14:paraId="4C458A4D" w14:textId="77777777" w:rsidR="006C7FDB" w:rsidRDefault="006C7FDB" w:rsidP="00036B68">
            <w:pPr>
              <w:pStyle w:val="af8"/>
              <w:jc w:val="center"/>
              <w:rPr>
                <w:sz w:val="17"/>
                <w:szCs w:val="17"/>
              </w:rPr>
            </w:pPr>
            <w:r>
              <w:rPr>
                <w:sz w:val="17"/>
                <w:szCs w:val="17"/>
              </w:rPr>
              <w:t>X</w:t>
            </w:r>
          </w:p>
        </w:tc>
        <w:tc>
          <w:tcPr>
            <w:tcW w:w="818" w:type="dxa"/>
          </w:tcPr>
          <w:p w14:paraId="22D77A33" w14:textId="77777777" w:rsidR="006C7FDB" w:rsidRDefault="006C7FDB" w:rsidP="00036B68">
            <w:pPr>
              <w:pStyle w:val="af8"/>
              <w:jc w:val="center"/>
              <w:rPr>
                <w:sz w:val="17"/>
                <w:szCs w:val="17"/>
              </w:rPr>
            </w:pPr>
            <w:r>
              <w:rPr>
                <w:sz w:val="17"/>
                <w:szCs w:val="17"/>
              </w:rPr>
              <w:t>X</w:t>
            </w:r>
          </w:p>
        </w:tc>
        <w:tc>
          <w:tcPr>
            <w:tcW w:w="693" w:type="dxa"/>
          </w:tcPr>
          <w:p w14:paraId="3F77C248" w14:textId="77777777" w:rsidR="006C7FDB" w:rsidRDefault="006C7FDB" w:rsidP="00036B68">
            <w:pPr>
              <w:pStyle w:val="af8"/>
              <w:jc w:val="center"/>
              <w:rPr>
                <w:sz w:val="17"/>
                <w:szCs w:val="17"/>
              </w:rPr>
            </w:pPr>
            <w:r>
              <w:rPr>
                <w:sz w:val="17"/>
                <w:szCs w:val="17"/>
              </w:rPr>
              <w:t>X</w:t>
            </w:r>
          </w:p>
        </w:tc>
        <w:tc>
          <w:tcPr>
            <w:tcW w:w="681" w:type="dxa"/>
          </w:tcPr>
          <w:p w14:paraId="70651022" w14:textId="77777777" w:rsidR="006C7FDB" w:rsidRDefault="006C7FDB" w:rsidP="00036B68">
            <w:pPr>
              <w:pStyle w:val="af8"/>
              <w:jc w:val="center"/>
              <w:rPr>
                <w:sz w:val="17"/>
                <w:szCs w:val="17"/>
              </w:rPr>
            </w:pPr>
            <w:bookmarkStart w:id="153" w:name="sub_119230"/>
            <w:r>
              <w:rPr>
                <w:sz w:val="17"/>
                <w:szCs w:val="17"/>
              </w:rPr>
              <w:t>3000</w:t>
            </w:r>
            <w:bookmarkEnd w:id="153"/>
          </w:p>
        </w:tc>
        <w:tc>
          <w:tcPr>
            <w:tcW w:w="749" w:type="dxa"/>
          </w:tcPr>
          <w:p w14:paraId="7028C93B" w14:textId="77777777" w:rsidR="006C7FDB" w:rsidRDefault="006C7FDB" w:rsidP="00036B68">
            <w:pPr>
              <w:pStyle w:val="af8"/>
              <w:rPr>
                <w:sz w:val="17"/>
                <w:szCs w:val="17"/>
              </w:rPr>
            </w:pPr>
          </w:p>
        </w:tc>
        <w:tc>
          <w:tcPr>
            <w:tcW w:w="866" w:type="dxa"/>
          </w:tcPr>
          <w:p w14:paraId="67BCD764" w14:textId="77777777" w:rsidR="006C7FDB" w:rsidRDefault="006C7FDB" w:rsidP="00036B68">
            <w:pPr>
              <w:pStyle w:val="af8"/>
              <w:rPr>
                <w:sz w:val="17"/>
                <w:szCs w:val="17"/>
              </w:rPr>
            </w:pPr>
          </w:p>
        </w:tc>
        <w:tc>
          <w:tcPr>
            <w:tcW w:w="714" w:type="dxa"/>
          </w:tcPr>
          <w:p w14:paraId="529FF403" w14:textId="77777777" w:rsidR="006C7FDB" w:rsidRDefault="006C7FDB" w:rsidP="00036B68">
            <w:pPr>
              <w:pStyle w:val="af8"/>
              <w:rPr>
                <w:sz w:val="17"/>
                <w:szCs w:val="17"/>
              </w:rPr>
            </w:pPr>
          </w:p>
        </w:tc>
        <w:tc>
          <w:tcPr>
            <w:tcW w:w="876" w:type="dxa"/>
          </w:tcPr>
          <w:p w14:paraId="5D610B61" w14:textId="77777777" w:rsidR="006C7FDB" w:rsidRDefault="006C7FDB" w:rsidP="00036B68">
            <w:pPr>
              <w:pStyle w:val="af8"/>
              <w:rPr>
                <w:sz w:val="17"/>
                <w:szCs w:val="17"/>
              </w:rPr>
            </w:pPr>
          </w:p>
        </w:tc>
        <w:tc>
          <w:tcPr>
            <w:tcW w:w="835" w:type="dxa"/>
          </w:tcPr>
          <w:p w14:paraId="6EFE5E7A" w14:textId="77777777" w:rsidR="006C7FDB" w:rsidRDefault="006C7FDB" w:rsidP="00036B68">
            <w:pPr>
              <w:pStyle w:val="af8"/>
              <w:rPr>
                <w:sz w:val="17"/>
                <w:szCs w:val="17"/>
              </w:rPr>
            </w:pPr>
          </w:p>
        </w:tc>
        <w:tc>
          <w:tcPr>
            <w:tcW w:w="774" w:type="dxa"/>
          </w:tcPr>
          <w:p w14:paraId="2F7B7125" w14:textId="77777777" w:rsidR="006C7FDB" w:rsidRDefault="006C7FDB" w:rsidP="00036B68">
            <w:pPr>
              <w:pStyle w:val="af8"/>
              <w:rPr>
                <w:sz w:val="17"/>
                <w:szCs w:val="17"/>
              </w:rPr>
            </w:pPr>
          </w:p>
        </w:tc>
        <w:tc>
          <w:tcPr>
            <w:tcW w:w="739" w:type="dxa"/>
          </w:tcPr>
          <w:p w14:paraId="2DB077FA" w14:textId="77777777" w:rsidR="006C7FDB" w:rsidRDefault="006C7FDB" w:rsidP="00036B68">
            <w:pPr>
              <w:pStyle w:val="af8"/>
              <w:rPr>
                <w:sz w:val="17"/>
                <w:szCs w:val="17"/>
              </w:rPr>
            </w:pPr>
          </w:p>
        </w:tc>
        <w:tc>
          <w:tcPr>
            <w:tcW w:w="757" w:type="dxa"/>
          </w:tcPr>
          <w:p w14:paraId="65F77BFF" w14:textId="77777777" w:rsidR="006C7FDB" w:rsidRDefault="006C7FDB" w:rsidP="00036B68">
            <w:pPr>
              <w:pStyle w:val="af8"/>
              <w:rPr>
                <w:sz w:val="17"/>
                <w:szCs w:val="17"/>
              </w:rPr>
            </w:pPr>
          </w:p>
        </w:tc>
        <w:tc>
          <w:tcPr>
            <w:tcW w:w="883" w:type="dxa"/>
          </w:tcPr>
          <w:p w14:paraId="625CDF18" w14:textId="77777777" w:rsidR="006C7FDB" w:rsidRDefault="006C7FDB" w:rsidP="00036B68">
            <w:pPr>
              <w:pStyle w:val="af8"/>
              <w:rPr>
                <w:sz w:val="17"/>
                <w:szCs w:val="17"/>
              </w:rPr>
            </w:pPr>
          </w:p>
        </w:tc>
        <w:tc>
          <w:tcPr>
            <w:tcW w:w="966" w:type="dxa"/>
          </w:tcPr>
          <w:p w14:paraId="1FE7866B" w14:textId="77777777" w:rsidR="006C7FDB" w:rsidRDefault="006C7FDB" w:rsidP="00036B68">
            <w:pPr>
              <w:pStyle w:val="af8"/>
              <w:rPr>
                <w:sz w:val="17"/>
                <w:szCs w:val="17"/>
              </w:rPr>
            </w:pPr>
          </w:p>
        </w:tc>
        <w:tc>
          <w:tcPr>
            <w:tcW w:w="908" w:type="dxa"/>
          </w:tcPr>
          <w:p w14:paraId="101C8387" w14:textId="77777777" w:rsidR="006C7FDB" w:rsidRDefault="006C7FDB" w:rsidP="00036B68">
            <w:pPr>
              <w:pStyle w:val="af8"/>
              <w:rPr>
                <w:sz w:val="17"/>
                <w:szCs w:val="17"/>
              </w:rPr>
            </w:pPr>
          </w:p>
        </w:tc>
        <w:tc>
          <w:tcPr>
            <w:tcW w:w="1098" w:type="dxa"/>
          </w:tcPr>
          <w:p w14:paraId="30EE7E8D" w14:textId="77777777" w:rsidR="006C7FDB" w:rsidRDefault="006C7FDB" w:rsidP="00036B68">
            <w:pPr>
              <w:pStyle w:val="af8"/>
              <w:rPr>
                <w:sz w:val="17"/>
                <w:szCs w:val="17"/>
              </w:rPr>
            </w:pPr>
          </w:p>
        </w:tc>
      </w:tr>
      <w:tr w:rsidR="006C7FDB" w14:paraId="72CA93B1" w14:textId="77777777" w:rsidTr="006C7FDB">
        <w:tc>
          <w:tcPr>
            <w:tcW w:w="2049" w:type="dxa"/>
          </w:tcPr>
          <w:p w14:paraId="01551B79" w14:textId="77777777" w:rsidR="006C7FDB" w:rsidRDefault="006C7FDB" w:rsidP="00036B68">
            <w:pPr>
              <w:pStyle w:val="af9"/>
              <w:rPr>
                <w:sz w:val="17"/>
                <w:szCs w:val="17"/>
              </w:rPr>
            </w:pPr>
            <w:r>
              <w:rPr>
                <w:sz w:val="17"/>
                <w:szCs w:val="17"/>
              </w:rPr>
              <w:t>в том числе:</w:t>
            </w:r>
          </w:p>
        </w:tc>
        <w:tc>
          <w:tcPr>
            <w:tcW w:w="716" w:type="dxa"/>
          </w:tcPr>
          <w:p w14:paraId="390B9C57" w14:textId="77777777" w:rsidR="006C7FDB" w:rsidRDefault="006C7FDB" w:rsidP="00036B68">
            <w:pPr>
              <w:pStyle w:val="af8"/>
              <w:rPr>
                <w:sz w:val="17"/>
                <w:szCs w:val="17"/>
              </w:rPr>
            </w:pPr>
          </w:p>
        </w:tc>
        <w:tc>
          <w:tcPr>
            <w:tcW w:w="818" w:type="dxa"/>
          </w:tcPr>
          <w:p w14:paraId="0D7995F8" w14:textId="77777777" w:rsidR="006C7FDB" w:rsidRDefault="006C7FDB" w:rsidP="00036B68">
            <w:pPr>
              <w:pStyle w:val="af8"/>
              <w:rPr>
                <w:sz w:val="17"/>
                <w:szCs w:val="17"/>
              </w:rPr>
            </w:pPr>
          </w:p>
        </w:tc>
        <w:tc>
          <w:tcPr>
            <w:tcW w:w="693" w:type="dxa"/>
          </w:tcPr>
          <w:p w14:paraId="0C7AFA4D" w14:textId="77777777" w:rsidR="006C7FDB" w:rsidRDefault="006C7FDB" w:rsidP="00036B68">
            <w:pPr>
              <w:pStyle w:val="af8"/>
              <w:rPr>
                <w:sz w:val="17"/>
                <w:szCs w:val="17"/>
              </w:rPr>
            </w:pPr>
          </w:p>
        </w:tc>
        <w:tc>
          <w:tcPr>
            <w:tcW w:w="681" w:type="dxa"/>
          </w:tcPr>
          <w:p w14:paraId="64E12015" w14:textId="77777777" w:rsidR="006C7FDB" w:rsidRDefault="006C7FDB" w:rsidP="00036B68">
            <w:pPr>
              <w:pStyle w:val="af8"/>
              <w:jc w:val="center"/>
              <w:rPr>
                <w:sz w:val="17"/>
                <w:szCs w:val="17"/>
              </w:rPr>
            </w:pPr>
            <w:bookmarkStart w:id="154" w:name="sub_1192301"/>
            <w:r>
              <w:rPr>
                <w:sz w:val="17"/>
                <w:szCs w:val="17"/>
              </w:rPr>
              <w:t>3001</w:t>
            </w:r>
            <w:bookmarkEnd w:id="154"/>
          </w:p>
        </w:tc>
        <w:tc>
          <w:tcPr>
            <w:tcW w:w="749" w:type="dxa"/>
          </w:tcPr>
          <w:p w14:paraId="2B98A3BE" w14:textId="77777777" w:rsidR="006C7FDB" w:rsidRDefault="006C7FDB" w:rsidP="00036B68">
            <w:pPr>
              <w:pStyle w:val="af8"/>
              <w:rPr>
                <w:sz w:val="17"/>
                <w:szCs w:val="17"/>
              </w:rPr>
            </w:pPr>
          </w:p>
        </w:tc>
        <w:tc>
          <w:tcPr>
            <w:tcW w:w="866" w:type="dxa"/>
          </w:tcPr>
          <w:p w14:paraId="19CE68E6" w14:textId="77777777" w:rsidR="006C7FDB" w:rsidRDefault="006C7FDB" w:rsidP="00036B68">
            <w:pPr>
              <w:pStyle w:val="af8"/>
              <w:rPr>
                <w:sz w:val="17"/>
                <w:szCs w:val="17"/>
              </w:rPr>
            </w:pPr>
          </w:p>
        </w:tc>
        <w:tc>
          <w:tcPr>
            <w:tcW w:w="714" w:type="dxa"/>
          </w:tcPr>
          <w:p w14:paraId="1E9AEDDD" w14:textId="77777777" w:rsidR="006C7FDB" w:rsidRDefault="006C7FDB" w:rsidP="00036B68">
            <w:pPr>
              <w:pStyle w:val="af8"/>
              <w:rPr>
                <w:sz w:val="17"/>
                <w:szCs w:val="17"/>
              </w:rPr>
            </w:pPr>
          </w:p>
        </w:tc>
        <w:tc>
          <w:tcPr>
            <w:tcW w:w="876" w:type="dxa"/>
          </w:tcPr>
          <w:p w14:paraId="38A3F481" w14:textId="77777777" w:rsidR="006C7FDB" w:rsidRDefault="006C7FDB" w:rsidP="00036B68">
            <w:pPr>
              <w:pStyle w:val="af8"/>
              <w:rPr>
                <w:sz w:val="17"/>
                <w:szCs w:val="17"/>
              </w:rPr>
            </w:pPr>
          </w:p>
        </w:tc>
        <w:tc>
          <w:tcPr>
            <w:tcW w:w="835" w:type="dxa"/>
          </w:tcPr>
          <w:p w14:paraId="04E7BBB4" w14:textId="77777777" w:rsidR="006C7FDB" w:rsidRDefault="006C7FDB" w:rsidP="00036B68">
            <w:pPr>
              <w:pStyle w:val="af8"/>
              <w:rPr>
                <w:sz w:val="17"/>
                <w:szCs w:val="17"/>
              </w:rPr>
            </w:pPr>
          </w:p>
        </w:tc>
        <w:tc>
          <w:tcPr>
            <w:tcW w:w="774" w:type="dxa"/>
          </w:tcPr>
          <w:p w14:paraId="49189CC4" w14:textId="77777777" w:rsidR="006C7FDB" w:rsidRDefault="006C7FDB" w:rsidP="00036B68">
            <w:pPr>
              <w:pStyle w:val="af8"/>
              <w:rPr>
                <w:sz w:val="17"/>
                <w:szCs w:val="17"/>
              </w:rPr>
            </w:pPr>
          </w:p>
        </w:tc>
        <w:tc>
          <w:tcPr>
            <w:tcW w:w="739" w:type="dxa"/>
          </w:tcPr>
          <w:p w14:paraId="5042E3C5" w14:textId="77777777" w:rsidR="006C7FDB" w:rsidRDefault="006C7FDB" w:rsidP="00036B68">
            <w:pPr>
              <w:pStyle w:val="af8"/>
              <w:rPr>
                <w:sz w:val="17"/>
                <w:szCs w:val="17"/>
              </w:rPr>
            </w:pPr>
          </w:p>
        </w:tc>
        <w:tc>
          <w:tcPr>
            <w:tcW w:w="757" w:type="dxa"/>
          </w:tcPr>
          <w:p w14:paraId="3128CADE" w14:textId="77777777" w:rsidR="006C7FDB" w:rsidRDefault="006C7FDB" w:rsidP="00036B68">
            <w:pPr>
              <w:pStyle w:val="af8"/>
              <w:rPr>
                <w:sz w:val="17"/>
                <w:szCs w:val="17"/>
              </w:rPr>
            </w:pPr>
          </w:p>
        </w:tc>
        <w:tc>
          <w:tcPr>
            <w:tcW w:w="883" w:type="dxa"/>
          </w:tcPr>
          <w:p w14:paraId="04FB7960" w14:textId="77777777" w:rsidR="006C7FDB" w:rsidRDefault="006C7FDB" w:rsidP="00036B68">
            <w:pPr>
              <w:pStyle w:val="af8"/>
              <w:rPr>
                <w:sz w:val="17"/>
                <w:szCs w:val="17"/>
              </w:rPr>
            </w:pPr>
          </w:p>
        </w:tc>
        <w:tc>
          <w:tcPr>
            <w:tcW w:w="966" w:type="dxa"/>
          </w:tcPr>
          <w:p w14:paraId="3E6BF95E" w14:textId="77777777" w:rsidR="006C7FDB" w:rsidRDefault="006C7FDB" w:rsidP="00036B68">
            <w:pPr>
              <w:pStyle w:val="af8"/>
              <w:rPr>
                <w:sz w:val="17"/>
                <w:szCs w:val="17"/>
              </w:rPr>
            </w:pPr>
          </w:p>
        </w:tc>
        <w:tc>
          <w:tcPr>
            <w:tcW w:w="908" w:type="dxa"/>
          </w:tcPr>
          <w:p w14:paraId="4F4A6C68" w14:textId="77777777" w:rsidR="006C7FDB" w:rsidRDefault="006C7FDB" w:rsidP="00036B68">
            <w:pPr>
              <w:pStyle w:val="af8"/>
              <w:rPr>
                <w:sz w:val="17"/>
                <w:szCs w:val="17"/>
              </w:rPr>
            </w:pPr>
          </w:p>
        </w:tc>
        <w:tc>
          <w:tcPr>
            <w:tcW w:w="1098" w:type="dxa"/>
          </w:tcPr>
          <w:p w14:paraId="752DA2C7" w14:textId="77777777" w:rsidR="006C7FDB" w:rsidRDefault="006C7FDB" w:rsidP="00036B68">
            <w:pPr>
              <w:pStyle w:val="af8"/>
              <w:rPr>
                <w:sz w:val="17"/>
                <w:szCs w:val="17"/>
              </w:rPr>
            </w:pPr>
          </w:p>
        </w:tc>
      </w:tr>
      <w:tr w:rsidR="006C7FDB" w14:paraId="19F81269" w14:textId="77777777" w:rsidTr="006C7FDB">
        <w:tc>
          <w:tcPr>
            <w:tcW w:w="2049" w:type="dxa"/>
          </w:tcPr>
          <w:p w14:paraId="6090E09D" w14:textId="77777777" w:rsidR="006C7FDB" w:rsidRDefault="006C7FDB" w:rsidP="00036B68">
            <w:pPr>
              <w:pStyle w:val="af8"/>
              <w:rPr>
                <w:sz w:val="17"/>
                <w:szCs w:val="17"/>
              </w:rPr>
            </w:pPr>
          </w:p>
        </w:tc>
        <w:tc>
          <w:tcPr>
            <w:tcW w:w="716" w:type="dxa"/>
          </w:tcPr>
          <w:p w14:paraId="3105D5DB" w14:textId="77777777" w:rsidR="006C7FDB" w:rsidRDefault="006C7FDB" w:rsidP="00036B68">
            <w:pPr>
              <w:pStyle w:val="af8"/>
              <w:rPr>
                <w:sz w:val="17"/>
                <w:szCs w:val="17"/>
              </w:rPr>
            </w:pPr>
          </w:p>
        </w:tc>
        <w:tc>
          <w:tcPr>
            <w:tcW w:w="818" w:type="dxa"/>
          </w:tcPr>
          <w:p w14:paraId="47E9FED6" w14:textId="77777777" w:rsidR="006C7FDB" w:rsidRDefault="006C7FDB" w:rsidP="00036B68">
            <w:pPr>
              <w:pStyle w:val="af8"/>
              <w:rPr>
                <w:sz w:val="17"/>
                <w:szCs w:val="17"/>
              </w:rPr>
            </w:pPr>
          </w:p>
        </w:tc>
        <w:tc>
          <w:tcPr>
            <w:tcW w:w="693" w:type="dxa"/>
          </w:tcPr>
          <w:p w14:paraId="76E22E22" w14:textId="77777777" w:rsidR="006C7FDB" w:rsidRDefault="006C7FDB" w:rsidP="00036B68">
            <w:pPr>
              <w:pStyle w:val="af8"/>
              <w:rPr>
                <w:sz w:val="17"/>
                <w:szCs w:val="17"/>
              </w:rPr>
            </w:pPr>
          </w:p>
        </w:tc>
        <w:tc>
          <w:tcPr>
            <w:tcW w:w="681" w:type="dxa"/>
          </w:tcPr>
          <w:p w14:paraId="5E10B8C0" w14:textId="77777777" w:rsidR="006C7FDB" w:rsidRDefault="006C7FDB" w:rsidP="00036B68">
            <w:pPr>
              <w:pStyle w:val="af8"/>
              <w:rPr>
                <w:sz w:val="17"/>
                <w:szCs w:val="17"/>
              </w:rPr>
            </w:pPr>
          </w:p>
        </w:tc>
        <w:tc>
          <w:tcPr>
            <w:tcW w:w="749" w:type="dxa"/>
          </w:tcPr>
          <w:p w14:paraId="428C74E4" w14:textId="77777777" w:rsidR="006C7FDB" w:rsidRDefault="006C7FDB" w:rsidP="00036B68">
            <w:pPr>
              <w:pStyle w:val="af8"/>
              <w:rPr>
                <w:sz w:val="17"/>
                <w:szCs w:val="17"/>
              </w:rPr>
            </w:pPr>
          </w:p>
        </w:tc>
        <w:tc>
          <w:tcPr>
            <w:tcW w:w="866" w:type="dxa"/>
          </w:tcPr>
          <w:p w14:paraId="216D322F" w14:textId="77777777" w:rsidR="006C7FDB" w:rsidRDefault="006C7FDB" w:rsidP="00036B68">
            <w:pPr>
              <w:pStyle w:val="af8"/>
              <w:rPr>
                <w:sz w:val="17"/>
                <w:szCs w:val="17"/>
              </w:rPr>
            </w:pPr>
          </w:p>
        </w:tc>
        <w:tc>
          <w:tcPr>
            <w:tcW w:w="714" w:type="dxa"/>
          </w:tcPr>
          <w:p w14:paraId="752B095E" w14:textId="77777777" w:rsidR="006C7FDB" w:rsidRDefault="006C7FDB" w:rsidP="00036B68">
            <w:pPr>
              <w:pStyle w:val="af8"/>
              <w:rPr>
                <w:sz w:val="17"/>
                <w:szCs w:val="17"/>
              </w:rPr>
            </w:pPr>
          </w:p>
        </w:tc>
        <w:tc>
          <w:tcPr>
            <w:tcW w:w="876" w:type="dxa"/>
          </w:tcPr>
          <w:p w14:paraId="0F134241" w14:textId="77777777" w:rsidR="006C7FDB" w:rsidRDefault="006C7FDB" w:rsidP="00036B68">
            <w:pPr>
              <w:pStyle w:val="af8"/>
              <w:rPr>
                <w:sz w:val="17"/>
                <w:szCs w:val="17"/>
              </w:rPr>
            </w:pPr>
          </w:p>
        </w:tc>
        <w:tc>
          <w:tcPr>
            <w:tcW w:w="835" w:type="dxa"/>
          </w:tcPr>
          <w:p w14:paraId="70E168B0" w14:textId="77777777" w:rsidR="006C7FDB" w:rsidRDefault="006C7FDB" w:rsidP="00036B68">
            <w:pPr>
              <w:pStyle w:val="af8"/>
              <w:rPr>
                <w:sz w:val="17"/>
                <w:szCs w:val="17"/>
              </w:rPr>
            </w:pPr>
          </w:p>
        </w:tc>
        <w:tc>
          <w:tcPr>
            <w:tcW w:w="774" w:type="dxa"/>
          </w:tcPr>
          <w:p w14:paraId="127A272B" w14:textId="77777777" w:rsidR="006C7FDB" w:rsidRDefault="006C7FDB" w:rsidP="00036B68">
            <w:pPr>
              <w:pStyle w:val="af8"/>
              <w:rPr>
                <w:sz w:val="17"/>
                <w:szCs w:val="17"/>
              </w:rPr>
            </w:pPr>
          </w:p>
        </w:tc>
        <w:tc>
          <w:tcPr>
            <w:tcW w:w="739" w:type="dxa"/>
          </w:tcPr>
          <w:p w14:paraId="733D6094" w14:textId="77777777" w:rsidR="006C7FDB" w:rsidRDefault="006C7FDB" w:rsidP="00036B68">
            <w:pPr>
              <w:pStyle w:val="af8"/>
              <w:rPr>
                <w:sz w:val="17"/>
                <w:szCs w:val="17"/>
              </w:rPr>
            </w:pPr>
          </w:p>
        </w:tc>
        <w:tc>
          <w:tcPr>
            <w:tcW w:w="757" w:type="dxa"/>
          </w:tcPr>
          <w:p w14:paraId="14AF044E" w14:textId="77777777" w:rsidR="006C7FDB" w:rsidRDefault="006C7FDB" w:rsidP="00036B68">
            <w:pPr>
              <w:pStyle w:val="af8"/>
              <w:rPr>
                <w:sz w:val="17"/>
                <w:szCs w:val="17"/>
              </w:rPr>
            </w:pPr>
          </w:p>
        </w:tc>
        <w:tc>
          <w:tcPr>
            <w:tcW w:w="883" w:type="dxa"/>
          </w:tcPr>
          <w:p w14:paraId="1944E59A" w14:textId="77777777" w:rsidR="006C7FDB" w:rsidRDefault="006C7FDB" w:rsidP="00036B68">
            <w:pPr>
              <w:pStyle w:val="af8"/>
              <w:rPr>
                <w:sz w:val="17"/>
                <w:szCs w:val="17"/>
              </w:rPr>
            </w:pPr>
          </w:p>
        </w:tc>
        <w:tc>
          <w:tcPr>
            <w:tcW w:w="966" w:type="dxa"/>
          </w:tcPr>
          <w:p w14:paraId="03290071" w14:textId="77777777" w:rsidR="006C7FDB" w:rsidRDefault="006C7FDB" w:rsidP="00036B68">
            <w:pPr>
              <w:pStyle w:val="af8"/>
              <w:rPr>
                <w:sz w:val="17"/>
                <w:szCs w:val="17"/>
              </w:rPr>
            </w:pPr>
          </w:p>
        </w:tc>
        <w:tc>
          <w:tcPr>
            <w:tcW w:w="908" w:type="dxa"/>
          </w:tcPr>
          <w:p w14:paraId="5702AB11" w14:textId="77777777" w:rsidR="006C7FDB" w:rsidRDefault="006C7FDB" w:rsidP="00036B68">
            <w:pPr>
              <w:pStyle w:val="af8"/>
              <w:rPr>
                <w:sz w:val="17"/>
                <w:szCs w:val="17"/>
              </w:rPr>
            </w:pPr>
          </w:p>
        </w:tc>
        <w:tc>
          <w:tcPr>
            <w:tcW w:w="1098" w:type="dxa"/>
          </w:tcPr>
          <w:p w14:paraId="1C6997FA" w14:textId="77777777" w:rsidR="006C7FDB" w:rsidRDefault="006C7FDB" w:rsidP="00036B68">
            <w:pPr>
              <w:pStyle w:val="af8"/>
              <w:rPr>
                <w:sz w:val="17"/>
                <w:szCs w:val="17"/>
              </w:rPr>
            </w:pPr>
          </w:p>
        </w:tc>
      </w:tr>
      <w:tr w:rsidR="006C7FDB" w14:paraId="6C1329A2" w14:textId="77777777" w:rsidTr="006C7FDB">
        <w:tc>
          <w:tcPr>
            <w:tcW w:w="2049" w:type="dxa"/>
          </w:tcPr>
          <w:p w14:paraId="5CE70FA6" w14:textId="77777777" w:rsidR="006C7FDB" w:rsidRDefault="006C7FDB" w:rsidP="00036B68">
            <w:pPr>
              <w:pStyle w:val="af9"/>
              <w:rPr>
                <w:sz w:val="17"/>
                <w:szCs w:val="17"/>
              </w:rPr>
            </w:pPr>
            <w:r>
              <w:rPr>
                <w:sz w:val="17"/>
                <w:szCs w:val="17"/>
              </w:rPr>
              <w:t xml:space="preserve">Скважины, иные </w:t>
            </w:r>
            <w:r>
              <w:rPr>
                <w:sz w:val="17"/>
                <w:szCs w:val="17"/>
              </w:rPr>
              <w:lastRenderedPageBreak/>
              <w:t>аналогичные объекты, всего</w:t>
            </w:r>
          </w:p>
        </w:tc>
        <w:tc>
          <w:tcPr>
            <w:tcW w:w="716" w:type="dxa"/>
          </w:tcPr>
          <w:p w14:paraId="2750346A" w14:textId="77777777" w:rsidR="006C7FDB" w:rsidRDefault="006C7FDB" w:rsidP="00036B68">
            <w:pPr>
              <w:pStyle w:val="af8"/>
              <w:jc w:val="center"/>
              <w:rPr>
                <w:sz w:val="17"/>
                <w:szCs w:val="17"/>
              </w:rPr>
            </w:pPr>
            <w:r>
              <w:rPr>
                <w:sz w:val="17"/>
                <w:szCs w:val="17"/>
              </w:rPr>
              <w:lastRenderedPageBreak/>
              <w:t>X</w:t>
            </w:r>
          </w:p>
        </w:tc>
        <w:tc>
          <w:tcPr>
            <w:tcW w:w="818" w:type="dxa"/>
          </w:tcPr>
          <w:p w14:paraId="4AF78991" w14:textId="77777777" w:rsidR="006C7FDB" w:rsidRDefault="006C7FDB" w:rsidP="00036B68">
            <w:pPr>
              <w:pStyle w:val="af8"/>
              <w:jc w:val="center"/>
              <w:rPr>
                <w:sz w:val="17"/>
                <w:szCs w:val="17"/>
              </w:rPr>
            </w:pPr>
            <w:r>
              <w:rPr>
                <w:sz w:val="17"/>
                <w:szCs w:val="17"/>
              </w:rPr>
              <w:t>X</w:t>
            </w:r>
          </w:p>
        </w:tc>
        <w:tc>
          <w:tcPr>
            <w:tcW w:w="693" w:type="dxa"/>
          </w:tcPr>
          <w:p w14:paraId="15656F52" w14:textId="77777777" w:rsidR="006C7FDB" w:rsidRDefault="006C7FDB" w:rsidP="00036B68">
            <w:pPr>
              <w:pStyle w:val="af8"/>
              <w:jc w:val="center"/>
              <w:rPr>
                <w:sz w:val="17"/>
                <w:szCs w:val="17"/>
              </w:rPr>
            </w:pPr>
            <w:r>
              <w:rPr>
                <w:sz w:val="17"/>
                <w:szCs w:val="17"/>
              </w:rPr>
              <w:t>X</w:t>
            </w:r>
          </w:p>
        </w:tc>
        <w:tc>
          <w:tcPr>
            <w:tcW w:w="681" w:type="dxa"/>
          </w:tcPr>
          <w:p w14:paraId="6F6C68FD" w14:textId="77777777" w:rsidR="006C7FDB" w:rsidRDefault="006C7FDB" w:rsidP="00036B68">
            <w:pPr>
              <w:pStyle w:val="af8"/>
              <w:jc w:val="center"/>
              <w:rPr>
                <w:sz w:val="17"/>
                <w:szCs w:val="17"/>
              </w:rPr>
            </w:pPr>
            <w:bookmarkStart w:id="155" w:name="sub_119240"/>
            <w:r>
              <w:rPr>
                <w:sz w:val="17"/>
                <w:szCs w:val="17"/>
              </w:rPr>
              <w:t>4000</w:t>
            </w:r>
            <w:bookmarkEnd w:id="155"/>
          </w:p>
        </w:tc>
        <w:tc>
          <w:tcPr>
            <w:tcW w:w="749" w:type="dxa"/>
          </w:tcPr>
          <w:p w14:paraId="2D04A7B3" w14:textId="77777777" w:rsidR="006C7FDB" w:rsidRDefault="006C7FDB" w:rsidP="00036B68">
            <w:pPr>
              <w:pStyle w:val="af8"/>
              <w:rPr>
                <w:sz w:val="17"/>
                <w:szCs w:val="17"/>
              </w:rPr>
            </w:pPr>
          </w:p>
        </w:tc>
        <w:tc>
          <w:tcPr>
            <w:tcW w:w="866" w:type="dxa"/>
          </w:tcPr>
          <w:p w14:paraId="26A2462F" w14:textId="77777777" w:rsidR="006C7FDB" w:rsidRDefault="006C7FDB" w:rsidP="00036B68">
            <w:pPr>
              <w:pStyle w:val="af8"/>
              <w:rPr>
                <w:sz w:val="17"/>
                <w:szCs w:val="17"/>
              </w:rPr>
            </w:pPr>
          </w:p>
        </w:tc>
        <w:tc>
          <w:tcPr>
            <w:tcW w:w="714" w:type="dxa"/>
          </w:tcPr>
          <w:p w14:paraId="3A6B4FD8" w14:textId="77777777" w:rsidR="006C7FDB" w:rsidRDefault="006C7FDB" w:rsidP="00036B68">
            <w:pPr>
              <w:pStyle w:val="af8"/>
              <w:rPr>
                <w:sz w:val="17"/>
                <w:szCs w:val="17"/>
              </w:rPr>
            </w:pPr>
          </w:p>
        </w:tc>
        <w:tc>
          <w:tcPr>
            <w:tcW w:w="876" w:type="dxa"/>
          </w:tcPr>
          <w:p w14:paraId="41E2D1FB" w14:textId="77777777" w:rsidR="006C7FDB" w:rsidRDefault="006C7FDB" w:rsidP="00036B68">
            <w:pPr>
              <w:pStyle w:val="af8"/>
              <w:rPr>
                <w:sz w:val="17"/>
                <w:szCs w:val="17"/>
              </w:rPr>
            </w:pPr>
          </w:p>
        </w:tc>
        <w:tc>
          <w:tcPr>
            <w:tcW w:w="835" w:type="dxa"/>
          </w:tcPr>
          <w:p w14:paraId="359E7316" w14:textId="77777777" w:rsidR="006C7FDB" w:rsidRDefault="006C7FDB" w:rsidP="00036B68">
            <w:pPr>
              <w:pStyle w:val="af8"/>
              <w:rPr>
                <w:sz w:val="17"/>
                <w:szCs w:val="17"/>
              </w:rPr>
            </w:pPr>
          </w:p>
        </w:tc>
        <w:tc>
          <w:tcPr>
            <w:tcW w:w="774" w:type="dxa"/>
          </w:tcPr>
          <w:p w14:paraId="1AB1D1DC" w14:textId="77777777" w:rsidR="006C7FDB" w:rsidRDefault="006C7FDB" w:rsidP="00036B68">
            <w:pPr>
              <w:pStyle w:val="af8"/>
              <w:rPr>
                <w:sz w:val="17"/>
                <w:szCs w:val="17"/>
              </w:rPr>
            </w:pPr>
          </w:p>
        </w:tc>
        <w:tc>
          <w:tcPr>
            <w:tcW w:w="739" w:type="dxa"/>
          </w:tcPr>
          <w:p w14:paraId="32CCA79C" w14:textId="77777777" w:rsidR="006C7FDB" w:rsidRDefault="006C7FDB" w:rsidP="00036B68">
            <w:pPr>
              <w:pStyle w:val="af8"/>
              <w:rPr>
                <w:sz w:val="17"/>
                <w:szCs w:val="17"/>
              </w:rPr>
            </w:pPr>
          </w:p>
        </w:tc>
        <w:tc>
          <w:tcPr>
            <w:tcW w:w="757" w:type="dxa"/>
          </w:tcPr>
          <w:p w14:paraId="7046D879" w14:textId="77777777" w:rsidR="006C7FDB" w:rsidRDefault="006C7FDB" w:rsidP="00036B68">
            <w:pPr>
              <w:pStyle w:val="af8"/>
              <w:rPr>
                <w:sz w:val="17"/>
                <w:szCs w:val="17"/>
              </w:rPr>
            </w:pPr>
          </w:p>
        </w:tc>
        <w:tc>
          <w:tcPr>
            <w:tcW w:w="883" w:type="dxa"/>
          </w:tcPr>
          <w:p w14:paraId="68EB7AC3" w14:textId="77777777" w:rsidR="006C7FDB" w:rsidRDefault="006C7FDB" w:rsidP="00036B68">
            <w:pPr>
              <w:pStyle w:val="af8"/>
              <w:rPr>
                <w:sz w:val="17"/>
                <w:szCs w:val="17"/>
              </w:rPr>
            </w:pPr>
          </w:p>
        </w:tc>
        <w:tc>
          <w:tcPr>
            <w:tcW w:w="966" w:type="dxa"/>
          </w:tcPr>
          <w:p w14:paraId="2CD17EC1" w14:textId="77777777" w:rsidR="006C7FDB" w:rsidRDefault="006C7FDB" w:rsidP="00036B68">
            <w:pPr>
              <w:pStyle w:val="af8"/>
              <w:rPr>
                <w:sz w:val="17"/>
                <w:szCs w:val="17"/>
              </w:rPr>
            </w:pPr>
          </w:p>
        </w:tc>
        <w:tc>
          <w:tcPr>
            <w:tcW w:w="908" w:type="dxa"/>
          </w:tcPr>
          <w:p w14:paraId="7BF88BE0" w14:textId="77777777" w:rsidR="006C7FDB" w:rsidRDefault="006C7FDB" w:rsidP="00036B68">
            <w:pPr>
              <w:pStyle w:val="af8"/>
              <w:rPr>
                <w:sz w:val="17"/>
                <w:szCs w:val="17"/>
              </w:rPr>
            </w:pPr>
          </w:p>
        </w:tc>
        <w:tc>
          <w:tcPr>
            <w:tcW w:w="1098" w:type="dxa"/>
          </w:tcPr>
          <w:p w14:paraId="091B0172" w14:textId="77777777" w:rsidR="006C7FDB" w:rsidRDefault="006C7FDB" w:rsidP="00036B68">
            <w:pPr>
              <w:pStyle w:val="af8"/>
              <w:rPr>
                <w:sz w:val="17"/>
                <w:szCs w:val="17"/>
              </w:rPr>
            </w:pPr>
          </w:p>
        </w:tc>
      </w:tr>
      <w:tr w:rsidR="006C7FDB" w14:paraId="7ADCE59D" w14:textId="77777777" w:rsidTr="006C7FDB">
        <w:tc>
          <w:tcPr>
            <w:tcW w:w="2049" w:type="dxa"/>
          </w:tcPr>
          <w:p w14:paraId="36312709" w14:textId="77777777" w:rsidR="006C7FDB" w:rsidRDefault="006C7FDB" w:rsidP="00036B68">
            <w:pPr>
              <w:pStyle w:val="af9"/>
              <w:rPr>
                <w:sz w:val="17"/>
                <w:szCs w:val="17"/>
              </w:rPr>
            </w:pPr>
            <w:r>
              <w:rPr>
                <w:sz w:val="17"/>
                <w:szCs w:val="17"/>
              </w:rPr>
              <w:t>в том числе:</w:t>
            </w:r>
          </w:p>
        </w:tc>
        <w:tc>
          <w:tcPr>
            <w:tcW w:w="716" w:type="dxa"/>
          </w:tcPr>
          <w:p w14:paraId="16B34F6D" w14:textId="77777777" w:rsidR="006C7FDB" w:rsidRDefault="006C7FDB" w:rsidP="00036B68">
            <w:pPr>
              <w:pStyle w:val="af8"/>
              <w:rPr>
                <w:sz w:val="17"/>
                <w:szCs w:val="17"/>
              </w:rPr>
            </w:pPr>
          </w:p>
        </w:tc>
        <w:tc>
          <w:tcPr>
            <w:tcW w:w="818" w:type="dxa"/>
          </w:tcPr>
          <w:p w14:paraId="77FAC330" w14:textId="77777777" w:rsidR="006C7FDB" w:rsidRDefault="006C7FDB" w:rsidP="00036B68">
            <w:pPr>
              <w:pStyle w:val="af8"/>
              <w:rPr>
                <w:sz w:val="17"/>
                <w:szCs w:val="17"/>
              </w:rPr>
            </w:pPr>
          </w:p>
        </w:tc>
        <w:tc>
          <w:tcPr>
            <w:tcW w:w="693" w:type="dxa"/>
          </w:tcPr>
          <w:p w14:paraId="6A1F0A49" w14:textId="77777777" w:rsidR="006C7FDB" w:rsidRDefault="006C7FDB" w:rsidP="00036B68">
            <w:pPr>
              <w:pStyle w:val="af8"/>
              <w:rPr>
                <w:sz w:val="17"/>
                <w:szCs w:val="17"/>
              </w:rPr>
            </w:pPr>
          </w:p>
        </w:tc>
        <w:tc>
          <w:tcPr>
            <w:tcW w:w="681" w:type="dxa"/>
          </w:tcPr>
          <w:p w14:paraId="43DA8A7B" w14:textId="77777777" w:rsidR="006C7FDB" w:rsidRDefault="006C7FDB" w:rsidP="00036B68">
            <w:pPr>
              <w:pStyle w:val="af8"/>
              <w:jc w:val="center"/>
              <w:rPr>
                <w:sz w:val="17"/>
                <w:szCs w:val="17"/>
              </w:rPr>
            </w:pPr>
            <w:bookmarkStart w:id="156" w:name="sub_1192401"/>
            <w:r>
              <w:rPr>
                <w:sz w:val="17"/>
                <w:szCs w:val="17"/>
              </w:rPr>
              <w:t>4001</w:t>
            </w:r>
            <w:bookmarkEnd w:id="156"/>
          </w:p>
        </w:tc>
        <w:tc>
          <w:tcPr>
            <w:tcW w:w="749" w:type="dxa"/>
          </w:tcPr>
          <w:p w14:paraId="31FF631B" w14:textId="77777777" w:rsidR="006C7FDB" w:rsidRDefault="006C7FDB" w:rsidP="00036B68">
            <w:pPr>
              <w:pStyle w:val="af8"/>
              <w:rPr>
                <w:sz w:val="17"/>
                <w:szCs w:val="17"/>
              </w:rPr>
            </w:pPr>
          </w:p>
        </w:tc>
        <w:tc>
          <w:tcPr>
            <w:tcW w:w="866" w:type="dxa"/>
          </w:tcPr>
          <w:p w14:paraId="2D89D528" w14:textId="77777777" w:rsidR="006C7FDB" w:rsidRDefault="006C7FDB" w:rsidP="00036B68">
            <w:pPr>
              <w:pStyle w:val="af8"/>
              <w:rPr>
                <w:sz w:val="17"/>
                <w:szCs w:val="17"/>
              </w:rPr>
            </w:pPr>
          </w:p>
        </w:tc>
        <w:tc>
          <w:tcPr>
            <w:tcW w:w="714" w:type="dxa"/>
          </w:tcPr>
          <w:p w14:paraId="1BC32AE9" w14:textId="77777777" w:rsidR="006C7FDB" w:rsidRDefault="006C7FDB" w:rsidP="00036B68">
            <w:pPr>
              <w:pStyle w:val="af8"/>
              <w:rPr>
                <w:sz w:val="17"/>
                <w:szCs w:val="17"/>
              </w:rPr>
            </w:pPr>
          </w:p>
        </w:tc>
        <w:tc>
          <w:tcPr>
            <w:tcW w:w="876" w:type="dxa"/>
          </w:tcPr>
          <w:p w14:paraId="2951FC25" w14:textId="77777777" w:rsidR="006C7FDB" w:rsidRDefault="006C7FDB" w:rsidP="00036B68">
            <w:pPr>
              <w:pStyle w:val="af8"/>
              <w:rPr>
                <w:sz w:val="17"/>
                <w:szCs w:val="17"/>
              </w:rPr>
            </w:pPr>
          </w:p>
        </w:tc>
        <w:tc>
          <w:tcPr>
            <w:tcW w:w="835" w:type="dxa"/>
          </w:tcPr>
          <w:p w14:paraId="4942E691" w14:textId="77777777" w:rsidR="006C7FDB" w:rsidRDefault="006C7FDB" w:rsidP="00036B68">
            <w:pPr>
              <w:pStyle w:val="af8"/>
              <w:rPr>
                <w:sz w:val="17"/>
                <w:szCs w:val="17"/>
              </w:rPr>
            </w:pPr>
          </w:p>
        </w:tc>
        <w:tc>
          <w:tcPr>
            <w:tcW w:w="774" w:type="dxa"/>
          </w:tcPr>
          <w:p w14:paraId="26941B53" w14:textId="77777777" w:rsidR="006C7FDB" w:rsidRDefault="006C7FDB" w:rsidP="00036B68">
            <w:pPr>
              <w:pStyle w:val="af8"/>
              <w:rPr>
                <w:sz w:val="17"/>
                <w:szCs w:val="17"/>
              </w:rPr>
            </w:pPr>
          </w:p>
        </w:tc>
        <w:tc>
          <w:tcPr>
            <w:tcW w:w="739" w:type="dxa"/>
          </w:tcPr>
          <w:p w14:paraId="1AE9000B" w14:textId="77777777" w:rsidR="006C7FDB" w:rsidRDefault="006C7FDB" w:rsidP="00036B68">
            <w:pPr>
              <w:pStyle w:val="af8"/>
              <w:rPr>
                <w:sz w:val="17"/>
                <w:szCs w:val="17"/>
              </w:rPr>
            </w:pPr>
          </w:p>
        </w:tc>
        <w:tc>
          <w:tcPr>
            <w:tcW w:w="757" w:type="dxa"/>
          </w:tcPr>
          <w:p w14:paraId="77B36502" w14:textId="77777777" w:rsidR="006C7FDB" w:rsidRDefault="006C7FDB" w:rsidP="00036B68">
            <w:pPr>
              <w:pStyle w:val="af8"/>
              <w:rPr>
                <w:sz w:val="17"/>
                <w:szCs w:val="17"/>
              </w:rPr>
            </w:pPr>
          </w:p>
        </w:tc>
        <w:tc>
          <w:tcPr>
            <w:tcW w:w="883" w:type="dxa"/>
          </w:tcPr>
          <w:p w14:paraId="3836F4B7" w14:textId="77777777" w:rsidR="006C7FDB" w:rsidRDefault="006C7FDB" w:rsidP="00036B68">
            <w:pPr>
              <w:pStyle w:val="af8"/>
              <w:rPr>
                <w:sz w:val="17"/>
                <w:szCs w:val="17"/>
              </w:rPr>
            </w:pPr>
          </w:p>
        </w:tc>
        <w:tc>
          <w:tcPr>
            <w:tcW w:w="966" w:type="dxa"/>
          </w:tcPr>
          <w:p w14:paraId="2F56D50B" w14:textId="77777777" w:rsidR="006C7FDB" w:rsidRDefault="006C7FDB" w:rsidP="00036B68">
            <w:pPr>
              <w:pStyle w:val="af8"/>
              <w:rPr>
                <w:sz w:val="17"/>
                <w:szCs w:val="17"/>
              </w:rPr>
            </w:pPr>
          </w:p>
        </w:tc>
        <w:tc>
          <w:tcPr>
            <w:tcW w:w="908" w:type="dxa"/>
          </w:tcPr>
          <w:p w14:paraId="3137C231" w14:textId="77777777" w:rsidR="006C7FDB" w:rsidRDefault="006C7FDB" w:rsidP="00036B68">
            <w:pPr>
              <w:pStyle w:val="af8"/>
              <w:rPr>
                <w:sz w:val="17"/>
                <w:szCs w:val="17"/>
              </w:rPr>
            </w:pPr>
          </w:p>
        </w:tc>
        <w:tc>
          <w:tcPr>
            <w:tcW w:w="1098" w:type="dxa"/>
          </w:tcPr>
          <w:p w14:paraId="4321984F" w14:textId="77777777" w:rsidR="006C7FDB" w:rsidRDefault="006C7FDB" w:rsidP="00036B68">
            <w:pPr>
              <w:pStyle w:val="af8"/>
              <w:rPr>
                <w:sz w:val="17"/>
                <w:szCs w:val="17"/>
              </w:rPr>
            </w:pPr>
          </w:p>
        </w:tc>
      </w:tr>
      <w:tr w:rsidR="006C7FDB" w14:paraId="6BC9E272" w14:textId="77777777" w:rsidTr="006C7FDB">
        <w:tc>
          <w:tcPr>
            <w:tcW w:w="2049" w:type="dxa"/>
          </w:tcPr>
          <w:p w14:paraId="0761ACDA" w14:textId="77777777" w:rsidR="006C7FDB" w:rsidRDefault="006C7FDB" w:rsidP="00036B68">
            <w:pPr>
              <w:pStyle w:val="af8"/>
              <w:rPr>
                <w:sz w:val="17"/>
                <w:szCs w:val="17"/>
              </w:rPr>
            </w:pPr>
          </w:p>
        </w:tc>
        <w:tc>
          <w:tcPr>
            <w:tcW w:w="716" w:type="dxa"/>
          </w:tcPr>
          <w:p w14:paraId="4930E190" w14:textId="77777777" w:rsidR="006C7FDB" w:rsidRDefault="006C7FDB" w:rsidP="00036B68">
            <w:pPr>
              <w:pStyle w:val="af8"/>
              <w:rPr>
                <w:sz w:val="17"/>
                <w:szCs w:val="17"/>
              </w:rPr>
            </w:pPr>
          </w:p>
        </w:tc>
        <w:tc>
          <w:tcPr>
            <w:tcW w:w="818" w:type="dxa"/>
          </w:tcPr>
          <w:p w14:paraId="734A3E41" w14:textId="77777777" w:rsidR="006C7FDB" w:rsidRDefault="006C7FDB" w:rsidP="00036B68">
            <w:pPr>
              <w:pStyle w:val="af8"/>
              <w:rPr>
                <w:sz w:val="17"/>
                <w:szCs w:val="17"/>
              </w:rPr>
            </w:pPr>
          </w:p>
        </w:tc>
        <w:tc>
          <w:tcPr>
            <w:tcW w:w="693" w:type="dxa"/>
          </w:tcPr>
          <w:p w14:paraId="024347DE" w14:textId="77777777" w:rsidR="006C7FDB" w:rsidRDefault="006C7FDB" w:rsidP="00036B68">
            <w:pPr>
              <w:pStyle w:val="af8"/>
              <w:rPr>
                <w:sz w:val="17"/>
                <w:szCs w:val="17"/>
              </w:rPr>
            </w:pPr>
          </w:p>
        </w:tc>
        <w:tc>
          <w:tcPr>
            <w:tcW w:w="681" w:type="dxa"/>
          </w:tcPr>
          <w:p w14:paraId="6A28B3B0" w14:textId="77777777" w:rsidR="006C7FDB" w:rsidRDefault="006C7FDB" w:rsidP="00036B68">
            <w:pPr>
              <w:pStyle w:val="af8"/>
              <w:rPr>
                <w:sz w:val="17"/>
                <w:szCs w:val="17"/>
              </w:rPr>
            </w:pPr>
          </w:p>
        </w:tc>
        <w:tc>
          <w:tcPr>
            <w:tcW w:w="749" w:type="dxa"/>
          </w:tcPr>
          <w:p w14:paraId="36824EF1" w14:textId="77777777" w:rsidR="006C7FDB" w:rsidRDefault="006C7FDB" w:rsidP="00036B68">
            <w:pPr>
              <w:pStyle w:val="af8"/>
              <w:rPr>
                <w:sz w:val="17"/>
                <w:szCs w:val="17"/>
              </w:rPr>
            </w:pPr>
          </w:p>
        </w:tc>
        <w:tc>
          <w:tcPr>
            <w:tcW w:w="866" w:type="dxa"/>
          </w:tcPr>
          <w:p w14:paraId="401B4287" w14:textId="77777777" w:rsidR="006C7FDB" w:rsidRDefault="006C7FDB" w:rsidP="00036B68">
            <w:pPr>
              <w:pStyle w:val="af8"/>
              <w:rPr>
                <w:sz w:val="17"/>
                <w:szCs w:val="17"/>
              </w:rPr>
            </w:pPr>
          </w:p>
        </w:tc>
        <w:tc>
          <w:tcPr>
            <w:tcW w:w="714" w:type="dxa"/>
          </w:tcPr>
          <w:p w14:paraId="70D3F9C0" w14:textId="77777777" w:rsidR="006C7FDB" w:rsidRDefault="006C7FDB" w:rsidP="00036B68">
            <w:pPr>
              <w:pStyle w:val="af8"/>
              <w:rPr>
                <w:sz w:val="17"/>
                <w:szCs w:val="17"/>
              </w:rPr>
            </w:pPr>
          </w:p>
        </w:tc>
        <w:tc>
          <w:tcPr>
            <w:tcW w:w="876" w:type="dxa"/>
          </w:tcPr>
          <w:p w14:paraId="0F212A3F" w14:textId="77777777" w:rsidR="006C7FDB" w:rsidRDefault="006C7FDB" w:rsidP="00036B68">
            <w:pPr>
              <w:pStyle w:val="af8"/>
              <w:rPr>
                <w:sz w:val="17"/>
                <w:szCs w:val="17"/>
              </w:rPr>
            </w:pPr>
          </w:p>
        </w:tc>
        <w:tc>
          <w:tcPr>
            <w:tcW w:w="835" w:type="dxa"/>
          </w:tcPr>
          <w:p w14:paraId="065E7128" w14:textId="77777777" w:rsidR="006C7FDB" w:rsidRDefault="006C7FDB" w:rsidP="00036B68">
            <w:pPr>
              <w:pStyle w:val="af8"/>
              <w:rPr>
                <w:sz w:val="17"/>
                <w:szCs w:val="17"/>
              </w:rPr>
            </w:pPr>
          </w:p>
        </w:tc>
        <w:tc>
          <w:tcPr>
            <w:tcW w:w="774" w:type="dxa"/>
          </w:tcPr>
          <w:p w14:paraId="7027BCD5" w14:textId="77777777" w:rsidR="006C7FDB" w:rsidRDefault="006C7FDB" w:rsidP="00036B68">
            <w:pPr>
              <w:pStyle w:val="af8"/>
              <w:rPr>
                <w:sz w:val="17"/>
                <w:szCs w:val="17"/>
              </w:rPr>
            </w:pPr>
          </w:p>
        </w:tc>
        <w:tc>
          <w:tcPr>
            <w:tcW w:w="739" w:type="dxa"/>
          </w:tcPr>
          <w:p w14:paraId="3F842526" w14:textId="77777777" w:rsidR="006C7FDB" w:rsidRDefault="006C7FDB" w:rsidP="00036B68">
            <w:pPr>
              <w:pStyle w:val="af8"/>
              <w:rPr>
                <w:sz w:val="17"/>
                <w:szCs w:val="17"/>
              </w:rPr>
            </w:pPr>
          </w:p>
        </w:tc>
        <w:tc>
          <w:tcPr>
            <w:tcW w:w="757" w:type="dxa"/>
          </w:tcPr>
          <w:p w14:paraId="4B9200B1" w14:textId="77777777" w:rsidR="006C7FDB" w:rsidRDefault="006C7FDB" w:rsidP="00036B68">
            <w:pPr>
              <w:pStyle w:val="af8"/>
              <w:rPr>
                <w:sz w:val="17"/>
                <w:szCs w:val="17"/>
              </w:rPr>
            </w:pPr>
          </w:p>
        </w:tc>
        <w:tc>
          <w:tcPr>
            <w:tcW w:w="883" w:type="dxa"/>
          </w:tcPr>
          <w:p w14:paraId="3B3150A1" w14:textId="77777777" w:rsidR="006C7FDB" w:rsidRDefault="006C7FDB" w:rsidP="00036B68">
            <w:pPr>
              <w:pStyle w:val="af8"/>
              <w:rPr>
                <w:sz w:val="17"/>
                <w:szCs w:val="17"/>
              </w:rPr>
            </w:pPr>
          </w:p>
        </w:tc>
        <w:tc>
          <w:tcPr>
            <w:tcW w:w="966" w:type="dxa"/>
          </w:tcPr>
          <w:p w14:paraId="6DEF1185" w14:textId="77777777" w:rsidR="006C7FDB" w:rsidRDefault="006C7FDB" w:rsidP="00036B68">
            <w:pPr>
              <w:pStyle w:val="af8"/>
              <w:rPr>
                <w:sz w:val="17"/>
                <w:szCs w:val="17"/>
              </w:rPr>
            </w:pPr>
          </w:p>
        </w:tc>
        <w:tc>
          <w:tcPr>
            <w:tcW w:w="908" w:type="dxa"/>
          </w:tcPr>
          <w:p w14:paraId="077FFDC7" w14:textId="77777777" w:rsidR="006C7FDB" w:rsidRDefault="006C7FDB" w:rsidP="00036B68">
            <w:pPr>
              <w:pStyle w:val="af8"/>
              <w:rPr>
                <w:sz w:val="17"/>
                <w:szCs w:val="17"/>
              </w:rPr>
            </w:pPr>
          </w:p>
        </w:tc>
        <w:tc>
          <w:tcPr>
            <w:tcW w:w="1098" w:type="dxa"/>
          </w:tcPr>
          <w:p w14:paraId="5437627B" w14:textId="77777777" w:rsidR="006C7FDB" w:rsidRDefault="006C7FDB" w:rsidP="00036B68">
            <w:pPr>
              <w:pStyle w:val="af8"/>
              <w:rPr>
                <w:sz w:val="17"/>
                <w:szCs w:val="17"/>
              </w:rPr>
            </w:pPr>
          </w:p>
        </w:tc>
      </w:tr>
      <w:tr w:rsidR="006C7FDB" w14:paraId="5D5E320F" w14:textId="77777777" w:rsidTr="006C7FDB">
        <w:tc>
          <w:tcPr>
            <w:tcW w:w="2049" w:type="dxa"/>
          </w:tcPr>
          <w:p w14:paraId="3B01207B" w14:textId="77777777" w:rsidR="006C7FDB" w:rsidRDefault="006C7FDB" w:rsidP="00036B68">
            <w:pPr>
              <w:pStyle w:val="af9"/>
              <w:rPr>
                <w:sz w:val="17"/>
                <w:szCs w:val="17"/>
              </w:rPr>
            </w:pPr>
            <w:r>
              <w:rPr>
                <w:sz w:val="17"/>
                <w:szCs w:val="17"/>
              </w:rPr>
              <w:t>Иные объекты, включая точечные, всего</w:t>
            </w:r>
          </w:p>
        </w:tc>
        <w:tc>
          <w:tcPr>
            <w:tcW w:w="716" w:type="dxa"/>
          </w:tcPr>
          <w:p w14:paraId="3547EC45" w14:textId="77777777" w:rsidR="006C7FDB" w:rsidRDefault="006C7FDB" w:rsidP="00036B68">
            <w:pPr>
              <w:pStyle w:val="af8"/>
              <w:jc w:val="center"/>
              <w:rPr>
                <w:sz w:val="17"/>
                <w:szCs w:val="17"/>
              </w:rPr>
            </w:pPr>
            <w:r>
              <w:rPr>
                <w:sz w:val="17"/>
                <w:szCs w:val="17"/>
              </w:rPr>
              <w:t>X</w:t>
            </w:r>
          </w:p>
        </w:tc>
        <w:tc>
          <w:tcPr>
            <w:tcW w:w="818" w:type="dxa"/>
          </w:tcPr>
          <w:p w14:paraId="233FE7E3" w14:textId="77777777" w:rsidR="006C7FDB" w:rsidRDefault="006C7FDB" w:rsidP="00036B68">
            <w:pPr>
              <w:pStyle w:val="af8"/>
              <w:jc w:val="center"/>
              <w:rPr>
                <w:sz w:val="17"/>
                <w:szCs w:val="17"/>
              </w:rPr>
            </w:pPr>
            <w:r>
              <w:rPr>
                <w:sz w:val="17"/>
                <w:szCs w:val="17"/>
              </w:rPr>
              <w:t>X</w:t>
            </w:r>
          </w:p>
        </w:tc>
        <w:tc>
          <w:tcPr>
            <w:tcW w:w="693" w:type="dxa"/>
          </w:tcPr>
          <w:p w14:paraId="65AFBA9E" w14:textId="77777777" w:rsidR="006C7FDB" w:rsidRDefault="006C7FDB" w:rsidP="00036B68">
            <w:pPr>
              <w:pStyle w:val="af8"/>
              <w:jc w:val="center"/>
              <w:rPr>
                <w:sz w:val="17"/>
                <w:szCs w:val="17"/>
              </w:rPr>
            </w:pPr>
            <w:r>
              <w:rPr>
                <w:sz w:val="17"/>
                <w:szCs w:val="17"/>
              </w:rPr>
              <w:t>X</w:t>
            </w:r>
          </w:p>
        </w:tc>
        <w:tc>
          <w:tcPr>
            <w:tcW w:w="681" w:type="dxa"/>
          </w:tcPr>
          <w:p w14:paraId="2197205C" w14:textId="77777777" w:rsidR="006C7FDB" w:rsidRDefault="006C7FDB" w:rsidP="00036B68">
            <w:pPr>
              <w:pStyle w:val="af8"/>
              <w:jc w:val="center"/>
              <w:rPr>
                <w:sz w:val="17"/>
                <w:szCs w:val="17"/>
              </w:rPr>
            </w:pPr>
            <w:bookmarkStart w:id="157" w:name="sub_119250"/>
            <w:r>
              <w:rPr>
                <w:sz w:val="17"/>
                <w:szCs w:val="17"/>
              </w:rPr>
              <w:t>5000</w:t>
            </w:r>
            <w:bookmarkEnd w:id="157"/>
          </w:p>
        </w:tc>
        <w:tc>
          <w:tcPr>
            <w:tcW w:w="749" w:type="dxa"/>
          </w:tcPr>
          <w:p w14:paraId="3DC11E8C" w14:textId="77777777" w:rsidR="006C7FDB" w:rsidRDefault="006C7FDB" w:rsidP="00036B68">
            <w:pPr>
              <w:pStyle w:val="af8"/>
              <w:rPr>
                <w:sz w:val="17"/>
                <w:szCs w:val="17"/>
              </w:rPr>
            </w:pPr>
          </w:p>
        </w:tc>
        <w:tc>
          <w:tcPr>
            <w:tcW w:w="866" w:type="dxa"/>
          </w:tcPr>
          <w:p w14:paraId="34BDB262" w14:textId="77777777" w:rsidR="006C7FDB" w:rsidRDefault="006C7FDB" w:rsidP="00036B68">
            <w:pPr>
              <w:pStyle w:val="af8"/>
              <w:rPr>
                <w:sz w:val="17"/>
                <w:szCs w:val="17"/>
              </w:rPr>
            </w:pPr>
          </w:p>
        </w:tc>
        <w:tc>
          <w:tcPr>
            <w:tcW w:w="714" w:type="dxa"/>
          </w:tcPr>
          <w:p w14:paraId="6C71250D" w14:textId="77777777" w:rsidR="006C7FDB" w:rsidRDefault="006C7FDB" w:rsidP="00036B68">
            <w:pPr>
              <w:pStyle w:val="af8"/>
              <w:rPr>
                <w:sz w:val="17"/>
                <w:szCs w:val="17"/>
              </w:rPr>
            </w:pPr>
          </w:p>
        </w:tc>
        <w:tc>
          <w:tcPr>
            <w:tcW w:w="876" w:type="dxa"/>
          </w:tcPr>
          <w:p w14:paraId="4BA7608E" w14:textId="77777777" w:rsidR="006C7FDB" w:rsidRDefault="006C7FDB" w:rsidP="00036B68">
            <w:pPr>
              <w:pStyle w:val="af8"/>
              <w:rPr>
                <w:sz w:val="17"/>
                <w:szCs w:val="17"/>
              </w:rPr>
            </w:pPr>
          </w:p>
        </w:tc>
        <w:tc>
          <w:tcPr>
            <w:tcW w:w="835" w:type="dxa"/>
          </w:tcPr>
          <w:p w14:paraId="6F2FF2BD" w14:textId="77777777" w:rsidR="006C7FDB" w:rsidRDefault="006C7FDB" w:rsidP="00036B68">
            <w:pPr>
              <w:pStyle w:val="af8"/>
              <w:rPr>
                <w:sz w:val="17"/>
                <w:szCs w:val="17"/>
              </w:rPr>
            </w:pPr>
          </w:p>
        </w:tc>
        <w:tc>
          <w:tcPr>
            <w:tcW w:w="774" w:type="dxa"/>
          </w:tcPr>
          <w:p w14:paraId="1D801D9F" w14:textId="77777777" w:rsidR="006C7FDB" w:rsidRDefault="006C7FDB" w:rsidP="00036B68">
            <w:pPr>
              <w:pStyle w:val="af8"/>
              <w:rPr>
                <w:sz w:val="17"/>
                <w:szCs w:val="17"/>
              </w:rPr>
            </w:pPr>
          </w:p>
        </w:tc>
        <w:tc>
          <w:tcPr>
            <w:tcW w:w="739" w:type="dxa"/>
          </w:tcPr>
          <w:p w14:paraId="56FD1209" w14:textId="77777777" w:rsidR="006C7FDB" w:rsidRDefault="006C7FDB" w:rsidP="00036B68">
            <w:pPr>
              <w:pStyle w:val="af8"/>
              <w:rPr>
                <w:sz w:val="17"/>
                <w:szCs w:val="17"/>
              </w:rPr>
            </w:pPr>
          </w:p>
        </w:tc>
        <w:tc>
          <w:tcPr>
            <w:tcW w:w="757" w:type="dxa"/>
          </w:tcPr>
          <w:p w14:paraId="45A9C2BA" w14:textId="77777777" w:rsidR="006C7FDB" w:rsidRDefault="006C7FDB" w:rsidP="00036B68">
            <w:pPr>
              <w:pStyle w:val="af8"/>
              <w:rPr>
                <w:sz w:val="17"/>
                <w:szCs w:val="17"/>
              </w:rPr>
            </w:pPr>
          </w:p>
        </w:tc>
        <w:tc>
          <w:tcPr>
            <w:tcW w:w="883" w:type="dxa"/>
          </w:tcPr>
          <w:p w14:paraId="1CA04326" w14:textId="77777777" w:rsidR="006C7FDB" w:rsidRDefault="006C7FDB" w:rsidP="00036B68">
            <w:pPr>
              <w:pStyle w:val="af8"/>
              <w:rPr>
                <w:sz w:val="17"/>
                <w:szCs w:val="17"/>
              </w:rPr>
            </w:pPr>
          </w:p>
        </w:tc>
        <w:tc>
          <w:tcPr>
            <w:tcW w:w="966" w:type="dxa"/>
          </w:tcPr>
          <w:p w14:paraId="4B3CB9A8" w14:textId="77777777" w:rsidR="006C7FDB" w:rsidRDefault="006C7FDB" w:rsidP="00036B68">
            <w:pPr>
              <w:pStyle w:val="af8"/>
              <w:rPr>
                <w:sz w:val="17"/>
                <w:szCs w:val="17"/>
              </w:rPr>
            </w:pPr>
          </w:p>
        </w:tc>
        <w:tc>
          <w:tcPr>
            <w:tcW w:w="908" w:type="dxa"/>
          </w:tcPr>
          <w:p w14:paraId="73AB4C5A" w14:textId="77777777" w:rsidR="006C7FDB" w:rsidRDefault="006C7FDB" w:rsidP="00036B68">
            <w:pPr>
              <w:pStyle w:val="af8"/>
              <w:rPr>
                <w:sz w:val="17"/>
                <w:szCs w:val="17"/>
              </w:rPr>
            </w:pPr>
          </w:p>
        </w:tc>
        <w:tc>
          <w:tcPr>
            <w:tcW w:w="1098" w:type="dxa"/>
          </w:tcPr>
          <w:p w14:paraId="0D9D0F3C" w14:textId="77777777" w:rsidR="006C7FDB" w:rsidRDefault="006C7FDB" w:rsidP="00036B68">
            <w:pPr>
              <w:pStyle w:val="af8"/>
              <w:rPr>
                <w:sz w:val="17"/>
                <w:szCs w:val="17"/>
              </w:rPr>
            </w:pPr>
          </w:p>
        </w:tc>
      </w:tr>
      <w:tr w:rsidR="006C7FDB" w14:paraId="49936ECD" w14:textId="77777777" w:rsidTr="006C7FDB">
        <w:tc>
          <w:tcPr>
            <w:tcW w:w="2049" w:type="dxa"/>
          </w:tcPr>
          <w:p w14:paraId="01B34B4F" w14:textId="77777777" w:rsidR="006C7FDB" w:rsidRDefault="006C7FDB" w:rsidP="00036B68">
            <w:pPr>
              <w:pStyle w:val="af9"/>
              <w:rPr>
                <w:sz w:val="17"/>
                <w:szCs w:val="17"/>
              </w:rPr>
            </w:pPr>
            <w:r>
              <w:rPr>
                <w:sz w:val="17"/>
                <w:szCs w:val="17"/>
              </w:rPr>
              <w:t>в том числе:</w:t>
            </w:r>
          </w:p>
        </w:tc>
        <w:tc>
          <w:tcPr>
            <w:tcW w:w="716" w:type="dxa"/>
          </w:tcPr>
          <w:p w14:paraId="565CD1B7" w14:textId="77777777" w:rsidR="006C7FDB" w:rsidRDefault="006C7FDB" w:rsidP="00036B68">
            <w:pPr>
              <w:pStyle w:val="af8"/>
              <w:rPr>
                <w:sz w:val="17"/>
                <w:szCs w:val="17"/>
              </w:rPr>
            </w:pPr>
          </w:p>
        </w:tc>
        <w:tc>
          <w:tcPr>
            <w:tcW w:w="818" w:type="dxa"/>
          </w:tcPr>
          <w:p w14:paraId="41E64647" w14:textId="77777777" w:rsidR="006C7FDB" w:rsidRDefault="006C7FDB" w:rsidP="00036B68">
            <w:pPr>
              <w:pStyle w:val="af8"/>
              <w:rPr>
                <w:sz w:val="17"/>
                <w:szCs w:val="17"/>
              </w:rPr>
            </w:pPr>
          </w:p>
        </w:tc>
        <w:tc>
          <w:tcPr>
            <w:tcW w:w="693" w:type="dxa"/>
          </w:tcPr>
          <w:p w14:paraId="3A22F8BF" w14:textId="77777777" w:rsidR="006C7FDB" w:rsidRDefault="006C7FDB" w:rsidP="00036B68">
            <w:pPr>
              <w:pStyle w:val="af8"/>
              <w:rPr>
                <w:sz w:val="17"/>
                <w:szCs w:val="17"/>
              </w:rPr>
            </w:pPr>
          </w:p>
        </w:tc>
        <w:tc>
          <w:tcPr>
            <w:tcW w:w="681" w:type="dxa"/>
          </w:tcPr>
          <w:p w14:paraId="6AAD80E4" w14:textId="77777777" w:rsidR="006C7FDB" w:rsidRDefault="006C7FDB" w:rsidP="00036B68">
            <w:pPr>
              <w:pStyle w:val="af8"/>
              <w:jc w:val="center"/>
              <w:rPr>
                <w:sz w:val="17"/>
                <w:szCs w:val="17"/>
              </w:rPr>
            </w:pPr>
            <w:bookmarkStart w:id="158" w:name="sub_1192501"/>
            <w:r>
              <w:rPr>
                <w:sz w:val="17"/>
                <w:szCs w:val="17"/>
              </w:rPr>
              <w:t>5001</w:t>
            </w:r>
            <w:bookmarkEnd w:id="158"/>
          </w:p>
        </w:tc>
        <w:tc>
          <w:tcPr>
            <w:tcW w:w="749" w:type="dxa"/>
          </w:tcPr>
          <w:p w14:paraId="1D368BF0" w14:textId="77777777" w:rsidR="006C7FDB" w:rsidRDefault="006C7FDB" w:rsidP="00036B68">
            <w:pPr>
              <w:pStyle w:val="af8"/>
              <w:rPr>
                <w:sz w:val="17"/>
                <w:szCs w:val="17"/>
              </w:rPr>
            </w:pPr>
          </w:p>
        </w:tc>
        <w:tc>
          <w:tcPr>
            <w:tcW w:w="866" w:type="dxa"/>
          </w:tcPr>
          <w:p w14:paraId="50A3393F" w14:textId="77777777" w:rsidR="006C7FDB" w:rsidRDefault="006C7FDB" w:rsidP="00036B68">
            <w:pPr>
              <w:pStyle w:val="af8"/>
              <w:rPr>
                <w:sz w:val="17"/>
                <w:szCs w:val="17"/>
              </w:rPr>
            </w:pPr>
          </w:p>
        </w:tc>
        <w:tc>
          <w:tcPr>
            <w:tcW w:w="714" w:type="dxa"/>
          </w:tcPr>
          <w:p w14:paraId="20D81588" w14:textId="77777777" w:rsidR="006C7FDB" w:rsidRDefault="006C7FDB" w:rsidP="00036B68">
            <w:pPr>
              <w:pStyle w:val="af8"/>
              <w:rPr>
                <w:sz w:val="17"/>
                <w:szCs w:val="17"/>
              </w:rPr>
            </w:pPr>
          </w:p>
        </w:tc>
        <w:tc>
          <w:tcPr>
            <w:tcW w:w="876" w:type="dxa"/>
          </w:tcPr>
          <w:p w14:paraId="1CBECE9C" w14:textId="77777777" w:rsidR="006C7FDB" w:rsidRDefault="006C7FDB" w:rsidP="00036B68">
            <w:pPr>
              <w:pStyle w:val="af8"/>
              <w:rPr>
                <w:sz w:val="17"/>
                <w:szCs w:val="17"/>
              </w:rPr>
            </w:pPr>
          </w:p>
        </w:tc>
        <w:tc>
          <w:tcPr>
            <w:tcW w:w="835" w:type="dxa"/>
          </w:tcPr>
          <w:p w14:paraId="5F090618" w14:textId="77777777" w:rsidR="006C7FDB" w:rsidRDefault="006C7FDB" w:rsidP="00036B68">
            <w:pPr>
              <w:pStyle w:val="af8"/>
              <w:rPr>
                <w:sz w:val="17"/>
                <w:szCs w:val="17"/>
              </w:rPr>
            </w:pPr>
          </w:p>
        </w:tc>
        <w:tc>
          <w:tcPr>
            <w:tcW w:w="774" w:type="dxa"/>
          </w:tcPr>
          <w:p w14:paraId="783BB53C" w14:textId="77777777" w:rsidR="006C7FDB" w:rsidRDefault="006C7FDB" w:rsidP="00036B68">
            <w:pPr>
              <w:pStyle w:val="af8"/>
              <w:rPr>
                <w:sz w:val="17"/>
                <w:szCs w:val="17"/>
              </w:rPr>
            </w:pPr>
          </w:p>
        </w:tc>
        <w:tc>
          <w:tcPr>
            <w:tcW w:w="739" w:type="dxa"/>
          </w:tcPr>
          <w:p w14:paraId="25A4BBEE" w14:textId="77777777" w:rsidR="006C7FDB" w:rsidRDefault="006C7FDB" w:rsidP="00036B68">
            <w:pPr>
              <w:pStyle w:val="af8"/>
              <w:rPr>
                <w:sz w:val="17"/>
                <w:szCs w:val="17"/>
              </w:rPr>
            </w:pPr>
          </w:p>
        </w:tc>
        <w:tc>
          <w:tcPr>
            <w:tcW w:w="757" w:type="dxa"/>
          </w:tcPr>
          <w:p w14:paraId="3BCA5A20" w14:textId="77777777" w:rsidR="006C7FDB" w:rsidRDefault="006C7FDB" w:rsidP="00036B68">
            <w:pPr>
              <w:pStyle w:val="af8"/>
              <w:rPr>
                <w:sz w:val="17"/>
                <w:szCs w:val="17"/>
              </w:rPr>
            </w:pPr>
          </w:p>
        </w:tc>
        <w:tc>
          <w:tcPr>
            <w:tcW w:w="883" w:type="dxa"/>
          </w:tcPr>
          <w:p w14:paraId="5CF04E19" w14:textId="77777777" w:rsidR="006C7FDB" w:rsidRDefault="006C7FDB" w:rsidP="00036B68">
            <w:pPr>
              <w:pStyle w:val="af8"/>
              <w:rPr>
                <w:sz w:val="17"/>
                <w:szCs w:val="17"/>
              </w:rPr>
            </w:pPr>
          </w:p>
        </w:tc>
        <w:tc>
          <w:tcPr>
            <w:tcW w:w="966" w:type="dxa"/>
          </w:tcPr>
          <w:p w14:paraId="09F0F212" w14:textId="77777777" w:rsidR="006C7FDB" w:rsidRDefault="006C7FDB" w:rsidP="00036B68">
            <w:pPr>
              <w:pStyle w:val="af8"/>
              <w:rPr>
                <w:sz w:val="17"/>
                <w:szCs w:val="17"/>
              </w:rPr>
            </w:pPr>
          </w:p>
        </w:tc>
        <w:tc>
          <w:tcPr>
            <w:tcW w:w="908" w:type="dxa"/>
          </w:tcPr>
          <w:p w14:paraId="7B835FF9" w14:textId="77777777" w:rsidR="006C7FDB" w:rsidRDefault="006C7FDB" w:rsidP="00036B68">
            <w:pPr>
              <w:pStyle w:val="af8"/>
              <w:rPr>
                <w:sz w:val="17"/>
                <w:szCs w:val="17"/>
              </w:rPr>
            </w:pPr>
          </w:p>
        </w:tc>
        <w:tc>
          <w:tcPr>
            <w:tcW w:w="1098" w:type="dxa"/>
          </w:tcPr>
          <w:p w14:paraId="7A05BF93" w14:textId="77777777" w:rsidR="006C7FDB" w:rsidRDefault="006C7FDB" w:rsidP="00036B68">
            <w:pPr>
              <w:pStyle w:val="af8"/>
              <w:rPr>
                <w:sz w:val="17"/>
                <w:szCs w:val="17"/>
              </w:rPr>
            </w:pPr>
          </w:p>
        </w:tc>
      </w:tr>
      <w:tr w:rsidR="006C7FDB" w14:paraId="22B935FF" w14:textId="77777777" w:rsidTr="006C7FDB">
        <w:tc>
          <w:tcPr>
            <w:tcW w:w="2049" w:type="dxa"/>
          </w:tcPr>
          <w:p w14:paraId="380E86D0" w14:textId="77777777" w:rsidR="006C7FDB" w:rsidRDefault="006C7FDB" w:rsidP="00036B68">
            <w:pPr>
              <w:pStyle w:val="af8"/>
              <w:rPr>
                <w:sz w:val="17"/>
                <w:szCs w:val="17"/>
              </w:rPr>
            </w:pPr>
          </w:p>
        </w:tc>
        <w:tc>
          <w:tcPr>
            <w:tcW w:w="716" w:type="dxa"/>
          </w:tcPr>
          <w:p w14:paraId="2056B953" w14:textId="77777777" w:rsidR="006C7FDB" w:rsidRDefault="006C7FDB" w:rsidP="00036B68">
            <w:pPr>
              <w:pStyle w:val="af8"/>
              <w:rPr>
                <w:sz w:val="17"/>
                <w:szCs w:val="17"/>
              </w:rPr>
            </w:pPr>
          </w:p>
        </w:tc>
        <w:tc>
          <w:tcPr>
            <w:tcW w:w="818" w:type="dxa"/>
          </w:tcPr>
          <w:p w14:paraId="3A105DE0" w14:textId="77777777" w:rsidR="006C7FDB" w:rsidRDefault="006C7FDB" w:rsidP="00036B68">
            <w:pPr>
              <w:pStyle w:val="af8"/>
              <w:rPr>
                <w:sz w:val="17"/>
                <w:szCs w:val="17"/>
              </w:rPr>
            </w:pPr>
          </w:p>
        </w:tc>
        <w:tc>
          <w:tcPr>
            <w:tcW w:w="693" w:type="dxa"/>
          </w:tcPr>
          <w:p w14:paraId="20EE211C" w14:textId="77777777" w:rsidR="006C7FDB" w:rsidRDefault="006C7FDB" w:rsidP="00036B68">
            <w:pPr>
              <w:pStyle w:val="af8"/>
              <w:rPr>
                <w:sz w:val="17"/>
                <w:szCs w:val="17"/>
              </w:rPr>
            </w:pPr>
          </w:p>
        </w:tc>
        <w:tc>
          <w:tcPr>
            <w:tcW w:w="681" w:type="dxa"/>
          </w:tcPr>
          <w:p w14:paraId="6A78F4A1" w14:textId="77777777" w:rsidR="006C7FDB" w:rsidRDefault="006C7FDB" w:rsidP="00036B68">
            <w:pPr>
              <w:pStyle w:val="af8"/>
              <w:rPr>
                <w:sz w:val="17"/>
                <w:szCs w:val="17"/>
              </w:rPr>
            </w:pPr>
          </w:p>
        </w:tc>
        <w:tc>
          <w:tcPr>
            <w:tcW w:w="749" w:type="dxa"/>
          </w:tcPr>
          <w:p w14:paraId="3D4DACF0" w14:textId="77777777" w:rsidR="006C7FDB" w:rsidRDefault="006C7FDB" w:rsidP="00036B68">
            <w:pPr>
              <w:pStyle w:val="af8"/>
              <w:rPr>
                <w:sz w:val="17"/>
                <w:szCs w:val="17"/>
              </w:rPr>
            </w:pPr>
          </w:p>
        </w:tc>
        <w:tc>
          <w:tcPr>
            <w:tcW w:w="866" w:type="dxa"/>
          </w:tcPr>
          <w:p w14:paraId="67F054F8" w14:textId="77777777" w:rsidR="006C7FDB" w:rsidRDefault="006C7FDB" w:rsidP="00036B68">
            <w:pPr>
              <w:pStyle w:val="af8"/>
              <w:rPr>
                <w:sz w:val="17"/>
                <w:szCs w:val="17"/>
              </w:rPr>
            </w:pPr>
          </w:p>
        </w:tc>
        <w:tc>
          <w:tcPr>
            <w:tcW w:w="714" w:type="dxa"/>
          </w:tcPr>
          <w:p w14:paraId="09F88983" w14:textId="77777777" w:rsidR="006C7FDB" w:rsidRDefault="006C7FDB" w:rsidP="00036B68">
            <w:pPr>
              <w:pStyle w:val="af8"/>
              <w:rPr>
                <w:sz w:val="17"/>
                <w:szCs w:val="17"/>
              </w:rPr>
            </w:pPr>
          </w:p>
        </w:tc>
        <w:tc>
          <w:tcPr>
            <w:tcW w:w="876" w:type="dxa"/>
          </w:tcPr>
          <w:p w14:paraId="1EC00AC8" w14:textId="77777777" w:rsidR="006C7FDB" w:rsidRDefault="006C7FDB" w:rsidP="00036B68">
            <w:pPr>
              <w:pStyle w:val="af8"/>
              <w:rPr>
                <w:sz w:val="17"/>
                <w:szCs w:val="17"/>
              </w:rPr>
            </w:pPr>
          </w:p>
        </w:tc>
        <w:tc>
          <w:tcPr>
            <w:tcW w:w="835" w:type="dxa"/>
          </w:tcPr>
          <w:p w14:paraId="486A6A3B" w14:textId="77777777" w:rsidR="006C7FDB" w:rsidRDefault="006C7FDB" w:rsidP="00036B68">
            <w:pPr>
              <w:pStyle w:val="af8"/>
              <w:rPr>
                <w:sz w:val="17"/>
                <w:szCs w:val="17"/>
              </w:rPr>
            </w:pPr>
          </w:p>
        </w:tc>
        <w:tc>
          <w:tcPr>
            <w:tcW w:w="774" w:type="dxa"/>
          </w:tcPr>
          <w:p w14:paraId="357A2F87" w14:textId="77777777" w:rsidR="006C7FDB" w:rsidRDefault="006C7FDB" w:rsidP="00036B68">
            <w:pPr>
              <w:pStyle w:val="af8"/>
              <w:rPr>
                <w:sz w:val="17"/>
                <w:szCs w:val="17"/>
              </w:rPr>
            </w:pPr>
          </w:p>
        </w:tc>
        <w:tc>
          <w:tcPr>
            <w:tcW w:w="739" w:type="dxa"/>
          </w:tcPr>
          <w:p w14:paraId="2B7E1C92" w14:textId="77777777" w:rsidR="006C7FDB" w:rsidRDefault="006C7FDB" w:rsidP="00036B68">
            <w:pPr>
              <w:pStyle w:val="af8"/>
              <w:rPr>
                <w:sz w:val="17"/>
                <w:szCs w:val="17"/>
              </w:rPr>
            </w:pPr>
          </w:p>
        </w:tc>
        <w:tc>
          <w:tcPr>
            <w:tcW w:w="757" w:type="dxa"/>
          </w:tcPr>
          <w:p w14:paraId="201ACE4E" w14:textId="77777777" w:rsidR="006C7FDB" w:rsidRDefault="006C7FDB" w:rsidP="00036B68">
            <w:pPr>
              <w:pStyle w:val="af8"/>
              <w:rPr>
                <w:sz w:val="17"/>
                <w:szCs w:val="17"/>
              </w:rPr>
            </w:pPr>
          </w:p>
        </w:tc>
        <w:tc>
          <w:tcPr>
            <w:tcW w:w="883" w:type="dxa"/>
          </w:tcPr>
          <w:p w14:paraId="3F6941D4" w14:textId="77777777" w:rsidR="006C7FDB" w:rsidRDefault="006C7FDB" w:rsidP="00036B68">
            <w:pPr>
              <w:pStyle w:val="af8"/>
              <w:rPr>
                <w:sz w:val="17"/>
                <w:szCs w:val="17"/>
              </w:rPr>
            </w:pPr>
          </w:p>
        </w:tc>
        <w:tc>
          <w:tcPr>
            <w:tcW w:w="966" w:type="dxa"/>
          </w:tcPr>
          <w:p w14:paraId="440F4466" w14:textId="77777777" w:rsidR="006C7FDB" w:rsidRDefault="006C7FDB" w:rsidP="00036B68">
            <w:pPr>
              <w:pStyle w:val="af8"/>
              <w:rPr>
                <w:sz w:val="17"/>
                <w:szCs w:val="17"/>
              </w:rPr>
            </w:pPr>
          </w:p>
        </w:tc>
        <w:tc>
          <w:tcPr>
            <w:tcW w:w="908" w:type="dxa"/>
          </w:tcPr>
          <w:p w14:paraId="18BFC37D" w14:textId="77777777" w:rsidR="006C7FDB" w:rsidRDefault="006C7FDB" w:rsidP="00036B68">
            <w:pPr>
              <w:pStyle w:val="af8"/>
              <w:rPr>
                <w:sz w:val="17"/>
                <w:szCs w:val="17"/>
              </w:rPr>
            </w:pPr>
          </w:p>
        </w:tc>
        <w:tc>
          <w:tcPr>
            <w:tcW w:w="1098" w:type="dxa"/>
          </w:tcPr>
          <w:p w14:paraId="0FBB625D" w14:textId="77777777" w:rsidR="006C7FDB" w:rsidRDefault="006C7FDB" w:rsidP="00036B68">
            <w:pPr>
              <w:pStyle w:val="af8"/>
              <w:rPr>
                <w:sz w:val="17"/>
                <w:szCs w:val="17"/>
              </w:rPr>
            </w:pPr>
          </w:p>
        </w:tc>
      </w:tr>
      <w:tr w:rsidR="006C7FDB" w14:paraId="316AE59A" w14:textId="77777777" w:rsidTr="006C7FDB">
        <w:tc>
          <w:tcPr>
            <w:tcW w:w="4276" w:type="dxa"/>
            <w:gridSpan w:val="4"/>
          </w:tcPr>
          <w:p w14:paraId="3659318F" w14:textId="77777777" w:rsidR="006C7FDB" w:rsidRDefault="006C7FDB" w:rsidP="00036B68">
            <w:pPr>
              <w:pStyle w:val="af8"/>
              <w:jc w:val="right"/>
              <w:rPr>
                <w:sz w:val="17"/>
                <w:szCs w:val="17"/>
              </w:rPr>
            </w:pPr>
            <w:r>
              <w:rPr>
                <w:sz w:val="17"/>
                <w:szCs w:val="17"/>
              </w:rPr>
              <w:t>Итого</w:t>
            </w:r>
          </w:p>
        </w:tc>
        <w:tc>
          <w:tcPr>
            <w:tcW w:w="681" w:type="dxa"/>
          </w:tcPr>
          <w:p w14:paraId="16CEFE16" w14:textId="77777777" w:rsidR="006C7FDB" w:rsidRDefault="006C7FDB" w:rsidP="00036B68">
            <w:pPr>
              <w:pStyle w:val="af8"/>
              <w:jc w:val="center"/>
              <w:rPr>
                <w:sz w:val="17"/>
                <w:szCs w:val="17"/>
              </w:rPr>
            </w:pPr>
            <w:bookmarkStart w:id="159" w:name="sub_119290"/>
            <w:r>
              <w:rPr>
                <w:sz w:val="17"/>
                <w:szCs w:val="17"/>
              </w:rPr>
              <w:t>9000</w:t>
            </w:r>
            <w:bookmarkEnd w:id="159"/>
          </w:p>
        </w:tc>
        <w:tc>
          <w:tcPr>
            <w:tcW w:w="749" w:type="dxa"/>
          </w:tcPr>
          <w:p w14:paraId="1DF6623E" w14:textId="77777777" w:rsidR="006C7FDB" w:rsidRDefault="006C7FDB" w:rsidP="00036B68">
            <w:pPr>
              <w:pStyle w:val="af8"/>
              <w:rPr>
                <w:sz w:val="17"/>
                <w:szCs w:val="17"/>
              </w:rPr>
            </w:pPr>
          </w:p>
        </w:tc>
        <w:tc>
          <w:tcPr>
            <w:tcW w:w="866" w:type="dxa"/>
          </w:tcPr>
          <w:p w14:paraId="1023AC9C" w14:textId="77777777" w:rsidR="006C7FDB" w:rsidRDefault="006C7FDB" w:rsidP="00036B68">
            <w:pPr>
              <w:pStyle w:val="af8"/>
              <w:rPr>
                <w:sz w:val="17"/>
                <w:szCs w:val="17"/>
              </w:rPr>
            </w:pPr>
          </w:p>
        </w:tc>
        <w:tc>
          <w:tcPr>
            <w:tcW w:w="714" w:type="dxa"/>
          </w:tcPr>
          <w:p w14:paraId="43A1861B" w14:textId="77777777" w:rsidR="006C7FDB" w:rsidRDefault="006C7FDB" w:rsidP="00036B68">
            <w:pPr>
              <w:pStyle w:val="af8"/>
              <w:rPr>
                <w:sz w:val="17"/>
                <w:szCs w:val="17"/>
              </w:rPr>
            </w:pPr>
          </w:p>
        </w:tc>
        <w:tc>
          <w:tcPr>
            <w:tcW w:w="876" w:type="dxa"/>
          </w:tcPr>
          <w:p w14:paraId="26A2A4CF" w14:textId="77777777" w:rsidR="006C7FDB" w:rsidRDefault="006C7FDB" w:rsidP="00036B68">
            <w:pPr>
              <w:pStyle w:val="af8"/>
              <w:rPr>
                <w:sz w:val="17"/>
                <w:szCs w:val="17"/>
              </w:rPr>
            </w:pPr>
          </w:p>
        </w:tc>
        <w:tc>
          <w:tcPr>
            <w:tcW w:w="835" w:type="dxa"/>
          </w:tcPr>
          <w:p w14:paraId="48995B5C" w14:textId="77777777" w:rsidR="006C7FDB" w:rsidRDefault="006C7FDB" w:rsidP="00036B68">
            <w:pPr>
              <w:pStyle w:val="af8"/>
              <w:rPr>
                <w:sz w:val="17"/>
                <w:szCs w:val="17"/>
              </w:rPr>
            </w:pPr>
          </w:p>
        </w:tc>
        <w:tc>
          <w:tcPr>
            <w:tcW w:w="774" w:type="dxa"/>
          </w:tcPr>
          <w:p w14:paraId="3E52C12C" w14:textId="77777777" w:rsidR="006C7FDB" w:rsidRDefault="006C7FDB" w:rsidP="00036B68">
            <w:pPr>
              <w:pStyle w:val="af8"/>
              <w:rPr>
                <w:sz w:val="17"/>
                <w:szCs w:val="17"/>
              </w:rPr>
            </w:pPr>
          </w:p>
        </w:tc>
        <w:tc>
          <w:tcPr>
            <w:tcW w:w="739" w:type="dxa"/>
          </w:tcPr>
          <w:p w14:paraId="07C98C48" w14:textId="77777777" w:rsidR="006C7FDB" w:rsidRDefault="006C7FDB" w:rsidP="00036B68">
            <w:pPr>
              <w:pStyle w:val="af8"/>
              <w:rPr>
                <w:sz w:val="17"/>
                <w:szCs w:val="17"/>
              </w:rPr>
            </w:pPr>
          </w:p>
        </w:tc>
        <w:tc>
          <w:tcPr>
            <w:tcW w:w="757" w:type="dxa"/>
          </w:tcPr>
          <w:p w14:paraId="5A174AB8" w14:textId="77777777" w:rsidR="006C7FDB" w:rsidRDefault="006C7FDB" w:rsidP="00036B68">
            <w:pPr>
              <w:pStyle w:val="af8"/>
              <w:rPr>
                <w:sz w:val="17"/>
                <w:szCs w:val="17"/>
              </w:rPr>
            </w:pPr>
          </w:p>
        </w:tc>
        <w:tc>
          <w:tcPr>
            <w:tcW w:w="883" w:type="dxa"/>
          </w:tcPr>
          <w:p w14:paraId="4A9A6742" w14:textId="77777777" w:rsidR="006C7FDB" w:rsidRDefault="006C7FDB" w:rsidP="00036B68">
            <w:pPr>
              <w:pStyle w:val="af8"/>
              <w:rPr>
                <w:sz w:val="17"/>
                <w:szCs w:val="17"/>
              </w:rPr>
            </w:pPr>
          </w:p>
        </w:tc>
        <w:tc>
          <w:tcPr>
            <w:tcW w:w="966" w:type="dxa"/>
          </w:tcPr>
          <w:p w14:paraId="207836D4" w14:textId="77777777" w:rsidR="006C7FDB" w:rsidRDefault="006C7FDB" w:rsidP="00036B68">
            <w:pPr>
              <w:pStyle w:val="af8"/>
              <w:rPr>
                <w:sz w:val="17"/>
                <w:szCs w:val="17"/>
              </w:rPr>
            </w:pPr>
          </w:p>
        </w:tc>
        <w:tc>
          <w:tcPr>
            <w:tcW w:w="908" w:type="dxa"/>
          </w:tcPr>
          <w:p w14:paraId="3EDC336A" w14:textId="77777777" w:rsidR="006C7FDB" w:rsidRDefault="006C7FDB" w:rsidP="00036B68">
            <w:pPr>
              <w:pStyle w:val="af8"/>
              <w:rPr>
                <w:sz w:val="17"/>
                <w:szCs w:val="17"/>
              </w:rPr>
            </w:pPr>
          </w:p>
        </w:tc>
        <w:tc>
          <w:tcPr>
            <w:tcW w:w="1098" w:type="dxa"/>
          </w:tcPr>
          <w:p w14:paraId="20AD3F87" w14:textId="77777777" w:rsidR="006C7FDB" w:rsidRDefault="006C7FDB" w:rsidP="00036B68">
            <w:pPr>
              <w:pStyle w:val="af8"/>
              <w:rPr>
                <w:sz w:val="17"/>
                <w:szCs w:val="17"/>
              </w:rPr>
            </w:pPr>
          </w:p>
        </w:tc>
      </w:tr>
    </w:tbl>
    <w:p w14:paraId="6CF70A54" w14:textId="77777777" w:rsidR="00537BA5" w:rsidRDefault="00537BA5" w:rsidP="001B3358">
      <w:pPr>
        <w:shd w:val="clear" w:color="auto" w:fill="FFFFFF"/>
        <w:spacing w:line="315" w:lineRule="atLeast"/>
        <w:textAlignment w:val="baseline"/>
        <w:rPr>
          <w:rFonts w:ascii="Arial" w:hAnsi="Arial" w:cs="Arial"/>
          <w:b/>
          <w:color w:val="2D2D2D"/>
          <w:spacing w:val="2"/>
          <w:sz w:val="24"/>
        </w:rPr>
      </w:pPr>
    </w:p>
    <w:p w14:paraId="5C5419FF"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2176319E" w14:textId="77777777" w:rsidR="006C7FDB" w:rsidRDefault="006C7FDB" w:rsidP="006C7FDB">
      <w:pPr>
        <w:pStyle w:val="afb"/>
        <w:rPr>
          <w:sz w:val="20"/>
          <w:szCs w:val="20"/>
        </w:rPr>
      </w:pPr>
      <w:r>
        <w:rPr>
          <w:sz w:val="20"/>
          <w:szCs w:val="20"/>
        </w:rPr>
        <w:t>Руководитель</w:t>
      </w:r>
    </w:p>
    <w:p w14:paraId="4E5A360A" w14:textId="77777777" w:rsidR="006C7FDB" w:rsidRDefault="006C7FDB" w:rsidP="006C7FDB">
      <w:pPr>
        <w:pStyle w:val="afb"/>
        <w:rPr>
          <w:sz w:val="20"/>
          <w:szCs w:val="20"/>
        </w:rPr>
      </w:pPr>
      <w:r>
        <w:rPr>
          <w:sz w:val="20"/>
          <w:szCs w:val="20"/>
        </w:rPr>
        <w:t>(уполномоченное лицо)</w:t>
      </w:r>
    </w:p>
    <w:p w14:paraId="75D80DF3" w14:textId="77777777" w:rsidR="006C7FDB" w:rsidRDefault="006C7FDB" w:rsidP="006C7FDB">
      <w:pPr>
        <w:pStyle w:val="afb"/>
        <w:rPr>
          <w:sz w:val="20"/>
          <w:szCs w:val="20"/>
        </w:rPr>
      </w:pPr>
      <w:r>
        <w:rPr>
          <w:sz w:val="20"/>
          <w:szCs w:val="20"/>
        </w:rPr>
        <w:t>Учреждения                     ___________________       _________________________    ____________________________</w:t>
      </w:r>
    </w:p>
    <w:p w14:paraId="7C9C07D4" w14:textId="77777777" w:rsidR="006C7FDB" w:rsidRDefault="006C7FDB" w:rsidP="006C7FDB">
      <w:pPr>
        <w:pStyle w:val="afb"/>
        <w:rPr>
          <w:sz w:val="20"/>
          <w:szCs w:val="20"/>
        </w:rPr>
      </w:pPr>
      <w:r>
        <w:rPr>
          <w:sz w:val="20"/>
          <w:szCs w:val="20"/>
        </w:rPr>
        <w:t xml:space="preserve">                                    (должность)                   (подпись)               (расшифровка подписи)</w:t>
      </w:r>
    </w:p>
    <w:p w14:paraId="08E5473B" w14:textId="77777777" w:rsidR="006C7FDB" w:rsidRDefault="006C7FDB" w:rsidP="006C7FDB">
      <w:pPr>
        <w:pStyle w:val="afb"/>
        <w:rPr>
          <w:sz w:val="20"/>
          <w:szCs w:val="20"/>
        </w:rPr>
      </w:pPr>
      <w:r>
        <w:rPr>
          <w:sz w:val="20"/>
          <w:szCs w:val="20"/>
        </w:rPr>
        <w:t>Исполнитель                    ___________________       _________________________    ____________________________</w:t>
      </w:r>
    </w:p>
    <w:p w14:paraId="5EEA559C" w14:textId="77777777" w:rsidR="006C7FDB" w:rsidRDefault="006C7FDB" w:rsidP="006C7FDB">
      <w:pPr>
        <w:pStyle w:val="afb"/>
        <w:rPr>
          <w:sz w:val="20"/>
          <w:szCs w:val="20"/>
        </w:rPr>
      </w:pPr>
      <w:r>
        <w:rPr>
          <w:sz w:val="20"/>
          <w:szCs w:val="20"/>
        </w:rPr>
        <w:t xml:space="preserve">                                    (должность)              (фамилия, инициалы)                   (телефон)</w:t>
      </w:r>
    </w:p>
    <w:p w14:paraId="5EE31DD5" w14:textId="77777777" w:rsidR="006C7FDB" w:rsidRDefault="006C7FDB" w:rsidP="006C7FDB">
      <w:pPr>
        <w:pStyle w:val="afb"/>
        <w:rPr>
          <w:sz w:val="20"/>
          <w:szCs w:val="20"/>
        </w:rPr>
      </w:pPr>
      <w:r>
        <w:rPr>
          <w:sz w:val="20"/>
          <w:szCs w:val="20"/>
        </w:rPr>
        <w:t>"____"_______________ 20____г.</w:t>
      </w:r>
    </w:p>
    <w:p w14:paraId="49FC5E41" w14:textId="77777777" w:rsidR="006C7FDB" w:rsidRDefault="006C7FDB" w:rsidP="006C7FDB"/>
    <w:p w14:paraId="71B8B056"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5551D372" w14:textId="77777777" w:rsidR="006C7FDB" w:rsidRDefault="006C7FDB" w:rsidP="001B3358">
      <w:pPr>
        <w:shd w:val="clear" w:color="auto" w:fill="FFFFFF"/>
        <w:spacing w:line="315" w:lineRule="atLeast"/>
        <w:textAlignment w:val="baseline"/>
        <w:rPr>
          <w:rFonts w:ascii="Arial" w:hAnsi="Arial" w:cs="Arial"/>
          <w:b/>
          <w:color w:val="2D2D2D"/>
          <w:spacing w:val="2"/>
          <w:sz w:val="24"/>
        </w:rPr>
      </w:pPr>
    </w:p>
    <w:p w14:paraId="3F298E29" w14:textId="77777777" w:rsidR="006C7FDB" w:rsidRDefault="006C7FDB" w:rsidP="001B3358">
      <w:pPr>
        <w:shd w:val="clear" w:color="auto" w:fill="FFFFFF"/>
        <w:spacing w:line="315" w:lineRule="atLeast"/>
        <w:textAlignment w:val="baseline"/>
        <w:rPr>
          <w:rFonts w:ascii="Arial" w:hAnsi="Arial" w:cs="Arial"/>
          <w:b/>
          <w:color w:val="2D2D2D"/>
          <w:spacing w:val="2"/>
          <w:sz w:val="24"/>
        </w:rPr>
      </w:pPr>
    </w:p>
    <w:p w14:paraId="383F9B41" w14:textId="77777777" w:rsidR="006C7FDB" w:rsidRDefault="006C7FDB" w:rsidP="001B3358">
      <w:pPr>
        <w:shd w:val="clear" w:color="auto" w:fill="FFFFFF"/>
        <w:spacing w:line="315" w:lineRule="atLeast"/>
        <w:textAlignment w:val="baseline"/>
        <w:rPr>
          <w:rFonts w:ascii="Arial" w:hAnsi="Arial" w:cs="Arial"/>
          <w:b/>
          <w:color w:val="2D2D2D"/>
          <w:spacing w:val="2"/>
          <w:sz w:val="24"/>
        </w:rPr>
      </w:pPr>
    </w:p>
    <w:p w14:paraId="7B33D6B7" w14:textId="77777777" w:rsidR="006C7FDB" w:rsidRDefault="006C7FDB" w:rsidP="001B3358">
      <w:pPr>
        <w:shd w:val="clear" w:color="auto" w:fill="FFFFFF"/>
        <w:spacing w:line="315" w:lineRule="atLeast"/>
        <w:textAlignment w:val="baseline"/>
        <w:rPr>
          <w:rFonts w:ascii="Arial" w:hAnsi="Arial" w:cs="Arial"/>
          <w:b/>
          <w:color w:val="2D2D2D"/>
          <w:spacing w:val="2"/>
          <w:sz w:val="24"/>
        </w:rPr>
      </w:pPr>
    </w:p>
    <w:p w14:paraId="0EC11CF9"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218144EA"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773D9148"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0FFB73EA"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3C9A9C1E"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12640903" w14:textId="77777777" w:rsidR="002A580A" w:rsidRDefault="002A580A" w:rsidP="001B3358">
      <w:pPr>
        <w:shd w:val="clear" w:color="auto" w:fill="FFFFFF"/>
        <w:spacing w:line="315" w:lineRule="atLeast"/>
        <w:textAlignment w:val="baseline"/>
        <w:rPr>
          <w:rFonts w:ascii="Arial" w:hAnsi="Arial" w:cs="Arial"/>
          <w:b/>
          <w:color w:val="2D2D2D"/>
          <w:spacing w:val="2"/>
          <w:sz w:val="24"/>
        </w:rPr>
      </w:pPr>
    </w:p>
    <w:p w14:paraId="22BA70F6" w14:textId="77777777" w:rsidR="002A580A" w:rsidRDefault="002A580A" w:rsidP="001B3358">
      <w:pPr>
        <w:shd w:val="clear" w:color="auto" w:fill="FFFFFF"/>
        <w:spacing w:line="315" w:lineRule="atLeast"/>
        <w:textAlignment w:val="baseline"/>
        <w:rPr>
          <w:rFonts w:ascii="Arial" w:hAnsi="Arial" w:cs="Arial"/>
          <w:b/>
          <w:color w:val="2D2D2D"/>
          <w:spacing w:val="2"/>
          <w:sz w:val="24"/>
        </w:rPr>
        <w:sectPr w:rsidR="002A580A" w:rsidSect="006B0CA3">
          <w:pgSz w:w="16838" w:h="11905" w:orient="landscape"/>
          <w:pgMar w:top="850" w:right="1134" w:bottom="1701" w:left="1134" w:header="720" w:footer="720" w:gutter="0"/>
          <w:cols w:space="720"/>
          <w:docGrid w:linePitch="381"/>
        </w:sectPr>
      </w:pPr>
    </w:p>
    <w:p w14:paraId="658C6209" w14:textId="77777777" w:rsidR="006C7FDB" w:rsidRDefault="006C7FDB" w:rsidP="006C7FDB">
      <w:pPr>
        <w:pStyle w:val="1"/>
      </w:pPr>
      <w:r>
        <w:lastRenderedPageBreak/>
        <w:t>Сведения о недвижимом имуществе, используемом по договору безвозмездного пользования (договору ссуды)</w:t>
      </w:r>
    </w:p>
    <w:p w14:paraId="5599D6D9" w14:textId="77777777" w:rsidR="006C7FDB" w:rsidRDefault="006C7FDB" w:rsidP="006C7F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6C7FDB" w14:paraId="585561C3" w14:textId="77777777" w:rsidTr="00036B68">
        <w:tc>
          <w:tcPr>
            <w:tcW w:w="3367" w:type="dxa"/>
            <w:tcBorders>
              <w:top w:val="nil"/>
              <w:left w:val="nil"/>
              <w:bottom w:val="nil"/>
              <w:right w:val="nil"/>
            </w:tcBorders>
          </w:tcPr>
          <w:p w14:paraId="09D42C09" w14:textId="77777777" w:rsidR="006C7FDB" w:rsidRDefault="006C7FDB" w:rsidP="00036B68">
            <w:pPr>
              <w:pStyle w:val="af8"/>
            </w:pPr>
          </w:p>
        </w:tc>
        <w:tc>
          <w:tcPr>
            <w:tcW w:w="7089" w:type="dxa"/>
            <w:tcBorders>
              <w:top w:val="nil"/>
              <w:left w:val="nil"/>
              <w:bottom w:val="nil"/>
              <w:right w:val="nil"/>
            </w:tcBorders>
          </w:tcPr>
          <w:p w14:paraId="2BAA09A5" w14:textId="77777777" w:rsidR="006C7FDB" w:rsidRDefault="006C7FDB" w:rsidP="00036B68">
            <w:pPr>
              <w:pStyle w:val="af8"/>
            </w:pPr>
          </w:p>
        </w:tc>
        <w:tc>
          <w:tcPr>
            <w:tcW w:w="2486" w:type="dxa"/>
            <w:tcBorders>
              <w:top w:val="nil"/>
              <w:left w:val="nil"/>
              <w:bottom w:val="nil"/>
              <w:right w:val="single" w:sz="4" w:space="0" w:color="auto"/>
            </w:tcBorders>
          </w:tcPr>
          <w:p w14:paraId="3540D782" w14:textId="77777777" w:rsidR="006C7FDB" w:rsidRDefault="006C7FDB" w:rsidP="00036B68">
            <w:pPr>
              <w:pStyle w:val="af8"/>
            </w:pPr>
          </w:p>
        </w:tc>
        <w:tc>
          <w:tcPr>
            <w:tcW w:w="2258" w:type="dxa"/>
            <w:tcBorders>
              <w:top w:val="single" w:sz="4" w:space="0" w:color="auto"/>
              <w:left w:val="single" w:sz="4" w:space="0" w:color="auto"/>
              <w:bottom w:val="single" w:sz="4" w:space="0" w:color="auto"/>
            </w:tcBorders>
          </w:tcPr>
          <w:p w14:paraId="13986488" w14:textId="77777777" w:rsidR="006C7FDB" w:rsidRDefault="006C7FDB" w:rsidP="00036B68">
            <w:pPr>
              <w:pStyle w:val="af8"/>
              <w:jc w:val="center"/>
            </w:pPr>
            <w:r>
              <w:t>КОДЫ</w:t>
            </w:r>
          </w:p>
        </w:tc>
      </w:tr>
      <w:tr w:rsidR="006C7FDB" w14:paraId="2B2011FE" w14:textId="77777777" w:rsidTr="00036B68">
        <w:tc>
          <w:tcPr>
            <w:tcW w:w="3367" w:type="dxa"/>
            <w:tcBorders>
              <w:top w:val="nil"/>
              <w:left w:val="nil"/>
              <w:bottom w:val="nil"/>
              <w:right w:val="nil"/>
            </w:tcBorders>
          </w:tcPr>
          <w:p w14:paraId="5E94640F" w14:textId="77777777" w:rsidR="006C7FDB" w:rsidRDefault="006C7FDB" w:rsidP="00036B68">
            <w:pPr>
              <w:pStyle w:val="af8"/>
            </w:pPr>
          </w:p>
        </w:tc>
        <w:tc>
          <w:tcPr>
            <w:tcW w:w="7089" w:type="dxa"/>
            <w:tcBorders>
              <w:top w:val="nil"/>
              <w:left w:val="nil"/>
              <w:bottom w:val="nil"/>
              <w:right w:val="nil"/>
            </w:tcBorders>
          </w:tcPr>
          <w:p w14:paraId="7DCF74B4" w14:textId="77777777" w:rsidR="006C7FDB" w:rsidRDefault="006C7FDB" w:rsidP="00036B68">
            <w:pPr>
              <w:pStyle w:val="af8"/>
              <w:jc w:val="center"/>
            </w:pPr>
            <w:r>
              <w:t>на 1 ____________ 20__ г.</w:t>
            </w:r>
          </w:p>
        </w:tc>
        <w:tc>
          <w:tcPr>
            <w:tcW w:w="2486" w:type="dxa"/>
            <w:tcBorders>
              <w:top w:val="nil"/>
              <w:left w:val="nil"/>
              <w:bottom w:val="nil"/>
              <w:right w:val="single" w:sz="4" w:space="0" w:color="auto"/>
            </w:tcBorders>
          </w:tcPr>
          <w:p w14:paraId="1ABD14C1" w14:textId="77777777" w:rsidR="006C7FDB" w:rsidRDefault="006C7FDB" w:rsidP="00036B68">
            <w:pPr>
              <w:pStyle w:val="af8"/>
              <w:jc w:val="right"/>
            </w:pPr>
            <w:r>
              <w:t>Дата</w:t>
            </w:r>
          </w:p>
        </w:tc>
        <w:tc>
          <w:tcPr>
            <w:tcW w:w="2258" w:type="dxa"/>
            <w:tcBorders>
              <w:top w:val="single" w:sz="4" w:space="0" w:color="auto"/>
              <w:left w:val="single" w:sz="4" w:space="0" w:color="auto"/>
              <w:bottom w:val="single" w:sz="4" w:space="0" w:color="auto"/>
            </w:tcBorders>
          </w:tcPr>
          <w:p w14:paraId="62D1F139" w14:textId="77777777" w:rsidR="006C7FDB" w:rsidRDefault="006C7FDB" w:rsidP="00036B68">
            <w:pPr>
              <w:pStyle w:val="af8"/>
            </w:pPr>
          </w:p>
        </w:tc>
      </w:tr>
      <w:tr w:rsidR="006C7FDB" w14:paraId="6D708E1A" w14:textId="77777777" w:rsidTr="00036B68">
        <w:tc>
          <w:tcPr>
            <w:tcW w:w="3367" w:type="dxa"/>
            <w:tcBorders>
              <w:top w:val="nil"/>
              <w:left w:val="nil"/>
              <w:bottom w:val="nil"/>
              <w:right w:val="nil"/>
            </w:tcBorders>
          </w:tcPr>
          <w:p w14:paraId="085F0189" w14:textId="77777777" w:rsidR="006C7FDB" w:rsidRDefault="006C7FDB" w:rsidP="00036B68">
            <w:pPr>
              <w:pStyle w:val="af8"/>
            </w:pPr>
          </w:p>
        </w:tc>
        <w:tc>
          <w:tcPr>
            <w:tcW w:w="7089" w:type="dxa"/>
            <w:tcBorders>
              <w:top w:val="nil"/>
              <w:left w:val="nil"/>
              <w:bottom w:val="nil"/>
              <w:right w:val="nil"/>
            </w:tcBorders>
          </w:tcPr>
          <w:p w14:paraId="3FCAAA74" w14:textId="77777777" w:rsidR="006C7FDB" w:rsidRDefault="006C7FDB" w:rsidP="00036B68">
            <w:pPr>
              <w:pStyle w:val="af8"/>
            </w:pPr>
          </w:p>
        </w:tc>
        <w:tc>
          <w:tcPr>
            <w:tcW w:w="2486" w:type="dxa"/>
            <w:tcBorders>
              <w:top w:val="nil"/>
              <w:left w:val="nil"/>
              <w:bottom w:val="nil"/>
              <w:right w:val="single" w:sz="4" w:space="0" w:color="auto"/>
            </w:tcBorders>
          </w:tcPr>
          <w:p w14:paraId="5CF9FB22" w14:textId="77777777" w:rsidR="006C7FDB" w:rsidRDefault="006C7FDB" w:rsidP="00036B68">
            <w:pPr>
              <w:pStyle w:val="af8"/>
              <w:jc w:val="right"/>
            </w:pPr>
            <w:r>
              <w:t>ИНН</w:t>
            </w:r>
          </w:p>
        </w:tc>
        <w:tc>
          <w:tcPr>
            <w:tcW w:w="2258" w:type="dxa"/>
            <w:tcBorders>
              <w:top w:val="single" w:sz="4" w:space="0" w:color="auto"/>
              <w:left w:val="single" w:sz="4" w:space="0" w:color="auto"/>
              <w:bottom w:val="single" w:sz="4" w:space="0" w:color="auto"/>
            </w:tcBorders>
          </w:tcPr>
          <w:p w14:paraId="7D241CC4" w14:textId="77777777" w:rsidR="006C7FDB" w:rsidRDefault="006C7FDB" w:rsidP="00036B68">
            <w:pPr>
              <w:pStyle w:val="af8"/>
            </w:pPr>
          </w:p>
        </w:tc>
      </w:tr>
      <w:tr w:rsidR="006C7FDB" w14:paraId="35EBF47E" w14:textId="77777777" w:rsidTr="00036B68">
        <w:tc>
          <w:tcPr>
            <w:tcW w:w="3367" w:type="dxa"/>
            <w:tcBorders>
              <w:top w:val="nil"/>
              <w:left w:val="nil"/>
              <w:bottom w:val="nil"/>
              <w:right w:val="nil"/>
            </w:tcBorders>
          </w:tcPr>
          <w:p w14:paraId="120861E0" w14:textId="77777777" w:rsidR="006C7FDB" w:rsidRPr="006B0CA3" w:rsidRDefault="006C7FDB" w:rsidP="00036B68">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669F8D8A" w14:textId="77777777" w:rsidR="006C7FDB" w:rsidRDefault="006C7FDB" w:rsidP="00036B68">
            <w:pPr>
              <w:pStyle w:val="af8"/>
            </w:pPr>
          </w:p>
        </w:tc>
        <w:tc>
          <w:tcPr>
            <w:tcW w:w="2486" w:type="dxa"/>
            <w:tcBorders>
              <w:top w:val="nil"/>
              <w:left w:val="nil"/>
              <w:bottom w:val="nil"/>
              <w:right w:val="single" w:sz="4" w:space="0" w:color="auto"/>
            </w:tcBorders>
          </w:tcPr>
          <w:p w14:paraId="1205C5B2" w14:textId="77777777" w:rsidR="006C7FDB" w:rsidRDefault="006C7FDB" w:rsidP="00036B68">
            <w:pPr>
              <w:pStyle w:val="af8"/>
              <w:jc w:val="right"/>
            </w:pPr>
            <w:r>
              <w:t>КПП</w:t>
            </w:r>
          </w:p>
        </w:tc>
        <w:tc>
          <w:tcPr>
            <w:tcW w:w="2258" w:type="dxa"/>
            <w:tcBorders>
              <w:top w:val="single" w:sz="4" w:space="0" w:color="auto"/>
              <w:left w:val="single" w:sz="4" w:space="0" w:color="auto"/>
              <w:bottom w:val="single" w:sz="4" w:space="0" w:color="auto"/>
            </w:tcBorders>
          </w:tcPr>
          <w:p w14:paraId="027DF9FC" w14:textId="77777777" w:rsidR="006C7FDB" w:rsidRDefault="006C7FDB" w:rsidP="00036B68">
            <w:pPr>
              <w:pStyle w:val="af8"/>
            </w:pPr>
          </w:p>
        </w:tc>
      </w:tr>
      <w:tr w:rsidR="006C7FDB" w14:paraId="65D5954F" w14:textId="77777777" w:rsidTr="00036B68">
        <w:tc>
          <w:tcPr>
            <w:tcW w:w="3367" w:type="dxa"/>
            <w:tcBorders>
              <w:top w:val="nil"/>
              <w:left w:val="nil"/>
              <w:bottom w:val="nil"/>
              <w:right w:val="nil"/>
            </w:tcBorders>
          </w:tcPr>
          <w:p w14:paraId="380F453E" w14:textId="77777777" w:rsidR="006C7FDB" w:rsidRPr="006B0CA3" w:rsidRDefault="006C7FDB" w:rsidP="00036B68">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3CE0203C" w14:textId="77777777" w:rsidR="006C7FDB" w:rsidRDefault="006C7FDB" w:rsidP="00036B68">
            <w:pPr>
              <w:pStyle w:val="af8"/>
            </w:pPr>
          </w:p>
        </w:tc>
        <w:tc>
          <w:tcPr>
            <w:tcW w:w="2486" w:type="dxa"/>
            <w:tcBorders>
              <w:top w:val="nil"/>
              <w:left w:val="nil"/>
              <w:bottom w:val="nil"/>
              <w:right w:val="single" w:sz="4" w:space="0" w:color="auto"/>
            </w:tcBorders>
          </w:tcPr>
          <w:p w14:paraId="7D4166EC" w14:textId="77777777" w:rsidR="006C7FDB" w:rsidRDefault="006C7FDB" w:rsidP="00036B68">
            <w:pPr>
              <w:pStyle w:val="af8"/>
              <w:jc w:val="right"/>
            </w:pPr>
            <w:r>
              <w:t>Глава по БК</w:t>
            </w:r>
          </w:p>
        </w:tc>
        <w:tc>
          <w:tcPr>
            <w:tcW w:w="2258" w:type="dxa"/>
            <w:tcBorders>
              <w:top w:val="single" w:sz="4" w:space="0" w:color="auto"/>
              <w:left w:val="single" w:sz="4" w:space="0" w:color="auto"/>
              <w:bottom w:val="single" w:sz="4" w:space="0" w:color="auto"/>
            </w:tcBorders>
          </w:tcPr>
          <w:p w14:paraId="511676BA" w14:textId="77777777" w:rsidR="006C7FDB" w:rsidRDefault="006C7FDB" w:rsidP="00036B68">
            <w:pPr>
              <w:pStyle w:val="af8"/>
            </w:pPr>
          </w:p>
        </w:tc>
      </w:tr>
      <w:tr w:rsidR="006C7FDB" w14:paraId="2678EBD5" w14:textId="77777777" w:rsidTr="00036B68">
        <w:tc>
          <w:tcPr>
            <w:tcW w:w="3367" w:type="dxa"/>
            <w:tcBorders>
              <w:top w:val="nil"/>
              <w:left w:val="nil"/>
              <w:bottom w:val="nil"/>
              <w:right w:val="nil"/>
            </w:tcBorders>
          </w:tcPr>
          <w:p w14:paraId="4DCDEC70" w14:textId="77777777" w:rsidR="006C7FDB" w:rsidRPr="006B0CA3" w:rsidRDefault="006C7FDB" w:rsidP="00036B68">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6FF45E60" w14:textId="77777777" w:rsidR="006C7FDB" w:rsidRDefault="006C7FDB" w:rsidP="00036B68">
            <w:pPr>
              <w:pStyle w:val="af8"/>
            </w:pPr>
          </w:p>
        </w:tc>
        <w:tc>
          <w:tcPr>
            <w:tcW w:w="2486" w:type="dxa"/>
            <w:tcBorders>
              <w:top w:val="nil"/>
              <w:left w:val="nil"/>
              <w:bottom w:val="nil"/>
              <w:right w:val="single" w:sz="4" w:space="0" w:color="auto"/>
            </w:tcBorders>
          </w:tcPr>
          <w:p w14:paraId="0CD572FA" w14:textId="77777777" w:rsidR="006C7FDB" w:rsidRDefault="006C7FDB" w:rsidP="00036B68">
            <w:pPr>
              <w:pStyle w:val="af8"/>
              <w:jc w:val="right"/>
            </w:pPr>
            <w:r>
              <w:t>по ОКТМО</w:t>
            </w:r>
          </w:p>
        </w:tc>
        <w:tc>
          <w:tcPr>
            <w:tcW w:w="2258" w:type="dxa"/>
            <w:tcBorders>
              <w:top w:val="single" w:sz="4" w:space="0" w:color="auto"/>
              <w:left w:val="single" w:sz="4" w:space="0" w:color="auto"/>
              <w:bottom w:val="single" w:sz="4" w:space="0" w:color="auto"/>
            </w:tcBorders>
          </w:tcPr>
          <w:p w14:paraId="73A89C16" w14:textId="77777777" w:rsidR="006C7FDB" w:rsidRDefault="006C7FDB" w:rsidP="00036B68">
            <w:pPr>
              <w:pStyle w:val="af8"/>
            </w:pPr>
          </w:p>
        </w:tc>
      </w:tr>
      <w:tr w:rsidR="006C7FDB" w14:paraId="18F5E258" w14:textId="77777777" w:rsidTr="00036B68">
        <w:tc>
          <w:tcPr>
            <w:tcW w:w="3367" w:type="dxa"/>
            <w:tcBorders>
              <w:top w:val="nil"/>
              <w:left w:val="nil"/>
              <w:bottom w:val="nil"/>
              <w:right w:val="nil"/>
            </w:tcBorders>
          </w:tcPr>
          <w:p w14:paraId="07FC1D54" w14:textId="77777777" w:rsidR="006C7FDB" w:rsidRPr="006B0CA3" w:rsidRDefault="006C7FDB" w:rsidP="00036B68">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6DFDD5E9" w14:textId="77777777" w:rsidR="006C7FDB" w:rsidRDefault="006C7FDB" w:rsidP="00036B68">
            <w:pPr>
              <w:pStyle w:val="af8"/>
            </w:pPr>
          </w:p>
        </w:tc>
        <w:tc>
          <w:tcPr>
            <w:tcW w:w="2486" w:type="dxa"/>
            <w:tcBorders>
              <w:top w:val="nil"/>
              <w:left w:val="nil"/>
              <w:bottom w:val="nil"/>
              <w:right w:val="single" w:sz="4" w:space="0" w:color="auto"/>
            </w:tcBorders>
          </w:tcPr>
          <w:p w14:paraId="3E0446E7" w14:textId="77777777" w:rsidR="006C7FDB" w:rsidRDefault="006C7FDB" w:rsidP="00036B68">
            <w:pPr>
              <w:pStyle w:val="af8"/>
            </w:pPr>
          </w:p>
        </w:tc>
        <w:tc>
          <w:tcPr>
            <w:tcW w:w="2258" w:type="dxa"/>
            <w:tcBorders>
              <w:top w:val="single" w:sz="4" w:space="0" w:color="auto"/>
              <w:left w:val="single" w:sz="4" w:space="0" w:color="auto"/>
              <w:bottom w:val="single" w:sz="4" w:space="0" w:color="auto"/>
            </w:tcBorders>
          </w:tcPr>
          <w:p w14:paraId="4520DE1D" w14:textId="77777777" w:rsidR="006C7FDB" w:rsidRDefault="006C7FDB" w:rsidP="00036B68">
            <w:pPr>
              <w:pStyle w:val="af8"/>
            </w:pPr>
          </w:p>
        </w:tc>
      </w:tr>
      <w:tr w:rsidR="006C7FDB" w14:paraId="123C8870" w14:textId="77777777" w:rsidTr="00036B68">
        <w:tc>
          <w:tcPr>
            <w:tcW w:w="3367" w:type="dxa"/>
            <w:tcBorders>
              <w:top w:val="nil"/>
              <w:left w:val="nil"/>
              <w:bottom w:val="nil"/>
              <w:right w:val="nil"/>
            </w:tcBorders>
          </w:tcPr>
          <w:p w14:paraId="2BF8FB59" w14:textId="77777777" w:rsidR="006C7FDB" w:rsidRPr="006B0CA3" w:rsidRDefault="006C7FDB" w:rsidP="00036B68">
            <w:pPr>
              <w:pStyle w:val="af9"/>
              <w:rPr>
                <w:sz w:val="22"/>
              </w:rPr>
            </w:pPr>
            <w:r w:rsidRPr="006B0CA3">
              <w:rPr>
                <w:sz w:val="22"/>
              </w:rPr>
              <w:t>Единица измерения: руб.</w:t>
            </w:r>
          </w:p>
        </w:tc>
        <w:tc>
          <w:tcPr>
            <w:tcW w:w="7089" w:type="dxa"/>
            <w:tcBorders>
              <w:top w:val="nil"/>
              <w:left w:val="nil"/>
              <w:bottom w:val="nil"/>
              <w:right w:val="nil"/>
            </w:tcBorders>
          </w:tcPr>
          <w:p w14:paraId="09CF53B6" w14:textId="77777777" w:rsidR="006C7FDB" w:rsidRDefault="006C7FDB" w:rsidP="00036B68">
            <w:pPr>
              <w:pStyle w:val="af8"/>
            </w:pPr>
          </w:p>
        </w:tc>
        <w:tc>
          <w:tcPr>
            <w:tcW w:w="2486" w:type="dxa"/>
            <w:tcBorders>
              <w:top w:val="nil"/>
              <w:left w:val="nil"/>
              <w:bottom w:val="nil"/>
              <w:right w:val="single" w:sz="4" w:space="0" w:color="auto"/>
            </w:tcBorders>
          </w:tcPr>
          <w:p w14:paraId="71CB2071" w14:textId="77777777" w:rsidR="006C7FDB" w:rsidRDefault="006C7FDB" w:rsidP="00036B68">
            <w:pPr>
              <w:pStyle w:val="af8"/>
              <w:jc w:val="right"/>
            </w:pPr>
            <w:r>
              <w:t xml:space="preserve">по </w:t>
            </w:r>
            <w:hyperlink r:id="rId46" w:history="1">
              <w:r>
                <w:rPr>
                  <w:rStyle w:val="af4"/>
                </w:rPr>
                <w:t>ОКЕИ</w:t>
              </w:r>
            </w:hyperlink>
          </w:p>
        </w:tc>
        <w:tc>
          <w:tcPr>
            <w:tcW w:w="2258" w:type="dxa"/>
            <w:tcBorders>
              <w:top w:val="single" w:sz="4" w:space="0" w:color="auto"/>
              <w:left w:val="single" w:sz="4" w:space="0" w:color="auto"/>
              <w:bottom w:val="single" w:sz="4" w:space="0" w:color="auto"/>
            </w:tcBorders>
          </w:tcPr>
          <w:p w14:paraId="18A87927" w14:textId="77777777" w:rsidR="006C7FDB" w:rsidRDefault="006C7FDB" w:rsidP="00036B68">
            <w:pPr>
              <w:pStyle w:val="af8"/>
              <w:jc w:val="center"/>
            </w:pPr>
            <w:r>
              <w:t>383</w:t>
            </w:r>
          </w:p>
        </w:tc>
      </w:tr>
    </w:tbl>
    <w:p w14:paraId="374AFE2A" w14:textId="77777777" w:rsidR="003148F9" w:rsidRDefault="003148F9" w:rsidP="00540D1E">
      <w:pPr>
        <w:widowControl w:val="0"/>
        <w:autoSpaceDE w:val="0"/>
        <w:autoSpaceDN w:val="0"/>
        <w:adjustRightInd w:val="0"/>
        <w:rPr>
          <w:rFonts w:ascii="Arial" w:hAnsi="Arial" w:cs="Arial"/>
          <w:b/>
          <w:color w:val="2D2D2D"/>
          <w:spacing w:val="2"/>
          <w:sz w:val="12"/>
          <w:szCs w:val="18"/>
        </w:rPr>
      </w:pPr>
    </w:p>
    <w:p w14:paraId="5305640E" w14:textId="77777777" w:rsidR="006C7FDB" w:rsidRDefault="006C7FDB" w:rsidP="00540D1E">
      <w:pPr>
        <w:widowControl w:val="0"/>
        <w:autoSpaceDE w:val="0"/>
        <w:autoSpaceDN w:val="0"/>
        <w:adjustRightInd w:val="0"/>
        <w:rPr>
          <w:rFonts w:ascii="Arial" w:hAnsi="Arial" w:cs="Arial"/>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6"/>
        <w:gridCol w:w="687"/>
        <w:gridCol w:w="1061"/>
        <w:gridCol w:w="933"/>
        <w:gridCol w:w="888"/>
        <w:gridCol w:w="1002"/>
        <w:gridCol w:w="864"/>
        <w:gridCol w:w="715"/>
        <w:gridCol w:w="761"/>
        <w:gridCol w:w="761"/>
        <w:gridCol w:w="845"/>
        <w:gridCol w:w="1067"/>
        <w:gridCol w:w="987"/>
        <w:gridCol w:w="991"/>
        <w:gridCol w:w="1207"/>
      </w:tblGrid>
      <w:tr w:rsidR="006C7FDB" w14:paraId="6693A1A3" w14:textId="77777777" w:rsidTr="006C7FDB">
        <w:tc>
          <w:tcPr>
            <w:tcW w:w="2456" w:type="dxa"/>
            <w:vMerge w:val="restart"/>
          </w:tcPr>
          <w:p w14:paraId="10DC3BEA" w14:textId="77777777" w:rsidR="006C7FDB" w:rsidRDefault="006C7FDB" w:rsidP="00036B68">
            <w:pPr>
              <w:pStyle w:val="af8"/>
              <w:jc w:val="center"/>
              <w:rPr>
                <w:sz w:val="18"/>
                <w:szCs w:val="18"/>
              </w:rPr>
            </w:pPr>
            <w:r>
              <w:rPr>
                <w:sz w:val="18"/>
                <w:szCs w:val="18"/>
              </w:rPr>
              <w:t>Наименование объекта</w:t>
            </w:r>
          </w:p>
        </w:tc>
        <w:tc>
          <w:tcPr>
            <w:tcW w:w="687" w:type="dxa"/>
            <w:vMerge w:val="restart"/>
          </w:tcPr>
          <w:p w14:paraId="6BF336C7" w14:textId="77777777" w:rsidR="006C7FDB" w:rsidRDefault="006C7FDB" w:rsidP="00036B68">
            <w:pPr>
              <w:pStyle w:val="af8"/>
              <w:jc w:val="center"/>
              <w:rPr>
                <w:sz w:val="18"/>
                <w:szCs w:val="18"/>
              </w:rPr>
            </w:pPr>
            <w:r>
              <w:rPr>
                <w:sz w:val="18"/>
                <w:szCs w:val="18"/>
              </w:rPr>
              <w:t>Адрес</w:t>
            </w:r>
          </w:p>
        </w:tc>
        <w:tc>
          <w:tcPr>
            <w:tcW w:w="1994" w:type="dxa"/>
            <w:gridSpan w:val="2"/>
          </w:tcPr>
          <w:p w14:paraId="6C896807" w14:textId="77777777" w:rsidR="006C7FDB" w:rsidRDefault="006C7FDB" w:rsidP="00036B68">
            <w:pPr>
              <w:pStyle w:val="af8"/>
              <w:jc w:val="center"/>
              <w:rPr>
                <w:sz w:val="18"/>
                <w:szCs w:val="18"/>
              </w:rPr>
            </w:pPr>
            <w:r>
              <w:rPr>
                <w:sz w:val="18"/>
                <w:szCs w:val="18"/>
              </w:rPr>
              <w:t>Единица измерения</w:t>
            </w:r>
          </w:p>
        </w:tc>
        <w:tc>
          <w:tcPr>
            <w:tcW w:w="888" w:type="dxa"/>
            <w:vMerge w:val="restart"/>
          </w:tcPr>
          <w:p w14:paraId="6E68B892" w14:textId="77777777" w:rsidR="006C7FDB" w:rsidRDefault="006C7FDB" w:rsidP="00036B68">
            <w:pPr>
              <w:pStyle w:val="af8"/>
              <w:jc w:val="center"/>
              <w:rPr>
                <w:sz w:val="18"/>
                <w:szCs w:val="18"/>
              </w:rPr>
            </w:pPr>
            <w:r>
              <w:rPr>
                <w:sz w:val="18"/>
                <w:szCs w:val="18"/>
              </w:rPr>
              <w:t>Код строки</w:t>
            </w:r>
          </w:p>
        </w:tc>
        <w:tc>
          <w:tcPr>
            <w:tcW w:w="1002" w:type="dxa"/>
            <w:vMerge w:val="restart"/>
          </w:tcPr>
          <w:p w14:paraId="427DA5C3" w14:textId="77777777" w:rsidR="006C7FDB" w:rsidRDefault="006C7FDB" w:rsidP="00036B68">
            <w:pPr>
              <w:pStyle w:val="af8"/>
              <w:jc w:val="center"/>
              <w:rPr>
                <w:sz w:val="18"/>
                <w:szCs w:val="18"/>
              </w:rPr>
            </w:pPr>
            <w:r>
              <w:rPr>
                <w:sz w:val="18"/>
                <w:szCs w:val="18"/>
              </w:rPr>
              <w:t>Количество имущества</w:t>
            </w:r>
          </w:p>
        </w:tc>
        <w:tc>
          <w:tcPr>
            <w:tcW w:w="2340" w:type="dxa"/>
            <w:gridSpan w:val="3"/>
          </w:tcPr>
          <w:p w14:paraId="694CF2E5" w14:textId="77777777" w:rsidR="006C7FDB" w:rsidRDefault="006C7FDB" w:rsidP="00036B68">
            <w:pPr>
              <w:pStyle w:val="af8"/>
              <w:jc w:val="center"/>
              <w:rPr>
                <w:sz w:val="18"/>
                <w:szCs w:val="18"/>
              </w:rPr>
            </w:pPr>
            <w:r>
              <w:rPr>
                <w:sz w:val="18"/>
                <w:szCs w:val="18"/>
              </w:rPr>
              <w:t>Ссудодатель</w:t>
            </w:r>
          </w:p>
        </w:tc>
        <w:tc>
          <w:tcPr>
            <w:tcW w:w="1605" w:type="dxa"/>
            <w:gridSpan w:val="2"/>
          </w:tcPr>
          <w:p w14:paraId="480F18DA" w14:textId="77777777" w:rsidR="006C7FDB" w:rsidRDefault="006C7FDB" w:rsidP="00036B68">
            <w:pPr>
              <w:pStyle w:val="af8"/>
              <w:jc w:val="center"/>
              <w:rPr>
                <w:sz w:val="18"/>
                <w:szCs w:val="18"/>
              </w:rPr>
            </w:pPr>
            <w:r>
              <w:rPr>
                <w:sz w:val="18"/>
                <w:szCs w:val="18"/>
              </w:rPr>
              <w:t>Срок пользования</w:t>
            </w:r>
          </w:p>
        </w:tc>
        <w:tc>
          <w:tcPr>
            <w:tcW w:w="1067" w:type="dxa"/>
            <w:vMerge w:val="restart"/>
          </w:tcPr>
          <w:p w14:paraId="06393EFC" w14:textId="77777777" w:rsidR="006C7FDB" w:rsidRDefault="006C7FDB" w:rsidP="00036B68">
            <w:pPr>
              <w:pStyle w:val="af8"/>
              <w:jc w:val="center"/>
              <w:rPr>
                <w:sz w:val="18"/>
                <w:szCs w:val="18"/>
              </w:rPr>
            </w:pPr>
            <w:r>
              <w:rPr>
                <w:sz w:val="18"/>
                <w:szCs w:val="18"/>
              </w:rPr>
              <w:t>Фактические расходы</w:t>
            </w:r>
          </w:p>
          <w:p w14:paraId="5D321094" w14:textId="77777777" w:rsidR="006C7FDB" w:rsidRDefault="006C7FDB" w:rsidP="00036B68">
            <w:pPr>
              <w:pStyle w:val="af8"/>
              <w:jc w:val="center"/>
              <w:rPr>
                <w:sz w:val="18"/>
                <w:szCs w:val="18"/>
              </w:rPr>
            </w:pPr>
            <w:r>
              <w:rPr>
                <w:sz w:val="18"/>
                <w:szCs w:val="18"/>
              </w:rPr>
              <w:t>на содержание объекта недвижимого имущества (</w:t>
            </w:r>
            <w:proofErr w:type="spellStart"/>
            <w:r>
              <w:rPr>
                <w:sz w:val="18"/>
                <w:szCs w:val="18"/>
              </w:rPr>
              <w:t>руб</w:t>
            </w:r>
            <w:proofErr w:type="spellEnd"/>
            <w:r>
              <w:rPr>
                <w:sz w:val="18"/>
                <w:szCs w:val="18"/>
              </w:rPr>
              <w:t>/год)</w:t>
            </w:r>
          </w:p>
        </w:tc>
        <w:tc>
          <w:tcPr>
            <w:tcW w:w="1978" w:type="dxa"/>
            <w:gridSpan w:val="2"/>
          </w:tcPr>
          <w:p w14:paraId="64B2DF18" w14:textId="77777777" w:rsidR="006C7FDB" w:rsidRDefault="006C7FDB" w:rsidP="00036B68">
            <w:pPr>
              <w:pStyle w:val="af8"/>
              <w:jc w:val="center"/>
              <w:rPr>
                <w:sz w:val="18"/>
                <w:szCs w:val="18"/>
              </w:rPr>
            </w:pPr>
            <w:r>
              <w:rPr>
                <w:sz w:val="18"/>
                <w:szCs w:val="18"/>
              </w:rPr>
              <w:t>Направление использования объекта недвижимого имущества</w:t>
            </w:r>
          </w:p>
        </w:tc>
        <w:tc>
          <w:tcPr>
            <w:tcW w:w="1207" w:type="dxa"/>
            <w:vMerge w:val="restart"/>
          </w:tcPr>
          <w:p w14:paraId="3D259A0C" w14:textId="77777777" w:rsidR="006C7FDB" w:rsidRDefault="006C7FDB" w:rsidP="00036B68">
            <w:pPr>
              <w:pStyle w:val="af8"/>
              <w:jc w:val="center"/>
              <w:rPr>
                <w:sz w:val="18"/>
                <w:szCs w:val="18"/>
              </w:rPr>
            </w:pPr>
            <w:r>
              <w:rPr>
                <w:sz w:val="18"/>
                <w:szCs w:val="18"/>
              </w:rPr>
              <w:t>Обоснование заключения договора ссуды</w:t>
            </w:r>
          </w:p>
        </w:tc>
      </w:tr>
      <w:tr w:rsidR="006C7FDB" w14:paraId="211C604F" w14:textId="77777777" w:rsidTr="006C7FDB">
        <w:tc>
          <w:tcPr>
            <w:tcW w:w="2456" w:type="dxa"/>
            <w:vMerge/>
          </w:tcPr>
          <w:p w14:paraId="48ACDDE7" w14:textId="77777777" w:rsidR="006C7FDB" w:rsidRDefault="006C7FDB" w:rsidP="00036B68">
            <w:pPr>
              <w:pStyle w:val="af8"/>
              <w:rPr>
                <w:sz w:val="18"/>
                <w:szCs w:val="18"/>
              </w:rPr>
            </w:pPr>
          </w:p>
        </w:tc>
        <w:tc>
          <w:tcPr>
            <w:tcW w:w="687" w:type="dxa"/>
            <w:vMerge/>
          </w:tcPr>
          <w:p w14:paraId="2AC9D224" w14:textId="77777777" w:rsidR="006C7FDB" w:rsidRDefault="006C7FDB" w:rsidP="00036B68">
            <w:pPr>
              <w:pStyle w:val="af8"/>
              <w:rPr>
                <w:sz w:val="18"/>
                <w:szCs w:val="18"/>
              </w:rPr>
            </w:pPr>
          </w:p>
        </w:tc>
        <w:tc>
          <w:tcPr>
            <w:tcW w:w="1061" w:type="dxa"/>
          </w:tcPr>
          <w:p w14:paraId="1B8F8626" w14:textId="77777777" w:rsidR="006C7FDB" w:rsidRDefault="006C7FDB" w:rsidP="00036B68">
            <w:pPr>
              <w:pStyle w:val="af8"/>
              <w:jc w:val="center"/>
              <w:rPr>
                <w:sz w:val="18"/>
                <w:szCs w:val="18"/>
              </w:rPr>
            </w:pPr>
            <w:r>
              <w:rPr>
                <w:sz w:val="18"/>
                <w:szCs w:val="18"/>
              </w:rPr>
              <w:t>наименование</w:t>
            </w:r>
          </w:p>
        </w:tc>
        <w:tc>
          <w:tcPr>
            <w:tcW w:w="932" w:type="dxa"/>
          </w:tcPr>
          <w:p w14:paraId="6C1A15D3" w14:textId="77777777" w:rsidR="006C7FDB" w:rsidRDefault="006C7FDB" w:rsidP="00036B68">
            <w:pPr>
              <w:pStyle w:val="af8"/>
              <w:jc w:val="center"/>
              <w:rPr>
                <w:sz w:val="18"/>
                <w:szCs w:val="18"/>
              </w:rPr>
            </w:pPr>
            <w:r>
              <w:rPr>
                <w:sz w:val="18"/>
                <w:szCs w:val="18"/>
              </w:rPr>
              <w:t xml:space="preserve">код по </w:t>
            </w:r>
            <w:hyperlink r:id="rId47" w:history="1">
              <w:r>
                <w:rPr>
                  <w:rStyle w:val="af4"/>
                  <w:sz w:val="18"/>
                  <w:szCs w:val="18"/>
                </w:rPr>
                <w:t>ОКЕИ</w:t>
              </w:r>
            </w:hyperlink>
          </w:p>
        </w:tc>
        <w:tc>
          <w:tcPr>
            <w:tcW w:w="888" w:type="dxa"/>
            <w:vMerge/>
          </w:tcPr>
          <w:p w14:paraId="3FC43E6E" w14:textId="77777777" w:rsidR="006C7FDB" w:rsidRDefault="006C7FDB" w:rsidP="00036B68">
            <w:pPr>
              <w:pStyle w:val="af8"/>
              <w:rPr>
                <w:sz w:val="18"/>
                <w:szCs w:val="18"/>
              </w:rPr>
            </w:pPr>
          </w:p>
        </w:tc>
        <w:tc>
          <w:tcPr>
            <w:tcW w:w="1002" w:type="dxa"/>
            <w:vMerge/>
          </w:tcPr>
          <w:p w14:paraId="669BE8B0" w14:textId="77777777" w:rsidR="006C7FDB" w:rsidRDefault="006C7FDB" w:rsidP="00036B68">
            <w:pPr>
              <w:pStyle w:val="af8"/>
              <w:rPr>
                <w:sz w:val="18"/>
                <w:szCs w:val="18"/>
              </w:rPr>
            </w:pPr>
          </w:p>
        </w:tc>
        <w:tc>
          <w:tcPr>
            <w:tcW w:w="864" w:type="dxa"/>
          </w:tcPr>
          <w:p w14:paraId="063A82E8" w14:textId="77777777" w:rsidR="006C7FDB" w:rsidRDefault="006C7FDB" w:rsidP="00036B68">
            <w:pPr>
              <w:pStyle w:val="af8"/>
              <w:jc w:val="center"/>
              <w:rPr>
                <w:sz w:val="18"/>
                <w:szCs w:val="18"/>
              </w:rPr>
            </w:pPr>
            <w:r>
              <w:rPr>
                <w:sz w:val="18"/>
                <w:szCs w:val="18"/>
              </w:rPr>
              <w:t>наименование</w:t>
            </w:r>
          </w:p>
        </w:tc>
        <w:tc>
          <w:tcPr>
            <w:tcW w:w="715" w:type="dxa"/>
          </w:tcPr>
          <w:p w14:paraId="0DBC9F07" w14:textId="77777777" w:rsidR="006C7FDB" w:rsidRDefault="006C7FDB" w:rsidP="00036B68">
            <w:pPr>
              <w:pStyle w:val="af8"/>
              <w:jc w:val="center"/>
              <w:rPr>
                <w:sz w:val="18"/>
                <w:szCs w:val="18"/>
              </w:rPr>
            </w:pPr>
            <w:r>
              <w:rPr>
                <w:sz w:val="18"/>
                <w:szCs w:val="18"/>
              </w:rPr>
              <w:t>ИНН</w:t>
            </w:r>
          </w:p>
        </w:tc>
        <w:tc>
          <w:tcPr>
            <w:tcW w:w="761" w:type="dxa"/>
          </w:tcPr>
          <w:p w14:paraId="182D917C" w14:textId="77777777" w:rsidR="006C7FDB" w:rsidRDefault="006C7FDB" w:rsidP="00036B68">
            <w:pPr>
              <w:pStyle w:val="af8"/>
              <w:jc w:val="center"/>
              <w:rPr>
                <w:sz w:val="18"/>
                <w:szCs w:val="18"/>
              </w:rPr>
            </w:pPr>
            <w:r>
              <w:rPr>
                <w:sz w:val="18"/>
                <w:szCs w:val="18"/>
              </w:rPr>
              <w:t xml:space="preserve">код по </w:t>
            </w:r>
            <w:hyperlink r:id="rId48" w:history="1">
              <w:r>
                <w:rPr>
                  <w:rStyle w:val="af4"/>
                  <w:sz w:val="18"/>
                  <w:szCs w:val="18"/>
                </w:rPr>
                <w:t>КИСЭ</w:t>
              </w:r>
            </w:hyperlink>
          </w:p>
        </w:tc>
        <w:tc>
          <w:tcPr>
            <w:tcW w:w="761" w:type="dxa"/>
          </w:tcPr>
          <w:p w14:paraId="2732EF88" w14:textId="77777777" w:rsidR="006C7FDB" w:rsidRDefault="006C7FDB" w:rsidP="00036B68">
            <w:pPr>
              <w:pStyle w:val="af8"/>
              <w:jc w:val="center"/>
              <w:rPr>
                <w:sz w:val="18"/>
                <w:szCs w:val="18"/>
              </w:rPr>
            </w:pPr>
            <w:r>
              <w:rPr>
                <w:sz w:val="18"/>
                <w:szCs w:val="18"/>
              </w:rPr>
              <w:t>начала</w:t>
            </w:r>
          </w:p>
        </w:tc>
        <w:tc>
          <w:tcPr>
            <w:tcW w:w="845" w:type="dxa"/>
          </w:tcPr>
          <w:p w14:paraId="681BF1B2" w14:textId="77777777" w:rsidR="006C7FDB" w:rsidRDefault="006C7FDB" w:rsidP="00036B68">
            <w:pPr>
              <w:pStyle w:val="af8"/>
              <w:jc w:val="center"/>
              <w:rPr>
                <w:sz w:val="18"/>
                <w:szCs w:val="18"/>
              </w:rPr>
            </w:pPr>
            <w:r>
              <w:rPr>
                <w:sz w:val="18"/>
                <w:szCs w:val="18"/>
              </w:rPr>
              <w:t>окончания</w:t>
            </w:r>
          </w:p>
        </w:tc>
        <w:tc>
          <w:tcPr>
            <w:tcW w:w="1067" w:type="dxa"/>
            <w:vMerge/>
          </w:tcPr>
          <w:p w14:paraId="131429D6" w14:textId="77777777" w:rsidR="006C7FDB" w:rsidRDefault="006C7FDB" w:rsidP="00036B68">
            <w:pPr>
              <w:pStyle w:val="af8"/>
              <w:rPr>
                <w:sz w:val="18"/>
                <w:szCs w:val="18"/>
              </w:rPr>
            </w:pPr>
          </w:p>
        </w:tc>
        <w:tc>
          <w:tcPr>
            <w:tcW w:w="987" w:type="dxa"/>
          </w:tcPr>
          <w:p w14:paraId="0795A700" w14:textId="77777777" w:rsidR="006C7FDB" w:rsidRDefault="006C7FDB" w:rsidP="00036B68">
            <w:pPr>
              <w:pStyle w:val="af8"/>
              <w:jc w:val="center"/>
              <w:rPr>
                <w:sz w:val="18"/>
                <w:szCs w:val="18"/>
              </w:rPr>
            </w:pPr>
            <w:r>
              <w:rPr>
                <w:sz w:val="18"/>
                <w:szCs w:val="18"/>
              </w:rPr>
              <w:t>для</w:t>
            </w:r>
          </w:p>
          <w:p w14:paraId="13345D94" w14:textId="77777777" w:rsidR="006C7FDB" w:rsidRDefault="006C7FDB" w:rsidP="00036B68">
            <w:pPr>
              <w:pStyle w:val="af8"/>
              <w:jc w:val="center"/>
              <w:rPr>
                <w:sz w:val="18"/>
                <w:szCs w:val="18"/>
              </w:rPr>
            </w:pPr>
            <w:r>
              <w:rPr>
                <w:sz w:val="18"/>
                <w:szCs w:val="18"/>
              </w:rPr>
              <w:t>осуществления</w:t>
            </w:r>
          </w:p>
          <w:p w14:paraId="5AF6C18B" w14:textId="77777777" w:rsidR="006C7FDB" w:rsidRDefault="006C7FDB" w:rsidP="00036B68">
            <w:pPr>
              <w:pStyle w:val="af8"/>
              <w:jc w:val="center"/>
              <w:rPr>
                <w:sz w:val="18"/>
                <w:szCs w:val="18"/>
              </w:rPr>
            </w:pPr>
            <w:r>
              <w:rPr>
                <w:sz w:val="18"/>
                <w:szCs w:val="18"/>
              </w:rPr>
              <w:t>основной деятельности</w:t>
            </w:r>
            <w:r>
              <w:rPr>
                <w:sz w:val="18"/>
                <w:szCs w:val="18"/>
                <w:vertAlign w:val="superscript"/>
              </w:rPr>
              <w:t> </w:t>
            </w:r>
            <w:hyperlink w:anchor="sub_111127" w:history="1">
              <w:r>
                <w:rPr>
                  <w:rStyle w:val="af4"/>
                  <w:sz w:val="18"/>
                  <w:szCs w:val="18"/>
                  <w:vertAlign w:val="superscript"/>
                </w:rPr>
                <w:t>27</w:t>
              </w:r>
            </w:hyperlink>
          </w:p>
        </w:tc>
        <w:tc>
          <w:tcPr>
            <w:tcW w:w="991" w:type="dxa"/>
          </w:tcPr>
          <w:p w14:paraId="476BD5FA" w14:textId="77777777" w:rsidR="006C7FDB" w:rsidRDefault="006C7FDB" w:rsidP="00036B68">
            <w:pPr>
              <w:pStyle w:val="af8"/>
              <w:jc w:val="center"/>
              <w:rPr>
                <w:sz w:val="18"/>
                <w:szCs w:val="18"/>
              </w:rPr>
            </w:pPr>
            <w:r>
              <w:rPr>
                <w:sz w:val="18"/>
                <w:szCs w:val="18"/>
              </w:rPr>
              <w:t>для</w:t>
            </w:r>
          </w:p>
          <w:p w14:paraId="0EFCA18E" w14:textId="77777777" w:rsidR="006C7FDB" w:rsidRDefault="006C7FDB" w:rsidP="00036B68">
            <w:pPr>
              <w:pStyle w:val="af8"/>
              <w:jc w:val="center"/>
              <w:rPr>
                <w:sz w:val="18"/>
                <w:szCs w:val="18"/>
              </w:rPr>
            </w:pPr>
            <w:r>
              <w:rPr>
                <w:sz w:val="18"/>
                <w:szCs w:val="18"/>
              </w:rPr>
              <w:t>осуществления</w:t>
            </w:r>
          </w:p>
          <w:p w14:paraId="0CCE6DE0" w14:textId="77777777" w:rsidR="006C7FDB" w:rsidRDefault="006C7FDB" w:rsidP="00036B68">
            <w:pPr>
              <w:pStyle w:val="af8"/>
              <w:jc w:val="center"/>
              <w:rPr>
                <w:sz w:val="18"/>
                <w:szCs w:val="18"/>
              </w:rPr>
            </w:pPr>
            <w:r>
              <w:rPr>
                <w:sz w:val="18"/>
                <w:szCs w:val="18"/>
              </w:rPr>
              <w:t>иной деятельности</w:t>
            </w:r>
            <w:r>
              <w:rPr>
                <w:sz w:val="18"/>
                <w:szCs w:val="18"/>
                <w:vertAlign w:val="superscript"/>
              </w:rPr>
              <w:t> </w:t>
            </w:r>
            <w:hyperlink w:anchor="sub_111128" w:history="1">
              <w:r>
                <w:rPr>
                  <w:rStyle w:val="af4"/>
                  <w:sz w:val="18"/>
                  <w:szCs w:val="18"/>
                  <w:vertAlign w:val="superscript"/>
                </w:rPr>
                <w:t>28</w:t>
              </w:r>
            </w:hyperlink>
          </w:p>
        </w:tc>
        <w:tc>
          <w:tcPr>
            <w:tcW w:w="1207" w:type="dxa"/>
            <w:vMerge/>
          </w:tcPr>
          <w:p w14:paraId="6659E112" w14:textId="77777777" w:rsidR="006C7FDB" w:rsidRDefault="006C7FDB" w:rsidP="00036B68">
            <w:pPr>
              <w:pStyle w:val="af8"/>
              <w:rPr>
                <w:sz w:val="18"/>
                <w:szCs w:val="18"/>
              </w:rPr>
            </w:pPr>
          </w:p>
        </w:tc>
      </w:tr>
      <w:tr w:rsidR="006C7FDB" w14:paraId="4CC6AA84" w14:textId="77777777" w:rsidTr="006C7FDB">
        <w:tc>
          <w:tcPr>
            <w:tcW w:w="2456" w:type="dxa"/>
          </w:tcPr>
          <w:p w14:paraId="58A77856" w14:textId="77777777" w:rsidR="006C7FDB" w:rsidRDefault="006C7FDB" w:rsidP="00036B68">
            <w:pPr>
              <w:pStyle w:val="af8"/>
              <w:jc w:val="center"/>
              <w:rPr>
                <w:sz w:val="18"/>
                <w:szCs w:val="18"/>
              </w:rPr>
            </w:pPr>
            <w:r>
              <w:rPr>
                <w:sz w:val="18"/>
                <w:szCs w:val="18"/>
              </w:rPr>
              <w:t>1</w:t>
            </w:r>
          </w:p>
        </w:tc>
        <w:tc>
          <w:tcPr>
            <w:tcW w:w="687" w:type="dxa"/>
          </w:tcPr>
          <w:p w14:paraId="2BC05994" w14:textId="77777777" w:rsidR="006C7FDB" w:rsidRDefault="006C7FDB" w:rsidP="00036B68">
            <w:pPr>
              <w:pStyle w:val="af8"/>
              <w:jc w:val="center"/>
              <w:rPr>
                <w:sz w:val="18"/>
                <w:szCs w:val="18"/>
              </w:rPr>
            </w:pPr>
            <w:r>
              <w:rPr>
                <w:sz w:val="18"/>
                <w:szCs w:val="18"/>
              </w:rPr>
              <w:t>2</w:t>
            </w:r>
          </w:p>
        </w:tc>
        <w:tc>
          <w:tcPr>
            <w:tcW w:w="1061" w:type="dxa"/>
          </w:tcPr>
          <w:p w14:paraId="0D39508B" w14:textId="77777777" w:rsidR="006C7FDB" w:rsidRDefault="006C7FDB" w:rsidP="00036B68">
            <w:pPr>
              <w:pStyle w:val="af8"/>
              <w:jc w:val="center"/>
              <w:rPr>
                <w:sz w:val="18"/>
                <w:szCs w:val="18"/>
              </w:rPr>
            </w:pPr>
            <w:r>
              <w:rPr>
                <w:sz w:val="18"/>
                <w:szCs w:val="18"/>
              </w:rPr>
              <w:t>3</w:t>
            </w:r>
          </w:p>
        </w:tc>
        <w:tc>
          <w:tcPr>
            <w:tcW w:w="932" w:type="dxa"/>
          </w:tcPr>
          <w:p w14:paraId="6AD3ACCD" w14:textId="77777777" w:rsidR="006C7FDB" w:rsidRDefault="006C7FDB" w:rsidP="00036B68">
            <w:pPr>
              <w:pStyle w:val="af8"/>
              <w:jc w:val="center"/>
              <w:rPr>
                <w:sz w:val="18"/>
                <w:szCs w:val="18"/>
              </w:rPr>
            </w:pPr>
            <w:r>
              <w:rPr>
                <w:sz w:val="18"/>
                <w:szCs w:val="18"/>
              </w:rPr>
              <w:t>4</w:t>
            </w:r>
          </w:p>
        </w:tc>
        <w:tc>
          <w:tcPr>
            <w:tcW w:w="888" w:type="dxa"/>
          </w:tcPr>
          <w:p w14:paraId="5599192D" w14:textId="77777777" w:rsidR="006C7FDB" w:rsidRDefault="006C7FDB" w:rsidP="00036B68">
            <w:pPr>
              <w:pStyle w:val="af8"/>
              <w:jc w:val="center"/>
              <w:rPr>
                <w:sz w:val="18"/>
                <w:szCs w:val="18"/>
              </w:rPr>
            </w:pPr>
            <w:r>
              <w:rPr>
                <w:sz w:val="18"/>
                <w:szCs w:val="18"/>
              </w:rPr>
              <w:t>5</w:t>
            </w:r>
          </w:p>
        </w:tc>
        <w:tc>
          <w:tcPr>
            <w:tcW w:w="1002" w:type="dxa"/>
          </w:tcPr>
          <w:p w14:paraId="6D67B1FB" w14:textId="77777777" w:rsidR="006C7FDB" w:rsidRDefault="006C7FDB" w:rsidP="00036B68">
            <w:pPr>
              <w:pStyle w:val="af8"/>
              <w:jc w:val="center"/>
              <w:rPr>
                <w:sz w:val="18"/>
                <w:szCs w:val="18"/>
              </w:rPr>
            </w:pPr>
            <w:r>
              <w:rPr>
                <w:sz w:val="18"/>
                <w:szCs w:val="18"/>
              </w:rPr>
              <w:t>6</w:t>
            </w:r>
          </w:p>
        </w:tc>
        <w:tc>
          <w:tcPr>
            <w:tcW w:w="864" w:type="dxa"/>
          </w:tcPr>
          <w:p w14:paraId="3E23D3D5" w14:textId="77777777" w:rsidR="006C7FDB" w:rsidRDefault="006C7FDB" w:rsidP="00036B68">
            <w:pPr>
              <w:pStyle w:val="af8"/>
              <w:jc w:val="center"/>
              <w:rPr>
                <w:sz w:val="18"/>
                <w:szCs w:val="18"/>
              </w:rPr>
            </w:pPr>
            <w:r>
              <w:rPr>
                <w:sz w:val="18"/>
                <w:szCs w:val="18"/>
              </w:rPr>
              <w:t>7</w:t>
            </w:r>
          </w:p>
        </w:tc>
        <w:tc>
          <w:tcPr>
            <w:tcW w:w="715" w:type="dxa"/>
          </w:tcPr>
          <w:p w14:paraId="7F8270B6" w14:textId="77777777" w:rsidR="006C7FDB" w:rsidRDefault="006C7FDB" w:rsidP="00036B68">
            <w:pPr>
              <w:pStyle w:val="af8"/>
              <w:jc w:val="center"/>
              <w:rPr>
                <w:sz w:val="18"/>
                <w:szCs w:val="18"/>
              </w:rPr>
            </w:pPr>
            <w:r>
              <w:rPr>
                <w:sz w:val="18"/>
                <w:szCs w:val="18"/>
              </w:rPr>
              <w:t>8</w:t>
            </w:r>
          </w:p>
        </w:tc>
        <w:tc>
          <w:tcPr>
            <w:tcW w:w="761" w:type="dxa"/>
          </w:tcPr>
          <w:p w14:paraId="4A2AEA41" w14:textId="77777777" w:rsidR="006C7FDB" w:rsidRDefault="006C7FDB" w:rsidP="00036B68">
            <w:pPr>
              <w:pStyle w:val="af8"/>
              <w:jc w:val="center"/>
              <w:rPr>
                <w:sz w:val="18"/>
                <w:szCs w:val="18"/>
              </w:rPr>
            </w:pPr>
            <w:r>
              <w:rPr>
                <w:sz w:val="18"/>
                <w:szCs w:val="18"/>
              </w:rPr>
              <w:t>9</w:t>
            </w:r>
          </w:p>
        </w:tc>
        <w:tc>
          <w:tcPr>
            <w:tcW w:w="761" w:type="dxa"/>
          </w:tcPr>
          <w:p w14:paraId="6B69AE6E" w14:textId="77777777" w:rsidR="006C7FDB" w:rsidRDefault="006C7FDB" w:rsidP="00036B68">
            <w:pPr>
              <w:pStyle w:val="af8"/>
              <w:jc w:val="center"/>
              <w:rPr>
                <w:sz w:val="18"/>
                <w:szCs w:val="18"/>
              </w:rPr>
            </w:pPr>
            <w:r>
              <w:rPr>
                <w:sz w:val="18"/>
                <w:szCs w:val="18"/>
              </w:rPr>
              <w:t>10</w:t>
            </w:r>
          </w:p>
        </w:tc>
        <w:tc>
          <w:tcPr>
            <w:tcW w:w="845" w:type="dxa"/>
          </w:tcPr>
          <w:p w14:paraId="5055A49A" w14:textId="77777777" w:rsidR="006C7FDB" w:rsidRDefault="006C7FDB" w:rsidP="00036B68">
            <w:pPr>
              <w:pStyle w:val="af8"/>
              <w:jc w:val="center"/>
              <w:rPr>
                <w:sz w:val="18"/>
                <w:szCs w:val="18"/>
              </w:rPr>
            </w:pPr>
            <w:r>
              <w:rPr>
                <w:sz w:val="18"/>
                <w:szCs w:val="18"/>
              </w:rPr>
              <w:t>11</w:t>
            </w:r>
          </w:p>
        </w:tc>
        <w:tc>
          <w:tcPr>
            <w:tcW w:w="1067" w:type="dxa"/>
          </w:tcPr>
          <w:p w14:paraId="00987E7E" w14:textId="77777777" w:rsidR="006C7FDB" w:rsidRDefault="006C7FDB" w:rsidP="00036B68">
            <w:pPr>
              <w:pStyle w:val="af8"/>
              <w:jc w:val="center"/>
              <w:rPr>
                <w:sz w:val="18"/>
                <w:szCs w:val="18"/>
              </w:rPr>
            </w:pPr>
            <w:r>
              <w:rPr>
                <w:sz w:val="18"/>
                <w:szCs w:val="18"/>
              </w:rPr>
              <w:t>12</w:t>
            </w:r>
          </w:p>
        </w:tc>
        <w:tc>
          <w:tcPr>
            <w:tcW w:w="987" w:type="dxa"/>
          </w:tcPr>
          <w:p w14:paraId="75395361" w14:textId="77777777" w:rsidR="006C7FDB" w:rsidRDefault="006C7FDB" w:rsidP="00036B68">
            <w:pPr>
              <w:pStyle w:val="af8"/>
              <w:jc w:val="center"/>
              <w:rPr>
                <w:sz w:val="18"/>
                <w:szCs w:val="18"/>
              </w:rPr>
            </w:pPr>
            <w:r>
              <w:rPr>
                <w:sz w:val="18"/>
                <w:szCs w:val="18"/>
              </w:rPr>
              <w:t>13</w:t>
            </w:r>
          </w:p>
        </w:tc>
        <w:tc>
          <w:tcPr>
            <w:tcW w:w="991" w:type="dxa"/>
          </w:tcPr>
          <w:p w14:paraId="3340A581" w14:textId="77777777" w:rsidR="006C7FDB" w:rsidRDefault="006C7FDB" w:rsidP="00036B68">
            <w:pPr>
              <w:pStyle w:val="af8"/>
              <w:jc w:val="center"/>
              <w:rPr>
                <w:sz w:val="18"/>
                <w:szCs w:val="18"/>
              </w:rPr>
            </w:pPr>
            <w:r>
              <w:rPr>
                <w:sz w:val="18"/>
                <w:szCs w:val="18"/>
              </w:rPr>
              <w:t>14</w:t>
            </w:r>
          </w:p>
        </w:tc>
        <w:tc>
          <w:tcPr>
            <w:tcW w:w="1207" w:type="dxa"/>
          </w:tcPr>
          <w:p w14:paraId="521A0F38" w14:textId="77777777" w:rsidR="006C7FDB" w:rsidRDefault="006C7FDB" w:rsidP="00036B68">
            <w:pPr>
              <w:pStyle w:val="af8"/>
              <w:jc w:val="center"/>
              <w:rPr>
                <w:sz w:val="18"/>
                <w:szCs w:val="18"/>
              </w:rPr>
            </w:pPr>
            <w:r>
              <w:rPr>
                <w:sz w:val="18"/>
                <w:szCs w:val="18"/>
              </w:rPr>
              <w:t>15</w:t>
            </w:r>
          </w:p>
        </w:tc>
      </w:tr>
      <w:tr w:rsidR="006C7FDB" w14:paraId="20FBD494" w14:textId="77777777" w:rsidTr="006C7FDB">
        <w:tc>
          <w:tcPr>
            <w:tcW w:w="2456" w:type="dxa"/>
          </w:tcPr>
          <w:p w14:paraId="7C885541" w14:textId="77777777" w:rsidR="006C7FDB" w:rsidRDefault="006C7FDB" w:rsidP="00036B68">
            <w:pPr>
              <w:pStyle w:val="af9"/>
              <w:rPr>
                <w:sz w:val="18"/>
                <w:szCs w:val="18"/>
              </w:rPr>
            </w:pPr>
            <w:r>
              <w:rPr>
                <w:sz w:val="18"/>
                <w:szCs w:val="18"/>
              </w:rPr>
              <w:t>Площадные объекты</w:t>
            </w:r>
            <w:r>
              <w:rPr>
                <w:sz w:val="18"/>
                <w:szCs w:val="18"/>
                <w:vertAlign w:val="superscript"/>
              </w:rPr>
              <w:t> </w:t>
            </w:r>
            <w:hyperlink w:anchor="sub_111125" w:history="1">
              <w:r>
                <w:rPr>
                  <w:rStyle w:val="af4"/>
                  <w:sz w:val="18"/>
                  <w:szCs w:val="18"/>
                  <w:vertAlign w:val="superscript"/>
                </w:rPr>
                <w:t>25</w:t>
              </w:r>
            </w:hyperlink>
            <w:r>
              <w:rPr>
                <w:sz w:val="18"/>
                <w:szCs w:val="18"/>
              </w:rPr>
              <w:t>, всего</w:t>
            </w:r>
          </w:p>
        </w:tc>
        <w:tc>
          <w:tcPr>
            <w:tcW w:w="687" w:type="dxa"/>
          </w:tcPr>
          <w:p w14:paraId="153B8D83" w14:textId="77777777" w:rsidR="006C7FDB" w:rsidRDefault="006C7FDB" w:rsidP="00036B68">
            <w:pPr>
              <w:pStyle w:val="af8"/>
              <w:rPr>
                <w:sz w:val="18"/>
                <w:szCs w:val="18"/>
              </w:rPr>
            </w:pPr>
          </w:p>
        </w:tc>
        <w:tc>
          <w:tcPr>
            <w:tcW w:w="1061" w:type="dxa"/>
          </w:tcPr>
          <w:p w14:paraId="28B08779" w14:textId="77777777" w:rsidR="006C7FDB" w:rsidRDefault="006C7FDB" w:rsidP="00036B68">
            <w:pPr>
              <w:pStyle w:val="af8"/>
              <w:rPr>
                <w:sz w:val="18"/>
                <w:szCs w:val="18"/>
              </w:rPr>
            </w:pPr>
          </w:p>
        </w:tc>
        <w:tc>
          <w:tcPr>
            <w:tcW w:w="932" w:type="dxa"/>
          </w:tcPr>
          <w:p w14:paraId="1749FF3B" w14:textId="77777777" w:rsidR="006C7FDB" w:rsidRDefault="006C7FDB" w:rsidP="00036B68">
            <w:pPr>
              <w:pStyle w:val="af8"/>
              <w:rPr>
                <w:sz w:val="18"/>
                <w:szCs w:val="18"/>
              </w:rPr>
            </w:pPr>
          </w:p>
        </w:tc>
        <w:tc>
          <w:tcPr>
            <w:tcW w:w="888" w:type="dxa"/>
          </w:tcPr>
          <w:p w14:paraId="0CD13ED9" w14:textId="77777777" w:rsidR="006C7FDB" w:rsidRDefault="006C7FDB" w:rsidP="00036B68">
            <w:pPr>
              <w:pStyle w:val="af8"/>
              <w:jc w:val="center"/>
              <w:rPr>
                <w:sz w:val="18"/>
                <w:szCs w:val="18"/>
              </w:rPr>
            </w:pPr>
            <w:bookmarkStart w:id="160" w:name="sub_111001"/>
            <w:r>
              <w:rPr>
                <w:sz w:val="18"/>
                <w:szCs w:val="18"/>
              </w:rPr>
              <w:t>1000</w:t>
            </w:r>
            <w:bookmarkEnd w:id="160"/>
          </w:p>
        </w:tc>
        <w:tc>
          <w:tcPr>
            <w:tcW w:w="1002" w:type="dxa"/>
          </w:tcPr>
          <w:p w14:paraId="5264B817" w14:textId="77777777" w:rsidR="006C7FDB" w:rsidRDefault="006C7FDB" w:rsidP="00036B68">
            <w:pPr>
              <w:pStyle w:val="af8"/>
              <w:rPr>
                <w:sz w:val="18"/>
                <w:szCs w:val="18"/>
              </w:rPr>
            </w:pPr>
          </w:p>
        </w:tc>
        <w:tc>
          <w:tcPr>
            <w:tcW w:w="864" w:type="dxa"/>
          </w:tcPr>
          <w:p w14:paraId="7CF7191A" w14:textId="77777777" w:rsidR="006C7FDB" w:rsidRDefault="006C7FDB" w:rsidP="00036B68">
            <w:pPr>
              <w:pStyle w:val="af8"/>
              <w:rPr>
                <w:sz w:val="18"/>
                <w:szCs w:val="18"/>
              </w:rPr>
            </w:pPr>
          </w:p>
        </w:tc>
        <w:tc>
          <w:tcPr>
            <w:tcW w:w="715" w:type="dxa"/>
          </w:tcPr>
          <w:p w14:paraId="2E8AF6FA" w14:textId="77777777" w:rsidR="006C7FDB" w:rsidRDefault="006C7FDB" w:rsidP="00036B68">
            <w:pPr>
              <w:pStyle w:val="af8"/>
              <w:rPr>
                <w:sz w:val="18"/>
                <w:szCs w:val="18"/>
              </w:rPr>
            </w:pPr>
          </w:p>
        </w:tc>
        <w:tc>
          <w:tcPr>
            <w:tcW w:w="761" w:type="dxa"/>
          </w:tcPr>
          <w:p w14:paraId="2431AA77" w14:textId="77777777" w:rsidR="006C7FDB" w:rsidRDefault="006C7FDB" w:rsidP="00036B68">
            <w:pPr>
              <w:pStyle w:val="af8"/>
              <w:rPr>
                <w:sz w:val="18"/>
                <w:szCs w:val="18"/>
              </w:rPr>
            </w:pPr>
          </w:p>
        </w:tc>
        <w:tc>
          <w:tcPr>
            <w:tcW w:w="761" w:type="dxa"/>
          </w:tcPr>
          <w:p w14:paraId="20656250" w14:textId="77777777" w:rsidR="006C7FDB" w:rsidRDefault="006C7FDB" w:rsidP="00036B68">
            <w:pPr>
              <w:pStyle w:val="af8"/>
              <w:rPr>
                <w:sz w:val="18"/>
                <w:szCs w:val="18"/>
              </w:rPr>
            </w:pPr>
          </w:p>
        </w:tc>
        <w:tc>
          <w:tcPr>
            <w:tcW w:w="845" w:type="dxa"/>
          </w:tcPr>
          <w:p w14:paraId="6C794AB0" w14:textId="77777777" w:rsidR="006C7FDB" w:rsidRDefault="006C7FDB" w:rsidP="00036B68">
            <w:pPr>
              <w:pStyle w:val="af8"/>
              <w:rPr>
                <w:sz w:val="18"/>
                <w:szCs w:val="18"/>
              </w:rPr>
            </w:pPr>
          </w:p>
        </w:tc>
        <w:tc>
          <w:tcPr>
            <w:tcW w:w="1067" w:type="dxa"/>
          </w:tcPr>
          <w:p w14:paraId="0433218D" w14:textId="77777777" w:rsidR="006C7FDB" w:rsidRDefault="006C7FDB" w:rsidP="00036B68">
            <w:pPr>
              <w:pStyle w:val="af8"/>
              <w:rPr>
                <w:sz w:val="18"/>
                <w:szCs w:val="18"/>
              </w:rPr>
            </w:pPr>
          </w:p>
        </w:tc>
        <w:tc>
          <w:tcPr>
            <w:tcW w:w="987" w:type="dxa"/>
          </w:tcPr>
          <w:p w14:paraId="389AC902" w14:textId="77777777" w:rsidR="006C7FDB" w:rsidRDefault="006C7FDB" w:rsidP="00036B68">
            <w:pPr>
              <w:pStyle w:val="af8"/>
              <w:rPr>
                <w:sz w:val="18"/>
                <w:szCs w:val="18"/>
              </w:rPr>
            </w:pPr>
          </w:p>
        </w:tc>
        <w:tc>
          <w:tcPr>
            <w:tcW w:w="991" w:type="dxa"/>
          </w:tcPr>
          <w:p w14:paraId="251E20B4" w14:textId="77777777" w:rsidR="006C7FDB" w:rsidRDefault="006C7FDB" w:rsidP="00036B68">
            <w:pPr>
              <w:pStyle w:val="af8"/>
              <w:rPr>
                <w:sz w:val="18"/>
                <w:szCs w:val="18"/>
              </w:rPr>
            </w:pPr>
          </w:p>
        </w:tc>
        <w:tc>
          <w:tcPr>
            <w:tcW w:w="1207" w:type="dxa"/>
          </w:tcPr>
          <w:p w14:paraId="0FD95E1A" w14:textId="77777777" w:rsidR="006C7FDB" w:rsidRDefault="006C7FDB" w:rsidP="00036B68">
            <w:pPr>
              <w:pStyle w:val="af8"/>
              <w:rPr>
                <w:sz w:val="18"/>
                <w:szCs w:val="18"/>
              </w:rPr>
            </w:pPr>
          </w:p>
        </w:tc>
      </w:tr>
      <w:tr w:rsidR="006C7FDB" w14:paraId="36DD718A" w14:textId="77777777" w:rsidTr="006C7FDB">
        <w:tc>
          <w:tcPr>
            <w:tcW w:w="2456" w:type="dxa"/>
          </w:tcPr>
          <w:p w14:paraId="7816F007" w14:textId="77777777" w:rsidR="006C7FDB" w:rsidRDefault="006C7FDB" w:rsidP="00036B68">
            <w:pPr>
              <w:pStyle w:val="af9"/>
              <w:rPr>
                <w:sz w:val="18"/>
                <w:szCs w:val="18"/>
              </w:rPr>
            </w:pPr>
            <w:r>
              <w:rPr>
                <w:sz w:val="18"/>
                <w:szCs w:val="18"/>
              </w:rPr>
              <w:t>в том числе:</w:t>
            </w:r>
          </w:p>
        </w:tc>
        <w:tc>
          <w:tcPr>
            <w:tcW w:w="687" w:type="dxa"/>
          </w:tcPr>
          <w:p w14:paraId="23033A93" w14:textId="77777777" w:rsidR="006C7FDB" w:rsidRDefault="006C7FDB" w:rsidP="00036B68">
            <w:pPr>
              <w:pStyle w:val="af8"/>
              <w:rPr>
                <w:sz w:val="18"/>
                <w:szCs w:val="18"/>
              </w:rPr>
            </w:pPr>
          </w:p>
        </w:tc>
        <w:tc>
          <w:tcPr>
            <w:tcW w:w="1061" w:type="dxa"/>
          </w:tcPr>
          <w:p w14:paraId="4DEAE0F5" w14:textId="77777777" w:rsidR="006C7FDB" w:rsidRDefault="006C7FDB" w:rsidP="00036B68">
            <w:pPr>
              <w:pStyle w:val="af8"/>
              <w:rPr>
                <w:sz w:val="18"/>
                <w:szCs w:val="18"/>
              </w:rPr>
            </w:pPr>
          </w:p>
        </w:tc>
        <w:tc>
          <w:tcPr>
            <w:tcW w:w="932" w:type="dxa"/>
          </w:tcPr>
          <w:p w14:paraId="46C502C0" w14:textId="77777777" w:rsidR="006C7FDB" w:rsidRDefault="006C7FDB" w:rsidP="00036B68">
            <w:pPr>
              <w:pStyle w:val="af8"/>
              <w:rPr>
                <w:sz w:val="18"/>
                <w:szCs w:val="18"/>
              </w:rPr>
            </w:pPr>
          </w:p>
        </w:tc>
        <w:tc>
          <w:tcPr>
            <w:tcW w:w="888" w:type="dxa"/>
          </w:tcPr>
          <w:p w14:paraId="0F07613C" w14:textId="77777777" w:rsidR="006C7FDB" w:rsidRDefault="006C7FDB" w:rsidP="00036B68">
            <w:pPr>
              <w:pStyle w:val="af8"/>
              <w:jc w:val="center"/>
              <w:rPr>
                <w:sz w:val="18"/>
                <w:szCs w:val="18"/>
              </w:rPr>
            </w:pPr>
            <w:bookmarkStart w:id="161" w:name="sub_111011"/>
            <w:r>
              <w:rPr>
                <w:sz w:val="18"/>
                <w:szCs w:val="18"/>
              </w:rPr>
              <w:t>1001</w:t>
            </w:r>
            <w:bookmarkEnd w:id="161"/>
          </w:p>
        </w:tc>
        <w:tc>
          <w:tcPr>
            <w:tcW w:w="1002" w:type="dxa"/>
          </w:tcPr>
          <w:p w14:paraId="2929FA56" w14:textId="77777777" w:rsidR="006C7FDB" w:rsidRDefault="006C7FDB" w:rsidP="00036B68">
            <w:pPr>
              <w:pStyle w:val="af8"/>
              <w:rPr>
                <w:sz w:val="18"/>
                <w:szCs w:val="18"/>
              </w:rPr>
            </w:pPr>
          </w:p>
        </w:tc>
        <w:tc>
          <w:tcPr>
            <w:tcW w:w="864" w:type="dxa"/>
          </w:tcPr>
          <w:p w14:paraId="4A759048" w14:textId="77777777" w:rsidR="006C7FDB" w:rsidRDefault="006C7FDB" w:rsidP="00036B68">
            <w:pPr>
              <w:pStyle w:val="af8"/>
              <w:rPr>
                <w:sz w:val="18"/>
                <w:szCs w:val="18"/>
              </w:rPr>
            </w:pPr>
          </w:p>
        </w:tc>
        <w:tc>
          <w:tcPr>
            <w:tcW w:w="715" w:type="dxa"/>
          </w:tcPr>
          <w:p w14:paraId="1B2CE83C" w14:textId="77777777" w:rsidR="006C7FDB" w:rsidRDefault="006C7FDB" w:rsidP="00036B68">
            <w:pPr>
              <w:pStyle w:val="af8"/>
              <w:rPr>
                <w:sz w:val="18"/>
                <w:szCs w:val="18"/>
              </w:rPr>
            </w:pPr>
          </w:p>
        </w:tc>
        <w:tc>
          <w:tcPr>
            <w:tcW w:w="761" w:type="dxa"/>
          </w:tcPr>
          <w:p w14:paraId="24D6039D" w14:textId="77777777" w:rsidR="006C7FDB" w:rsidRDefault="006C7FDB" w:rsidP="00036B68">
            <w:pPr>
              <w:pStyle w:val="af8"/>
              <w:rPr>
                <w:sz w:val="18"/>
                <w:szCs w:val="18"/>
              </w:rPr>
            </w:pPr>
          </w:p>
        </w:tc>
        <w:tc>
          <w:tcPr>
            <w:tcW w:w="761" w:type="dxa"/>
          </w:tcPr>
          <w:p w14:paraId="41557241" w14:textId="77777777" w:rsidR="006C7FDB" w:rsidRDefault="006C7FDB" w:rsidP="00036B68">
            <w:pPr>
              <w:pStyle w:val="af8"/>
              <w:rPr>
                <w:sz w:val="18"/>
                <w:szCs w:val="18"/>
              </w:rPr>
            </w:pPr>
          </w:p>
        </w:tc>
        <w:tc>
          <w:tcPr>
            <w:tcW w:w="845" w:type="dxa"/>
          </w:tcPr>
          <w:p w14:paraId="060D07C0" w14:textId="77777777" w:rsidR="006C7FDB" w:rsidRDefault="006C7FDB" w:rsidP="00036B68">
            <w:pPr>
              <w:pStyle w:val="af8"/>
              <w:rPr>
                <w:sz w:val="18"/>
                <w:szCs w:val="18"/>
              </w:rPr>
            </w:pPr>
          </w:p>
        </w:tc>
        <w:tc>
          <w:tcPr>
            <w:tcW w:w="1067" w:type="dxa"/>
          </w:tcPr>
          <w:p w14:paraId="3CEF05F3" w14:textId="77777777" w:rsidR="006C7FDB" w:rsidRDefault="006C7FDB" w:rsidP="00036B68">
            <w:pPr>
              <w:pStyle w:val="af8"/>
              <w:rPr>
                <w:sz w:val="18"/>
                <w:szCs w:val="18"/>
              </w:rPr>
            </w:pPr>
          </w:p>
        </w:tc>
        <w:tc>
          <w:tcPr>
            <w:tcW w:w="987" w:type="dxa"/>
          </w:tcPr>
          <w:p w14:paraId="38C413C5" w14:textId="77777777" w:rsidR="006C7FDB" w:rsidRDefault="006C7FDB" w:rsidP="00036B68">
            <w:pPr>
              <w:pStyle w:val="af8"/>
              <w:rPr>
                <w:sz w:val="18"/>
                <w:szCs w:val="18"/>
              </w:rPr>
            </w:pPr>
          </w:p>
        </w:tc>
        <w:tc>
          <w:tcPr>
            <w:tcW w:w="991" w:type="dxa"/>
          </w:tcPr>
          <w:p w14:paraId="553733E6" w14:textId="77777777" w:rsidR="006C7FDB" w:rsidRDefault="006C7FDB" w:rsidP="00036B68">
            <w:pPr>
              <w:pStyle w:val="af8"/>
              <w:rPr>
                <w:sz w:val="18"/>
                <w:szCs w:val="18"/>
              </w:rPr>
            </w:pPr>
          </w:p>
        </w:tc>
        <w:tc>
          <w:tcPr>
            <w:tcW w:w="1207" w:type="dxa"/>
          </w:tcPr>
          <w:p w14:paraId="41CED566" w14:textId="77777777" w:rsidR="006C7FDB" w:rsidRDefault="006C7FDB" w:rsidP="00036B68">
            <w:pPr>
              <w:pStyle w:val="af8"/>
              <w:rPr>
                <w:sz w:val="18"/>
                <w:szCs w:val="18"/>
              </w:rPr>
            </w:pPr>
          </w:p>
        </w:tc>
      </w:tr>
      <w:tr w:rsidR="006C7FDB" w14:paraId="2DFFA809" w14:textId="77777777" w:rsidTr="006C7FDB">
        <w:tc>
          <w:tcPr>
            <w:tcW w:w="2456" w:type="dxa"/>
          </w:tcPr>
          <w:p w14:paraId="6859798C" w14:textId="77777777" w:rsidR="006C7FDB" w:rsidRDefault="006C7FDB" w:rsidP="00036B68">
            <w:pPr>
              <w:pStyle w:val="af8"/>
              <w:rPr>
                <w:sz w:val="18"/>
                <w:szCs w:val="18"/>
              </w:rPr>
            </w:pPr>
          </w:p>
        </w:tc>
        <w:tc>
          <w:tcPr>
            <w:tcW w:w="687" w:type="dxa"/>
          </w:tcPr>
          <w:p w14:paraId="4B98D576" w14:textId="77777777" w:rsidR="006C7FDB" w:rsidRDefault="006C7FDB" w:rsidP="00036B68">
            <w:pPr>
              <w:pStyle w:val="af8"/>
              <w:rPr>
                <w:sz w:val="18"/>
                <w:szCs w:val="18"/>
              </w:rPr>
            </w:pPr>
          </w:p>
        </w:tc>
        <w:tc>
          <w:tcPr>
            <w:tcW w:w="1061" w:type="dxa"/>
          </w:tcPr>
          <w:p w14:paraId="4141F565" w14:textId="77777777" w:rsidR="006C7FDB" w:rsidRDefault="006C7FDB" w:rsidP="00036B68">
            <w:pPr>
              <w:pStyle w:val="af8"/>
              <w:rPr>
                <w:sz w:val="18"/>
                <w:szCs w:val="18"/>
              </w:rPr>
            </w:pPr>
          </w:p>
        </w:tc>
        <w:tc>
          <w:tcPr>
            <w:tcW w:w="932" w:type="dxa"/>
          </w:tcPr>
          <w:p w14:paraId="1A700241" w14:textId="77777777" w:rsidR="006C7FDB" w:rsidRDefault="006C7FDB" w:rsidP="00036B68">
            <w:pPr>
              <w:pStyle w:val="af8"/>
              <w:rPr>
                <w:sz w:val="18"/>
                <w:szCs w:val="18"/>
              </w:rPr>
            </w:pPr>
          </w:p>
        </w:tc>
        <w:tc>
          <w:tcPr>
            <w:tcW w:w="888" w:type="dxa"/>
          </w:tcPr>
          <w:p w14:paraId="561333EE" w14:textId="77777777" w:rsidR="006C7FDB" w:rsidRDefault="006C7FDB" w:rsidP="00036B68">
            <w:pPr>
              <w:pStyle w:val="af8"/>
              <w:rPr>
                <w:sz w:val="18"/>
                <w:szCs w:val="18"/>
              </w:rPr>
            </w:pPr>
          </w:p>
        </w:tc>
        <w:tc>
          <w:tcPr>
            <w:tcW w:w="1002" w:type="dxa"/>
          </w:tcPr>
          <w:p w14:paraId="39BC13C4" w14:textId="77777777" w:rsidR="006C7FDB" w:rsidRDefault="006C7FDB" w:rsidP="00036B68">
            <w:pPr>
              <w:pStyle w:val="af8"/>
              <w:rPr>
                <w:sz w:val="18"/>
                <w:szCs w:val="18"/>
              </w:rPr>
            </w:pPr>
          </w:p>
        </w:tc>
        <w:tc>
          <w:tcPr>
            <w:tcW w:w="864" w:type="dxa"/>
          </w:tcPr>
          <w:p w14:paraId="7F4F2C07" w14:textId="77777777" w:rsidR="006C7FDB" w:rsidRDefault="006C7FDB" w:rsidP="00036B68">
            <w:pPr>
              <w:pStyle w:val="af8"/>
              <w:rPr>
                <w:sz w:val="18"/>
                <w:szCs w:val="18"/>
              </w:rPr>
            </w:pPr>
          </w:p>
        </w:tc>
        <w:tc>
          <w:tcPr>
            <w:tcW w:w="715" w:type="dxa"/>
          </w:tcPr>
          <w:p w14:paraId="1B5902FA" w14:textId="77777777" w:rsidR="006C7FDB" w:rsidRDefault="006C7FDB" w:rsidP="00036B68">
            <w:pPr>
              <w:pStyle w:val="af8"/>
              <w:rPr>
                <w:sz w:val="18"/>
                <w:szCs w:val="18"/>
              </w:rPr>
            </w:pPr>
          </w:p>
        </w:tc>
        <w:tc>
          <w:tcPr>
            <w:tcW w:w="761" w:type="dxa"/>
          </w:tcPr>
          <w:p w14:paraId="40D4032B" w14:textId="77777777" w:rsidR="006C7FDB" w:rsidRDefault="006C7FDB" w:rsidP="00036B68">
            <w:pPr>
              <w:pStyle w:val="af8"/>
              <w:rPr>
                <w:sz w:val="18"/>
                <w:szCs w:val="18"/>
              </w:rPr>
            </w:pPr>
          </w:p>
        </w:tc>
        <w:tc>
          <w:tcPr>
            <w:tcW w:w="761" w:type="dxa"/>
          </w:tcPr>
          <w:p w14:paraId="208A5400" w14:textId="77777777" w:rsidR="006C7FDB" w:rsidRDefault="006C7FDB" w:rsidP="00036B68">
            <w:pPr>
              <w:pStyle w:val="af8"/>
              <w:rPr>
                <w:sz w:val="18"/>
                <w:szCs w:val="18"/>
              </w:rPr>
            </w:pPr>
          </w:p>
        </w:tc>
        <w:tc>
          <w:tcPr>
            <w:tcW w:w="845" w:type="dxa"/>
          </w:tcPr>
          <w:p w14:paraId="75C5537F" w14:textId="77777777" w:rsidR="006C7FDB" w:rsidRDefault="006C7FDB" w:rsidP="00036B68">
            <w:pPr>
              <w:pStyle w:val="af8"/>
              <w:rPr>
                <w:sz w:val="18"/>
                <w:szCs w:val="18"/>
              </w:rPr>
            </w:pPr>
          </w:p>
        </w:tc>
        <w:tc>
          <w:tcPr>
            <w:tcW w:w="1067" w:type="dxa"/>
          </w:tcPr>
          <w:p w14:paraId="2E2124A0" w14:textId="77777777" w:rsidR="006C7FDB" w:rsidRDefault="006C7FDB" w:rsidP="00036B68">
            <w:pPr>
              <w:pStyle w:val="af8"/>
              <w:rPr>
                <w:sz w:val="18"/>
                <w:szCs w:val="18"/>
              </w:rPr>
            </w:pPr>
          </w:p>
        </w:tc>
        <w:tc>
          <w:tcPr>
            <w:tcW w:w="987" w:type="dxa"/>
          </w:tcPr>
          <w:p w14:paraId="4886E0C5" w14:textId="77777777" w:rsidR="006C7FDB" w:rsidRDefault="006C7FDB" w:rsidP="00036B68">
            <w:pPr>
              <w:pStyle w:val="af8"/>
              <w:rPr>
                <w:sz w:val="18"/>
                <w:szCs w:val="18"/>
              </w:rPr>
            </w:pPr>
          </w:p>
        </w:tc>
        <w:tc>
          <w:tcPr>
            <w:tcW w:w="991" w:type="dxa"/>
          </w:tcPr>
          <w:p w14:paraId="7969CCD0" w14:textId="77777777" w:rsidR="006C7FDB" w:rsidRDefault="006C7FDB" w:rsidP="00036B68">
            <w:pPr>
              <w:pStyle w:val="af8"/>
              <w:rPr>
                <w:sz w:val="18"/>
                <w:szCs w:val="18"/>
              </w:rPr>
            </w:pPr>
          </w:p>
        </w:tc>
        <w:tc>
          <w:tcPr>
            <w:tcW w:w="1207" w:type="dxa"/>
          </w:tcPr>
          <w:p w14:paraId="6AE3534D" w14:textId="77777777" w:rsidR="006C7FDB" w:rsidRDefault="006C7FDB" w:rsidP="00036B68">
            <w:pPr>
              <w:pStyle w:val="af8"/>
              <w:rPr>
                <w:sz w:val="18"/>
                <w:szCs w:val="18"/>
              </w:rPr>
            </w:pPr>
          </w:p>
        </w:tc>
      </w:tr>
      <w:tr w:rsidR="006C7FDB" w14:paraId="152D4F1A" w14:textId="77777777" w:rsidTr="006C7FDB">
        <w:tc>
          <w:tcPr>
            <w:tcW w:w="2456" w:type="dxa"/>
          </w:tcPr>
          <w:p w14:paraId="43DE2CDF" w14:textId="77777777" w:rsidR="006C7FDB" w:rsidRDefault="006C7FDB" w:rsidP="00036B68">
            <w:pPr>
              <w:pStyle w:val="af9"/>
              <w:rPr>
                <w:sz w:val="18"/>
                <w:szCs w:val="18"/>
              </w:rPr>
            </w:pPr>
            <w:r>
              <w:rPr>
                <w:sz w:val="18"/>
                <w:szCs w:val="18"/>
              </w:rPr>
              <w:t>Линейные объекты</w:t>
            </w:r>
            <w:r>
              <w:rPr>
                <w:sz w:val="18"/>
                <w:szCs w:val="18"/>
                <w:vertAlign w:val="superscript"/>
              </w:rPr>
              <w:t> </w:t>
            </w:r>
            <w:hyperlink w:anchor="sub_111126" w:history="1">
              <w:r>
                <w:rPr>
                  <w:rStyle w:val="af4"/>
                  <w:sz w:val="18"/>
                  <w:szCs w:val="18"/>
                  <w:vertAlign w:val="superscript"/>
                </w:rPr>
                <w:t>26</w:t>
              </w:r>
            </w:hyperlink>
            <w:r>
              <w:rPr>
                <w:sz w:val="18"/>
                <w:szCs w:val="18"/>
              </w:rPr>
              <w:t>, всего</w:t>
            </w:r>
          </w:p>
        </w:tc>
        <w:tc>
          <w:tcPr>
            <w:tcW w:w="687" w:type="dxa"/>
          </w:tcPr>
          <w:p w14:paraId="3D6C4B6B" w14:textId="77777777" w:rsidR="006C7FDB" w:rsidRDefault="006C7FDB" w:rsidP="00036B68">
            <w:pPr>
              <w:pStyle w:val="af8"/>
              <w:rPr>
                <w:sz w:val="18"/>
                <w:szCs w:val="18"/>
              </w:rPr>
            </w:pPr>
          </w:p>
        </w:tc>
        <w:tc>
          <w:tcPr>
            <w:tcW w:w="1061" w:type="dxa"/>
          </w:tcPr>
          <w:p w14:paraId="7E960AA1" w14:textId="77777777" w:rsidR="006C7FDB" w:rsidRDefault="006C7FDB" w:rsidP="00036B68">
            <w:pPr>
              <w:pStyle w:val="af8"/>
              <w:rPr>
                <w:sz w:val="18"/>
                <w:szCs w:val="18"/>
              </w:rPr>
            </w:pPr>
          </w:p>
        </w:tc>
        <w:tc>
          <w:tcPr>
            <w:tcW w:w="932" w:type="dxa"/>
          </w:tcPr>
          <w:p w14:paraId="5D22BC9F" w14:textId="77777777" w:rsidR="006C7FDB" w:rsidRDefault="006C7FDB" w:rsidP="00036B68">
            <w:pPr>
              <w:pStyle w:val="af8"/>
              <w:rPr>
                <w:sz w:val="18"/>
                <w:szCs w:val="18"/>
              </w:rPr>
            </w:pPr>
          </w:p>
        </w:tc>
        <w:tc>
          <w:tcPr>
            <w:tcW w:w="888" w:type="dxa"/>
          </w:tcPr>
          <w:p w14:paraId="18AAFC9A" w14:textId="77777777" w:rsidR="006C7FDB" w:rsidRDefault="006C7FDB" w:rsidP="00036B68">
            <w:pPr>
              <w:pStyle w:val="af8"/>
              <w:jc w:val="center"/>
              <w:rPr>
                <w:sz w:val="18"/>
                <w:szCs w:val="18"/>
              </w:rPr>
            </w:pPr>
            <w:bookmarkStart w:id="162" w:name="sub_111002"/>
            <w:r>
              <w:rPr>
                <w:sz w:val="18"/>
                <w:szCs w:val="18"/>
              </w:rPr>
              <w:t>2000</w:t>
            </w:r>
            <w:bookmarkEnd w:id="162"/>
          </w:p>
        </w:tc>
        <w:tc>
          <w:tcPr>
            <w:tcW w:w="1002" w:type="dxa"/>
          </w:tcPr>
          <w:p w14:paraId="72A95571" w14:textId="77777777" w:rsidR="006C7FDB" w:rsidRDefault="006C7FDB" w:rsidP="00036B68">
            <w:pPr>
              <w:pStyle w:val="af8"/>
              <w:rPr>
                <w:sz w:val="18"/>
                <w:szCs w:val="18"/>
              </w:rPr>
            </w:pPr>
          </w:p>
        </w:tc>
        <w:tc>
          <w:tcPr>
            <w:tcW w:w="864" w:type="dxa"/>
          </w:tcPr>
          <w:p w14:paraId="653FC46A" w14:textId="77777777" w:rsidR="006C7FDB" w:rsidRDefault="006C7FDB" w:rsidP="00036B68">
            <w:pPr>
              <w:pStyle w:val="af8"/>
              <w:rPr>
                <w:sz w:val="18"/>
                <w:szCs w:val="18"/>
              </w:rPr>
            </w:pPr>
          </w:p>
        </w:tc>
        <w:tc>
          <w:tcPr>
            <w:tcW w:w="715" w:type="dxa"/>
          </w:tcPr>
          <w:p w14:paraId="5A5EF3CB" w14:textId="77777777" w:rsidR="006C7FDB" w:rsidRDefault="006C7FDB" w:rsidP="00036B68">
            <w:pPr>
              <w:pStyle w:val="af8"/>
              <w:rPr>
                <w:sz w:val="18"/>
                <w:szCs w:val="18"/>
              </w:rPr>
            </w:pPr>
          </w:p>
        </w:tc>
        <w:tc>
          <w:tcPr>
            <w:tcW w:w="761" w:type="dxa"/>
          </w:tcPr>
          <w:p w14:paraId="07BB920F" w14:textId="77777777" w:rsidR="006C7FDB" w:rsidRDefault="006C7FDB" w:rsidP="00036B68">
            <w:pPr>
              <w:pStyle w:val="af8"/>
              <w:rPr>
                <w:sz w:val="18"/>
                <w:szCs w:val="18"/>
              </w:rPr>
            </w:pPr>
          </w:p>
        </w:tc>
        <w:tc>
          <w:tcPr>
            <w:tcW w:w="761" w:type="dxa"/>
          </w:tcPr>
          <w:p w14:paraId="41DEFEB9" w14:textId="77777777" w:rsidR="006C7FDB" w:rsidRDefault="006C7FDB" w:rsidP="00036B68">
            <w:pPr>
              <w:pStyle w:val="af8"/>
              <w:rPr>
                <w:sz w:val="18"/>
                <w:szCs w:val="18"/>
              </w:rPr>
            </w:pPr>
          </w:p>
        </w:tc>
        <w:tc>
          <w:tcPr>
            <w:tcW w:w="845" w:type="dxa"/>
          </w:tcPr>
          <w:p w14:paraId="22DEDEAB" w14:textId="77777777" w:rsidR="006C7FDB" w:rsidRDefault="006C7FDB" w:rsidP="00036B68">
            <w:pPr>
              <w:pStyle w:val="af8"/>
              <w:rPr>
                <w:sz w:val="18"/>
                <w:szCs w:val="18"/>
              </w:rPr>
            </w:pPr>
          </w:p>
        </w:tc>
        <w:tc>
          <w:tcPr>
            <w:tcW w:w="1067" w:type="dxa"/>
          </w:tcPr>
          <w:p w14:paraId="5B110955" w14:textId="77777777" w:rsidR="006C7FDB" w:rsidRDefault="006C7FDB" w:rsidP="00036B68">
            <w:pPr>
              <w:pStyle w:val="af8"/>
              <w:rPr>
                <w:sz w:val="18"/>
                <w:szCs w:val="18"/>
              </w:rPr>
            </w:pPr>
          </w:p>
        </w:tc>
        <w:tc>
          <w:tcPr>
            <w:tcW w:w="987" w:type="dxa"/>
          </w:tcPr>
          <w:p w14:paraId="379FD919" w14:textId="77777777" w:rsidR="006C7FDB" w:rsidRDefault="006C7FDB" w:rsidP="00036B68">
            <w:pPr>
              <w:pStyle w:val="af8"/>
              <w:rPr>
                <w:sz w:val="18"/>
                <w:szCs w:val="18"/>
              </w:rPr>
            </w:pPr>
          </w:p>
        </w:tc>
        <w:tc>
          <w:tcPr>
            <w:tcW w:w="991" w:type="dxa"/>
          </w:tcPr>
          <w:p w14:paraId="0A58580C" w14:textId="77777777" w:rsidR="006C7FDB" w:rsidRDefault="006C7FDB" w:rsidP="00036B68">
            <w:pPr>
              <w:pStyle w:val="af8"/>
              <w:rPr>
                <w:sz w:val="18"/>
                <w:szCs w:val="18"/>
              </w:rPr>
            </w:pPr>
          </w:p>
        </w:tc>
        <w:tc>
          <w:tcPr>
            <w:tcW w:w="1207" w:type="dxa"/>
          </w:tcPr>
          <w:p w14:paraId="7A366E2B" w14:textId="77777777" w:rsidR="006C7FDB" w:rsidRDefault="006C7FDB" w:rsidP="00036B68">
            <w:pPr>
              <w:pStyle w:val="af8"/>
              <w:rPr>
                <w:sz w:val="18"/>
                <w:szCs w:val="18"/>
              </w:rPr>
            </w:pPr>
          </w:p>
        </w:tc>
      </w:tr>
      <w:tr w:rsidR="006C7FDB" w14:paraId="799D922C" w14:textId="77777777" w:rsidTr="006C7FDB">
        <w:tc>
          <w:tcPr>
            <w:tcW w:w="2456" w:type="dxa"/>
          </w:tcPr>
          <w:p w14:paraId="06404615" w14:textId="77777777" w:rsidR="006C7FDB" w:rsidRDefault="006C7FDB" w:rsidP="00036B68">
            <w:pPr>
              <w:pStyle w:val="af9"/>
              <w:rPr>
                <w:sz w:val="18"/>
                <w:szCs w:val="18"/>
              </w:rPr>
            </w:pPr>
            <w:r>
              <w:rPr>
                <w:sz w:val="18"/>
                <w:szCs w:val="18"/>
              </w:rPr>
              <w:t>в том числе:</w:t>
            </w:r>
          </w:p>
        </w:tc>
        <w:tc>
          <w:tcPr>
            <w:tcW w:w="687" w:type="dxa"/>
          </w:tcPr>
          <w:p w14:paraId="6ACD387E" w14:textId="77777777" w:rsidR="006C7FDB" w:rsidRDefault="006C7FDB" w:rsidP="00036B68">
            <w:pPr>
              <w:pStyle w:val="af8"/>
              <w:rPr>
                <w:sz w:val="18"/>
                <w:szCs w:val="18"/>
              </w:rPr>
            </w:pPr>
          </w:p>
        </w:tc>
        <w:tc>
          <w:tcPr>
            <w:tcW w:w="1061" w:type="dxa"/>
          </w:tcPr>
          <w:p w14:paraId="5DFD21B3" w14:textId="77777777" w:rsidR="006C7FDB" w:rsidRDefault="006C7FDB" w:rsidP="00036B68">
            <w:pPr>
              <w:pStyle w:val="af8"/>
              <w:rPr>
                <w:sz w:val="18"/>
                <w:szCs w:val="18"/>
              </w:rPr>
            </w:pPr>
          </w:p>
        </w:tc>
        <w:tc>
          <w:tcPr>
            <w:tcW w:w="932" w:type="dxa"/>
          </w:tcPr>
          <w:p w14:paraId="5302A778" w14:textId="77777777" w:rsidR="006C7FDB" w:rsidRDefault="006C7FDB" w:rsidP="00036B68">
            <w:pPr>
              <w:pStyle w:val="af8"/>
              <w:rPr>
                <w:sz w:val="18"/>
                <w:szCs w:val="18"/>
              </w:rPr>
            </w:pPr>
          </w:p>
        </w:tc>
        <w:tc>
          <w:tcPr>
            <w:tcW w:w="888" w:type="dxa"/>
          </w:tcPr>
          <w:p w14:paraId="27DF7F76" w14:textId="77777777" w:rsidR="006C7FDB" w:rsidRDefault="006C7FDB" w:rsidP="00036B68">
            <w:pPr>
              <w:pStyle w:val="af8"/>
              <w:jc w:val="center"/>
              <w:rPr>
                <w:sz w:val="18"/>
                <w:szCs w:val="18"/>
              </w:rPr>
            </w:pPr>
            <w:bookmarkStart w:id="163" w:name="sub_111021"/>
            <w:r>
              <w:rPr>
                <w:sz w:val="18"/>
                <w:szCs w:val="18"/>
              </w:rPr>
              <w:t>2001</w:t>
            </w:r>
            <w:bookmarkEnd w:id="163"/>
          </w:p>
        </w:tc>
        <w:tc>
          <w:tcPr>
            <w:tcW w:w="1002" w:type="dxa"/>
          </w:tcPr>
          <w:p w14:paraId="442995AD" w14:textId="77777777" w:rsidR="006C7FDB" w:rsidRDefault="006C7FDB" w:rsidP="00036B68">
            <w:pPr>
              <w:pStyle w:val="af8"/>
              <w:rPr>
                <w:sz w:val="18"/>
                <w:szCs w:val="18"/>
              </w:rPr>
            </w:pPr>
          </w:p>
        </w:tc>
        <w:tc>
          <w:tcPr>
            <w:tcW w:w="864" w:type="dxa"/>
          </w:tcPr>
          <w:p w14:paraId="0A5FF673" w14:textId="77777777" w:rsidR="006C7FDB" w:rsidRDefault="006C7FDB" w:rsidP="00036B68">
            <w:pPr>
              <w:pStyle w:val="af8"/>
              <w:rPr>
                <w:sz w:val="18"/>
                <w:szCs w:val="18"/>
              </w:rPr>
            </w:pPr>
          </w:p>
        </w:tc>
        <w:tc>
          <w:tcPr>
            <w:tcW w:w="715" w:type="dxa"/>
          </w:tcPr>
          <w:p w14:paraId="1E7E6322" w14:textId="77777777" w:rsidR="006C7FDB" w:rsidRDefault="006C7FDB" w:rsidP="00036B68">
            <w:pPr>
              <w:pStyle w:val="af8"/>
              <w:rPr>
                <w:sz w:val="18"/>
                <w:szCs w:val="18"/>
              </w:rPr>
            </w:pPr>
          </w:p>
        </w:tc>
        <w:tc>
          <w:tcPr>
            <w:tcW w:w="761" w:type="dxa"/>
          </w:tcPr>
          <w:p w14:paraId="71ADE285" w14:textId="77777777" w:rsidR="006C7FDB" w:rsidRDefault="006C7FDB" w:rsidP="00036B68">
            <w:pPr>
              <w:pStyle w:val="af8"/>
              <w:rPr>
                <w:sz w:val="18"/>
                <w:szCs w:val="18"/>
              </w:rPr>
            </w:pPr>
          </w:p>
        </w:tc>
        <w:tc>
          <w:tcPr>
            <w:tcW w:w="761" w:type="dxa"/>
          </w:tcPr>
          <w:p w14:paraId="36D7F9FC" w14:textId="77777777" w:rsidR="006C7FDB" w:rsidRDefault="006C7FDB" w:rsidP="00036B68">
            <w:pPr>
              <w:pStyle w:val="af8"/>
              <w:rPr>
                <w:sz w:val="18"/>
                <w:szCs w:val="18"/>
              </w:rPr>
            </w:pPr>
          </w:p>
        </w:tc>
        <w:tc>
          <w:tcPr>
            <w:tcW w:w="845" w:type="dxa"/>
          </w:tcPr>
          <w:p w14:paraId="169E0128" w14:textId="77777777" w:rsidR="006C7FDB" w:rsidRDefault="006C7FDB" w:rsidP="00036B68">
            <w:pPr>
              <w:pStyle w:val="af8"/>
              <w:rPr>
                <w:sz w:val="18"/>
                <w:szCs w:val="18"/>
              </w:rPr>
            </w:pPr>
          </w:p>
        </w:tc>
        <w:tc>
          <w:tcPr>
            <w:tcW w:w="1067" w:type="dxa"/>
          </w:tcPr>
          <w:p w14:paraId="469F0F62" w14:textId="77777777" w:rsidR="006C7FDB" w:rsidRDefault="006C7FDB" w:rsidP="00036B68">
            <w:pPr>
              <w:pStyle w:val="af8"/>
              <w:rPr>
                <w:sz w:val="18"/>
                <w:szCs w:val="18"/>
              </w:rPr>
            </w:pPr>
          </w:p>
        </w:tc>
        <w:tc>
          <w:tcPr>
            <w:tcW w:w="987" w:type="dxa"/>
          </w:tcPr>
          <w:p w14:paraId="5F1DF0C0" w14:textId="77777777" w:rsidR="006C7FDB" w:rsidRDefault="006C7FDB" w:rsidP="00036B68">
            <w:pPr>
              <w:pStyle w:val="af8"/>
              <w:rPr>
                <w:sz w:val="18"/>
                <w:szCs w:val="18"/>
              </w:rPr>
            </w:pPr>
          </w:p>
        </w:tc>
        <w:tc>
          <w:tcPr>
            <w:tcW w:w="991" w:type="dxa"/>
          </w:tcPr>
          <w:p w14:paraId="1AA9E0E6" w14:textId="77777777" w:rsidR="006C7FDB" w:rsidRDefault="006C7FDB" w:rsidP="00036B68">
            <w:pPr>
              <w:pStyle w:val="af8"/>
              <w:rPr>
                <w:sz w:val="18"/>
                <w:szCs w:val="18"/>
              </w:rPr>
            </w:pPr>
          </w:p>
        </w:tc>
        <w:tc>
          <w:tcPr>
            <w:tcW w:w="1207" w:type="dxa"/>
          </w:tcPr>
          <w:p w14:paraId="0225A7A8" w14:textId="77777777" w:rsidR="006C7FDB" w:rsidRDefault="006C7FDB" w:rsidP="00036B68">
            <w:pPr>
              <w:pStyle w:val="af8"/>
              <w:rPr>
                <w:sz w:val="18"/>
                <w:szCs w:val="18"/>
              </w:rPr>
            </w:pPr>
          </w:p>
        </w:tc>
      </w:tr>
      <w:tr w:rsidR="006C7FDB" w14:paraId="61E2A10A" w14:textId="77777777" w:rsidTr="006C7FDB">
        <w:tc>
          <w:tcPr>
            <w:tcW w:w="2456" w:type="dxa"/>
          </w:tcPr>
          <w:p w14:paraId="2CFDA064" w14:textId="77777777" w:rsidR="006C7FDB" w:rsidRDefault="006C7FDB" w:rsidP="00036B68">
            <w:pPr>
              <w:pStyle w:val="af8"/>
              <w:rPr>
                <w:sz w:val="18"/>
                <w:szCs w:val="18"/>
              </w:rPr>
            </w:pPr>
          </w:p>
        </w:tc>
        <w:tc>
          <w:tcPr>
            <w:tcW w:w="687" w:type="dxa"/>
          </w:tcPr>
          <w:p w14:paraId="18FEF738" w14:textId="77777777" w:rsidR="006C7FDB" w:rsidRDefault="006C7FDB" w:rsidP="00036B68">
            <w:pPr>
              <w:pStyle w:val="af8"/>
              <w:rPr>
                <w:sz w:val="18"/>
                <w:szCs w:val="18"/>
              </w:rPr>
            </w:pPr>
          </w:p>
        </w:tc>
        <w:tc>
          <w:tcPr>
            <w:tcW w:w="1061" w:type="dxa"/>
          </w:tcPr>
          <w:p w14:paraId="085EDF7C" w14:textId="77777777" w:rsidR="006C7FDB" w:rsidRDefault="006C7FDB" w:rsidP="00036B68">
            <w:pPr>
              <w:pStyle w:val="af8"/>
              <w:rPr>
                <w:sz w:val="18"/>
                <w:szCs w:val="18"/>
              </w:rPr>
            </w:pPr>
          </w:p>
        </w:tc>
        <w:tc>
          <w:tcPr>
            <w:tcW w:w="932" w:type="dxa"/>
          </w:tcPr>
          <w:p w14:paraId="3AB05E1B" w14:textId="77777777" w:rsidR="006C7FDB" w:rsidRDefault="006C7FDB" w:rsidP="00036B68">
            <w:pPr>
              <w:pStyle w:val="af8"/>
              <w:rPr>
                <w:sz w:val="18"/>
                <w:szCs w:val="18"/>
              </w:rPr>
            </w:pPr>
          </w:p>
        </w:tc>
        <w:tc>
          <w:tcPr>
            <w:tcW w:w="888" w:type="dxa"/>
          </w:tcPr>
          <w:p w14:paraId="1B170548" w14:textId="77777777" w:rsidR="006C7FDB" w:rsidRDefault="006C7FDB" w:rsidP="00036B68">
            <w:pPr>
              <w:pStyle w:val="af8"/>
              <w:rPr>
                <w:sz w:val="18"/>
                <w:szCs w:val="18"/>
              </w:rPr>
            </w:pPr>
          </w:p>
        </w:tc>
        <w:tc>
          <w:tcPr>
            <w:tcW w:w="1002" w:type="dxa"/>
          </w:tcPr>
          <w:p w14:paraId="5D325BF8" w14:textId="77777777" w:rsidR="006C7FDB" w:rsidRDefault="006C7FDB" w:rsidP="00036B68">
            <w:pPr>
              <w:pStyle w:val="af8"/>
              <w:rPr>
                <w:sz w:val="18"/>
                <w:szCs w:val="18"/>
              </w:rPr>
            </w:pPr>
          </w:p>
        </w:tc>
        <w:tc>
          <w:tcPr>
            <w:tcW w:w="864" w:type="dxa"/>
          </w:tcPr>
          <w:p w14:paraId="6FFF1780" w14:textId="77777777" w:rsidR="006C7FDB" w:rsidRDefault="006C7FDB" w:rsidP="00036B68">
            <w:pPr>
              <w:pStyle w:val="af8"/>
              <w:rPr>
                <w:sz w:val="18"/>
                <w:szCs w:val="18"/>
              </w:rPr>
            </w:pPr>
          </w:p>
        </w:tc>
        <w:tc>
          <w:tcPr>
            <w:tcW w:w="715" w:type="dxa"/>
          </w:tcPr>
          <w:p w14:paraId="2835849C" w14:textId="77777777" w:rsidR="006C7FDB" w:rsidRDefault="006C7FDB" w:rsidP="00036B68">
            <w:pPr>
              <w:pStyle w:val="af8"/>
              <w:rPr>
                <w:sz w:val="18"/>
                <w:szCs w:val="18"/>
              </w:rPr>
            </w:pPr>
          </w:p>
        </w:tc>
        <w:tc>
          <w:tcPr>
            <w:tcW w:w="761" w:type="dxa"/>
          </w:tcPr>
          <w:p w14:paraId="282D18EF" w14:textId="77777777" w:rsidR="006C7FDB" w:rsidRDefault="006C7FDB" w:rsidP="00036B68">
            <w:pPr>
              <w:pStyle w:val="af8"/>
              <w:rPr>
                <w:sz w:val="18"/>
                <w:szCs w:val="18"/>
              </w:rPr>
            </w:pPr>
          </w:p>
        </w:tc>
        <w:tc>
          <w:tcPr>
            <w:tcW w:w="761" w:type="dxa"/>
          </w:tcPr>
          <w:p w14:paraId="65224E81" w14:textId="77777777" w:rsidR="006C7FDB" w:rsidRDefault="006C7FDB" w:rsidP="00036B68">
            <w:pPr>
              <w:pStyle w:val="af8"/>
              <w:rPr>
                <w:sz w:val="18"/>
                <w:szCs w:val="18"/>
              </w:rPr>
            </w:pPr>
          </w:p>
        </w:tc>
        <w:tc>
          <w:tcPr>
            <w:tcW w:w="845" w:type="dxa"/>
          </w:tcPr>
          <w:p w14:paraId="702AA837" w14:textId="77777777" w:rsidR="006C7FDB" w:rsidRDefault="006C7FDB" w:rsidP="00036B68">
            <w:pPr>
              <w:pStyle w:val="af8"/>
              <w:rPr>
                <w:sz w:val="18"/>
                <w:szCs w:val="18"/>
              </w:rPr>
            </w:pPr>
          </w:p>
        </w:tc>
        <w:tc>
          <w:tcPr>
            <w:tcW w:w="1067" w:type="dxa"/>
          </w:tcPr>
          <w:p w14:paraId="2F8441C3" w14:textId="77777777" w:rsidR="006C7FDB" w:rsidRDefault="006C7FDB" w:rsidP="00036B68">
            <w:pPr>
              <w:pStyle w:val="af8"/>
              <w:rPr>
                <w:sz w:val="18"/>
                <w:szCs w:val="18"/>
              </w:rPr>
            </w:pPr>
          </w:p>
        </w:tc>
        <w:tc>
          <w:tcPr>
            <w:tcW w:w="987" w:type="dxa"/>
          </w:tcPr>
          <w:p w14:paraId="7FDBB25F" w14:textId="77777777" w:rsidR="006C7FDB" w:rsidRDefault="006C7FDB" w:rsidP="00036B68">
            <w:pPr>
              <w:pStyle w:val="af8"/>
              <w:rPr>
                <w:sz w:val="18"/>
                <w:szCs w:val="18"/>
              </w:rPr>
            </w:pPr>
          </w:p>
        </w:tc>
        <w:tc>
          <w:tcPr>
            <w:tcW w:w="991" w:type="dxa"/>
          </w:tcPr>
          <w:p w14:paraId="2A56F33B" w14:textId="77777777" w:rsidR="006C7FDB" w:rsidRDefault="006C7FDB" w:rsidP="00036B68">
            <w:pPr>
              <w:pStyle w:val="af8"/>
              <w:rPr>
                <w:sz w:val="18"/>
                <w:szCs w:val="18"/>
              </w:rPr>
            </w:pPr>
          </w:p>
        </w:tc>
        <w:tc>
          <w:tcPr>
            <w:tcW w:w="1207" w:type="dxa"/>
          </w:tcPr>
          <w:p w14:paraId="64BDD6B4" w14:textId="77777777" w:rsidR="006C7FDB" w:rsidRDefault="006C7FDB" w:rsidP="00036B68">
            <w:pPr>
              <w:pStyle w:val="af8"/>
              <w:rPr>
                <w:sz w:val="18"/>
                <w:szCs w:val="18"/>
              </w:rPr>
            </w:pPr>
          </w:p>
        </w:tc>
      </w:tr>
      <w:tr w:rsidR="006C7FDB" w14:paraId="3C0655C3" w14:textId="77777777" w:rsidTr="006C7FDB">
        <w:tc>
          <w:tcPr>
            <w:tcW w:w="2456" w:type="dxa"/>
          </w:tcPr>
          <w:p w14:paraId="4E48DAD1" w14:textId="77777777" w:rsidR="006C7FDB" w:rsidRDefault="006C7FDB" w:rsidP="00036B68">
            <w:pPr>
              <w:pStyle w:val="af9"/>
              <w:rPr>
                <w:sz w:val="18"/>
                <w:szCs w:val="18"/>
              </w:rPr>
            </w:pPr>
            <w:r>
              <w:rPr>
                <w:sz w:val="18"/>
                <w:szCs w:val="18"/>
              </w:rPr>
              <w:t>Резервуары, емкости, иные аналогичные объекты, всего</w:t>
            </w:r>
          </w:p>
        </w:tc>
        <w:tc>
          <w:tcPr>
            <w:tcW w:w="687" w:type="dxa"/>
          </w:tcPr>
          <w:p w14:paraId="5BFF6A20" w14:textId="77777777" w:rsidR="006C7FDB" w:rsidRDefault="006C7FDB" w:rsidP="00036B68">
            <w:pPr>
              <w:pStyle w:val="af8"/>
              <w:rPr>
                <w:sz w:val="18"/>
                <w:szCs w:val="18"/>
              </w:rPr>
            </w:pPr>
          </w:p>
        </w:tc>
        <w:tc>
          <w:tcPr>
            <w:tcW w:w="1061" w:type="dxa"/>
          </w:tcPr>
          <w:p w14:paraId="70974489" w14:textId="77777777" w:rsidR="006C7FDB" w:rsidRDefault="006C7FDB" w:rsidP="00036B68">
            <w:pPr>
              <w:pStyle w:val="af8"/>
              <w:rPr>
                <w:sz w:val="18"/>
                <w:szCs w:val="18"/>
              </w:rPr>
            </w:pPr>
          </w:p>
        </w:tc>
        <w:tc>
          <w:tcPr>
            <w:tcW w:w="932" w:type="dxa"/>
          </w:tcPr>
          <w:p w14:paraId="762D1FB9" w14:textId="77777777" w:rsidR="006C7FDB" w:rsidRDefault="006C7FDB" w:rsidP="00036B68">
            <w:pPr>
              <w:pStyle w:val="af8"/>
              <w:rPr>
                <w:sz w:val="18"/>
                <w:szCs w:val="18"/>
              </w:rPr>
            </w:pPr>
          </w:p>
        </w:tc>
        <w:tc>
          <w:tcPr>
            <w:tcW w:w="888" w:type="dxa"/>
          </w:tcPr>
          <w:p w14:paraId="3C26E209" w14:textId="77777777" w:rsidR="006C7FDB" w:rsidRDefault="006C7FDB" w:rsidP="00036B68">
            <w:pPr>
              <w:pStyle w:val="af8"/>
              <w:jc w:val="center"/>
              <w:rPr>
                <w:sz w:val="18"/>
                <w:szCs w:val="18"/>
              </w:rPr>
            </w:pPr>
            <w:bookmarkStart w:id="164" w:name="sub_111003"/>
            <w:r>
              <w:rPr>
                <w:sz w:val="18"/>
                <w:szCs w:val="18"/>
              </w:rPr>
              <w:t>3000</w:t>
            </w:r>
            <w:bookmarkEnd w:id="164"/>
          </w:p>
        </w:tc>
        <w:tc>
          <w:tcPr>
            <w:tcW w:w="1002" w:type="dxa"/>
          </w:tcPr>
          <w:p w14:paraId="3ABA476A" w14:textId="77777777" w:rsidR="006C7FDB" w:rsidRDefault="006C7FDB" w:rsidP="00036B68">
            <w:pPr>
              <w:pStyle w:val="af8"/>
              <w:rPr>
                <w:sz w:val="18"/>
                <w:szCs w:val="18"/>
              </w:rPr>
            </w:pPr>
          </w:p>
        </w:tc>
        <w:tc>
          <w:tcPr>
            <w:tcW w:w="864" w:type="dxa"/>
          </w:tcPr>
          <w:p w14:paraId="175286AD" w14:textId="77777777" w:rsidR="006C7FDB" w:rsidRDefault="006C7FDB" w:rsidP="00036B68">
            <w:pPr>
              <w:pStyle w:val="af8"/>
              <w:rPr>
                <w:sz w:val="18"/>
                <w:szCs w:val="18"/>
              </w:rPr>
            </w:pPr>
          </w:p>
        </w:tc>
        <w:tc>
          <w:tcPr>
            <w:tcW w:w="715" w:type="dxa"/>
          </w:tcPr>
          <w:p w14:paraId="5405542B" w14:textId="77777777" w:rsidR="006C7FDB" w:rsidRDefault="006C7FDB" w:rsidP="00036B68">
            <w:pPr>
              <w:pStyle w:val="af8"/>
              <w:rPr>
                <w:sz w:val="18"/>
                <w:szCs w:val="18"/>
              </w:rPr>
            </w:pPr>
          </w:p>
        </w:tc>
        <w:tc>
          <w:tcPr>
            <w:tcW w:w="761" w:type="dxa"/>
          </w:tcPr>
          <w:p w14:paraId="6B7ACDBC" w14:textId="77777777" w:rsidR="006C7FDB" w:rsidRDefault="006C7FDB" w:rsidP="00036B68">
            <w:pPr>
              <w:pStyle w:val="af8"/>
              <w:rPr>
                <w:sz w:val="18"/>
                <w:szCs w:val="18"/>
              </w:rPr>
            </w:pPr>
          </w:p>
        </w:tc>
        <w:tc>
          <w:tcPr>
            <w:tcW w:w="761" w:type="dxa"/>
          </w:tcPr>
          <w:p w14:paraId="61339683" w14:textId="77777777" w:rsidR="006C7FDB" w:rsidRDefault="006C7FDB" w:rsidP="00036B68">
            <w:pPr>
              <w:pStyle w:val="af8"/>
              <w:rPr>
                <w:sz w:val="18"/>
                <w:szCs w:val="18"/>
              </w:rPr>
            </w:pPr>
          </w:p>
        </w:tc>
        <w:tc>
          <w:tcPr>
            <w:tcW w:w="845" w:type="dxa"/>
          </w:tcPr>
          <w:p w14:paraId="13220B1D" w14:textId="77777777" w:rsidR="006C7FDB" w:rsidRDefault="006C7FDB" w:rsidP="00036B68">
            <w:pPr>
              <w:pStyle w:val="af8"/>
              <w:rPr>
                <w:sz w:val="18"/>
                <w:szCs w:val="18"/>
              </w:rPr>
            </w:pPr>
          </w:p>
        </w:tc>
        <w:tc>
          <w:tcPr>
            <w:tcW w:w="1067" w:type="dxa"/>
          </w:tcPr>
          <w:p w14:paraId="1C11241D" w14:textId="77777777" w:rsidR="006C7FDB" w:rsidRDefault="006C7FDB" w:rsidP="00036B68">
            <w:pPr>
              <w:pStyle w:val="af8"/>
              <w:rPr>
                <w:sz w:val="18"/>
                <w:szCs w:val="18"/>
              </w:rPr>
            </w:pPr>
          </w:p>
        </w:tc>
        <w:tc>
          <w:tcPr>
            <w:tcW w:w="987" w:type="dxa"/>
          </w:tcPr>
          <w:p w14:paraId="58A33870" w14:textId="77777777" w:rsidR="006C7FDB" w:rsidRDefault="006C7FDB" w:rsidP="00036B68">
            <w:pPr>
              <w:pStyle w:val="af8"/>
              <w:rPr>
                <w:sz w:val="18"/>
                <w:szCs w:val="18"/>
              </w:rPr>
            </w:pPr>
          </w:p>
        </w:tc>
        <w:tc>
          <w:tcPr>
            <w:tcW w:w="991" w:type="dxa"/>
          </w:tcPr>
          <w:p w14:paraId="08B8FA9B" w14:textId="77777777" w:rsidR="006C7FDB" w:rsidRDefault="006C7FDB" w:rsidP="00036B68">
            <w:pPr>
              <w:pStyle w:val="af8"/>
              <w:rPr>
                <w:sz w:val="18"/>
                <w:szCs w:val="18"/>
              </w:rPr>
            </w:pPr>
          </w:p>
        </w:tc>
        <w:tc>
          <w:tcPr>
            <w:tcW w:w="1207" w:type="dxa"/>
          </w:tcPr>
          <w:p w14:paraId="3B72BE96" w14:textId="77777777" w:rsidR="006C7FDB" w:rsidRDefault="006C7FDB" w:rsidP="00036B68">
            <w:pPr>
              <w:pStyle w:val="af8"/>
              <w:rPr>
                <w:sz w:val="18"/>
                <w:szCs w:val="18"/>
              </w:rPr>
            </w:pPr>
          </w:p>
        </w:tc>
      </w:tr>
      <w:tr w:rsidR="006C7FDB" w14:paraId="63DE27C0" w14:textId="77777777" w:rsidTr="006C7FDB">
        <w:tc>
          <w:tcPr>
            <w:tcW w:w="2456" w:type="dxa"/>
          </w:tcPr>
          <w:p w14:paraId="5A14E870" w14:textId="77777777" w:rsidR="006C7FDB" w:rsidRDefault="006C7FDB" w:rsidP="00036B68">
            <w:pPr>
              <w:pStyle w:val="af9"/>
              <w:rPr>
                <w:sz w:val="18"/>
                <w:szCs w:val="18"/>
              </w:rPr>
            </w:pPr>
            <w:r>
              <w:rPr>
                <w:sz w:val="18"/>
                <w:szCs w:val="18"/>
              </w:rPr>
              <w:t>в том числе:</w:t>
            </w:r>
          </w:p>
        </w:tc>
        <w:tc>
          <w:tcPr>
            <w:tcW w:w="687" w:type="dxa"/>
          </w:tcPr>
          <w:p w14:paraId="6F25FF47" w14:textId="77777777" w:rsidR="006C7FDB" w:rsidRDefault="006C7FDB" w:rsidP="00036B68">
            <w:pPr>
              <w:pStyle w:val="af8"/>
              <w:rPr>
                <w:sz w:val="18"/>
                <w:szCs w:val="18"/>
              </w:rPr>
            </w:pPr>
          </w:p>
        </w:tc>
        <w:tc>
          <w:tcPr>
            <w:tcW w:w="1061" w:type="dxa"/>
          </w:tcPr>
          <w:p w14:paraId="1FBF4AE5" w14:textId="77777777" w:rsidR="006C7FDB" w:rsidRDefault="006C7FDB" w:rsidP="00036B68">
            <w:pPr>
              <w:pStyle w:val="af8"/>
              <w:rPr>
                <w:sz w:val="18"/>
                <w:szCs w:val="18"/>
              </w:rPr>
            </w:pPr>
          </w:p>
        </w:tc>
        <w:tc>
          <w:tcPr>
            <w:tcW w:w="932" w:type="dxa"/>
          </w:tcPr>
          <w:p w14:paraId="08A8EFAA" w14:textId="77777777" w:rsidR="006C7FDB" w:rsidRDefault="006C7FDB" w:rsidP="00036B68">
            <w:pPr>
              <w:pStyle w:val="af8"/>
              <w:rPr>
                <w:sz w:val="18"/>
                <w:szCs w:val="18"/>
              </w:rPr>
            </w:pPr>
          </w:p>
        </w:tc>
        <w:tc>
          <w:tcPr>
            <w:tcW w:w="888" w:type="dxa"/>
          </w:tcPr>
          <w:p w14:paraId="53FEF046" w14:textId="77777777" w:rsidR="006C7FDB" w:rsidRDefault="006C7FDB" w:rsidP="00036B68">
            <w:pPr>
              <w:pStyle w:val="af8"/>
              <w:jc w:val="center"/>
              <w:rPr>
                <w:sz w:val="18"/>
                <w:szCs w:val="18"/>
              </w:rPr>
            </w:pPr>
            <w:bookmarkStart w:id="165" w:name="sub_111031"/>
            <w:r>
              <w:rPr>
                <w:sz w:val="18"/>
                <w:szCs w:val="18"/>
              </w:rPr>
              <w:t>3001</w:t>
            </w:r>
            <w:bookmarkEnd w:id="165"/>
          </w:p>
        </w:tc>
        <w:tc>
          <w:tcPr>
            <w:tcW w:w="1002" w:type="dxa"/>
          </w:tcPr>
          <w:p w14:paraId="76548B03" w14:textId="77777777" w:rsidR="006C7FDB" w:rsidRDefault="006C7FDB" w:rsidP="00036B68">
            <w:pPr>
              <w:pStyle w:val="af8"/>
              <w:rPr>
                <w:sz w:val="18"/>
                <w:szCs w:val="18"/>
              </w:rPr>
            </w:pPr>
          </w:p>
        </w:tc>
        <w:tc>
          <w:tcPr>
            <w:tcW w:w="864" w:type="dxa"/>
          </w:tcPr>
          <w:p w14:paraId="2465ED46" w14:textId="77777777" w:rsidR="006C7FDB" w:rsidRDefault="006C7FDB" w:rsidP="00036B68">
            <w:pPr>
              <w:pStyle w:val="af8"/>
              <w:rPr>
                <w:sz w:val="18"/>
                <w:szCs w:val="18"/>
              </w:rPr>
            </w:pPr>
          </w:p>
        </w:tc>
        <w:tc>
          <w:tcPr>
            <w:tcW w:w="715" w:type="dxa"/>
          </w:tcPr>
          <w:p w14:paraId="754C6194" w14:textId="77777777" w:rsidR="006C7FDB" w:rsidRDefault="006C7FDB" w:rsidP="00036B68">
            <w:pPr>
              <w:pStyle w:val="af8"/>
              <w:rPr>
                <w:sz w:val="18"/>
                <w:szCs w:val="18"/>
              </w:rPr>
            </w:pPr>
          </w:p>
        </w:tc>
        <w:tc>
          <w:tcPr>
            <w:tcW w:w="761" w:type="dxa"/>
          </w:tcPr>
          <w:p w14:paraId="0E487217" w14:textId="77777777" w:rsidR="006C7FDB" w:rsidRDefault="006C7FDB" w:rsidP="00036B68">
            <w:pPr>
              <w:pStyle w:val="af8"/>
              <w:rPr>
                <w:sz w:val="18"/>
                <w:szCs w:val="18"/>
              </w:rPr>
            </w:pPr>
          </w:p>
        </w:tc>
        <w:tc>
          <w:tcPr>
            <w:tcW w:w="761" w:type="dxa"/>
          </w:tcPr>
          <w:p w14:paraId="0C4D91A2" w14:textId="77777777" w:rsidR="006C7FDB" w:rsidRDefault="006C7FDB" w:rsidP="00036B68">
            <w:pPr>
              <w:pStyle w:val="af8"/>
              <w:rPr>
                <w:sz w:val="18"/>
                <w:szCs w:val="18"/>
              </w:rPr>
            </w:pPr>
          </w:p>
        </w:tc>
        <w:tc>
          <w:tcPr>
            <w:tcW w:w="845" w:type="dxa"/>
          </w:tcPr>
          <w:p w14:paraId="16D8ACF3" w14:textId="77777777" w:rsidR="006C7FDB" w:rsidRDefault="006C7FDB" w:rsidP="00036B68">
            <w:pPr>
              <w:pStyle w:val="af8"/>
              <w:rPr>
                <w:sz w:val="18"/>
                <w:szCs w:val="18"/>
              </w:rPr>
            </w:pPr>
          </w:p>
        </w:tc>
        <w:tc>
          <w:tcPr>
            <w:tcW w:w="1067" w:type="dxa"/>
          </w:tcPr>
          <w:p w14:paraId="116FA97E" w14:textId="77777777" w:rsidR="006C7FDB" w:rsidRDefault="006C7FDB" w:rsidP="00036B68">
            <w:pPr>
              <w:pStyle w:val="af8"/>
              <w:rPr>
                <w:sz w:val="18"/>
                <w:szCs w:val="18"/>
              </w:rPr>
            </w:pPr>
          </w:p>
        </w:tc>
        <w:tc>
          <w:tcPr>
            <w:tcW w:w="987" w:type="dxa"/>
          </w:tcPr>
          <w:p w14:paraId="03C5F7A1" w14:textId="77777777" w:rsidR="006C7FDB" w:rsidRDefault="006C7FDB" w:rsidP="00036B68">
            <w:pPr>
              <w:pStyle w:val="af8"/>
              <w:rPr>
                <w:sz w:val="18"/>
                <w:szCs w:val="18"/>
              </w:rPr>
            </w:pPr>
          </w:p>
        </w:tc>
        <w:tc>
          <w:tcPr>
            <w:tcW w:w="991" w:type="dxa"/>
          </w:tcPr>
          <w:p w14:paraId="5CB99F72" w14:textId="77777777" w:rsidR="006C7FDB" w:rsidRDefault="006C7FDB" w:rsidP="00036B68">
            <w:pPr>
              <w:pStyle w:val="af8"/>
              <w:rPr>
                <w:sz w:val="18"/>
                <w:szCs w:val="18"/>
              </w:rPr>
            </w:pPr>
          </w:p>
        </w:tc>
        <w:tc>
          <w:tcPr>
            <w:tcW w:w="1207" w:type="dxa"/>
          </w:tcPr>
          <w:p w14:paraId="5826CEF3" w14:textId="77777777" w:rsidR="006C7FDB" w:rsidRDefault="006C7FDB" w:rsidP="00036B68">
            <w:pPr>
              <w:pStyle w:val="af8"/>
              <w:rPr>
                <w:sz w:val="18"/>
                <w:szCs w:val="18"/>
              </w:rPr>
            </w:pPr>
          </w:p>
        </w:tc>
      </w:tr>
      <w:tr w:rsidR="006C7FDB" w14:paraId="45482283" w14:textId="77777777" w:rsidTr="006C7FDB">
        <w:tc>
          <w:tcPr>
            <w:tcW w:w="2456" w:type="dxa"/>
          </w:tcPr>
          <w:p w14:paraId="5CA7EB08" w14:textId="77777777" w:rsidR="006C7FDB" w:rsidRDefault="006C7FDB" w:rsidP="00036B68">
            <w:pPr>
              <w:pStyle w:val="af8"/>
              <w:rPr>
                <w:sz w:val="18"/>
                <w:szCs w:val="18"/>
              </w:rPr>
            </w:pPr>
          </w:p>
        </w:tc>
        <w:tc>
          <w:tcPr>
            <w:tcW w:w="687" w:type="dxa"/>
          </w:tcPr>
          <w:p w14:paraId="30F07C88" w14:textId="77777777" w:rsidR="006C7FDB" w:rsidRDefault="006C7FDB" w:rsidP="00036B68">
            <w:pPr>
              <w:pStyle w:val="af8"/>
              <w:rPr>
                <w:sz w:val="18"/>
                <w:szCs w:val="18"/>
              </w:rPr>
            </w:pPr>
          </w:p>
        </w:tc>
        <w:tc>
          <w:tcPr>
            <w:tcW w:w="1061" w:type="dxa"/>
          </w:tcPr>
          <w:p w14:paraId="14E63318" w14:textId="77777777" w:rsidR="006C7FDB" w:rsidRDefault="006C7FDB" w:rsidP="00036B68">
            <w:pPr>
              <w:pStyle w:val="af8"/>
              <w:rPr>
                <w:sz w:val="18"/>
                <w:szCs w:val="18"/>
              </w:rPr>
            </w:pPr>
          </w:p>
        </w:tc>
        <w:tc>
          <w:tcPr>
            <w:tcW w:w="932" w:type="dxa"/>
          </w:tcPr>
          <w:p w14:paraId="5E42D058" w14:textId="77777777" w:rsidR="006C7FDB" w:rsidRDefault="006C7FDB" w:rsidP="00036B68">
            <w:pPr>
              <w:pStyle w:val="af8"/>
              <w:rPr>
                <w:sz w:val="18"/>
                <w:szCs w:val="18"/>
              </w:rPr>
            </w:pPr>
          </w:p>
        </w:tc>
        <w:tc>
          <w:tcPr>
            <w:tcW w:w="888" w:type="dxa"/>
          </w:tcPr>
          <w:p w14:paraId="443FBBC0" w14:textId="77777777" w:rsidR="006C7FDB" w:rsidRDefault="006C7FDB" w:rsidP="00036B68">
            <w:pPr>
              <w:pStyle w:val="af8"/>
              <w:rPr>
                <w:sz w:val="18"/>
                <w:szCs w:val="18"/>
              </w:rPr>
            </w:pPr>
          </w:p>
        </w:tc>
        <w:tc>
          <w:tcPr>
            <w:tcW w:w="1002" w:type="dxa"/>
          </w:tcPr>
          <w:p w14:paraId="5C129149" w14:textId="77777777" w:rsidR="006C7FDB" w:rsidRDefault="006C7FDB" w:rsidP="00036B68">
            <w:pPr>
              <w:pStyle w:val="af8"/>
              <w:rPr>
                <w:sz w:val="18"/>
                <w:szCs w:val="18"/>
              </w:rPr>
            </w:pPr>
          </w:p>
        </w:tc>
        <w:tc>
          <w:tcPr>
            <w:tcW w:w="864" w:type="dxa"/>
          </w:tcPr>
          <w:p w14:paraId="4F5C83DF" w14:textId="77777777" w:rsidR="006C7FDB" w:rsidRDefault="006C7FDB" w:rsidP="00036B68">
            <w:pPr>
              <w:pStyle w:val="af8"/>
              <w:rPr>
                <w:sz w:val="18"/>
                <w:szCs w:val="18"/>
              </w:rPr>
            </w:pPr>
          </w:p>
        </w:tc>
        <w:tc>
          <w:tcPr>
            <w:tcW w:w="715" w:type="dxa"/>
          </w:tcPr>
          <w:p w14:paraId="2B3BE07F" w14:textId="77777777" w:rsidR="006C7FDB" w:rsidRDefault="006C7FDB" w:rsidP="00036B68">
            <w:pPr>
              <w:pStyle w:val="af8"/>
              <w:rPr>
                <w:sz w:val="18"/>
                <w:szCs w:val="18"/>
              </w:rPr>
            </w:pPr>
          </w:p>
        </w:tc>
        <w:tc>
          <w:tcPr>
            <w:tcW w:w="761" w:type="dxa"/>
          </w:tcPr>
          <w:p w14:paraId="332043DA" w14:textId="77777777" w:rsidR="006C7FDB" w:rsidRDefault="006C7FDB" w:rsidP="00036B68">
            <w:pPr>
              <w:pStyle w:val="af8"/>
              <w:rPr>
                <w:sz w:val="18"/>
                <w:szCs w:val="18"/>
              </w:rPr>
            </w:pPr>
          </w:p>
        </w:tc>
        <w:tc>
          <w:tcPr>
            <w:tcW w:w="761" w:type="dxa"/>
          </w:tcPr>
          <w:p w14:paraId="77D7C242" w14:textId="77777777" w:rsidR="006C7FDB" w:rsidRDefault="006C7FDB" w:rsidP="00036B68">
            <w:pPr>
              <w:pStyle w:val="af8"/>
              <w:rPr>
                <w:sz w:val="18"/>
                <w:szCs w:val="18"/>
              </w:rPr>
            </w:pPr>
          </w:p>
        </w:tc>
        <w:tc>
          <w:tcPr>
            <w:tcW w:w="845" w:type="dxa"/>
          </w:tcPr>
          <w:p w14:paraId="2B44436E" w14:textId="77777777" w:rsidR="006C7FDB" w:rsidRDefault="006C7FDB" w:rsidP="00036B68">
            <w:pPr>
              <w:pStyle w:val="af8"/>
              <w:rPr>
                <w:sz w:val="18"/>
                <w:szCs w:val="18"/>
              </w:rPr>
            </w:pPr>
          </w:p>
        </w:tc>
        <w:tc>
          <w:tcPr>
            <w:tcW w:w="1067" w:type="dxa"/>
          </w:tcPr>
          <w:p w14:paraId="74DBAAB3" w14:textId="77777777" w:rsidR="006C7FDB" w:rsidRDefault="006C7FDB" w:rsidP="00036B68">
            <w:pPr>
              <w:pStyle w:val="af8"/>
              <w:rPr>
                <w:sz w:val="18"/>
                <w:szCs w:val="18"/>
              </w:rPr>
            </w:pPr>
          </w:p>
        </w:tc>
        <w:tc>
          <w:tcPr>
            <w:tcW w:w="987" w:type="dxa"/>
          </w:tcPr>
          <w:p w14:paraId="2A3089C4" w14:textId="77777777" w:rsidR="006C7FDB" w:rsidRDefault="006C7FDB" w:rsidP="00036B68">
            <w:pPr>
              <w:pStyle w:val="af8"/>
              <w:rPr>
                <w:sz w:val="18"/>
                <w:szCs w:val="18"/>
              </w:rPr>
            </w:pPr>
          </w:p>
        </w:tc>
        <w:tc>
          <w:tcPr>
            <w:tcW w:w="991" w:type="dxa"/>
          </w:tcPr>
          <w:p w14:paraId="2321FE0B" w14:textId="77777777" w:rsidR="006C7FDB" w:rsidRDefault="006C7FDB" w:rsidP="00036B68">
            <w:pPr>
              <w:pStyle w:val="af8"/>
              <w:rPr>
                <w:sz w:val="18"/>
                <w:szCs w:val="18"/>
              </w:rPr>
            </w:pPr>
          </w:p>
        </w:tc>
        <w:tc>
          <w:tcPr>
            <w:tcW w:w="1207" w:type="dxa"/>
          </w:tcPr>
          <w:p w14:paraId="6A1BBDAA" w14:textId="77777777" w:rsidR="006C7FDB" w:rsidRDefault="006C7FDB" w:rsidP="00036B68">
            <w:pPr>
              <w:pStyle w:val="af8"/>
              <w:rPr>
                <w:sz w:val="18"/>
                <w:szCs w:val="18"/>
              </w:rPr>
            </w:pPr>
          </w:p>
        </w:tc>
      </w:tr>
      <w:tr w:rsidR="006C7FDB" w14:paraId="78CE459E" w14:textId="77777777" w:rsidTr="006C7FDB">
        <w:tc>
          <w:tcPr>
            <w:tcW w:w="2456" w:type="dxa"/>
          </w:tcPr>
          <w:p w14:paraId="7B60C9D0" w14:textId="77777777" w:rsidR="006C7FDB" w:rsidRDefault="006C7FDB" w:rsidP="00036B68">
            <w:pPr>
              <w:pStyle w:val="af9"/>
              <w:rPr>
                <w:sz w:val="18"/>
                <w:szCs w:val="18"/>
              </w:rPr>
            </w:pPr>
            <w:r>
              <w:rPr>
                <w:sz w:val="18"/>
                <w:szCs w:val="18"/>
              </w:rPr>
              <w:t>Скважины, иные аналогичные объекты, всего</w:t>
            </w:r>
          </w:p>
        </w:tc>
        <w:tc>
          <w:tcPr>
            <w:tcW w:w="687" w:type="dxa"/>
          </w:tcPr>
          <w:p w14:paraId="4B2B22AE" w14:textId="77777777" w:rsidR="006C7FDB" w:rsidRDefault="006C7FDB" w:rsidP="00036B68">
            <w:pPr>
              <w:pStyle w:val="af8"/>
              <w:rPr>
                <w:sz w:val="18"/>
                <w:szCs w:val="18"/>
              </w:rPr>
            </w:pPr>
          </w:p>
        </w:tc>
        <w:tc>
          <w:tcPr>
            <w:tcW w:w="1061" w:type="dxa"/>
          </w:tcPr>
          <w:p w14:paraId="50DE3943" w14:textId="77777777" w:rsidR="006C7FDB" w:rsidRDefault="006C7FDB" w:rsidP="00036B68">
            <w:pPr>
              <w:pStyle w:val="af8"/>
              <w:rPr>
                <w:sz w:val="18"/>
                <w:szCs w:val="18"/>
              </w:rPr>
            </w:pPr>
          </w:p>
        </w:tc>
        <w:tc>
          <w:tcPr>
            <w:tcW w:w="932" w:type="dxa"/>
          </w:tcPr>
          <w:p w14:paraId="7847A730" w14:textId="77777777" w:rsidR="006C7FDB" w:rsidRDefault="006C7FDB" w:rsidP="00036B68">
            <w:pPr>
              <w:pStyle w:val="af8"/>
              <w:rPr>
                <w:sz w:val="18"/>
                <w:szCs w:val="18"/>
              </w:rPr>
            </w:pPr>
          </w:p>
        </w:tc>
        <w:tc>
          <w:tcPr>
            <w:tcW w:w="888" w:type="dxa"/>
          </w:tcPr>
          <w:p w14:paraId="6FE5D332" w14:textId="77777777" w:rsidR="006C7FDB" w:rsidRDefault="006C7FDB" w:rsidP="00036B68">
            <w:pPr>
              <w:pStyle w:val="af8"/>
              <w:jc w:val="center"/>
              <w:rPr>
                <w:sz w:val="18"/>
                <w:szCs w:val="18"/>
              </w:rPr>
            </w:pPr>
            <w:bookmarkStart w:id="166" w:name="sub_111004"/>
            <w:r>
              <w:rPr>
                <w:sz w:val="18"/>
                <w:szCs w:val="18"/>
              </w:rPr>
              <w:t>4000</w:t>
            </w:r>
            <w:bookmarkEnd w:id="166"/>
          </w:p>
        </w:tc>
        <w:tc>
          <w:tcPr>
            <w:tcW w:w="1002" w:type="dxa"/>
          </w:tcPr>
          <w:p w14:paraId="5EE4219E" w14:textId="77777777" w:rsidR="006C7FDB" w:rsidRDefault="006C7FDB" w:rsidP="00036B68">
            <w:pPr>
              <w:pStyle w:val="af8"/>
              <w:rPr>
                <w:sz w:val="18"/>
                <w:szCs w:val="18"/>
              </w:rPr>
            </w:pPr>
          </w:p>
        </w:tc>
        <w:tc>
          <w:tcPr>
            <w:tcW w:w="864" w:type="dxa"/>
          </w:tcPr>
          <w:p w14:paraId="70EA9F5C" w14:textId="77777777" w:rsidR="006C7FDB" w:rsidRDefault="006C7FDB" w:rsidP="00036B68">
            <w:pPr>
              <w:pStyle w:val="af8"/>
              <w:rPr>
                <w:sz w:val="18"/>
                <w:szCs w:val="18"/>
              </w:rPr>
            </w:pPr>
          </w:p>
        </w:tc>
        <w:tc>
          <w:tcPr>
            <w:tcW w:w="715" w:type="dxa"/>
          </w:tcPr>
          <w:p w14:paraId="73F07B03" w14:textId="77777777" w:rsidR="006C7FDB" w:rsidRDefault="006C7FDB" w:rsidP="00036B68">
            <w:pPr>
              <w:pStyle w:val="af8"/>
              <w:rPr>
                <w:sz w:val="18"/>
                <w:szCs w:val="18"/>
              </w:rPr>
            </w:pPr>
          </w:p>
        </w:tc>
        <w:tc>
          <w:tcPr>
            <w:tcW w:w="761" w:type="dxa"/>
          </w:tcPr>
          <w:p w14:paraId="6BAC2630" w14:textId="77777777" w:rsidR="006C7FDB" w:rsidRDefault="006C7FDB" w:rsidP="00036B68">
            <w:pPr>
              <w:pStyle w:val="af8"/>
              <w:rPr>
                <w:sz w:val="18"/>
                <w:szCs w:val="18"/>
              </w:rPr>
            </w:pPr>
          </w:p>
        </w:tc>
        <w:tc>
          <w:tcPr>
            <w:tcW w:w="761" w:type="dxa"/>
          </w:tcPr>
          <w:p w14:paraId="4641E245" w14:textId="77777777" w:rsidR="006C7FDB" w:rsidRDefault="006C7FDB" w:rsidP="00036B68">
            <w:pPr>
              <w:pStyle w:val="af8"/>
              <w:rPr>
                <w:sz w:val="18"/>
                <w:szCs w:val="18"/>
              </w:rPr>
            </w:pPr>
          </w:p>
        </w:tc>
        <w:tc>
          <w:tcPr>
            <w:tcW w:w="845" w:type="dxa"/>
          </w:tcPr>
          <w:p w14:paraId="68923B05" w14:textId="77777777" w:rsidR="006C7FDB" w:rsidRDefault="006C7FDB" w:rsidP="00036B68">
            <w:pPr>
              <w:pStyle w:val="af8"/>
              <w:rPr>
                <w:sz w:val="18"/>
                <w:szCs w:val="18"/>
              </w:rPr>
            </w:pPr>
          </w:p>
        </w:tc>
        <w:tc>
          <w:tcPr>
            <w:tcW w:w="1067" w:type="dxa"/>
          </w:tcPr>
          <w:p w14:paraId="4CEF135F" w14:textId="77777777" w:rsidR="006C7FDB" w:rsidRDefault="006C7FDB" w:rsidP="00036B68">
            <w:pPr>
              <w:pStyle w:val="af8"/>
              <w:rPr>
                <w:sz w:val="18"/>
                <w:szCs w:val="18"/>
              </w:rPr>
            </w:pPr>
          </w:p>
        </w:tc>
        <w:tc>
          <w:tcPr>
            <w:tcW w:w="987" w:type="dxa"/>
          </w:tcPr>
          <w:p w14:paraId="0AC6F437" w14:textId="77777777" w:rsidR="006C7FDB" w:rsidRDefault="006C7FDB" w:rsidP="00036B68">
            <w:pPr>
              <w:pStyle w:val="af8"/>
              <w:rPr>
                <w:sz w:val="18"/>
                <w:szCs w:val="18"/>
              </w:rPr>
            </w:pPr>
          </w:p>
        </w:tc>
        <w:tc>
          <w:tcPr>
            <w:tcW w:w="991" w:type="dxa"/>
          </w:tcPr>
          <w:p w14:paraId="0D938726" w14:textId="77777777" w:rsidR="006C7FDB" w:rsidRDefault="006C7FDB" w:rsidP="00036B68">
            <w:pPr>
              <w:pStyle w:val="af8"/>
              <w:rPr>
                <w:sz w:val="18"/>
                <w:szCs w:val="18"/>
              </w:rPr>
            </w:pPr>
          </w:p>
        </w:tc>
        <w:tc>
          <w:tcPr>
            <w:tcW w:w="1207" w:type="dxa"/>
          </w:tcPr>
          <w:p w14:paraId="6FB473E0" w14:textId="77777777" w:rsidR="006C7FDB" w:rsidRDefault="006C7FDB" w:rsidP="00036B68">
            <w:pPr>
              <w:pStyle w:val="af8"/>
              <w:rPr>
                <w:sz w:val="18"/>
                <w:szCs w:val="18"/>
              </w:rPr>
            </w:pPr>
          </w:p>
        </w:tc>
      </w:tr>
      <w:tr w:rsidR="006C7FDB" w14:paraId="246B3F70" w14:textId="77777777" w:rsidTr="006C7FDB">
        <w:tc>
          <w:tcPr>
            <w:tcW w:w="2456" w:type="dxa"/>
          </w:tcPr>
          <w:p w14:paraId="1C51B84F" w14:textId="77777777" w:rsidR="006C7FDB" w:rsidRDefault="006C7FDB" w:rsidP="00036B68">
            <w:pPr>
              <w:pStyle w:val="af9"/>
              <w:rPr>
                <w:sz w:val="18"/>
                <w:szCs w:val="18"/>
              </w:rPr>
            </w:pPr>
            <w:r>
              <w:rPr>
                <w:sz w:val="18"/>
                <w:szCs w:val="18"/>
              </w:rPr>
              <w:t>в том числе:</w:t>
            </w:r>
          </w:p>
        </w:tc>
        <w:tc>
          <w:tcPr>
            <w:tcW w:w="687" w:type="dxa"/>
          </w:tcPr>
          <w:p w14:paraId="0618768F" w14:textId="77777777" w:rsidR="006C7FDB" w:rsidRDefault="006C7FDB" w:rsidP="00036B68">
            <w:pPr>
              <w:pStyle w:val="af8"/>
              <w:rPr>
                <w:sz w:val="18"/>
                <w:szCs w:val="18"/>
              </w:rPr>
            </w:pPr>
          </w:p>
        </w:tc>
        <w:tc>
          <w:tcPr>
            <w:tcW w:w="1061" w:type="dxa"/>
          </w:tcPr>
          <w:p w14:paraId="738906D7" w14:textId="77777777" w:rsidR="006C7FDB" w:rsidRDefault="006C7FDB" w:rsidP="00036B68">
            <w:pPr>
              <w:pStyle w:val="af8"/>
              <w:rPr>
                <w:sz w:val="18"/>
                <w:szCs w:val="18"/>
              </w:rPr>
            </w:pPr>
          </w:p>
        </w:tc>
        <w:tc>
          <w:tcPr>
            <w:tcW w:w="932" w:type="dxa"/>
          </w:tcPr>
          <w:p w14:paraId="6AD85D77" w14:textId="77777777" w:rsidR="006C7FDB" w:rsidRDefault="006C7FDB" w:rsidP="00036B68">
            <w:pPr>
              <w:pStyle w:val="af8"/>
              <w:rPr>
                <w:sz w:val="18"/>
                <w:szCs w:val="18"/>
              </w:rPr>
            </w:pPr>
          </w:p>
        </w:tc>
        <w:tc>
          <w:tcPr>
            <w:tcW w:w="888" w:type="dxa"/>
          </w:tcPr>
          <w:p w14:paraId="098685B6" w14:textId="77777777" w:rsidR="006C7FDB" w:rsidRDefault="006C7FDB" w:rsidP="00036B68">
            <w:pPr>
              <w:pStyle w:val="af8"/>
              <w:jc w:val="center"/>
              <w:rPr>
                <w:sz w:val="18"/>
                <w:szCs w:val="18"/>
              </w:rPr>
            </w:pPr>
            <w:bookmarkStart w:id="167" w:name="sub_111041"/>
            <w:r>
              <w:rPr>
                <w:sz w:val="18"/>
                <w:szCs w:val="18"/>
              </w:rPr>
              <w:t>4001</w:t>
            </w:r>
            <w:bookmarkEnd w:id="167"/>
          </w:p>
        </w:tc>
        <w:tc>
          <w:tcPr>
            <w:tcW w:w="1002" w:type="dxa"/>
          </w:tcPr>
          <w:p w14:paraId="08C444C1" w14:textId="77777777" w:rsidR="006C7FDB" w:rsidRDefault="006C7FDB" w:rsidP="00036B68">
            <w:pPr>
              <w:pStyle w:val="af8"/>
              <w:rPr>
                <w:sz w:val="18"/>
                <w:szCs w:val="18"/>
              </w:rPr>
            </w:pPr>
          </w:p>
        </w:tc>
        <w:tc>
          <w:tcPr>
            <w:tcW w:w="864" w:type="dxa"/>
          </w:tcPr>
          <w:p w14:paraId="6C8E44FA" w14:textId="77777777" w:rsidR="006C7FDB" w:rsidRDefault="006C7FDB" w:rsidP="00036B68">
            <w:pPr>
              <w:pStyle w:val="af8"/>
              <w:rPr>
                <w:sz w:val="18"/>
                <w:szCs w:val="18"/>
              </w:rPr>
            </w:pPr>
          </w:p>
        </w:tc>
        <w:tc>
          <w:tcPr>
            <w:tcW w:w="715" w:type="dxa"/>
          </w:tcPr>
          <w:p w14:paraId="28F912BF" w14:textId="77777777" w:rsidR="006C7FDB" w:rsidRDefault="006C7FDB" w:rsidP="00036B68">
            <w:pPr>
              <w:pStyle w:val="af8"/>
              <w:rPr>
                <w:sz w:val="18"/>
                <w:szCs w:val="18"/>
              </w:rPr>
            </w:pPr>
          </w:p>
        </w:tc>
        <w:tc>
          <w:tcPr>
            <w:tcW w:w="761" w:type="dxa"/>
          </w:tcPr>
          <w:p w14:paraId="765100D3" w14:textId="77777777" w:rsidR="006C7FDB" w:rsidRDefault="006C7FDB" w:rsidP="00036B68">
            <w:pPr>
              <w:pStyle w:val="af8"/>
              <w:rPr>
                <w:sz w:val="18"/>
                <w:szCs w:val="18"/>
              </w:rPr>
            </w:pPr>
          </w:p>
        </w:tc>
        <w:tc>
          <w:tcPr>
            <w:tcW w:w="761" w:type="dxa"/>
          </w:tcPr>
          <w:p w14:paraId="1C999DE2" w14:textId="77777777" w:rsidR="006C7FDB" w:rsidRDefault="006C7FDB" w:rsidP="00036B68">
            <w:pPr>
              <w:pStyle w:val="af8"/>
              <w:rPr>
                <w:sz w:val="18"/>
                <w:szCs w:val="18"/>
              </w:rPr>
            </w:pPr>
          </w:p>
        </w:tc>
        <w:tc>
          <w:tcPr>
            <w:tcW w:w="845" w:type="dxa"/>
          </w:tcPr>
          <w:p w14:paraId="4C4AAB10" w14:textId="77777777" w:rsidR="006C7FDB" w:rsidRDefault="006C7FDB" w:rsidP="00036B68">
            <w:pPr>
              <w:pStyle w:val="af8"/>
              <w:rPr>
                <w:sz w:val="18"/>
                <w:szCs w:val="18"/>
              </w:rPr>
            </w:pPr>
          </w:p>
        </w:tc>
        <w:tc>
          <w:tcPr>
            <w:tcW w:w="1067" w:type="dxa"/>
          </w:tcPr>
          <w:p w14:paraId="679154FC" w14:textId="77777777" w:rsidR="006C7FDB" w:rsidRDefault="006C7FDB" w:rsidP="00036B68">
            <w:pPr>
              <w:pStyle w:val="af8"/>
              <w:rPr>
                <w:sz w:val="18"/>
                <w:szCs w:val="18"/>
              </w:rPr>
            </w:pPr>
          </w:p>
        </w:tc>
        <w:tc>
          <w:tcPr>
            <w:tcW w:w="987" w:type="dxa"/>
          </w:tcPr>
          <w:p w14:paraId="4D762F06" w14:textId="77777777" w:rsidR="006C7FDB" w:rsidRDefault="006C7FDB" w:rsidP="00036B68">
            <w:pPr>
              <w:pStyle w:val="af8"/>
              <w:rPr>
                <w:sz w:val="18"/>
                <w:szCs w:val="18"/>
              </w:rPr>
            </w:pPr>
          </w:p>
        </w:tc>
        <w:tc>
          <w:tcPr>
            <w:tcW w:w="991" w:type="dxa"/>
          </w:tcPr>
          <w:p w14:paraId="49F6CD19" w14:textId="77777777" w:rsidR="006C7FDB" w:rsidRDefault="006C7FDB" w:rsidP="00036B68">
            <w:pPr>
              <w:pStyle w:val="af8"/>
              <w:rPr>
                <w:sz w:val="18"/>
                <w:szCs w:val="18"/>
              </w:rPr>
            </w:pPr>
          </w:p>
        </w:tc>
        <w:tc>
          <w:tcPr>
            <w:tcW w:w="1207" w:type="dxa"/>
          </w:tcPr>
          <w:p w14:paraId="1C2722B5" w14:textId="77777777" w:rsidR="006C7FDB" w:rsidRDefault="006C7FDB" w:rsidP="00036B68">
            <w:pPr>
              <w:pStyle w:val="af8"/>
              <w:rPr>
                <w:sz w:val="18"/>
                <w:szCs w:val="18"/>
              </w:rPr>
            </w:pPr>
          </w:p>
        </w:tc>
      </w:tr>
      <w:tr w:rsidR="006C7FDB" w14:paraId="7A6AEBC2" w14:textId="77777777" w:rsidTr="006C7FDB">
        <w:tc>
          <w:tcPr>
            <w:tcW w:w="2456" w:type="dxa"/>
          </w:tcPr>
          <w:p w14:paraId="416D82AE" w14:textId="77777777" w:rsidR="006C7FDB" w:rsidRDefault="006C7FDB" w:rsidP="00036B68">
            <w:pPr>
              <w:pStyle w:val="af8"/>
              <w:rPr>
                <w:sz w:val="18"/>
                <w:szCs w:val="18"/>
              </w:rPr>
            </w:pPr>
          </w:p>
        </w:tc>
        <w:tc>
          <w:tcPr>
            <w:tcW w:w="687" w:type="dxa"/>
          </w:tcPr>
          <w:p w14:paraId="213B22A2" w14:textId="77777777" w:rsidR="006C7FDB" w:rsidRDefault="006C7FDB" w:rsidP="00036B68">
            <w:pPr>
              <w:pStyle w:val="af8"/>
              <w:rPr>
                <w:sz w:val="18"/>
                <w:szCs w:val="18"/>
              </w:rPr>
            </w:pPr>
          </w:p>
        </w:tc>
        <w:tc>
          <w:tcPr>
            <w:tcW w:w="1061" w:type="dxa"/>
          </w:tcPr>
          <w:p w14:paraId="74AC5706" w14:textId="77777777" w:rsidR="006C7FDB" w:rsidRDefault="006C7FDB" w:rsidP="00036B68">
            <w:pPr>
              <w:pStyle w:val="af8"/>
              <w:rPr>
                <w:sz w:val="18"/>
                <w:szCs w:val="18"/>
              </w:rPr>
            </w:pPr>
          </w:p>
        </w:tc>
        <w:tc>
          <w:tcPr>
            <w:tcW w:w="932" w:type="dxa"/>
          </w:tcPr>
          <w:p w14:paraId="12936789" w14:textId="77777777" w:rsidR="006C7FDB" w:rsidRDefault="006C7FDB" w:rsidP="00036B68">
            <w:pPr>
              <w:pStyle w:val="af8"/>
              <w:rPr>
                <w:sz w:val="18"/>
                <w:szCs w:val="18"/>
              </w:rPr>
            </w:pPr>
          </w:p>
        </w:tc>
        <w:tc>
          <w:tcPr>
            <w:tcW w:w="888" w:type="dxa"/>
          </w:tcPr>
          <w:p w14:paraId="3BF7AB0B" w14:textId="77777777" w:rsidR="006C7FDB" w:rsidRDefault="006C7FDB" w:rsidP="00036B68">
            <w:pPr>
              <w:pStyle w:val="af8"/>
              <w:rPr>
                <w:sz w:val="18"/>
                <w:szCs w:val="18"/>
              </w:rPr>
            </w:pPr>
          </w:p>
        </w:tc>
        <w:tc>
          <w:tcPr>
            <w:tcW w:w="1002" w:type="dxa"/>
          </w:tcPr>
          <w:p w14:paraId="27698849" w14:textId="77777777" w:rsidR="006C7FDB" w:rsidRDefault="006C7FDB" w:rsidP="00036B68">
            <w:pPr>
              <w:pStyle w:val="af8"/>
              <w:rPr>
                <w:sz w:val="18"/>
                <w:szCs w:val="18"/>
              </w:rPr>
            </w:pPr>
          </w:p>
        </w:tc>
        <w:tc>
          <w:tcPr>
            <w:tcW w:w="864" w:type="dxa"/>
          </w:tcPr>
          <w:p w14:paraId="169E1058" w14:textId="77777777" w:rsidR="006C7FDB" w:rsidRDefault="006C7FDB" w:rsidP="00036B68">
            <w:pPr>
              <w:pStyle w:val="af8"/>
              <w:rPr>
                <w:sz w:val="18"/>
                <w:szCs w:val="18"/>
              </w:rPr>
            </w:pPr>
          </w:p>
        </w:tc>
        <w:tc>
          <w:tcPr>
            <w:tcW w:w="715" w:type="dxa"/>
          </w:tcPr>
          <w:p w14:paraId="48E5BFCF" w14:textId="77777777" w:rsidR="006C7FDB" w:rsidRDefault="006C7FDB" w:rsidP="00036B68">
            <w:pPr>
              <w:pStyle w:val="af8"/>
              <w:rPr>
                <w:sz w:val="18"/>
                <w:szCs w:val="18"/>
              </w:rPr>
            </w:pPr>
          </w:p>
        </w:tc>
        <w:tc>
          <w:tcPr>
            <w:tcW w:w="761" w:type="dxa"/>
          </w:tcPr>
          <w:p w14:paraId="30FC38C0" w14:textId="77777777" w:rsidR="006C7FDB" w:rsidRDefault="006C7FDB" w:rsidP="00036B68">
            <w:pPr>
              <w:pStyle w:val="af8"/>
              <w:rPr>
                <w:sz w:val="18"/>
                <w:szCs w:val="18"/>
              </w:rPr>
            </w:pPr>
          </w:p>
        </w:tc>
        <w:tc>
          <w:tcPr>
            <w:tcW w:w="761" w:type="dxa"/>
          </w:tcPr>
          <w:p w14:paraId="5719DB57" w14:textId="77777777" w:rsidR="006C7FDB" w:rsidRDefault="006C7FDB" w:rsidP="00036B68">
            <w:pPr>
              <w:pStyle w:val="af8"/>
              <w:rPr>
                <w:sz w:val="18"/>
                <w:szCs w:val="18"/>
              </w:rPr>
            </w:pPr>
          </w:p>
        </w:tc>
        <w:tc>
          <w:tcPr>
            <w:tcW w:w="845" w:type="dxa"/>
          </w:tcPr>
          <w:p w14:paraId="16007E49" w14:textId="77777777" w:rsidR="006C7FDB" w:rsidRDefault="006C7FDB" w:rsidP="00036B68">
            <w:pPr>
              <w:pStyle w:val="af8"/>
              <w:rPr>
                <w:sz w:val="18"/>
                <w:szCs w:val="18"/>
              </w:rPr>
            </w:pPr>
          </w:p>
        </w:tc>
        <w:tc>
          <w:tcPr>
            <w:tcW w:w="1067" w:type="dxa"/>
          </w:tcPr>
          <w:p w14:paraId="2BF97CA7" w14:textId="77777777" w:rsidR="006C7FDB" w:rsidRDefault="006C7FDB" w:rsidP="00036B68">
            <w:pPr>
              <w:pStyle w:val="af8"/>
              <w:rPr>
                <w:sz w:val="18"/>
                <w:szCs w:val="18"/>
              </w:rPr>
            </w:pPr>
          </w:p>
        </w:tc>
        <w:tc>
          <w:tcPr>
            <w:tcW w:w="987" w:type="dxa"/>
          </w:tcPr>
          <w:p w14:paraId="1D2FED1C" w14:textId="77777777" w:rsidR="006C7FDB" w:rsidRDefault="006C7FDB" w:rsidP="00036B68">
            <w:pPr>
              <w:pStyle w:val="af8"/>
              <w:rPr>
                <w:sz w:val="18"/>
                <w:szCs w:val="18"/>
              </w:rPr>
            </w:pPr>
          </w:p>
        </w:tc>
        <w:tc>
          <w:tcPr>
            <w:tcW w:w="991" w:type="dxa"/>
          </w:tcPr>
          <w:p w14:paraId="52A807DD" w14:textId="77777777" w:rsidR="006C7FDB" w:rsidRDefault="006C7FDB" w:rsidP="00036B68">
            <w:pPr>
              <w:pStyle w:val="af8"/>
              <w:rPr>
                <w:sz w:val="18"/>
                <w:szCs w:val="18"/>
              </w:rPr>
            </w:pPr>
          </w:p>
        </w:tc>
        <w:tc>
          <w:tcPr>
            <w:tcW w:w="1207" w:type="dxa"/>
          </w:tcPr>
          <w:p w14:paraId="13428813" w14:textId="77777777" w:rsidR="006C7FDB" w:rsidRDefault="006C7FDB" w:rsidP="00036B68">
            <w:pPr>
              <w:pStyle w:val="af8"/>
              <w:rPr>
                <w:sz w:val="18"/>
                <w:szCs w:val="18"/>
              </w:rPr>
            </w:pPr>
          </w:p>
        </w:tc>
      </w:tr>
      <w:tr w:rsidR="006C7FDB" w14:paraId="78577B1D" w14:textId="77777777" w:rsidTr="006C7FDB">
        <w:tc>
          <w:tcPr>
            <w:tcW w:w="2456" w:type="dxa"/>
          </w:tcPr>
          <w:p w14:paraId="72E36DC8" w14:textId="77777777" w:rsidR="006C7FDB" w:rsidRDefault="006C7FDB" w:rsidP="00036B68">
            <w:pPr>
              <w:pStyle w:val="af9"/>
              <w:rPr>
                <w:sz w:val="18"/>
                <w:szCs w:val="18"/>
              </w:rPr>
            </w:pPr>
            <w:r>
              <w:rPr>
                <w:sz w:val="18"/>
                <w:szCs w:val="18"/>
              </w:rPr>
              <w:t>Иные объекты, включая точечные, всего</w:t>
            </w:r>
          </w:p>
        </w:tc>
        <w:tc>
          <w:tcPr>
            <w:tcW w:w="687" w:type="dxa"/>
          </w:tcPr>
          <w:p w14:paraId="19F778AF" w14:textId="77777777" w:rsidR="006C7FDB" w:rsidRDefault="006C7FDB" w:rsidP="00036B68">
            <w:pPr>
              <w:pStyle w:val="af8"/>
              <w:rPr>
                <w:sz w:val="18"/>
                <w:szCs w:val="18"/>
              </w:rPr>
            </w:pPr>
          </w:p>
        </w:tc>
        <w:tc>
          <w:tcPr>
            <w:tcW w:w="1061" w:type="dxa"/>
          </w:tcPr>
          <w:p w14:paraId="45DDA21F" w14:textId="77777777" w:rsidR="006C7FDB" w:rsidRDefault="006C7FDB" w:rsidP="00036B68">
            <w:pPr>
              <w:pStyle w:val="af8"/>
              <w:rPr>
                <w:sz w:val="18"/>
                <w:szCs w:val="18"/>
              </w:rPr>
            </w:pPr>
          </w:p>
        </w:tc>
        <w:tc>
          <w:tcPr>
            <w:tcW w:w="932" w:type="dxa"/>
          </w:tcPr>
          <w:p w14:paraId="62A16337" w14:textId="77777777" w:rsidR="006C7FDB" w:rsidRDefault="006C7FDB" w:rsidP="00036B68">
            <w:pPr>
              <w:pStyle w:val="af8"/>
              <w:rPr>
                <w:sz w:val="18"/>
                <w:szCs w:val="18"/>
              </w:rPr>
            </w:pPr>
          </w:p>
        </w:tc>
        <w:tc>
          <w:tcPr>
            <w:tcW w:w="888" w:type="dxa"/>
          </w:tcPr>
          <w:p w14:paraId="64681AA8" w14:textId="77777777" w:rsidR="006C7FDB" w:rsidRDefault="006C7FDB" w:rsidP="00036B68">
            <w:pPr>
              <w:pStyle w:val="af8"/>
              <w:jc w:val="center"/>
              <w:rPr>
                <w:sz w:val="18"/>
                <w:szCs w:val="18"/>
              </w:rPr>
            </w:pPr>
            <w:bookmarkStart w:id="168" w:name="sub_111005"/>
            <w:r>
              <w:rPr>
                <w:sz w:val="18"/>
                <w:szCs w:val="18"/>
              </w:rPr>
              <w:t>5000</w:t>
            </w:r>
            <w:bookmarkEnd w:id="168"/>
          </w:p>
        </w:tc>
        <w:tc>
          <w:tcPr>
            <w:tcW w:w="1002" w:type="dxa"/>
          </w:tcPr>
          <w:p w14:paraId="08D38B88" w14:textId="77777777" w:rsidR="006C7FDB" w:rsidRDefault="006C7FDB" w:rsidP="00036B68">
            <w:pPr>
              <w:pStyle w:val="af8"/>
              <w:rPr>
                <w:sz w:val="18"/>
                <w:szCs w:val="18"/>
              </w:rPr>
            </w:pPr>
          </w:p>
        </w:tc>
        <w:tc>
          <w:tcPr>
            <w:tcW w:w="864" w:type="dxa"/>
          </w:tcPr>
          <w:p w14:paraId="369C947B" w14:textId="77777777" w:rsidR="006C7FDB" w:rsidRDefault="006C7FDB" w:rsidP="00036B68">
            <w:pPr>
              <w:pStyle w:val="af8"/>
              <w:rPr>
                <w:sz w:val="18"/>
                <w:szCs w:val="18"/>
              </w:rPr>
            </w:pPr>
          </w:p>
        </w:tc>
        <w:tc>
          <w:tcPr>
            <w:tcW w:w="715" w:type="dxa"/>
          </w:tcPr>
          <w:p w14:paraId="2FF915BD" w14:textId="77777777" w:rsidR="006C7FDB" w:rsidRDefault="006C7FDB" w:rsidP="00036B68">
            <w:pPr>
              <w:pStyle w:val="af8"/>
              <w:rPr>
                <w:sz w:val="18"/>
                <w:szCs w:val="18"/>
              </w:rPr>
            </w:pPr>
          </w:p>
        </w:tc>
        <w:tc>
          <w:tcPr>
            <w:tcW w:w="761" w:type="dxa"/>
          </w:tcPr>
          <w:p w14:paraId="01C3D273" w14:textId="77777777" w:rsidR="006C7FDB" w:rsidRDefault="006C7FDB" w:rsidP="00036B68">
            <w:pPr>
              <w:pStyle w:val="af8"/>
              <w:rPr>
                <w:sz w:val="18"/>
                <w:szCs w:val="18"/>
              </w:rPr>
            </w:pPr>
          </w:p>
        </w:tc>
        <w:tc>
          <w:tcPr>
            <w:tcW w:w="761" w:type="dxa"/>
          </w:tcPr>
          <w:p w14:paraId="506D30A3" w14:textId="77777777" w:rsidR="006C7FDB" w:rsidRDefault="006C7FDB" w:rsidP="00036B68">
            <w:pPr>
              <w:pStyle w:val="af8"/>
              <w:rPr>
                <w:sz w:val="18"/>
                <w:szCs w:val="18"/>
              </w:rPr>
            </w:pPr>
          </w:p>
        </w:tc>
        <w:tc>
          <w:tcPr>
            <w:tcW w:w="845" w:type="dxa"/>
          </w:tcPr>
          <w:p w14:paraId="07EFB32A" w14:textId="77777777" w:rsidR="006C7FDB" w:rsidRDefault="006C7FDB" w:rsidP="00036B68">
            <w:pPr>
              <w:pStyle w:val="af8"/>
              <w:rPr>
                <w:sz w:val="18"/>
                <w:szCs w:val="18"/>
              </w:rPr>
            </w:pPr>
          </w:p>
        </w:tc>
        <w:tc>
          <w:tcPr>
            <w:tcW w:w="1067" w:type="dxa"/>
          </w:tcPr>
          <w:p w14:paraId="11B9037D" w14:textId="77777777" w:rsidR="006C7FDB" w:rsidRDefault="006C7FDB" w:rsidP="00036B68">
            <w:pPr>
              <w:pStyle w:val="af8"/>
              <w:rPr>
                <w:sz w:val="18"/>
                <w:szCs w:val="18"/>
              </w:rPr>
            </w:pPr>
          </w:p>
        </w:tc>
        <w:tc>
          <w:tcPr>
            <w:tcW w:w="987" w:type="dxa"/>
          </w:tcPr>
          <w:p w14:paraId="01C792DA" w14:textId="77777777" w:rsidR="006C7FDB" w:rsidRDefault="006C7FDB" w:rsidP="00036B68">
            <w:pPr>
              <w:pStyle w:val="af8"/>
              <w:rPr>
                <w:sz w:val="18"/>
                <w:szCs w:val="18"/>
              </w:rPr>
            </w:pPr>
          </w:p>
        </w:tc>
        <w:tc>
          <w:tcPr>
            <w:tcW w:w="991" w:type="dxa"/>
          </w:tcPr>
          <w:p w14:paraId="605970C3" w14:textId="77777777" w:rsidR="006C7FDB" w:rsidRDefault="006C7FDB" w:rsidP="00036B68">
            <w:pPr>
              <w:pStyle w:val="af8"/>
              <w:rPr>
                <w:sz w:val="18"/>
                <w:szCs w:val="18"/>
              </w:rPr>
            </w:pPr>
          </w:p>
        </w:tc>
        <w:tc>
          <w:tcPr>
            <w:tcW w:w="1207" w:type="dxa"/>
          </w:tcPr>
          <w:p w14:paraId="6247D231" w14:textId="77777777" w:rsidR="006C7FDB" w:rsidRDefault="006C7FDB" w:rsidP="00036B68">
            <w:pPr>
              <w:pStyle w:val="af8"/>
              <w:rPr>
                <w:sz w:val="18"/>
                <w:szCs w:val="18"/>
              </w:rPr>
            </w:pPr>
          </w:p>
        </w:tc>
      </w:tr>
      <w:tr w:rsidR="006C7FDB" w14:paraId="0968A68F" w14:textId="77777777" w:rsidTr="006C7FDB">
        <w:tc>
          <w:tcPr>
            <w:tcW w:w="2456" w:type="dxa"/>
          </w:tcPr>
          <w:p w14:paraId="4F1AF528" w14:textId="77777777" w:rsidR="006C7FDB" w:rsidRDefault="006C7FDB" w:rsidP="00036B68">
            <w:pPr>
              <w:pStyle w:val="af9"/>
              <w:rPr>
                <w:sz w:val="18"/>
                <w:szCs w:val="18"/>
              </w:rPr>
            </w:pPr>
            <w:r>
              <w:rPr>
                <w:sz w:val="18"/>
                <w:szCs w:val="18"/>
              </w:rPr>
              <w:t>в том числе:</w:t>
            </w:r>
          </w:p>
        </w:tc>
        <w:tc>
          <w:tcPr>
            <w:tcW w:w="687" w:type="dxa"/>
          </w:tcPr>
          <w:p w14:paraId="583BCF7B" w14:textId="77777777" w:rsidR="006C7FDB" w:rsidRDefault="006C7FDB" w:rsidP="00036B68">
            <w:pPr>
              <w:pStyle w:val="af8"/>
              <w:rPr>
                <w:sz w:val="18"/>
                <w:szCs w:val="18"/>
              </w:rPr>
            </w:pPr>
          </w:p>
        </w:tc>
        <w:tc>
          <w:tcPr>
            <w:tcW w:w="1061" w:type="dxa"/>
          </w:tcPr>
          <w:p w14:paraId="09937442" w14:textId="77777777" w:rsidR="006C7FDB" w:rsidRDefault="006C7FDB" w:rsidP="00036B68">
            <w:pPr>
              <w:pStyle w:val="af8"/>
              <w:rPr>
                <w:sz w:val="18"/>
                <w:szCs w:val="18"/>
              </w:rPr>
            </w:pPr>
          </w:p>
        </w:tc>
        <w:tc>
          <w:tcPr>
            <w:tcW w:w="932" w:type="dxa"/>
          </w:tcPr>
          <w:p w14:paraId="78DFC1E5" w14:textId="77777777" w:rsidR="006C7FDB" w:rsidRDefault="006C7FDB" w:rsidP="00036B68">
            <w:pPr>
              <w:pStyle w:val="af8"/>
              <w:rPr>
                <w:sz w:val="18"/>
                <w:szCs w:val="18"/>
              </w:rPr>
            </w:pPr>
          </w:p>
        </w:tc>
        <w:tc>
          <w:tcPr>
            <w:tcW w:w="888" w:type="dxa"/>
          </w:tcPr>
          <w:p w14:paraId="3B1E57B1" w14:textId="77777777" w:rsidR="006C7FDB" w:rsidRDefault="006C7FDB" w:rsidP="00036B68">
            <w:pPr>
              <w:pStyle w:val="af8"/>
              <w:jc w:val="center"/>
              <w:rPr>
                <w:sz w:val="18"/>
                <w:szCs w:val="18"/>
              </w:rPr>
            </w:pPr>
            <w:bookmarkStart w:id="169" w:name="sub_111051"/>
            <w:r>
              <w:rPr>
                <w:sz w:val="18"/>
                <w:szCs w:val="18"/>
              </w:rPr>
              <w:t>5001</w:t>
            </w:r>
            <w:bookmarkEnd w:id="169"/>
          </w:p>
        </w:tc>
        <w:tc>
          <w:tcPr>
            <w:tcW w:w="1002" w:type="dxa"/>
          </w:tcPr>
          <w:p w14:paraId="1616F18D" w14:textId="77777777" w:rsidR="006C7FDB" w:rsidRDefault="006C7FDB" w:rsidP="00036B68">
            <w:pPr>
              <w:pStyle w:val="af8"/>
              <w:rPr>
                <w:sz w:val="18"/>
                <w:szCs w:val="18"/>
              </w:rPr>
            </w:pPr>
          </w:p>
        </w:tc>
        <w:tc>
          <w:tcPr>
            <w:tcW w:w="864" w:type="dxa"/>
          </w:tcPr>
          <w:p w14:paraId="093D764F" w14:textId="77777777" w:rsidR="006C7FDB" w:rsidRDefault="006C7FDB" w:rsidP="00036B68">
            <w:pPr>
              <w:pStyle w:val="af8"/>
              <w:rPr>
                <w:sz w:val="18"/>
                <w:szCs w:val="18"/>
              </w:rPr>
            </w:pPr>
          </w:p>
        </w:tc>
        <w:tc>
          <w:tcPr>
            <w:tcW w:w="715" w:type="dxa"/>
          </w:tcPr>
          <w:p w14:paraId="15F05E23" w14:textId="77777777" w:rsidR="006C7FDB" w:rsidRDefault="006C7FDB" w:rsidP="00036B68">
            <w:pPr>
              <w:pStyle w:val="af8"/>
              <w:rPr>
                <w:sz w:val="18"/>
                <w:szCs w:val="18"/>
              </w:rPr>
            </w:pPr>
          </w:p>
        </w:tc>
        <w:tc>
          <w:tcPr>
            <w:tcW w:w="761" w:type="dxa"/>
          </w:tcPr>
          <w:p w14:paraId="41582959" w14:textId="77777777" w:rsidR="006C7FDB" w:rsidRDefault="006C7FDB" w:rsidP="00036B68">
            <w:pPr>
              <w:pStyle w:val="af8"/>
              <w:rPr>
                <w:sz w:val="18"/>
                <w:szCs w:val="18"/>
              </w:rPr>
            </w:pPr>
          </w:p>
        </w:tc>
        <w:tc>
          <w:tcPr>
            <w:tcW w:w="761" w:type="dxa"/>
          </w:tcPr>
          <w:p w14:paraId="6E3723DB" w14:textId="77777777" w:rsidR="006C7FDB" w:rsidRDefault="006C7FDB" w:rsidP="00036B68">
            <w:pPr>
              <w:pStyle w:val="af8"/>
              <w:rPr>
                <w:sz w:val="18"/>
                <w:szCs w:val="18"/>
              </w:rPr>
            </w:pPr>
          </w:p>
        </w:tc>
        <w:tc>
          <w:tcPr>
            <w:tcW w:w="845" w:type="dxa"/>
          </w:tcPr>
          <w:p w14:paraId="5467714F" w14:textId="77777777" w:rsidR="006C7FDB" w:rsidRDefault="006C7FDB" w:rsidP="00036B68">
            <w:pPr>
              <w:pStyle w:val="af8"/>
              <w:rPr>
                <w:sz w:val="18"/>
                <w:szCs w:val="18"/>
              </w:rPr>
            </w:pPr>
          </w:p>
        </w:tc>
        <w:tc>
          <w:tcPr>
            <w:tcW w:w="1067" w:type="dxa"/>
          </w:tcPr>
          <w:p w14:paraId="1F72BB25" w14:textId="77777777" w:rsidR="006C7FDB" w:rsidRDefault="006C7FDB" w:rsidP="00036B68">
            <w:pPr>
              <w:pStyle w:val="af8"/>
              <w:rPr>
                <w:sz w:val="18"/>
                <w:szCs w:val="18"/>
              </w:rPr>
            </w:pPr>
          </w:p>
        </w:tc>
        <w:tc>
          <w:tcPr>
            <w:tcW w:w="987" w:type="dxa"/>
          </w:tcPr>
          <w:p w14:paraId="0F822CF2" w14:textId="77777777" w:rsidR="006C7FDB" w:rsidRDefault="006C7FDB" w:rsidP="00036B68">
            <w:pPr>
              <w:pStyle w:val="af8"/>
              <w:rPr>
                <w:sz w:val="18"/>
                <w:szCs w:val="18"/>
              </w:rPr>
            </w:pPr>
          </w:p>
        </w:tc>
        <w:tc>
          <w:tcPr>
            <w:tcW w:w="991" w:type="dxa"/>
          </w:tcPr>
          <w:p w14:paraId="100303BA" w14:textId="77777777" w:rsidR="006C7FDB" w:rsidRDefault="006C7FDB" w:rsidP="00036B68">
            <w:pPr>
              <w:pStyle w:val="af8"/>
              <w:rPr>
                <w:sz w:val="18"/>
                <w:szCs w:val="18"/>
              </w:rPr>
            </w:pPr>
          </w:p>
        </w:tc>
        <w:tc>
          <w:tcPr>
            <w:tcW w:w="1207" w:type="dxa"/>
          </w:tcPr>
          <w:p w14:paraId="5EB2B8CE" w14:textId="77777777" w:rsidR="006C7FDB" w:rsidRDefault="006C7FDB" w:rsidP="00036B68">
            <w:pPr>
              <w:pStyle w:val="af8"/>
              <w:rPr>
                <w:sz w:val="18"/>
                <w:szCs w:val="18"/>
              </w:rPr>
            </w:pPr>
          </w:p>
        </w:tc>
      </w:tr>
      <w:tr w:rsidR="006C7FDB" w14:paraId="1F5B1016" w14:textId="77777777" w:rsidTr="006C7FDB">
        <w:tc>
          <w:tcPr>
            <w:tcW w:w="2456" w:type="dxa"/>
          </w:tcPr>
          <w:p w14:paraId="0ECA68C2" w14:textId="77777777" w:rsidR="006C7FDB" w:rsidRDefault="006C7FDB" w:rsidP="00036B68">
            <w:pPr>
              <w:pStyle w:val="af8"/>
              <w:rPr>
                <w:sz w:val="18"/>
                <w:szCs w:val="18"/>
              </w:rPr>
            </w:pPr>
          </w:p>
        </w:tc>
        <w:tc>
          <w:tcPr>
            <w:tcW w:w="687" w:type="dxa"/>
          </w:tcPr>
          <w:p w14:paraId="0621A5C9" w14:textId="77777777" w:rsidR="006C7FDB" w:rsidRDefault="006C7FDB" w:rsidP="00036B68">
            <w:pPr>
              <w:pStyle w:val="af8"/>
              <w:rPr>
                <w:sz w:val="18"/>
                <w:szCs w:val="18"/>
              </w:rPr>
            </w:pPr>
          </w:p>
        </w:tc>
        <w:tc>
          <w:tcPr>
            <w:tcW w:w="1061" w:type="dxa"/>
          </w:tcPr>
          <w:p w14:paraId="53E1B230" w14:textId="77777777" w:rsidR="006C7FDB" w:rsidRDefault="006C7FDB" w:rsidP="00036B68">
            <w:pPr>
              <w:pStyle w:val="af8"/>
              <w:rPr>
                <w:sz w:val="18"/>
                <w:szCs w:val="18"/>
              </w:rPr>
            </w:pPr>
          </w:p>
        </w:tc>
        <w:tc>
          <w:tcPr>
            <w:tcW w:w="932" w:type="dxa"/>
          </w:tcPr>
          <w:p w14:paraId="147DAEB0" w14:textId="77777777" w:rsidR="006C7FDB" w:rsidRDefault="006C7FDB" w:rsidP="00036B68">
            <w:pPr>
              <w:pStyle w:val="af8"/>
              <w:rPr>
                <w:sz w:val="18"/>
                <w:szCs w:val="18"/>
              </w:rPr>
            </w:pPr>
          </w:p>
        </w:tc>
        <w:tc>
          <w:tcPr>
            <w:tcW w:w="888" w:type="dxa"/>
          </w:tcPr>
          <w:p w14:paraId="34A341D9" w14:textId="77777777" w:rsidR="006C7FDB" w:rsidRDefault="006C7FDB" w:rsidP="00036B68">
            <w:pPr>
              <w:pStyle w:val="af8"/>
              <w:rPr>
                <w:sz w:val="18"/>
                <w:szCs w:val="18"/>
              </w:rPr>
            </w:pPr>
          </w:p>
        </w:tc>
        <w:tc>
          <w:tcPr>
            <w:tcW w:w="1002" w:type="dxa"/>
          </w:tcPr>
          <w:p w14:paraId="7621E63D" w14:textId="77777777" w:rsidR="006C7FDB" w:rsidRDefault="006C7FDB" w:rsidP="00036B68">
            <w:pPr>
              <w:pStyle w:val="af8"/>
              <w:rPr>
                <w:sz w:val="18"/>
                <w:szCs w:val="18"/>
              </w:rPr>
            </w:pPr>
          </w:p>
        </w:tc>
        <w:tc>
          <w:tcPr>
            <w:tcW w:w="864" w:type="dxa"/>
          </w:tcPr>
          <w:p w14:paraId="0D8AAC26" w14:textId="77777777" w:rsidR="006C7FDB" w:rsidRDefault="006C7FDB" w:rsidP="00036B68">
            <w:pPr>
              <w:pStyle w:val="af8"/>
              <w:rPr>
                <w:sz w:val="18"/>
                <w:szCs w:val="18"/>
              </w:rPr>
            </w:pPr>
          </w:p>
        </w:tc>
        <w:tc>
          <w:tcPr>
            <w:tcW w:w="715" w:type="dxa"/>
          </w:tcPr>
          <w:p w14:paraId="1BFAD632" w14:textId="77777777" w:rsidR="006C7FDB" w:rsidRDefault="006C7FDB" w:rsidP="00036B68">
            <w:pPr>
              <w:pStyle w:val="af8"/>
              <w:rPr>
                <w:sz w:val="18"/>
                <w:szCs w:val="18"/>
              </w:rPr>
            </w:pPr>
          </w:p>
        </w:tc>
        <w:tc>
          <w:tcPr>
            <w:tcW w:w="761" w:type="dxa"/>
          </w:tcPr>
          <w:p w14:paraId="00F7EBF9" w14:textId="77777777" w:rsidR="006C7FDB" w:rsidRDefault="006C7FDB" w:rsidP="00036B68">
            <w:pPr>
              <w:pStyle w:val="af8"/>
              <w:rPr>
                <w:sz w:val="18"/>
                <w:szCs w:val="18"/>
              </w:rPr>
            </w:pPr>
          </w:p>
        </w:tc>
        <w:tc>
          <w:tcPr>
            <w:tcW w:w="761" w:type="dxa"/>
          </w:tcPr>
          <w:p w14:paraId="42245E96" w14:textId="77777777" w:rsidR="006C7FDB" w:rsidRDefault="006C7FDB" w:rsidP="00036B68">
            <w:pPr>
              <w:pStyle w:val="af8"/>
              <w:rPr>
                <w:sz w:val="18"/>
                <w:szCs w:val="18"/>
              </w:rPr>
            </w:pPr>
          </w:p>
        </w:tc>
        <w:tc>
          <w:tcPr>
            <w:tcW w:w="845" w:type="dxa"/>
          </w:tcPr>
          <w:p w14:paraId="084D8400" w14:textId="77777777" w:rsidR="006C7FDB" w:rsidRDefault="006C7FDB" w:rsidP="00036B68">
            <w:pPr>
              <w:pStyle w:val="af8"/>
              <w:rPr>
                <w:sz w:val="18"/>
                <w:szCs w:val="18"/>
              </w:rPr>
            </w:pPr>
          </w:p>
        </w:tc>
        <w:tc>
          <w:tcPr>
            <w:tcW w:w="1067" w:type="dxa"/>
          </w:tcPr>
          <w:p w14:paraId="20CDBB55" w14:textId="77777777" w:rsidR="006C7FDB" w:rsidRDefault="006C7FDB" w:rsidP="00036B68">
            <w:pPr>
              <w:pStyle w:val="af8"/>
              <w:rPr>
                <w:sz w:val="18"/>
                <w:szCs w:val="18"/>
              </w:rPr>
            </w:pPr>
          </w:p>
        </w:tc>
        <w:tc>
          <w:tcPr>
            <w:tcW w:w="987" w:type="dxa"/>
          </w:tcPr>
          <w:p w14:paraId="0F9882B9" w14:textId="77777777" w:rsidR="006C7FDB" w:rsidRDefault="006C7FDB" w:rsidP="00036B68">
            <w:pPr>
              <w:pStyle w:val="af8"/>
              <w:rPr>
                <w:sz w:val="18"/>
                <w:szCs w:val="18"/>
              </w:rPr>
            </w:pPr>
          </w:p>
        </w:tc>
        <w:tc>
          <w:tcPr>
            <w:tcW w:w="991" w:type="dxa"/>
          </w:tcPr>
          <w:p w14:paraId="68DBBAB0" w14:textId="77777777" w:rsidR="006C7FDB" w:rsidRDefault="006C7FDB" w:rsidP="00036B68">
            <w:pPr>
              <w:pStyle w:val="af8"/>
              <w:rPr>
                <w:sz w:val="18"/>
                <w:szCs w:val="18"/>
              </w:rPr>
            </w:pPr>
          </w:p>
        </w:tc>
        <w:tc>
          <w:tcPr>
            <w:tcW w:w="1207" w:type="dxa"/>
          </w:tcPr>
          <w:p w14:paraId="5095D6B7" w14:textId="77777777" w:rsidR="006C7FDB" w:rsidRDefault="006C7FDB" w:rsidP="00036B68">
            <w:pPr>
              <w:pStyle w:val="af8"/>
              <w:rPr>
                <w:sz w:val="18"/>
                <w:szCs w:val="18"/>
              </w:rPr>
            </w:pPr>
          </w:p>
        </w:tc>
      </w:tr>
      <w:tr w:rsidR="006C7FDB" w14:paraId="7E8CA411" w14:textId="77777777" w:rsidTr="006C7FDB">
        <w:tc>
          <w:tcPr>
            <w:tcW w:w="5137" w:type="dxa"/>
            <w:gridSpan w:val="4"/>
          </w:tcPr>
          <w:p w14:paraId="0384DB29" w14:textId="77777777" w:rsidR="006C7FDB" w:rsidRDefault="006C7FDB" w:rsidP="00036B68">
            <w:pPr>
              <w:pStyle w:val="af8"/>
              <w:jc w:val="right"/>
              <w:rPr>
                <w:sz w:val="18"/>
                <w:szCs w:val="18"/>
              </w:rPr>
            </w:pPr>
            <w:r>
              <w:rPr>
                <w:sz w:val="18"/>
                <w:szCs w:val="18"/>
              </w:rPr>
              <w:t>Всего:</w:t>
            </w:r>
          </w:p>
        </w:tc>
        <w:tc>
          <w:tcPr>
            <w:tcW w:w="888" w:type="dxa"/>
          </w:tcPr>
          <w:p w14:paraId="1AD86C18" w14:textId="77777777" w:rsidR="006C7FDB" w:rsidRDefault="006C7FDB" w:rsidP="00036B68">
            <w:pPr>
              <w:pStyle w:val="af8"/>
              <w:jc w:val="center"/>
              <w:rPr>
                <w:sz w:val="18"/>
                <w:szCs w:val="18"/>
              </w:rPr>
            </w:pPr>
            <w:bookmarkStart w:id="170" w:name="sub_111009"/>
            <w:r>
              <w:rPr>
                <w:sz w:val="18"/>
                <w:szCs w:val="18"/>
              </w:rPr>
              <w:t>9000</w:t>
            </w:r>
            <w:bookmarkEnd w:id="170"/>
          </w:p>
        </w:tc>
        <w:tc>
          <w:tcPr>
            <w:tcW w:w="1002" w:type="dxa"/>
          </w:tcPr>
          <w:p w14:paraId="7BB79108" w14:textId="77777777" w:rsidR="006C7FDB" w:rsidRDefault="006C7FDB" w:rsidP="00036B68">
            <w:pPr>
              <w:pStyle w:val="af8"/>
              <w:rPr>
                <w:sz w:val="18"/>
                <w:szCs w:val="18"/>
              </w:rPr>
            </w:pPr>
          </w:p>
        </w:tc>
        <w:tc>
          <w:tcPr>
            <w:tcW w:w="864" w:type="dxa"/>
          </w:tcPr>
          <w:p w14:paraId="4C43E893" w14:textId="77777777" w:rsidR="006C7FDB" w:rsidRDefault="006C7FDB" w:rsidP="00036B68">
            <w:pPr>
              <w:pStyle w:val="af8"/>
              <w:rPr>
                <w:sz w:val="18"/>
                <w:szCs w:val="18"/>
              </w:rPr>
            </w:pPr>
          </w:p>
        </w:tc>
        <w:tc>
          <w:tcPr>
            <w:tcW w:w="715" w:type="dxa"/>
          </w:tcPr>
          <w:p w14:paraId="643E353A" w14:textId="77777777" w:rsidR="006C7FDB" w:rsidRDefault="006C7FDB" w:rsidP="00036B68">
            <w:pPr>
              <w:pStyle w:val="af8"/>
              <w:rPr>
                <w:sz w:val="18"/>
                <w:szCs w:val="18"/>
              </w:rPr>
            </w:pPr>
          </w:p>
        </w:tc>
        <w:tc>
          <w:tcPr>
            <w:tcW w:w="761" w:type="dxa"/>
          </w:tcPr>
          <w:p w14:paraId="418CEC81" w14:textId="77777777" w:rsidR="006C7FDB" w:rsidRDefault="006C7FDB" w:rsidP="00036B68">
            <w:pPr>
              <w:pStyle w:val="af8"/>
              <w:rPr>
                <w:sz w:val="18"/>
                <w:szCs w:val="18"/>
              </w:rPr>
            </w:pPr>
          </w:p>
        </w:tc>
        <w:tc>
          <w:tcPr>
            <w:tcW w:w="761" w:type="dxa"/>
          </w:tcPr>
          <w:p w14:paraId="5659E30F" w14:textId="77777777" w:rsidR="006C7FDB" w:rsidRDefault="006C7FDB" w:rsidP="00036B68">
            <w:pPr>
              <w:pStyle w:val="af8"/>
              <w:rPr>
                <w:sz w:val="18"/>
                <w:szCs w:val="18"/>
              </w:rPr>
            </w:pPr>
          </w:p>
        </w:tc>
        <w:tc>
          <w:tcPr>
            <w:tcW w:w="845" w:type="dxa"/>
          </w:tcPr>
          <w:p w14:paraId="51689A41" w14:textId="77777777" w:rsidR="006C7FDB" w:rsidRDefault="006C7FDB" w:rsidP="00036B68">
            <w:pPr>
              <w:pStyle w:val="af8"/>
              <w:rPr>
                <w:sz w:val="18"/>
                <w:szCs w:val="18"/>
              </w:rPr>
            </w:pPr>
          </w:p>
        </w:tc>
        <w:tc>
          <w:tcPr>
            <w:tcW w:w="1067" w:type="dxa"/>
          </w:tcPr>
          <w:p w14:paraId="34F2875B" w14:textId="77777777" w:rsidR="006C7FDB" w:rsidRDefault="006C7FDB" w:rsidP="00036B68">
            <w:pPr>
              <w:pStyle w:val="af8"/>
              <w:rPr>
                <w:sz w:val="18"/>
                <w:szCs w:val="18"/>
              </w:rPr>
            </w:pPr>
          </w:p>
        </w:tc>
        <w:tc>
          <w:tcPr>
            <w:tcW w:w="987" w:type="dxa"/>
          </w:tcPr>
          <w:p w14:paraId="573F7C6F" w14:textId="77777777" w:rsidR="006C7FDB" w:rsidRDefault="006C7FDB" w:rsidP="00036B68">
            <w:pPr>
              <w:pStyle w:val="af8"/>
              <w:rPr>
                <w:sz w:val="18"/>
                <w:szCs w:val="18"/>
              </w:rPr>
            </w:pPr>
          </w:p>
        </w:tc>
        <w:tc>
          <w:tcPr>
            <w:tcW w:w="991" w:type="dxa"/>
          </w:tcPr>
          <w:p w14:paraId="39958804" w14:textId="77777777" w:rsidR="006C7FDB" w:rsidRDefault="006C7FDB" w:rsidP="00036B68">
            <w:pPr>
              <w:pStyle w:val="af8"/>
              <w:rPr>
                <w:sz w:val="18"/>
                <w:szCs w:val="18"/>
              </w:rPr>
            </w:pPr>
          </w:p>
        </w:tc>
        <w:tc>
          <w:tcPr>
            <w:tcW w:w="1207" w:type="dxa"/>
          </w:tcPr>
          <w:p w14:paraId="388FC530" w14:textId="77777777" w:rsidR="006C7FDB" w:rsidRDefault="006C7FDB" w:rsidP="00036B68">
            <w:pPr>
              <w:pStyle w:val="af8"/>
              <w:rPr>
                <w:sz w:val="18"/>
                <w:szCs w:val="18"/>
              </w:rPr>
            </w:pPr>
          </w:p>
        </w:tc>
      </w:tr>
    </w:tbl>
    <w:p w14:paraId="747F1403" w14:textId="77777777" w:rsidR="006C7FDB" w:rsidRDefault="006C7FDB" w:rsidP="00540D1E">
      <w:pPr>
        <w:widowControl w:val="0"/>
        <w:autoSpaceDE w:val="0"/>
        <w:autoSpaceDN w:val="0"/>
        <w:adjustRightInd w:val="0"/>
        <w:rPr>
          <w:rFonts w:ascii="Arial" w:hAnsi="Arial" w:cs="Arial"/>
          <w:b/>
          <w:color w:val="2D2D2D"/>
          <w:spacing w:val="2"/>
          <w:sz w:val="12"/>
          <w:szCs w:val="18"/>
        </w:rPr>
      </w:pPr>
    </w:p>
    <w:p w14:paraId="4A2FB066" w14:textId="77777777" w:rsidR="006C7FDB" w:rsidRDefault="006C7FDB" w:rsidP="00540D1E">
      <w:pPr>
        <w:widowControl w:val="0"/>
        <w:autoSpaceDE w:val="0"/>
        <w:autoSpaceDN w:val="0"/>
        <w:adjustRightInd w:val="0"/>
        <w:rPr>
          <w:rFonts w:ascii="Arial" w:hAnsi="Arial" w:cs="Arial"/>
          <w:b/>
          <w:color w:val="2D2D2D"/>
          <w:spacing w:val="2"/>
          <w:sz w:val="12"/>
          <w:szCs w:val="18"/>
        </w:rPr>
      </w:pPr>
    </w:p>
    <w:p w14:paraId="228F15E5" w14:textId="77777777" w:rsidR="006C7FDB" w:rsidRDefault="006C7FDB" w:rsidP="00540D1E">
      <w:pPr>
        <w:widowControl w:val="0"/>
        <w:autoSpaceDE w:val="0"/>
        <w:autoSpaceDN w:val="0"/>
        <w:adjustRightInd w:val="0"/>
        <w:rPr>
          <w:rFonts w:ascii="Arial" w:hAnsi="Arial" w:cs="Arial"/>
          <w:b/>
          <w:color w:val="2D2D2D"/>
          <w:spacing w:val="2"/>
          <w:sz w:val="12"/>
          <w:szCs w:val="18"/>
        </w:rPr>
      </w:pPr>
    </w:p>
    <w:p w14:paraId="6647A7B0" w14:textId="77777777" w:rsidR="006C7FDB" w:rsidRDefault="006C7FDB" w:rsidP="006C7FDB">
      <w:pPr>
        <w:pStyle w:val="afb"/>
        <w:rPr>
          <w:sz w:val="20"/>
          <w:szCs w:val="20"/>
        </w:rPr>
      </w:pPr>
      <w:r>
        <w:rPr>
          <w:sz w:val="20"/>
          <w:szCs w:val="20"/>
        </w:rPr>
        <w:t>Руководитель</w:t>
      </w:r>
    </w:p>
    <w:p w14:paraId="65F8FF4D" w14:textId="77777777" w:rsidR="006C7FDB" w:rsidRDefault="006C7FDB" w:rsidP="006C7FDB">
      <w:pPr>
        <w:pStyle w:val="afb"/>
        <w:rPr>
          <w:sz w:val="20"/>
          <w:szCs w:val="20"/>
        </w:rPr>
      </w:pPr>
      <w:r>
        <w:rPr>
          <w:sz w:val="20"/>
          <w:szCs w:val="20"/>
        </w:rPr>
        <w:t>(уполномоченное лицо)</w:t>
      </w:r>
    </w:p>
    <w:p w14:paraId="1C670A30" w14:textId="77777777" w:rsidR="006C7FDB" w:rsidRDefault="006C7FDB" w:rsidP="006C7FDB">
      <w:pPr>
        <w:pStyle w:val="afb"/>
        <w:rPr>
          <w:sz w:val="20"/>
          <w:szCs w:val="20"/>
        </w:rPr>
      </w:pPr>
      <w:r>
        <w:rPr>
          <w:sz w:val="20"/>
          <w:szCs w:val="20"/>
        </w:rPr>
        <w:t>Учреждения                     ___________________       _________________________    ____________________________</w:t>
      </w:r>
    </w:p>
    <w:p w14:paraId="37FE856A" w14:textId="77777777" w:rsidR="006C7FDB" w:rsidRDefault="006C7FDB" w:rsidP="006C7FDB">
      <w:pPr>
        <w:pStyle w:val="afb"/>
        <w:rPr>
          <w:sz w:val="20"/>
          <w:szCs w:val="20"/>
        </w:rPr>
      </w:pPr>
      <w:r>
        <w:rPr>
          <w:sz w:val="20"/>
          <w:szCs w:val="20"/>
        </w:rPr>
        <w:t xml:space="preserve">                                    (должность)                   (подпись)               (расшифровка подписи)</w:t>
      </w:r>
    </w:p>
    <w:p w14:paraId="3A511344" w14:textId="77777777" w:rsidR="006C7FDB" w:rsidRDefault="006C7FDB" w:rsidP="006C7FDB">
      <w:pPr>
        <w:pStyle w:val="afb"/>
        <w:rPr>
          <w:sz w:val="20"/>
          <w:szCs w:val="20"/>
        </w:rPr>
      </w:pPr>
      <w:r>
        <w:rPr>
          <w:sz w:val="20"/>
          <w:szCs w:val="20"/>
        </w:rPr>
        <w:t>Исполнитель                    ___________________       _________________________    ____________________________</w:t>
      </w:r>
    </w:p>
    <w:p w14:paraId="535CF6C9" w14:textId="77777777" w:rsidR="006C7FDB" w:rsidRDefault="006C7FDB" w:rsidP="006C7FDB">
      <w:pPr>
        <w:pStyle w:val="afb"/>
        <w:rPr>
          <w:sz w:val="20"/>
          <w:szCs w:val="20"/>
        </w:rPr>
      </w:pPr>
      <w:r>
        <w:rPr>
          <w:sz w:val="20"/>
          <w:szCs w:val="20"/>
        </w:rPr>
        <w:t xml:space="preserve">                                    (должность)              (фамилия, инициалы)                   (телефон)</w:t>
      </w:r>
    </w:p>
    <w:p w14:paraId="30746A1E" w14:textId="77777777" w:rsidR="006C7FDB" w:rsidRDefault="006C7FDB" w:rsidP="006C7FDB">
      <w:pPr>
        <w:pStyle w:val="afb"/>
        <w:rPr>
          <w:sz w:val="20"/>
          <w:szCs w:val="20"/>
        </w:rPr>
      </w:pPr>
      <w:r>
        <w:rPr>
          <w:sz w:val="20"/>
          <w:szCs w:val="20"/>
        </w:rPr>
        <w:t>"____"_______________ 20____г.</w:t>
      </w:r>
    </w:p>
    <w:p w14:paraId="7D17C65B" w14:textId="77777777" w:rsidR="006C7FDB" w:rsidRDefault="006C7FDB" w:rsidP="006C7FDB"/>
    <w:p w14:paraId="14217983" w14:textId="77777777" w:rsidR="006C7FDB" w:rsidRDefault="006C7FDB" w:rsidP="00540D1E">
      <w:pPr>
        <w:widowControl w:val="0"/>
        <w:autoSpaceDE w:val="0"/>
        <w:autoSpaceDN w:val="0"/>
        <w:adjustRightInd w:val="0"/>
        <w:rPr>
          <w:rFonts w:ascii="Arial" w:hAnsi="Arial" w:cs="Arial"/>
          <w:b/>
          <w:color w:val="2D2D2D"/>
          <w:spacing w:val="2"/>
          <w:sz w:val="12"/>
          <w:szCs w:val="18"/>
        </w:rPr>
      </w:pPr>
    </w:p>
    <w:p w14:paraId="633F5228"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0F3FB1E2"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997ED6A"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747BCBD4"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4C47796E"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6D0A3CB6"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3CC80475"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605FDD89"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58C2B339"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40628579"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EA73EC9"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12077F8"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25A71B7E"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6D685AC"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3ED2C33E"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3698FE5C"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2662EB49"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3BE91D85"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791E5486"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B9D9763"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07C56A70"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3B910A61"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4647EDD9"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507C8A07"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54C81378"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A9FD623"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00E6B3A4"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2D865386"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53F1752"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306E6963"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6CDCCD4"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70379247"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EF3AB43"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04FDF625"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DD8A3E3"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1B140905"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6AAAB837"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326A070C"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289D34DF"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32021CDD" w14:textId="77777777" w:rsidR="004B7FE3" w:rsidRDefault="004B7FE3" w:rsidP="004B7FE3">
      <w:pPr>
        <w:pStyle w:val="1"/>
      </w:pPr>
      <w:bookmarkStart w:id="171" w:name="sub_111100"/>
      <w:r>
        <w:lastRenderedPageBreak/>
        <w:t>Сведения об особо ценном движимом имуществе (за исключением транспортных средств)</w:t>
      </w:r>
    </w:p>
    <w:bookmarkEnd w:id="171"/>
    <w:p w14:paraId="161A1990" w14:textId="77777777" w:rsidR="004B7FE3" w:rsidRDefault="004B7FE3" w:rsidP="004B7FE3"/>
    <w:tbl>
      <w:tblPr>
        <w:tblW w:w="152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4B7FE3" w14:paraId="56F6851E" w14:textId="77777777" w:rsidTr="00F709CF">
        <w:tc>
          <w:tcPr>
            <w:tcW w:w="3367" w:type="dxa"/>
            <w:tcBorders>
              <w:top w:val="nil"/>
              <w:left w:val="nil"/>
              <w:bottom w:val="nil"/>
              <w:right w:val="nil"/>
            </w:tcBorders>
          </w:tcPr>
          <w:p w14:paraId="02536389" w14:textId="77777777" w:rsidR="004B7FE3" w:rsidRDefault="004B7FE3" w:rsidP="00036B68">
            <w:pPr>
              <w:pStyle w:val="af8"/>
            </w:pPr>
          </w:p>
        </w:tc>
        <w:tc>
          <w:tcPr>
            <w:tcW w:w="7089" w:type="dxa"/>
            <w:tcBorders>
              <w:top w:val="nil"/>
              <w:left w:val="nil"/>
              <w:bottom w:val="nil"/>
              <w:right w:val="nil"/>
            </w:tcBorders>
          </w:tcPr>
          <w:p w14:paraId="541E376A" w14:textId="77777777" w:rsidR="004B7FE3" w:rsidRDefault="004B7FE3" w:rsidP="00036B68">
            <w:pPr>
              <w:pStyle w:val="af8"/>
            </w:pPr>
          </w:p>
        </w:tc>
        <w:tc>
          <w:tcPr>
            <w:tcW w:w="2486" w:type="dxa"/>
            <w:tcBorders>
              <w:top w:val="nil"/>
              <w:left w:val="nil"/>
              <w:bottom w:val="nil"/>
              <w:right w:val="single" w:sz="4" w:space="0" w:color="auto"/>
            </w:tcBorders>
          </w:tcPr>
          <w:p w14:paraId="2640C3A4" w14:textId="77777777" w:rsidR="004B7FE3" w:rsidRDefault="004B7FE3" w:rsidP="00036B68">
            <w:pPr>
              <w:pStyle w:val="af8"/>
            </w:pPr>
          </w:p>
        </w:tc>
        <w:tc>
          <w:tcPr>
            <w:tcW w:w="2258" w:type="dxa"/>
            <w:tcBorders>
              <w:top w:val="single" w:sz="4" w:space="0" w:color="auto"/>
              <w:left w:val="single" w:sz="4" w:space="0" w:color="auto"/>
              <w:bottom w:val="single" w:sz="4" w:space="0" w:color="auto"/>
            </w:tcBorders>
          </w:tcPr>
          <w:p w14:paraId="1D9E24CD" w14:textId="77777777" w:rsidR="004B7FE3" w:rsidRDefault="004B7FE3" w:rsidP="00036B68">
            <w:pPr>
              <w:pStyle w:val="af8"/>
              <w:jc w:val="center"/>
            </w:pPr>
            <w:r>
              <w:t>КОДЫ</w:t>
            </w:r>
          </w:p>
        </w:tc>
      </w:tr>
      <w:tr w:rsidR="004B7FE3" w14:paraId="1340E584" w14:textId="77777777" w:rsidTr="00F709CF">
        <w:tc>
          <w:tcPr>
            <w:tcW w:w="3367" w:type="dxa"/>
            <w:tcBorders>
              <w:top w:val="nil"/>
              <w:left w:val="nil"/>
              <w:bottom w:val="nil"/>
              <w:right w:val="nil"/>
            </w:tcBorders>
          </w:tcPr>
          <w:p w14:paraId="4A5DB607" w14:textId="77777777" w:rsidR="004B7FE3" w:rsidRDefault="004B7FE3" w:rsidP="00036B68">
            <w:pPr>
              <w:pStyle w:val="af8"/>
            </w:pPr>
          </w:p>
        </w:tc>
        <w:tc>
          <w:tcPr>
            <w:tcW w:w="7089" w:type="dxa"/>
            <w:tcBorders>
              <w:top w:val="nil"/>
              <w:left w:val="nil"/>
              <w:bottom w:val="nil"/>
              <w:right w:val="nil"/>
            </w:tcBorders>
          </w:tcPr>
          <w:p w14:paraId="081CF420" w14:textId="77777777" w:rsidR="004B7FE3" w:rsidRDefault="004B7FE3" w:rsidP="00036B68">
            <w:pPr>
              <w:pStyle w:val="af8"/>
              <w:jc w:val="center"/>
            </w:pPr>
            <w:r>
              <w:t>на 1 ____________ 20__ г.</w:t>
            </w:r>
          </w:p>
        </w:tc>
        <w:tc>
          <w:tcPr>
            <w:tcW w:w="2486" w:type="dxa"/>
            <w:tcBorders>
              <w:top w:val="nil"/>
              <w:left w:val="nil"/>
              <w:bottom w:val="nil"/>
              <w:right w:val="single" w:sz="4" w:space="0" w:color="auto"/>
            </w:tcBorders>
          </w:tcPr>
          <w:p w14:paraId="59CE3156" w14:textId="77777777" w:rsidR="004B7FE3" w:rsidRDefault="004B7FE3" w:rsidP="00036B68">
            <w:pPr>
              <w:pStyle w:val="af8"/>
              <w:jc w:val="right"/>
            </w:pPr>
            <w:r>
              <w:t>Дата</w:t>
            </w:r>
          </w:p>
        </w:tc>
        <w:tc>
          <w:tcPr>
            <w:tcW w:w="2258" w:type="dxa"/>
            <w:tcBorders>
              <w:top w:val="single" w:sz="4" w:space="0" w:color="auto"/>
              <w:left w:val="single" w:sz="4" w:space="0" w:color="auto"/>
              <w:bottom w:val="single" w:sz="4" w:space="0" w:color="auto"/>
            </w:tcBorders>
          </w:tcPr>
          <w:p w14:paraId="5647958B" w14:textId="77777777" w:rsidR="004B7FE3" w:rsidRDefault="004B7FE3" w:rsidP="00036B68">
            <w:pPr>
              <w:pStyle w:val="af8"/>
            </w:pPr>
          </w:p>
        </w:tc>
      </w:tr>
      <w:tr w:rsidR="004B7FE3" w14:paraId="41506BEE" w14:textId="77777777" w:rsidTr="00F709CF">
        <w:tc>
          <w:tcPr>
            <w:tcW w:w="3367" w:type="dxa"/>
            <w:tcBorders>
              <w:top w:val="nil"/>
              <w:left w:val="nil"/>
              <w:bottom w:val="nil"/>
              <w:right w:val="nil"/>
            </w:tcBorders>
          </w:tcPr>
          <w:p w14:paraId="3BB1C1A2" w14:textId="77777777" w:rsidR="004B7FE3" w:rsidRDefault="004B7FE3" w:rsidP="00036B68">
            <w:pPr>
              <w:pStyle w:val="af8"/>
            </w:pPr>
          </w:p>
        </w:tc>
        <w:tc>
          <w:tcPr>
            <w:tcW w:w="7089" w:type="dxa"/>
            <w:tcBorders>
              <w:top w:val="nil"/>
              <w:left w:val="nil"/>
              <w:bottom w:val="nil"/>
              <w:right w:val="nil"/>
            </w:tcBorders>
          </w:tcPr>
          <w:p w14:paraId="2D5E4509" w14:textId="77777777" w:rsidR="004B7FE3" w:rsidRDefault="004B7FE3" w:rsidP="00036B68">
            <w:pPr>
              <w:pStyle w:val="af8"/>
            </w:pPr>
          </w:p>
        </w:tc>
        <w:tc>
          <w:tcPr>
            <w:tcW w:w="2486" w:type="dxa"/>
            <w:tcBorders>
              <w:top w:val="nil"/>
              <w:left w:val="nil"/>
              <w:bottom w:val="nil"/>
              <w:right w:val="single" w:sz="4" w:space="0" w:color="auto"/>
            </w:tcBorders>
          </w:tcPr>
          <w:p w14:paraId="148B344D" w14:textId="77777777" w:rsidR="004B7FE3" w:rsidRDefault="004B7FE3" w:rsidP="00036B68">
            <w:pPr>
              <w:pStyle w:val="af8"/>
              <w:jc w:val="right"/>
            </w:pPr>
            <w:r>
              <w:t>ИНН</w:t>
            </w:r>
          </w:p>
        </w:tc>
        <w:tc>
          <w:tcPr>
            <w:tcW w:w="2258" w:type="dxa"/>
            <w:tcBorders>
              <w:top w:val="single" w:sz="4" w:space="0" w:color="auto"/>
              <w:left w:val="single" w:sz="4" w:space="0" w:color="auto"/>
              <w:bottom w:val="single" w:sz="4" w:space="0" w:color="auto"/>
            </w:tcBorders>
          </w:tcPr>
          <w:p w14:paraId="3B623322" w14:textId="77777777" w:rsidR="004B7FE3" w:rsidRDefault="004B7FE3" w:rsidP="00036B68">
            <w:pPr>
              <w:pStyle w:val="af8"/>
            </w:pPr>
          </w:p>
        </w:tc>
      </w:tr>
      <w:tr w:rsidR="004B7FE3" w14:paraId="2F75E0EE" w14:textId="77777777" w:rsidTr="00F709CF">
        <w:tc>
          <w:tcPr>
            <w:tcW w:w="3367" w:type="dxa"/>
            <w:tcBorders>
              <w:top w:val="nil"/>
              <w:left w:val="nil"/>
              <w:bottom w:val="nil"/>
              <w:right w:val="nil"/>
            </w:tcBorders>
          </w:tcPr>
          <w:p w14:paraId="4549555D" w14:textId="77777777" w:rsidR="004B7FE3" w:rsidRPr="006B0CA3" w:rsidRDefault="004B7FE3" w:rsidP="00036B68">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295CAAB3" w14:textId="77777777" w:rsidR="004B7FE3" w:rsidRDefault="004B7FE3" w:rsidP="00036B68">
            <w:pPr>
              <w:pStyle w:val="af8"/>
            </w:pPr>
          </w:p>
        </w:tc>
        <w:tc>
          <w:tcPr>
            <w:tcW w:w="2486" w:type="dxa"/>
            <w:tcBorders>
              <w:top w:val="nil"/>
              <w:left w:val="nil"/>
              <w:bottom w:val="nil"/>
              <w:right w:val="single" w:sz="4" w:space="0" w:color="auto"/>
            </w:tcBorders>
          </w:tcPr>
          <w:p w14:paraId="630D6DAA" w14:textId="77777777" w:rsidR="004B7FE3" w:rsidRDefault="004B7FE3" w:rsidP="00036B68">
            <w:pPr>
              <w:pStyle w:val="af8"/>
              <w:jc w:val="right"/>
            </w:pPr>
            <w:r>
              <w:t>КПП</w:t>
            </w:r>
          </w:p>
        </w:tc>
        <w:tc>
          <w:tcPr>
            <w:tcW w:w="2258" w:type="dxa"/>
            <w:tcBorders>
              <w:top w:val="single" w:sz="4" w:space="0" w:color="auto"/>
              <w:left w:val="single" w:sz="4" w:space="0" w:color="auto"/>
              <w:bottom w:val="single" w:sz="4" w:space="0" w:color="auto"/>
            </w:tcBorders>
          </w:tcPr>
          <w:p w14:paraId="15350E64" w14:textId="77777777" w:rsidR="004B7FE3" w:rsidRDefault="004B7FE3" w:rsidP="00036B68">
            <w:pPr>
              <w:pStyle w:val="af8"/>
            </w:pPr>
          </w:p>
        </w:tc>
      </w:tr>
      <w:tr w:rsidR="004B7FE3" w14:paraId="6B45F8D8" w14:textId="77777777" w:rsidTr="00F709CF">
        <w:tc>
          <w:tcPr>
            <w:tcW w:w="3367" w:type="dxa"/>
            <w:tcBorders>
              <w:top w:val="nil"/>
              <w:left w:val="nil"/>
              <w:bottom w:val="nil"/>
              <w:right w:val="nil"/>
            </w:tcBorders>
          </w:tcPr>
          <w:p w14:paraId="5842D2B1" w14:textId="77777777" w:rsidR="004B7FE3" w:rsidRPr="006B0CA3" w:rsidRDefault="004B7FE3" w:rsidP="00036B68">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1699AE0A" w14:textId="77777777" w:rsidR="004B7FE3" w:rsidRDefault="004B7FE3" w:rsidP="00036B68">
            <w:pPr>
              <w:pStyle w:val="af8"/>
            </w:pPr>
          </w:p>
        </w:tc>
        <w:tc>
          <w:tcPr>
            <w:tcW w:w="2486" w:type="dxa"/>
            <w:tcBorders>
              <w:top w:val="nil"/>
              <w:left w:val="nil"/>
              <w:bottom w:val="nil"/>
              <w:right w:val="single" w:sz="4" w:space="0" w:color="auto"/>
            </w:tcBorders>
          </w:tcPr>
          <w:p w14:paraId="20B67207" w14:textId="77777777" w:rsidR="004B7FE3" w:rsidRDefault="004B7FE3" w:rsidP="00036B68">
            <w:pPr>
              <w:pStyle w:val="af8"/>
              <w:jc w:val="right"/>
            </w:pPr>
            <w:r>
              <w:t>Глава по БК</w:t>
            </w:r>
          </w:p>
        </w:tc>
        <w:tc>
          <w:tcPr>
            <w:tcW w:w="2258" w:type="dxa"/>
            <w:tcBorders>
              <w:top w:val="single" w:sz="4" w:space="0" w:color="auto"/>
              <w:left w:val="single" w:sz="4" w:space="0" w:color="auto"/>
              <w:bottom w:val="single" w:sz="4" w:space="0" w:color="auto"/>
            </w:tcBorders>
          </w:tcPr>
          <w:p w14:paraId="12413975" w14:textId="77777777" w:rsidR="004B7FE3" w:rsidRDefault="004B7FE3" w:rsidP="00036B68">
            <w:pPr>
              <w:pStyle w:val="af8"/>
            </w:pPr>
          </w:p>
        </w:tc>
      </w:tr>
      <w:tr w:rsidR="004B7FE3" w14:paraId="33328CA6" w14:textId="77777777" w:rsidTr="00F709CF">
        <w:tc>
          <w:tcPr>
            <w:tcW w:w="3367" w:type="dxa"/>
            <w:tcBorders>
              <w:top w:val="nil"/>
              <w:left w:val="nil"/>
              <w:bottom w:val="nil"/>
              <w:right w:val="nil"/>
            </w:tcBorders>
          </w:tcPr>
          <w:p w14:paraId="76687146" w14:textId="77777777" w:rsidR="004B7FE3" w:rsidRPr="006B0CA3" w:rsidRDefault="004B7FE3" w:rsidP="00036B68">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1FCE7F8B" w14:textId="77777777" w:rsidR="004B7FE3" w:rsidRDefault="004B7FE3" w:rsidP="00036B68">
            <w:pPr>
              <w:pStyle w:val="af8"/>
            </w:pPr>
          </w:p>
        </w:tc>
        <w:tc>
          <w:tcPr>
            <w:tcW w:w="2486" w:type="dxa"/>
            <w:tcBorders>
              <w:top w:val="nil"/>
              <w:left w:val="nil"/>
              <w:bottom w:val="nil"/>
              <w:right w:val="single" w:sz="4" w:space="0" w:color="auto"/>
            </w:tcBorders>
          </w:tcPr>
          <w:p w14:paraId="4FFFCDBD" w14:textId="77777777" w:rsidR="004B7FE3" w:rsidRDefault="004B7FE3" w:rsidP="00036B68">
            <w:pPr>
              <w:pStyle w:val="af8"/>
              <w:jc w:val="right"/>
            </w:pPr>
            <w:r>
              <w:t>по ОКТМО</w:t>
            </w:r>
          </w:p>
        </w:tc>
        <w:tc>
          <w:tcPr>
            <w:tcW w:w="2258" w:type="dxa"/>
            <w:tcBorders>
              <w:top w:val="single" w:sz="4" w:space="0" w:color="auto"/>
              <w:left w:val="single" w:sz="4" w:space="0" w:color="auto"/>
              <w:bottom w:val="single" w:sz="4" w:space="0" w:color="auto"/>
            </w:tcBorders>
          </w:tcPr>
          <w:p w14:paraId="2384A820" w14:textId="77777777" w:rsidR="004B7FE3" w:rsidRDefault="004B7FE3" w:rsidP="00036B68">
            <w:pPr>
              <w:pStyle w:val="af8"/>
            </w:pPr>
          </w:p>
        </w:tc>
      </w:tr>
      <w:tr w:rsidR="004B7FE3" w14:paraId="39957727" w14:textId="77777777" w:rsidTr="00F709CF">
        <w:tc>
          <w:tcPr>
            <w:tcW w:w="3367" w:type="dxa"/>
            <w:tcBorders>
              <w:top w:val="nil"/>
              <w:left w:val="nil"/>
              <w:bottom w:val="nil"/>
              <w:right w:val="nil"/>
            </w:tcBorders>
          </w:tcPr>
          <w:p w14:paraId="354A788C" w14:textId="77777777" w:rsidR="004B7FE3" w:rsidRPr="006B0CA3" w:rsidRDefault="004B7FE3" w:rsidP="00036B68">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04FF6E33" w14:textId="77777777" w:rsidR="004B7FE3" w:rsidRDefault="004B7FE3" w:rsidP="00036B68">
            <w:pPr>
              <w:pStyle w:val="af8"/>
            </w:pPr>
          </w:p>
        </w:tc>
        <w:tc>
          <w:tcPr>
            <w:tcW w:w="2486" w:type="dxa"/>
            <w:tcBorders>
              <w:top w:val="nil"/>
              <w:left w:val="nil"/>
              <w:bottom w:val="nil"/>
              <w:right w:val="single" w:sz="4" w:space="0" w:color="auto"/>
            </w:tcBorders>
          </w:tcPr>
          <w:p w14:paraId="56335E1D" w14:textId="77777777" w:rsidR="004B7FE3" w:rsidRDefault="004B7FE3" w:rsidP="00036B68">
            <w:pPr>
              <w:pStyle w:val="af8"/>
            </w:pPr>
          </w:p>
        </w:tc>
        <w:tc>
          <w:tcPr>
            <w:tcW w:w="2258" w:type="dxa"/>
            <w:tcBorders>
              <w:top w:val="single" w:sz="4" w:space="0" w:color="auto"/>
              <w:left w:val="single" w:sz="4" w:space="0" w:color="auto"/>
              <w:bottom w:val="single" w:sz="4" w:space="0" w:color="auto"/>
            </w:tcBorders>
          </w:tcPr>
          <w:p w14:paraId="0BAE523C" w14:textId="77777777" w:rsidR="004B7FE3" w:rsidRDefault="004B7FE3" w:rsidP="00036B68">
            <w:pPr>
              <w:pStyle w:val="af8"/>
            </w:pPr>
          </w:p>
        </w:tc>
      </w:tr>
      <w:tr w:rsidR="004B7FE3" w14:paraId="74E21CF4" w14:textId="77777777" w:rsidTr="00F709CF">
        <w:tc>
          <w:tcPr>
            <w:tcW w:w="3367" w:type="dxa"/>
            <w:tcBorders>
              <w:top w:val="nil"/>
              <w:left w:val="nil"/>
              <w:bottom w:val="nil"/>
              <w:right w:val="nil"/>
            </w:tcBorders>
          </w:tcPr>
          <w:p w14:paraId="3608E537" w14:textId="77777777" w:rsidR="004B7FE3" w:rsidRPr="006B0CA3" w:rsidRDefault="004B7FE3" w:rsidP="00036B68">
            <w:pPr>
              <w:pStyle w:val="af9"/>
              <w:rPr>
                <w:sz w:val="22"/>
              </w:rPr>
            </w:pPr>
            <w:r w:rsidRPr="006B0CA3">
              <w:rPr>
                <w:sz w:val="22"/>
              </w:rPr>
              <w:t>Единица измерения: руб.</w:t>
            </w:r>
          </w:p>
        </w:tc>
        <w:tc>
          <w:tcPr>
            <w:tcW w:w="7089" w:type="dxa"/>
            <w:tcBorders>
              <w:top w:val="nil"/>
              <w:left w:val="nil"/>
              <w:bottom w:val="nil"/>
              <w:right w:val="nil"/>
            </w:tcBorders>
          </w:tcPr>
          <w:p w14:paraId="0E4E44DA" w14:textId="77777777" w:rsidR="004B7FE3" w:rsidRDefault="004B7FE3" w:rsidP="00036B68">
            <w:pPr>
              <w:pStyle w:val="af8"/>
            </w:pPr>
          </w:p>
        </w:tc>
        <w:tc>
          <w:tcPr>
            <w:tcW w:w="2486" w:type="dxa"/>
            <w:tcBorders>
              <w:top w:val="nil"/>
              <w:left w:val="nil"/>
              <w:bottom w:val="nil"/>
              <w:right w:val="single" w:sz="4" w:space="0" w:color="auto"/>
            </w:tcBorders>
          </w:tcPr>
          <w:p w14:paraId="6BB418D0" w14:textId="77777777" w:rsidR="004B7FE3" w:rsidRDefault="004B7FE3" w:rsidP="00036B68">
            <w:pPr>
              <w:pStyle w:val="af8"/>
              <w:jc w:val="right"/>
            </w:pPr>
            <w:r>
              <w:t xml:space="preserve">по </w:t>
            </w:r>
            <w:hyperlink r:id="rId49" w:history="1">
              <w:r>
                <w:rPr>
                  <w:rStyle w:val="af4"/>
                </w:rPr>
                <w:t>ОКЕИ</w:t>
              </w:r>
            </w:hyperlink>
          </w:p>
        </w:tc>
        <w:tc>
          <w:tcPr>
            <w:tcW w:w="2258" w:type="dxa"/>
            <w:tcBorders>
              <w:top w:val="single" w:sz="4" w:space="0" w:color="auto"/>
              <w:left w:val="single" w:sz="4" w:space="0" w:color="auto"/>
              <w:bottom w:val="single" w:sz="4" w:space="0" w:color="auto"/>
            </w:tcBorders>
          </w:tcPr>
          <w:p w14:paraId="7728D78C" w14:textId="77777777" w:rsidR="004B7FE3" w:rsidRDefault="004B7FE3" w:rsidP="00036B68">
            <w:pPr>
              <w:pStyle w:val="af8"/>
              <w:jc w:val="center"/>
            </w:pPr>
            <w:r>
              <w:t>383</w:t>
            </w:r>
          </w:p>
        </w:tc>
      </w:tr>
    </w:tbl>
    <w:p w14:paraId="217DA9AA" w14:textId="77777777" w:rsidR="00F709CF" w:rsidRDefault="00F709CF" w:rsidP="00F709CF">
      <w:pPr>
        <w:pStyle w:val="1"/>
      </w:pPr>
      <w:bookmarkStart w:id="172" w:name="sub_1111001"/>
    </w:p>
    <w:p w14:paraId="6CE29D52" w14:textId="77777777" w:rsidR="00F709CF" w:rsidRDefault="00F709CF" w:rsidP="00F709CF">
      <w:pPr>
        <w:pStyle w:val="1"/>
      </w:pPr>
      <w:r>
        <w:t>Раздел 1. Сведения о наличии, состоянии и использовании особо ценного движимого имущества</w:t>
      </w:r>
    </w:p>
    <w:p w14:paraId="4CBA4654" w14:textId="77777777" w:rsidR="00F709CF" w:rsidRDefault="00F709CF" w:rsidP="00F709CF">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1"/>
        <w:gridCol w:w="902"/>
        <w:gridCol w:w="1037"/>
        <w:gridCol w:w="1083"/>
        <w:gridCol w:w="1037"/>
        <w:gridCol w:w="1055"/>
        <w:gridCol w:w="1529"/>
        <w:gridCol w:w="1426"/>
        <w:gridCol w:w="1634"/>
        <w:gridCol w:w="1762"/>
      </w:tblGrid>
      <w:tr w:rsidR="00F709CF" w14:paraId="1100B51D" w14:textId="77777777" w:rsidTr="00DF5110">
        <w:tc>
          <w:tcPr>
            <w:tcW w:w="3711" w:type="dxa"/>
            <w:vMerge w:val="restart"/>
          </w:tcPr>
          <w:p w14:paraId="2128E1F4" w14:textId="77777777" w:rsidR="00F709CF" w:rsidRDefault="00F709CF" w:rsidP="00036B68">
            <w:pPr>
              <w:pStyle w:val="af8"/>
              <w:jc w:val="center"/>
              <w:rPr>
                <w:sz w:val="18"/>
                <w:szCs w:val="18"/>
              </w:rPr>
            </w:pPr>
            <w:r>
              <w:rPr>
                <w:sz w:val="18"/>
                <w:szCs w:val="18"/>
              </w:rPr>
              <w:t>Наименование показателя (группа основных средств)</w:t>
            </w:r>
          </w:p>
        </w:tc>
        <w:tc>
          <w:tcPr>
            <w:tcW w:w="902" w:type="dxa"/>
            <w:vMerge w:val="restart"/>
          </w:tcPr>
          <w:p w14:paraId="38711486" w14:textId="77777777" w:rsidR="00F709CF" w:rsidRDefault="00F709CF" w:rsidP="00036B68">
            <w:pPr>
              <w:pStyle w:val="af8"/>
              <w:jc w:val="center"/>
              <w:rPr>
                <w:sz w:val="18"/>
                <w:szCs w:val="18"/>
              </w:rPr>
            </w:pPr>
            <w:r>
              <w:rPr>
                <w:sz w:val="18"/>
                <w:szCs w:val="18"/>
              </w:rPr>
              <w:t>Код строки</w:t>
            </w:r>
          </w:p>
        </w:tc>
        <w:tc>
          <w:tcPr>
            <w:tcW w:w="10563" w:type="dxa"/>
            <w:gridSpan w:val="8"/>
          </w:tcPr>
          <w:p w14:paraId="652D2C13" w14:textId="77777777" w:rsidR="00F709CF" w:rsidRDefault="00F709CF" w:rsidP="00036B68">
            <w:pPr>
              <w:pStyle w:val="af8"/>
              <w:jc w:val="center"/>
              <w:rPr>
                <w:sz w:val="18"/>
                <w:szCs w:val="18"/>
              </w:rPr>
            </w:pPr>
            <w:r>
              <w:t>Наличие движимого имущества на конец отчетного периода</w:t>
            </w:r>
          </w:p>
        </w:tc>
      </w:tr>
      <w:tr w:rsidR="00F709CF" w14:paraId="286979F4" w14:textId="77777777" w:rsidTr="00DF5110">
        <w:tc>
          <w:tcPr>
            <w:tcW w:w="3711" w:type="dxa"/>
            <w:vMerge/>
          </w:tcPr>
          <w:p w14:paraId="6330D5B3" w14:textId="77777777" w:rsidR="00F709CF" w:rsidRDefault="00F709CF" w:rsidP="00036B68">
            <w:pPr>
              <w:pStyle w:val="af8"/>
              <w:rPr>
                <w:sz w:val="18"/>
                <w:szCs w:val="18"/>
              </w:rPr>
            </w:pPr>
          </w:p>
        </w:tc>
        <w:tc>
          <w:tcPr>
            <w:tcW w:w="902" w:type="dxa"/>
            <w:vMerge/>
          </w:tcPr>
          <w:p w14:paraId="63832EC2" w14:textId="77777777" w:rsidR="00F709CF" w:rsidRDefault="00F709CF" w:rsidP="00036B68">
            <w:pPr>
              <w:pStyle w:val="af8"/>
              <w:rPr>
                <w:sz w:val="18"/>
                <w:szCs w:val="18"/>
              </w:rPr>
            </w:pPr>
          </w:p>
        </w:tc>
        <w:tc>
          <w:tcPr>
            <w:tcW w:w="1037" w:type="dxa"/>
            <w:vMerge w:val="restart"/>
          </w:tcPr>
          <w:p w14:paraId="3AA5B68C" w14:textId="77777777" w:rsidR="00F709CF" w:rsidRDefault="00F709CF" w:rsidP="00036B68">
            <w:pPr>
              <w:pStyle w:val="af8"/>
              <w:jc w:val="center"/>
              <w:rPr>
                <w:sz w:val="18"/>
                <w:szCs w:val="18"/>
              </w:rPr>
            </w:pPr>
            <w:r>
              <w:rPr>
                <w:sz w:val="18"/>
                <w:szCs w:val="18"/>
              </w:rPr>
              <w:t>всего</w:t>
            </w:r>
          </w:p>
        </w:tc>
        <w:tc>
          <w:tcPr>
            <w:tcW w:w="9526" w:type="dxa"/>
            <w:gridSpan w:val="7"/>
          </w:tcPr>
          <w:p w14:paraId="0258EC2F" w14:textId="77777777" w:rsidR="00F709CF" w:rsidRDefault="00F709CF" w:rsidP="00036B68">
            <w:pPr>
              <w:pStyle w:val="af8"/>
              <w:jc w:val="center"/>
              <w:rPr>
                <w:sz w:val="18"/>
                <w:szCs w:val="18"/>
              </w:rPr>
            </w:pPr>
            <w:r>
              <w:rPr>
                <w:sz w:val="18"/>
                <w:szCs w:val="18"/>
              </w:rPr>
              <w:t>в том числе:</w:t>
            </w:r>
          </w:p>
        </w:tc>
      </w:tr>
      <w:tr w:rsidR="00F709CF" w14:paraId="0D0D92DE" w14:textId="77777777" w:rsidTr="00DF5110">
        <w:tc>
          <w:tcPr>
            <w:tcW w:w="3711" w:type="dxa"/>
            <w:vMerge/>
          </w:tcPr>
          <w:p w14:paraId="717845EE" w14:textId="77777777" w:rsidR="00F709CF" w:rsidRDefault="00F709CF" w:rsidP="00036B68">
            <w:pPr>
              <w:pStyle w:val="af8"/>
              <w:rPr>
                <w:sz w:val="18"/>
                <w:szCs w:val="18"/>
              </w:rPr>
            </w:pPr>
          </w:p>
        </w:tc>
        <w:tc>
          <w:tcPr>
            <w:tcW w:w="902" w:type="dxa"/>
            <w:vMerge/>
          </w:tcPr>
          <w:p w14:paraId="2E1FA676" w14:textId="77777777" w:rsidR="00F709CF" w:rsidRDefault="00F709CF" w:rsidP="00036B68">
            <w:pPr>
              <w:pStyle w:val="af8"/>
              <w:rPr>
                <w:sz w:val="18"/>
                <w:szCs w:val="18"/>
              </w:rPr>
            </w:pPr>
          </w:p>
        </w:tc>
        <w:tc>
          <w:tcPr>
            <w:tcW w:w="1037" w:type="dxa"/>
            <w:vMerge/>
          </w:tcPr>
          <w:p w14:paraId="0F41BF08" w14:textId="77777777" w:rsidR="00F709CF" w:rsidRDefault="00F709CF" w:rsidP="00036B68">
            <w:pPr>
              <w:pStyle w:val="af8"/>
              <w:rPr>
                <w:sz w:val="18"/>
                <w:szCs w:val="18"/>
              </w:rPr>
            </w:pPr>
          </w:p>
        </w:tc>
        <w:tc>
          <w:tcPr>
            <w:tcW w:w="1083" w:type="dxa"/>
            <w:vMerge w:val="restart"/>
          </w:tcPr>
          <w:p w14:paraId="684A584A" w14:textId="77777777" w:rsidR="00F709CF" w:rsidRDefault="00F709CF" w:rsidP="00036B68">
            <w:pPr>
              <w:pStyle w:val="af8"/>
              <w:jc w:val="center"/>
              <w:rPr>
                <w:sz w:val="18"/>
                <w:szCs w:val="18"/>
              </w:rPr>
            </w:pPr>
            <w:r>
              <w:rPr>
                <w:sz w:val="18"/>
                <w:szCs w:val="18"/>
              </w:rPr>
              <w:t>используется учреждением</w:t>
            </w:r>
          </w:p>
        </w:tc>
        <w:tc>
          <w:tcPr>
            <w:tcW w:w="3621" w:type="dxa"/>
            <w:gridSpan w:val="3"/>
          </w:tcPr>
          <w:p w14:paraId="072A0C8B" w14:textId="77777777" w:rsidR="00F709CF" w:rsidRDefault="00F709CF" w:rsidP="00036B68">
            <w:pPr>
              <w:pStyle w:val="af8"/>
              <w:jc w:val="center"/>
              <w:rPr>
                <w:sz w:val="18"/>
                <w:szCs w:val="18"/>
              </w:rPr>
            </w:pPr>
            <w:r>
              <w:rPr>
                <w:sz w:val="18"/>
                <w:szCs w:val="18"/>
              </w:rPr>
              <w:t>передано в пользование</w:t>
            </w:r>
          </w:p>
        </w:tc>
        <w:tc>
          <w:tcPr>
            <w:tcW w:w="4822" w:type="dxa"/>
            <w:gridSpan w:val="3"/>
          </w:tcPr>
          <w:p w14:paraId="732FD50F" w14:textId="77777777" w:rsidR="00F709CF" w:rsidRDefault="00F709CF" w:rsidP="00036B68">
            <w:pPr>
              <w:pStyle w:val="af8"/>
              <w:jc w:val="center"/>
              <w:rPr>
                <w:sz w:val="18"/>
                <w:szCs w:val="18"/>
              </w:rPr>
            </w:pPr>
            <w:r>
              <w:rPr>
                <w:sz w:val="18"/>
                <w:szCs w:val="18"/>
              </w:rPr>
              <w:t>не используется</w:t>
            </w:r>
          </w:p>
        </w:tc>
      </w:tr>
      <w:tr w:rsidR="00F709CF" w14:paraId="6D7101DC" w14:textId="77777777" w:rsidTr="00DF5110">
        <w:tc>
          <w:tcPr>
            <w:tcW w:w="3711" w:type="dxa"/>
            <w:vMerge/>
          </w:tcPr>
          <w:p w14:paraId="5CC81036" w14:textId="77777777" w:rsidR="00F709CF" w:rsidRDefault="00F709CF" w:rsidP="00036B68">
            <w:pPr>
              <w:pStyle w:val="af8"/>
              <w:rPr>
                <w:sz w:val="18"/>
                <w:szCs w:val="18"/>
              </w:rPr>
            </w:pPr>
          </w:p>
        </w:tc>
        <w:tc>
          <w:tcPr>
            <w:tcW w:w="902" w:type="dxa"/>
            <w:vMerge/>
          </w:tcPr>
          <w:p w14:paraId="0222BEFD" w14:textId="77777777" w:rsidR="00F709CF" w:rsidRDefault="00F709CF" w:rsidP="00036B68">
            <w:pPr>
              <w:pStyle w:val="af8"/>
              <w:rPr>
                <w:sz w:val="18"/>
                <w:szCs w:val="18"/>
              </w:rPr>
            </w:pPr>
          </w:p>
        </w:tc>
        <w:tc>
          <w:tcPr>
            <w:tcW w:w="1037" w:type="dxa"/>
            <w:vMerge/>
          </w:tcPr>
          <w:p w14:paraId="0A059B72" w14:textId="77777777" w:rsidR="00F709CF" w:rsidRDefault="00F709CF" w:rsidP="00036B68">
            <w:pPr>
              <w:pStyle w:val="af8"/>
              <w:rPr>
                <w:sz w:val="18"/>
                <w:szCs w:val="18"/>
              </w:rPr>
            </w:pPr>
          </w:p>
        </w:tc>
        <w:tc>
          <w:tcPr>
            <w:tcW w:w="1083" w:type="dxa"/>
            <w:vMerge/>
          </w:tcPr>
          <w:p w14:paraId="14292C5A" w14:textId="77777777" w:rsidR="00F709CF" w:rsidRDefault="00F709CF" w:rsidP="00036B68">
            <w:pPr>
              <w:pStyle w:val="af8"/>
              <w:rPr>
                <w:sz w:val="18"/>
                <w:szCs w:val="18"/>
              </w:rPr>
            </w:pPr>
          </w:p>
        </w:tc>
        <w:tc>
          <w:tcPr>
            <w:tcW w:w="1037" w:type="dxa"/>
            <w:vMerge w:val="restart"/>
          </w:tcPr>
          <w:p w14:paraId="0A972B31" w14:textId="77777777" w:rsidR="00F709CF" w:rsidRDefault="00F709CF" w:rsidP="00036B68">
            <w:pPr>
              <w:pStyle w:val="af8"/>
              <w:jc w:val="center"/>
              <w:rPr>
                <w:sz w:val="18"/>
                <w:szCs w:val="18"/>
              </w:rPr>
            </w:pPr>
            <w:r>
              <w:rPr>
                <w:sz w:val="18"/>
                <w:szCs w:val="18"/>
              </w:rPr>
              <w:t>всего</w:t>
            </w:r>
          </w:p>
        </w:tc>
        <w:tc>
          <w:tcPr>
            <w:tcW w:w="2583" w:type="dxa"/>
            <w:gridSpan w:val="2"/>
          </w:tcPr>
          <w:p w14:paraId="6460AB5C" w14:textId="77777777" w:rsidR="00F709CF" w:rsidRDefault="00F709CF" w:rsidP="00036B68">
            <w:pPr>
              <w:pStyle w:val="af8"/>
              <w:jc w:val="center"/>
              <w:rPr>
                <w:sz w:val="18"/>
                <w:szCs w:val="18"/>
              </w:rPr>
            </w:pPr>
            <w:r>
              <w:rPr>
                <w:sz w:val="18"/>
                <w:szCs w:val="18"/>
              </w:rPr>
              <w:t>в том числе:</w:t>
            </w:r>
          </w:p>
        </w:tc>
        <w:tc>
          <w:tcPr>
            <w:tcW w:w="1426" w:type="dxa"/>
            <w:vMerge w:val="restart"/>
          </w:tcPr>
          <w:p w14:paraId="6B9AE596" w14:textId="77777777" w:rsidR="00F709CF" w:rsidRDefault="00F709CF" w:rsidP="00036B68">
            <w:pPr>
              <w:pStyle w:val="af8"/>
              <w:jc w:val="center"/>
              <w:rPr>
                <w:sz w:val="18"/>
                <w:szCs w:val="18"/>
              </w:rPr>
            </w:pPr>
            <w:r>
              <w:rPr>
                <w:sz w:val="18"/>
                <w:szCs w:val="18"/>
              </w:rPr>
              <w:t>требует ремонта</w:t>
            </w:r>
          </w:p>
        </w:tc>
        <w:tc>
          <w:tcPr>
            <w:tcW w:w="3396" w:type="dxa"/>
            <w:gridSpan w:val="2"/>
          </w:tcPr>
          <w:p w14:paraId="3066A913" w14:textId="77777777" w:rsidR="00F709CF" w:rsidRDefault="00F709CF" w:rsidP="00036B68">
            <w:pPr>
              <w:pStyle w:val="af8"/>
              <w:jc w:val="center"/>
              <w:rPr>
                <w:sz w:val="18"/>
                <w:szCs w:val="18"/>
              </w:rPr>
            </w:pPr>
            <w:r>
              <w:rPr>
                <w:sz w:val="18"/>
                <w:szCs w:val="18"/>
              </w:rPr>
              <w:t>физически и морально изношено, ожидает согласования, списания</w:t>
            </w:r>
          </w:p>
        </w:tc>
      </w:tr>
      <w:tr w:rsidR="00F709CF" w14:paraId="237ABE03" w14:textId="77777777" w:rsidTr="00DF5110">
        <w:tc>
          <w:tcPr>
            <w:tcW w:w="3711" w:type="dxa"/>
            <w:vMerge/>
          </w:tcPr>
          <w:p w14:paraId="23614B76" w14:textId="77777777" w:rsidR="00F709CF" w:rsidRDefault="00F709CF" w:rsidP="00036B68">
            <w:pPr>
              <w:pStyle w:val="af8"/>
              <w:rPr>
                <w:sz w:val="18"/>
                <w:szCs w:val="18"/>
              </w:rPr>
            </w:pPr>
          </w:p>
        </w:tc>
        <w:tc>
          <w:tcPr>
            <w:tcW w:w="902" w:type="dxa"/>
            <w:vMerge/>
          </w:tcPr>
          <w:p w14:paraId="6698AF21" w14:textId="77777777" w:rsidR="00F709CF" w:rsidRDefault="00F709CF" w:rsidP="00036B68">
            <w:pPr>
              <w:pStyle w:val="af8"/>
              <w:rPr>
                <w:sz w:val="18"/>
                <w:szCs w:val="18"/>
              </w:rPr>
            </w:pPr>
          </w:p>
        </w:tc>
        <w:tc>
          <w:tcPr>
            <w:tcW w:w="1037" w:type="dxa"/>
            <w:vMerge/>
          </w:tcPr>
          <w:p w14:paraId="0A8366D9" w14:textId="77777777" w:rsidR="00F709CF" w:rsidRDefault="00F709CF" w:rsidP="00036B68">
            <w:pPr>
              <w:pStyle w:val="af8"/>
              <w:rPr>
                <w:sz w:val="18"/>
                <w:szCs w:val="18"/>
              </w:rPr>
            </w:pPr>
          </w:p>
        </w:tc>
        <w:tc>
          <w:tcPr>
            <w:tcW w:w="1083" w:type="dxa"/>
            <w:vMerge/>
          </w:tcPr>
          <w:p w14:paraId="6E0D4ED9" w14:textId="77777777" w:rsidR="00F709CF" w:rsidRDefault="00F709CF" w:rsidP="00036B68">
            <w:pPr>
              <w:pStyle w:val="af8"/>
              <w:rPr>
                <w:sz w:val="18"/>
                <w:szCs w:val="18"/>
              </w:rPr>
            </w:pPr>
          </w:p>
        </w:tc>
        <w:tc>
          <w:tcPr>
            <w:tcW w:w="1037" w:type="dxa"/>
            <w:vMerge/>
          </w:tcPr>
          <w:p w14:paraId="0F96C7A2" w14:textId="77777777" w:rsidR="00F709CF" w:rsidRDefault="00F709CF" w:rsidP="00036B68">
            <w:pPr>
              <w:pStyle w:val="af8"/>
              <w:rPr>
                <w:sz w:val="18"/>
                <w:szCs w:val="18"/>
              </w:rPr>
            </w:pPr>
          </w:p>
        </w:tc>
        <w:tc>
          <w:tcPr>
            <w:tcW w:w="1055" w:type="dxa"/>
          </w:tcPr>
          <w:p w14:paraId="26753B70" w14:textId="77777777" w:rsidR="00F709CF" w:rsidRDefault="00F709CF" w:rsidP="00036B68">
            <w:pPr>
              <w:pStyle w:val="af8"/>
              <w:jc w:val="center"/>
              <w:rPr>
                <w:sz w:val="18"/>
                <w:szCs w:val="18"/>
              </w:rPr>
            </w:pPr>
            <w:r>
              <w:rPr>
                <w:sz w:val="18"/>
                <w:szCs w:val="18"/>
              </w:rPr>
              <w:t>в аренду</w:t>
            </w:r>
          </w:p>
        </w:tc>
        <w:tc>
          <w:tcPr>
            <w:tcW w:w="1529" w:type="dxa"/>
          </w:tcPr>
          <w:p w14:paraId="7A760A41" w14:textId="77777777" w:rsidR="00F709CF" w:rsidRDefault="00F709CF" w:rsidP="00036B68">
            <w:pPr>
              <w:pStyle w:val="af8"/>
              <w:jc w:val="center"/>
              <w:rPr>
                <w:sz w:val="18"/>
                <w:szCs w:val="18"/>
              </w:rPr>
            </w:pPr>
            <w:r>
              <w:rPr>
                <w:sz w:val="18"/>
                <w:szCs w:val="18"/>
              </w:rPr>
              <w:t>безвозмездно</w:t>
            </w:r>
          </w:p>
        </w:tc>
        <w:tc>
          <w:tcPr>
            <w:tcW w:w="1426" w:type="dxa"/>
            <w:vMerge/>
          </w:tcPr>
          <w:p w14:paraId="1D746643" w14:textId="77777777" w:rsidR="00F709CF" w:rsidRDefault="00F709CF" w:rsidP="00036B68">
            <w:pPr>
              <w:pStyle w:val="af8"/>
              <w:rPr>
                <w:sz w:val="18"/>
                <w:szCs w:val="18"/>
              </w:rPr>
            </w:pPr>
          </w:p>
        </w:tc>
        <w:tc>
          <w:tcPr>
            <w:tcW w:w="1634" w:type="dxa"/>
          </w:tcPr>
          <w:p w14:paraId="1583DB8E" w14:textId="77777777" w:rsidR="00F709CF" w:rsidRDefault="00F709CF" w:rsidP="00036B68">
            <w:pPr>
              <w:pStyle w:val="af8"/>
              <w:jc w:val="center"/>
              <w:rPr>
                <w:sz w:val="18"/>
                <w:szCs w:val="18"/>
              </w:rPr>
            </w:pPr>
            <w:r>
              <w:rPr>
                <w:sz w:val="18"/>
                <w:szCs w:val="18"/>
              </w:rPr>
              <w:t>всего</w:t>
            </w:r>
          </w:p>
        </w:tc>
        <w:tc>
          <w:tcPr>
            <w:tcW w:w="1761" w:type="dxa"/>
          </w:tcPr>
          <w:p w14:paraId="7E8A8770" w14:textId="77777777" w:rsidR="00F709CF" w:rsidRDefault="00F709CF" w:rsidP="00036B68">
            <w:pPr>
              <w:pStyle w:val="af8"/>
              <w:jc w:val="center"/>
              <w:rPr>
                <w:sz w:val="18"/>
                <w:szCs w:val="18"/>
              </w:rPr>
            </w:pPr>
            <w:r>
              <w:rPr>
                <w:sz w:val="18"/>
                <w:szCs w:val="18"/>
              </w:rPr>
              <w:t>из них требует замены</w:t>
            </w:r>
          </w:p>
        </w:tc>
      </w:tr>
      <w:tr w:rsidR="00F709CF" w14:paraId="77B8B7AA" w14:textId="77777777" w:rsidTr="00DF5110">
        <w:tc>
          <w:tcPr>
            <w:tcW w:w="3711" w:type="dxa"/>
          </w:tcPr>
          <w:p w14:paraId="36D84957" w14:textId="77777777" w:rsidR="00F709CF" w:rsidRDefault="00F709CF" w:rsidP="00036B68">
            <w:pPr>
              <w:pStyle w:val="af8"/>
              <w:jc w:val="center"/>
              <w:rPr>
                <w:sz w:val="18"/>
                <w:szCs w:val="18"/>
              </w:rPr>
            </w:pPr>
            <w:r>
              <w:rPr>
                <w:sz w:val="18"/>
                <w:szCs w:val="18"/>
              </w:rPr>
              <w:t>1</w:t>
            </w:r>
          </w:p>
        </w:tc>
        <w:tc>
          <w:tcPr>
            <w:tcW w:w="902" w:type="dxa"/>
          </w:tcPr>
          <w:p w14:paraId="228256B0" w14:textId="77777777" w:rsidR="00F709CF" w:rsidRDefault="00F709CF" w:rsidP="00036B68">
            <w:pPr>
              <w:pStyle w:val="af8"/>
              <w:jc w:val="center"/>
              <w:rPr>
                <w:sz w:val="18"/>
                <w:szCs w:val="18"/>
              </w:rPr>
            </w:pPr>
            <w:r>
              <w:rPr>
                <w:sz w:val="18"/>
                <w:szCs w:val="18"/>
              </w:rPr>
              <w:t>2</w:t>
            </w:r>
          </w:p>
        </w:tc>
        <w:tc>
          <w:tcPr>
            <w:tcW w:w="1037" w:type="dxa"/>
          </w:tcPr>
          <w:p w14:paraId="7D446DBC" w14:textId="77777777" w:rsidR="00F709CF" w:rsidRDefault="00F709CF" w:rsidP="00036B68">
            <w:pPr>
              <w:pStyle w:val="af8"/>
              <w:jc w:val="center"/>
              <w:rPr>
                <w:sz w:val="18"/>
                <w:szCs w:val="18"/>
              </w:rPr>
            </w:pPr>
            <w:r>
              <w:rPr>
                <w:sz w:val="18"/>
                <w:szCs w:val="18"/>
              </w:rPr>
              <w:t>3</w:t>
            </w:r>
          </w:p>
        </w:tc>
        <w:tc>
          <w:tcPr>
            <w:tcW w:w="1083" w:type="dxa"/>
          </w:tcPr>
          <w:p w14:paraId="4532B04B" w14:textId="77777777" w:rsidR="00F709CF" w:rsidRDefault="00F709CF" w:rsidP="00036B68">
            <w:pPr>
              <w:pStyle w:val="af8"/>
              <w:jc w:val="center"/>
              <w:rPr>
                <w:sz w:val="18"/>
                <w:szCs w:val="18"/>
              </w:rPr>
            </w:pPr>
            <w:r>
              <w:rPr>
                <w:sz w:val="18"/>
                <w:szCs w:val="18"/>
              </w:rPr>
              <w:t>4</w:t>
            </w:r>
          </w:p>
        </w:tc>
        <w:tc>
          <w:tcPr>
            <w:tcW w:w="1037" w:type="dxa"/>
          </w:tcPr>
          <w:p w14:paraId="44A215C5" w14:textId="77777777" w:rsidR="00F709CF" w:rsidRDefault="00F709CF" w:rsidP="00036B68">
            <w:pPr>
              <w:pStyle w:val="af8"/>
              <w:jc w:val="center"/>
              <w:rPr>
                <w:sz w:val="18"/>
                <w:szCs w:val="18"/>
              </w:rPr>
            </w:pPr>
            <w:r>
              <w:rPr>
                <w:sz w:val="18"/>
                <w:szCs w:val="18"/>
              </w:rPr>
              <w:t>5</w:t>
            </w:r>
          </w:p>
        </w:tc>
        <w:tc>
          <w:tcPr>
            <w:tcW w:w="1055" w:type="dxa"/>
          </w:tcPr>
          <w:p w14:paraId="192A0F52" w14:textId="77777777" w:rsidR="00F709CF" w:rsidRDefault="00F709CF" w:rsidP="00036B68">
            <w:pPr>
              <w:pStyle w:val="af8"/>
              <w:jc w:val="center"/>
              <w:rPr>
                <w:sz w:val="18"/>
                <w:szCs w:val="18"/>
              </w:rPr>
            </w:pPr>
            <w:r>
              <w:rPr>
                <w:sz w:val="18"/>
                <w:szCs w:val="18"/>
              </w:rPr>
              <w:t>6</w:t>
            </w:r>
          </w:p>
        </w:tc>
        <w:tc>
          <w:tcPr>
            <w:tcW w:w="1529" w:type="dxa"/>
          </w:tcPr>
          <w:p w14:paraId="7D9A6DB7" w14:textId="77777777" w:rsidR="00F709CF" w:rsidRDefault="00F709CF" w:rsidP="00036B68">
            <w:pPr>
              <w:pStyle w:val="af8"/>
              <w:jc w:val="center"/>
              <w:rPr>
                <w:sz w:val="18"/>
                <w:szCs w:val="18"/>
              </w:rPr>
            </w:pPr>
            <w:r>
              <w:rPr>
                <w:sz w:val="18"/>
                <w:szCs w:val="18"/>
              </w:rPr>
              <w:t>7</w:t>
            </w:r>
          </w:p>
        </w:tc>
        <w:tc>
          <w:tcPr>
            <w:tcW w:w="1426" w:type="dxa"/>
          </w:tcPr>
          <w:p w14:paraId="286FF6C6" w14:textId="77777777" w:rsidR="00F709CF" w:rsidRDefault="00F709CF" w:rsidP="00036B68">
            <w:pPr>
              <w:pStyle w:val="af8"/>
              <w:jc w:val="center"/>
              <w:rPr>
                <w:sz w:val="18"/>
                <w:szCs w:val="18"/>
              </w:rPr>
            </w:pPr>
            <w:r>
              <w:rPr>
                <w:sz w:val="18"/>
                <w:szCs w:val="18"/>
              </w:rPr>
              <w:t>8</w:t>
            </w:r>
          </w:p>
        </w:tc>
        <w:tc>
          <w:tcPr>
            <w:tcW w:w="1634" w:type="dxa"/>
          </w:tcPr>
          <w:p w14:paraId="6A5AD5FB" w14:textId="77777777" w:rsidR="00F709CF" w:rsidRDefault="00F709CF" w:rsidP="00036B68">
            <w:pPr>
              <w:pStyle w:val="af8"/>
              <w:jc w:val="center"/>
              <w:rPr>
                <w:sz w:val="18"/>
                <w:szCs w:val="18"/>
              </w:rPr>
            </w:pPr>
            <w:r>
              <w:rPr>
                <w:sz w:val="18"/>
                <w:szCs w:val="18"/>
              </w:rPr>
              <w:t>9</w:t>
            </w:r>
          </w:p>
        </w:tc>
        <w:tc>
          <w:tcPr>
            <w:tcW w:w="1761" w:type="dxa"/>
          </w:tcPr>
          <w:p w14:paraId="39CFE609" w14:textId="77777777" w:rsidR="00F709CF" w:rsidRDefault="00F709CF" w:rsidP="00036B68">
            <w:pPr>
              <w:pStyle w:val="af8"/>
              <w:jc w:val="center"/>
              <w:rPr>
                <w:sz w:val="18"/>
                <w:szCs w:val="18"/>
              </w:rPr>
            </w:pPr>
            <w:r>
              <w:rPr>
                <w:sz w:val="18"/>
                <w:szCs w:val="18"/>
              </w:rPr>
              <w:t>10</w:t>
            </w:r>
          </w:p>
        </w:tc>
      </w:tr>
      <w:tr w:rsidR="00F709CF" w14:paraId="2FDC8A6C" w14:textId="77777777" w:rsidTr="00DF5110">
        <w:tc>
          <w:tcPr>
            <w:tcW w:w="3711" w:type="dxa"/>
          </w:tcPr>
          <w:p w14:paraId="046AF125" w14:textId="77777777" w:rsidR="00F709CF" w:rsidRDefault="00F709CF" w:rsidP="00036B68">
            <w:pPr>
              <w:pStyle w:val="af9"/>
              <w:rPr>
                <w:sz w:val="18"/>
                <w:szCs w:val="18"/>
              </w:rPr>
            </w:pPr>
            <w:r>
              <w:rPr>
                <w:sz w:val="18"/>
                <w:szCs w:val="18"/>
              </w:rPr>
              <w:t>Нежилые помещения, здания и сооружения, не отнесенные к недвижимому имуществу</w:t>
            </w:r>
          </w:p>
        </w:tc>
        <w:tc>
          <w:tcPr>
            <w:tcW w:w="902" w:type="dxa"/>
          </w:tcPr>
          <w:p w14:paraId="15B1B9A3" w14:textId="77777777" w:rsidR="00F709CF" w:rsidRDefault="00F709CF" w:rsidP="00036B68">
            <w:pPr>
              <w:pStyle w:val="af8"/>
              <w:jc w:val="center"/>
              <w:rPr>
                <w:sz w:val="18"/>
                <w:szCs w:val="18"/>
              </w:rPr>
            </w:pPr>
            <w:bookmarkStart w:id="173" w:name="sub_1111010"/>
            <w:r>
              <w:rPr>
                <w:sz w:val="18"/>
                <w:szCs w:val="18"/>
              </w:rPr>
              <w:t>1000</w:t>
            </w:r>
            <w:bookmarkEnd w:id="173"/>
          </w:p>
        </w:tc>
        <w:tc>
          <w:tcPr>
            <w:tcW w:w="1037" w:type="dxa"/>
          </w:tcPr>
          <w:p w14:paraId="5E2B6799" w14:textId="77777777" w:rsidR="00F709CF" w:rsidRDefault="00F709CF" w:rsidP="00036B68">
            <w:pPr>
              <w:pStyle w:val="af8"/>
              <w:rPr>
                <w:sz w:val="18"/>
                <w:szCs w:val="18"/>
              </w:rPr>
            </w:pPr>
          </w:p>
        </w:tc>
        <w:tc>
          <w:tcPr>
            <w:tcW w:w="1083" w:type="dxa"/>
          </w:tcPr>
          <w:p w14:paraId="42323A10" w14:textId="77777777" w:rsidR="00F709CF" w:rsidRDefault="00F709CF" w:rsidP="00036B68">
            <w:pPr>
              <w:pStyle w:val="af8"/>
              <w:rPr>
                <w:sz w:val="18"/>
                <w:szCs w:val="18"/>
              </w:rPr>
            </w:pPr>
          </w:p>
        </w:tc>
        <w:tc>
          <w:tcPr>
            <w:tcW w:w="1037" w:type="dxa"/>
          </w:tcPr>
          <w:p w14:paraId="1BEA5DB8" w14:textId="77777777" w:rsidR="00F709CF" w:rsidRDefault="00F709CF" w:rsidP="00036B68">
            <w:pPr>
              <w:pStyle w:val="af8"/>
              <w:rPr>
                <w:sz w:val="18"/>
                <w:szCs w:val="18"/>
              </w:rPr>
            </w:pPr>
          </w:p>
        </w:tc>
        <w:tc>
          <w:tcPr>
            <w:tcW w:w="1055" w:type="dxa"/>
          </w:tcPr>
          <w:p w14:paraId="091A1086" w14:textId="77777777" w:rsidR="00F709CF" w:rsidRDefault="00F709CF" w:rsidP="00036B68">
            <w:pPr>
              <w:pStyle w:val="af8"/>
              <w:rPr>
                <w:sz w:val="18"/>
                <w:szCs w:val="18"/>
              </w:rPr>
            </w:pPr>
          </w:p>
        </w:tc>
        <w:tc>
          <w:tcPr>
            <w:tcW w:w="1529" w:type="dxa"/>
          </w:tcPr>
          <w:p w14:paraId="47F88C64" w14:textId="77777777" w:rsidR="00F709CF" w:rsidRDefault="00F709CF" w:rsidP="00036B68">
            <w:pPr>
              <w:pStyle w:val="af8"/>
              <w:rPr>
                <w:sz w:val="18"/>
                <w:szCs w:val="18"/>
              </w:rPr>
            </w:pPr>
          </w:p>
        </w:tc>
        <w:tc>
          <w:tcPr>
            <w:tcW w:w="1426" w:type="dxa"/>
          </w:tcPr>
          <w:p w14:paraId="252EBC82" w14:textId="77777777" w:rsidR="00F709CF" w:rsidRDefault="00F709CF" w:rsidP="00036B68">
            <w:pPr>
              <w:pStyle w:val="af8"/>
              <w:rPr>
                <w:sz w:val="18"/>
                <w:szCs w:val="18"/>
              </w:rPr>
            </w:pPr>
          </w:p>
        </w:tc>
        <w:tc>
          <w:tcPr>
            <w:tcW w:w="1634" w:type="dxa"/>
          </w:tcPr>
          <w:p w14:paraId="0D029B73" w14:textId="77777777" w:rsidR="00F709CF" w:rsidRDefault="00F709CF" w:rsidP="00036B68">
            <w:pPr>
              <w:pStyle w:val="af8"/>
              <w:rPr>
                <w:sz w:val="18"/>
                <w:szCs w:val="18"/>
              </w:rPr>
            </w:pPr>
          </w:p>
        </w:tc>
        <w:tc>
          <w:tcPr>
            <w:tcW w:w="1761" w:type="dxa"/>
          </w:tcPr>
          <w:p w14:paraId="3812448C" w14:textId="77777777" w:rsidR="00F709CF" w:rsidRDefault="00F709CF" w:rsidP="00036B68">
            <w:pPr>
              <w:pStyle w:val="af8"/>
              <w:rPr>
                <w:sz w:val="18"/>
                <w:szCs w:val="18"/>
              </w:rPr>
            </w:pPr>
          </w:p>
        </w:tc>
      </w:tr>
      <w:tr w:rsidR="00F709CF" w14:paraId="164ABF5A" w14:textId="77777777" w:rsidTr="00DF5110">
        <w:tc>
          <w:tcPr>
            <w:tcW w:w="3711" w:type="dxa"/>
          </w:tcPr>
          <w:p w14:paraId="3AB729BA" w14:textId="77777777" w:rsidR="00F709CF" w:rsidRDefault="00F709CF" w:rsidP="00036B68">
            <w:pPr>
              <w:pStyle w:val="af9"/>
              <w:rPr>
                <w:sz w:val="18"/>
                <w:szCs w:val="18"/>
              </w:rPr>
            </w:pPr>
            <w:r>
              <w:rPr>
                <w:sz w:val="18"/>
                <w:szCs w:val="18"/>
              </w:rPr>
              <w:t>в том числе:</w:t>
            </w:r>
          </w:p>
        </w:tc>
        <w:tc>
          <w:tcPr>
            <w:tcW w:w="902" w:type="dxa"/>
          </w:tcPr>
          <w:p w14:paraId="1FC88BE8" w14:textId="77777777" w:rsidR="00F709CF" w:rsidRDefault="00F709CF" w:rsidP="00036B68">
            <w:pPr>
              <w:pStyle w:val="af8"/>
              <w:rPr>
                <w:sz w:val="18"/>
                <w:szCs w:val="18"/>
              </w:rPr>
            </w:pPr>
          </w:p>
        </w:tc>
        <w:tc>
          <w:tcPr>
            <w:tcW w:w="1037" w:type="dxa"/>
          </w:tcPr>
          <w:p w14:paraId="6BABF3C2" w14:textId="77777777" w:rsidR="00F709CF" w:rsidRDefault="00F709CF" w:rsidP="00036B68">
            <w:pPr>
              <w:pStyle w:val="af8"/>
              <w:rPr>
                <w:sz w:val="18"/>
                <w:szCs w:val="18"/>
              </w:rPr>
            </w:pPr>
          </w:p>
        </w:tc>
        <w:tc>
          <w:tcPr>
            <w:tcW w:w="1083" w:type="dxa"/>
          </w:tcPr>
          <w:p w14:paraId="3EB34752" w14:textId="77777777" w:rsidR="00F709CF" w:rsidRDefault="00F709CF" w:rsidP="00036B68">
            <w:pPr>
              <w:pStyle w:val="af8"/>
              <w:rPr>
                <w:sz w:val="18"/>
                <w:szCs w:val="18"/>
              </w:rPr>
            </w:pPr>
          </w:p>
        </w:tc>
        <w:tc>
          <w:tcPr>
            <w:tcW w:w="1037" w:type="dxa"/>
          </w:tcPr>
          <w:p w14:paraId="7EC3F9B7" w14:textId="77777777" w:rsidR="00F709CF" w:rsidRDefault="00F709CF" w:rsidP="00036B68">
            <w:pPr>
              <w:pStyle w:val="af8"/>
              <w:rPr>
                <w:sz w:val="18"/>
                <w:szCs w:val="18"/>
              </w:rPr>
            </w:pPr>
          </w:p>
        </w:tc>
        <w:tc>
          <w:tcPr>
            <w:tcW w:w="1055" w:type="dxa"/>
          </w:tcPr>
          <w:p w14:paraId="3F4FD505" w14:textId="77777777" w:rsidR="00F709CF" w:rsidRDefault="00F709CF" w:rsidP="00036B68">
            <w:pPr>
              <w:pStyle w:val="af8"/>
              <w:rPr>
                <w:sz w:val="18"/>
                <w:szCs w:val="18"/>
              </w:rPr>
            </w:pPr>
          </w:p>
        </w:tc>
        <w:tc>
          <w:tcPr>
            <w:tcW w:w="1529" w:type="dxa"/>
          </w:tcPr>
          <w:p w14:paraId="74ABFE40" w14:textId="77777777" w:rsidR="00F709CF" w:rsidRDefault="00F709CF" w:rsidP="00036B68">
            <w:pPr>
              <w:pStyle w:val="af8"/>
              <w:rPr>
                <w:sz w:val="18"/>
                <w:szCs w:val="18"/>
              </w:rPr>
            </w:pPr>
          </w:p>
        </w:tc>
        <w:tc>
          <w:tcPr>
            <w:tcW w:w="1426" w:type="dxa"/>
          </w:tcPr>
          <w:p w14:paraId="0545CA80" w14:textId="77777777" w:rsidR="00F709CF" w:rsidRDefault="00F709CF" w:rsidP="00036B68">
            <w:pPr>
              <w:pStyle w:val="af8"/>
              <w:rPr>
                <w:sz w:val="18"/>
                <w:szCs w:val="18"/>
              </w:rPr>
            </w:pPr>
          </w:p>
        </w:tc>
        <w:tc>
          <w:tcPr>
            <w:tcW w:w="1634" w:type="dxa"/>
          </w:tcPr>
          <w:p w14:paraId="61763DAE" w14:textId="77777777" w:rsidR="00F709CF" w:rsidRDefault="00F709CF" w:rsidP="00036B68">
            <w:pPr>
              <w:pStyle w:val="af8"/>
              <w:rPr>
                <w:sz w:val="18"/>
                <w:szCs w:val="18"/>
              </w:rPr>
            </w:pPr>
          </w:p>
        </w:tc>
        <w:tc>
          <w:tcPr>
            <w:tcW w:w="1761" w:type="dxa"/>
          </w:tcPr>
          <w:p w14:paraId="10292A5C" w14:textId="77777777" w:rsidR="00F709CF" w:rsidRDefault="00F709CF" w:rsidP="00036B68">
            <w:pPr>
              <w:pStyle w:val="af8"/>
              <w:rPr>
                <w:sz w:val="18"/>
                <w:szCs w:val="18"/>
              </w:rPr>
            </w:pPr>
          </w:p>
        </w:tc>
      </w:tr>
      <w:tr w:rsidR="00F709CF" w14:paraId="2C3B24E7" w14:textId="77777777" w:rsidTr="00DF5110">
        <w:tc>
          <w:tcPr>
            <w:tcW w:w="3711" w:type="dxa"/>
          </w:tcPr>
          <w:p w14:paraId="4C9B8E73" w14:textId="77777777" w:rsidR="00F709CF" w:rsidRDefault="00F709CF" w:rsidP="00036B68">
            <w:pPr>
              <w:pStyle w:val="af9"/>
              <w:rPr>
                <w:sz w:val="18"/>
                <w:szCs w:val="18"/>
              </w:rPr>
            </w:pPr>
            <w:r>
              <w:rPr>
                <w:sz w:val="18"/>
                <w:szCs w:val="18"/>
              </w:rPr>
              <w:t>для основной деятельности</w:t>
            </w:r>
          </w:p>
        </w:tc>
        <w:tc>
          <w:tcPr>
            <w:tcW w:w="902" w:type="dxa"/>
          </w:tcPr>
          <w:p w14:paraId="06B4B8CF" w14:textId="77777777" w:rsidR="00F709CF" w:rsidRDefault="00F709CF" w:rsidP="00036B68">
            <w:pPr>
              <w:pStyle w:val="af8"/>
              <w:jc w:val="center"/>
              <w:rPr>
                <w:sz w:val="18"/>
                <w:szCs w:val="18"/>
              </w:rPr>
            </w:pPr>
            <w:bookmarkStart w:id="174" w:name="sub_1111011"/>
            <w:r>
              <w:rPr>
                <w:sz w:val="18"/>
                <w:szCs w:val="18"/>
              </w:rPr>
              <w:t>1100</w:t>
            </w:r>
            <w:bookmarkEnd w:id="174"/>
          </w:p>
        </w:tc>
        <w:tc>
          <w:tcPr>
            <w:tcW w:w="1037" w:type="dxa"/>
          </w:tcPr>
          <w:p w14:paraId="5E22874F" w14:textId="77777777" w:rsidR="00F709CF" w:rsidRDefault="00F709CF" w:rsidP="00036B68">
            <w:pPr>
              <w:pStyle w:val="af8"/>
              <w:rPr>
                <w:sz w:val="18"/>
                <w:szCs w:val="18"/>
              </w:rPr>
            </w:pPr>
          </w:p>
        </w:tc>
        <w:tc>
          <w:tcPr>
            <w:tcW w:w="1083" w:type="dxa"/>
          </w:tcPr>
          <w:p w14:paraId="6DADBEAF" w14:textId="77777777" w:rsidR="00F709CF" w:rsidRDefault="00F709CF" w:rsidP="00036B68">
            <w:pPr>
              <w:pStyle w:val="af8"/>
              <w:rPr>
                <w:sz w:val="18"/>
                <w:szCs w:val="18"/>
              </w:rPr>
            </w:pPr>
          </w:p>
        </w:tc>
        <w:tc>
          <w:tcPr>
            <w:tcW w:w="1037" w:type="dxa"/>
          </w:tcPr>
          <w:p w14:paraId="3D792960" w14:textId="77777777" w:rsidR="00F709CF" w:rsidRDefault="00F709CF" w:rsidP="00036B68">
            <w:pPr>
              <w:pStyle w:val="af8"/>
              <w:rPr>
                <w:sz w:val="18"/>
                <w:szCs w:val="18"/>
              </w:rPr>
            </w:pPr>
          </w:p>
        </w:tc>
        <w:tc>
          <w:tcPr>
            <w:tcW w:w="1055" w:type="dxa"/>
          </w:tcPr>
          <w:p w14:paraId="6C350DA2" w14:textId="77777777" w:rsidR="00F709CF" w:rsidRDefault="00F709CF" w:rsidP="00036B68">
            <w:pPr>
              <w:pStyle w:val="af8"/>
              <w:rPr>
                <w:sz w:val="18"/>
                <w:szCs w:val="18"/>
              </w:rPr>
            </w:pPr>
          </w:p>
        </w:tc>
        <w:tc>
          <w:tcPr>
            <w:tcW w:w="1529" w:type="dxa"/>
          </w:tcPr>
          <w:p w14:paraId="4A58DDD0" w14:textId="77777777" w:rsidR="00F709CF" w:rsidRDefault="00F709CF" w:rsidP="00036B68">
            <w:pPr>
              <w:pStyle w:val="af8"/>
              <w:rPr>
                <w:sz w:val="18"/>
                <w:szCs w:val="18"/>
              </w:rPr>
            </w:pPr>
          </w:p>
        </w:tc>
        <w:tc>
          <w:tcPr>
            <w:tcW w:w="1426" w:type="dxa"/>
          </w:tcPr>
          <w:p w14:paraId="4E424602" w14:textId="77777777" w:rsidR="00F709CF" w:rsidRDefault="00F709CF" w:rsidP="00036B68">
            <w:pPr>
              <w:pStyle w:val="af8"/>
              <w:rPr>
                <w:sz w:val="18"/>
                <w:szCs w:val="18"/>
              </w:rPr>
            </w:pPr>
          </w:p>
        </w:tc>
        <w:tc>
          <w:tcPr>
            <w:tcW w:w="1634" w:type="dxa"/>
          </w:tcPr>
          <w:p w14:paraId="5F84A593" w14:textId="77777777" w:rsidR="00F709CF" w:rsidRDefault="00F709CF" w:rsidP="00036B68">
            <w:pPr>
              <w:pStyle w:val="af8"/>
              <w:rPr>
                <w:sz w:val="18"/>
                <w:szCs w:val="18"/>
              </w:rPr>
            </w:pPr>
          </w:p>
        </w:tc>
        <w:tc>
          <w:tcPr>
            <w:tcW w:w="1761" w:type="dxa"/>
          </w:tcPr>
          <w:p w14:paraId="7ED0D2FD" w14:textId="77777777" w:rsidR="00F709CF" w:rsidRDefault="00F709CF" w:rsidP="00036B68">
            <w:pPr>
              <w:pStyle w:val="af8"/>
              <w:rPr>
                <w:sz w:val="18"/>
                <w:szCs w:val="18"/>
              </w:rPr>
            </w:pPr>
          </w:p>
        </w:tc>
      </w:tr>
      <w:tr w:rsidR="00F709CF" w14:paraId="49641683" w14:textId="77777777" w:rsidTr="00DF5110">
        <w:tc>
          <w:tcPr>
            <w:tcW w:w="3711" w:type="dxa"/>
          </w:tcPr>
          <w:p w14:paraId="74038875" w14:textId="77777777" w:rsidR="00F709CF" w:rsidRDefault="00F709CF" w:rsidP="00036B68">
            <w:pPr>
              <w:pStyle w:val="af9"/>
              <w:rPr>
                <w:sz w:val="18"/>
                <w:szCs w:val="18"/>
              </w:rPr>
            </w:pPr>
            <w:r>
              <w:rPr>
                <w:sz w:val="18"/>
                <w:szCs w:val="18"/>
              </w:rPr>
              <w:t>из них:</w:t>
            </w:r>
          </w:p>
        </w:tc>
        <w:tc>
          <w:tcPr>
            <w:tcW w:w="902" w:type="dxa"/>
          </w:tcPr>
          <w:p w14:paraId="4696E8D7" w14:textId="77777777" w:rsidR="00F709CF" w:rsidRDefault="00F709CF" w:rsidP="00036B68">
            <w:pPr>
              <w:pStyle w:val="af8"/>
              <w:rPr>
                <w:sz w:val="18"/>
                <w:szCs w:val="18"/>
              </w:rPr>
            </w:pPr>
          </w:p>
        </w:tc>
        <w:tc>
          <w:tcPr>
            <w:tcW w:w="1037" w:type="dxa"/>
          </w:tcPr>
          <w:p w14:paraId="266F4F28" w14:textId="77777777" w:rsidR="00F709CF" w:rsidRDefault="00F709CF" w:rsidP="00036B68">
            <w:pPr>
              <w:pStyle w:val="af8"/>
              <w:rPr>
                <w:sz w:val="18"/>
                <w:szCs w:val="18"/>
              </w:rPr>
            </w:pPr>
          </w:p>
        </w:tc>
        <w:tc>
          <w:tcPr>
            <w:tcW w:w="1083" w:type="dxa"/>
          </w:tcPr>
          <w:p w14:paraId="173C7D36" w14:textId="77777777" w:rsidR="00F709CF" w:rsidRDefault="00F709CF" w:rsidP="00036B68">
            <w:pPr>
              <w:pStyle w:val="af8"/>
              <w:rPr>
                <w:sz w:val="18"/>
                <w:szCs w:val="18"/>
              </w:rPr>
            </w:pPr>
          </w:p>
        </w:tc>
        <w:tc>
          <w:tcPr>
            <w:tcW w:w="1037" w:type="dxa"/>
          </w:tcPr>
          <w:p w14:paraId="069C45A1" w14:textId="77777777" w:rsidR="00F709CF" w:rsidRDefault="00F709CF" w:rsidP="00036B68">
            <w:pPr>
              <w:pStyle w:val="af8"/>
              <w:rPr>
                <w:sz w:val="18"/>
                <w:szCs w:val="18"/>
              </w:rPr>
            </w:pPr>
          </w:p>
        </w:tc>
        <w:tc>
          <w:tcPr>
            <w:tcW w:w="1055" w:type="dxa"/>
          </w:tcPr>
          <w:p w14:paraId="3427F021" w14:textId="77777777" w:rsidR="00F709CF" w:rsidRDefault="00F709CF" w:rsidP="00036B68">
            <w:pPr>
              <w:pStyle w:val="af8"/>
              <w:rPr>
                <w:sz w:val="18"/>
                <w:szCs w:val="18"/>
              </w:rPr>
            </w:pPr>
          </w:p>
        </w:tc>
        <w:tc>
          <w:tcPr>
            <w:tcW w:w="1529" w:type="dxa"/>
          </w:tcPr>
          <w:p w14:paraId="7B33F621" w14:textId="77777777" w:rsidR="00F709CF" w:rsidRDefault="00F709CF" w:rsidP="00036B68">
            <w:pPr>
              <w:pStyle w:val="af8"/>
              <w:rPr>
                <w:sz w:val="18"/>
                <w:szCs w:val="18"/>
              </w:rPr>
            </w:pPr>
          </w:p>
        </w:tc>
        <w:tc>
          <w:tcPr>
            <w:tcW w:w="1426" w:type="dxa"/>
          </w:tcPr>
          <w:p w14:paraId="13764F85" w14:textId="77777777" w:rsidR="00F709CF" w:rsidRDefault="00F709CF" w:rsidP="00036B68">
            <w:pPr>
              <w:pStyle w:val="af8"/>
              <w:rPr>
                <w:sz w:val="18"/>
                <w:szCs w:val="18"/>
              </w:rPr>
            </w:pPr>
          </w:p>
        </w:tc>
        <w:tc>
          <w:tcPr>
            <w:tcW w:w="1634" w:type="dxa"/>
          </w:tcPr>
          <w:p w14:paraId="3CD55AC9" w14:textId="77777777" w:rsidR="00F709CF" w:rsidRDefault="00F709CF" w:rsidP="00036B68">
            <w:pPr>
              <w:pStyle w:val="af8"/>
              <w:rPr>
                <w:sz w:val="18"/>
                <w:szCs w:val="18"/>
              </w:rPr>
            </w:pPr>
          </w:p>
        </w:tc>
        <w:tc>
          <w:tcPr>
            <w:tcW w:w="1761" w:type="dxa"/>
          </w:tcPr>
          <w:p w14:paraId="6008B712" w14:textId="77777777" w:rsidR="00F709CF" w:rsidRDefault="00F709CF" w:rsidP="00036B68">
            <w:pPr>
              <w:pStyle w:val="af8"/>
              <w:rPr>
                <w:sz w:val="18"/>
                <w:szCs w:val="18"/>
              </w:rPr>
            </w:pPr>
          </w:p>
        </w:tc>
      </w:tr>
      <w:tr w:rsidR="00F709CF" w14:paraId="554CB175" w14:textId="77777777" w:rsidTr="00DF5110">
        <w:tc>
          <w:tcPr>
            <w:tcW w:w="3711" w:type="dxa"/>
          </w:tcPr>
          <w:p w14:paraId="1FC08BCA" w14:textId="77777777" w:rsidR="00F709CF" w:rsidRDefault="00F709CF" w:rsidP="00D6662C">
            <w:pPr>
              <w:pStyle w:val="af9"/>
              <w:rPr>
                <w:sz w:val="18"/>
                <w:szCs w:val="18"/>
              </w:rPr>
            </w:pPr>
            <w:r>
              <w:rPr>
                <w:sz w:val="18"/>
                <w:szCs w:val="18"/>
              </w:rPr>
              <w:t>для оказания услуг (выполнения работ) в рамках утвержденного муниципального задания</w:t>
            </w:r>
          </w:p>
        </w:tc>
        <w:tc>
          <w:tcPr>
            <w:tcW w:w="902" w:type="dxa"/>
          </w:tcPr>
          <w:p w14:paraId="38BF82F3" w14:textId="77777777" w:rsidR="00F709CF" w:rsidRDefault="00F709CF" w:rsidP="00036B68">
            <w:pPr>
              <w:pStyle w:val="af8"/>
              <w:jc w:val="center"/>
              <w:rPr>
                <w:sz w:val="18"/>
                <w:szCs w:val="18"/>
              </w:rPr>
            </w:pPr>
            <w:bookmarkStart w:id="175" w:name="sub_11110111"/>
            <w:r>
              <w:rPr>
                <w:sz w:val="18"/>
                <w:szCs w:val="18"/>
              </w:rPr>
              <w:t>1110</w:t>
            </w:r>
            <w:bookmarkEnd w:id="175"/>
          </w:p>
        </w:tc>
        <w:tc>
          <w:tcPr>
            <w:tcW w:w="1037" w:type="dxa"/>
          </w:tcPr>
          <w:p w14:paraId="260F7175" w14:textId="77777777" w:rsidR="00F709CF" w:rsidRDefault="00F709CF" w:rsidP="00036B68">
            <w:pPr>
              <w:pStyle w:val="af8"/>
              <w:rPr>
                <w:sz w:val="18"/>
                <w:szCs w:val="18"/>
              </w:rPr>
            </w:pPr>
          </w:p>
        </w:tc>
        <w:tc>
          <w:tcPr>
            <w:tcW w:w="1083" w:type="dxa"/>
          </w:tcPr>
          <w:p w14:paraId="39804C6D" w14:textId="77777777" w:rsidR="00F709CF" w:rsidRDefault="00F709CF" w:rsidP="00036B68">
            <w:pPr>
              <w:pStyle w:val="af8"/>
              <w:rPr>
                <w:sz w:val="18"/>
                <w:szCs w:val="18"/>
              </w:rPr>
            </w:pPr>
          </w:p>
        </w:tc>
        <w:tc>
          <w:tcPr>
            <w:tcW w:w="1037" w:type="dxa"/>
          </w:tcPr>
          <w:p w14:paraId="0A00D0E9" w14:textId="77777777" w:rsidR="00F709CF" w:rsidRDefault="00F709CF" w:rsidP="00036B68">
            <w:pPr>
              <w:pStyle w:val="af8"/>
              <w:rPr>
                <w:sz w:val="18"/>
                <w:szCs w:val="18"/>
              </w:rPr>
            </w:pPr>
          </w:p>
        </w:tc>
        <w:tc>
          <w:tcPr>
            <w:tcW w:w="1055" w:type="dxa"/>
          </w:tcPr>
          <w:p w14:paraId="5C5B2FEB" w14:textId="77777777" w:rsidR="00F709CF" w:rsidRDefault="00F709CF" w:rsidP="00036B68">
            <w:pPr>
              <w:pStyle w:val="af8"/>
              <w:rPr>
                <w:sz w:val="18"/>
                <w:szCs w:val="18"/>
              </w:rPr>
            </w:pPr>
          </w:p>
        </w:tc>
        <w:tc>
          <w:tcPr>
            <w:tcW w:w="1529" w:type="dxa"/>
          </w:tcPr>
          <w:p w14:paraId="314A29D5" w14:textId="77777777" w:rsidR="00F709CF" w:rsidRDefault="00F709CF" w:rsidP="00036B68">
            <w:pPr>
              <w:pStyle w:val="af8"/>
              <w:rPr>
                <w:sz w:val="18"/>
                <w:szCs w:val="18"/>
              </w:rPr>
            </w:pPr>
          </w:p>
        </w:tc>
        <w:tc>
          <w:tcPr>
            <w:tcW w:w="1426" w:type="dxa"/>
          </w:tcPr>
          <w:p w14:paraId="05339398" w14:textId="77777777" w:rsidR="00F709CF" w:rsidRDefault="00F709CF" w:rsidP="00036B68">
            <w:pPr>
              <w:pStyle w:val="af8"/>
              <w:rPr>
                <w:sz w:val="18"/>
                <w:szCs w:val="18"/>
              </w:rPr>
            </w:pPr>
          </w:p>
        </w:tc>
        <w:tc>
          <w:tcPr>
            <w:tcW w:w="1634" w:type="dxa"/>
          </w:tcPr>
          <w:p w14:paraId="26B1DF13" w14:textId="77777777" w:rsidR="00F709CF" w:rsidRDefault="00F709CF" w:rsidP="00036B68">
            <w:pPr>
              <w:pStyle w:val="af8"/>
              <w:rPr>
                <w:sz w:val="18"/>
                <w:szCs w:val="18"/>
              </w:rPr>
            </w:pPr>
          </w:p>
        </w:tc>
        <w:tc>
          <w:tcPr>
            <w:tcW w:w="1761" w:type="dxa"/>
          </w:tcPr>
          <w:p w14:paraId="10C79FDE" w14:textId="77777777" w:rsidR="00F709CF" w:rsidRDefault="00F709CF" w:rsidP="00036B68">
            <w:pPr>
              <w:pStyle w:val="af8"/>
              <w:rPr>
                <w:sz w:val="18"/>
                <w:szCs w:val="18"/>
              </w:rPr>
            </w:pPr>
          </w:p>
        </w:tc>
      </w:tr>
      <w:tr w:rsidR="00F709CF" w14:paraId="451D4190" w14:textId="77777777" w:rsidTr="00DF5110">
        <w:tc>
          <w:tcPr>
            <w:tcW w:w="3711" w:type="dxa"/>
          </w:tcPr>
          <w:p w14:paraId="7A40BCFA" w14:textId="77777777" w:rsidR="00F709CF" w:rsidRDefault="00F709CF" w:rsidP="00036B68">
            <w:pPr>
              <w:pStyle w:val="af8"/>
              <w:rPr>
                <w:sz w:val="18"/>
                <w:szCs w:val="18"/>
              </w:rPr>
            </w:pPr>
          </w:p>
        </w:tc>
        <w:tc>
          <w:tcPr>
            <w:tcW w:w="902" w:type="dxa"/>
          </w:tcPr>
          <w:p w14:paraId="209EBD1B" w14:textId="77777777" w:rsidR="00F709CF" w:rsidRDefault="00F709CF" w:rsidP="00036B68">
            <w:pPr>
              <w:pStyle w:val="af8"/>
              <w:rPr>
                <w:sz w:val="18"/>
                <w:szCs w:val="18"/>
              </w:rPr>
            </w:pPr>
          </w:p>
        </w:tc>
        <w:tc>
          <w:tcPr>
            <w:tcW w:w="1037" w:type="dxa"/>
          </w:tcPr>
          <w:p w14:paraId="04C97912" w14:textId="77777777" w:rsidR="00F709CF" w:rsidRDefault="00F709CF" w:rsidP="00036B68">
            <w:pPr>
              <w:pStyle w:val="af8"/>
              <w:rPr>
                <w:sz w:val="18"/>
                <w:szCs w:val="18"/>
              </w:rPr>
            </w:pPr>
          </w:p>
        </w:tc>
        <w:tc>
          <w:tcPr>
            <w:tcW w:w="1083" w:type="dxa"/>
          </w:tcPr>
          <w:p w14:paraId="40366D39" w14:textId="77777777" w:rsidR="00F709CF" w:rsidRDefault="00F709CF" w:rsidP="00036B68">
            <w:pPr>
              <w:pStyle w:val="af8"/>
              <w:rPr>
                <w:sz w:val="18"/>
                <w:szCs w:val="18"/>
              </w:rPr>
            </w:pPr>
          </w:p>
        </w:tc>
        <w:tc>
          <w:tcPr>
            <w:tcW w:w="1037" w:type="dxa"/>
          </w:tcPr>
          <w:p w14:paraId="0308FAB4" w14:textId="77777777" w:rsidR="00F709CF" w:rsidRDefault="00F709CF" w:rsidP="00036B68">
            <w:pPr>
              <w:pStyle w:val="af8"/>
              <w:rPr>
                <w:sz w:val="18"/>
                <w:szCs w:val="18"/>
              </w:rPr>
            </w:pPr>
          </w:p>
        </w:tc>
        <w:tc>
          <w:tcPr>
            <w:tcW w:w="1055" w:type="dxa"/>
          </w:tcPr>
          <w:p w14:paraId="0A867A73" w14:textId="77777777" w:rsidR="00F709CF" w:rsidRDefault="00F709CF" w:rsidP="00036B68">
            <w:pPr>
              <w:pStyle w:val="af8"/>
              <w:rPr>
                <w:sz w:val="18"/>
                <w:szCs w:val="18"/>
              </w:rPr>
            </w:pPr>
          </w:p>
        </w:tc>
        <w:tc>
          <w:tcPr>
            <w:tcW w:w="1529" w:type="dxa"/>
          </w:tcPr>
          <w:p w14:paraId="641443F3" w14:textId="77777777" w:rsidR="00F709CF" w:rsidRDefault="00F709CF" w:rsidP="00036B68">
            <w:pPr>
              <w:pStyle w:val="af8"/>
              <w:rPr>
                <w:sz w:val="18"/>
                <w:szCs w:val="18"/>
              </w:rPr>
            </w:pPr>
          </w:p>
        </w:tc>
        <w:tc>
          <w:tcPr>
            <w:tcW w:w="1426" w:type="dxa"/>
          </w:tcPr>
          <w:p w14:paraId="787FBE9F" w14:textId="77777777" w:rsidR="00F709CF" w:rsidRDefault="00F709CF" w:rsidP="00036B68">
            <w:pPr>
              <w:pStyle w:val="af8"/>
              <w:rPr>
                <w:sz w:val="18"/>
                <w:szCs w:val="18"/>
              </w:rPr>
            </w:pPr>
          </w:p>
        </w:tc>
        <w:tc>
          <w:tcPr>
            <w:tcW w:w="1634" w:type="dxa"/>
          </w:tcPr>
          <w:p w14:paraId="57C0C642" w14:textId="77777777" w:rsidR="00F709CF" w:rsidRDefault="00F709CF" w:rsidP="00036B68">
            <w:pPr>
              <w:pStyle w:val="af8"/>
              <w:rPr>
                <w:sz w:val="18"/>
                <w:szCs w:val="18"/>
              </w:rPr>
            </w:pPr>
          </w:p>
        </w:tc>
        <w:tc>
          <w:tcPr>
            <w:tcW w:w="1761" w:type="dxa"/>
          </w:tcPr>
          <w:p w14:paraId="1982AC6B" w14:textId="77777777" w:rsidR="00F709CF" w:rsidRDefault="00F709CF" w:rsidP="00036B68">
            <w:pPr>
              <w:pStyle w:val="af8"/>
              <w:rPr>
                <w:sz w:val="18"/>
                <w:szCs w:val="18"/>
              </w:rPr>
            </w:pPr>
          </w:p>
        </w:tc>
      </w:tr>
      <w:tr w:rsidR="00F709CF" w14:paraId="6BB0A9BB" w14:textId="77777777" w:rsidTr="00DF5110">
        <w:tc>
          <w:tcPr>
            <w:tcW w:w="3711" w:type="dxa"/>
          </w:tcPr>
          <w:p w14:paraId="0E69101A" w14:textId="77777777" w:rsidR="00F709CF" w:rsidRDefault="00F709CF" w:rsidP="00036B68">
            <w:pPr>
              <w:pStyle w:val="af9"/>
              <w:rPr>
                <w:sz w:val="18"/>
                <w:szCs w:val="18"/>
              </w:rPr>
            </w:pPr>
            <w:r>
              <w:rPr>
                <w:sz w:val="18"/>
                <w:szCs w:val="18"/>
              </w:rPr>
              <w:t>для иной деятельности</w:t>
            </w:r>
          </w:p>
        </w:tc>
        <w:tc>
          <w:tcPr>
            <w:tcW w:w="902" w:type="dxa"/>
          </w:tcPr>
          <w:p w14:paraId="6F9B604D" w14:textId="77777777" w:rsidR="00F709CF" w:rsidRDefault="00F709CF" w:rsidP="00036B68">
            <w:pPr>
              <w:pStyle w:val="af8"/>
              <w:jc w:val="center"/>
              <w:rPr>
                <w:sz w:val="18"/>
                <w:szCs w:val="18"/>
              </w:rPr>
            </w:pPr>
            <w:bookmarkStart w:id="176" w:name="sub_1111012"/>
            <w:r>
              <w:rPr>
                <w:sz w:val="18"/>
                <w:szCs w:val="18"/>
              </w:rPr>
              <w:t>1200</w:t>
            </w:r>
            <w:bookmarkEnd w:id="176"/>
          </w:p>
        </w:tc>
        <w:tc>
          <w:tcPr>
            <w:tcW w:w="1037" w:type="dxa"/>
          </w:tcPr>
          <w:p w14:paraId="36CA6648" w14:textId="77777777" w:rsidR="00F709CF" w:rsidRDefault="00F709CF" w:rsidP="00036B68">
            <w:pPr>
              <w:pStyle w:val="af8"/>
              <w:rPr>
                <w:sz w:val="18"/>
                <w:szCs w:val="18"/>
              </w:rPr>
            </w:pPr>
          </w:p>
        </w:tc>
        <w:tc>
          <w:tcPr>
            <w:tcW w:w="1083" w:type="dxa"/>
          </w:tcPr>
          <w:p w14:paraId="0DC298D3" w14:textId="77777777" w:rsidR="00F709CF" w:rsidRDefault="00F709CF" w:rsidP="00036B68">
            <w:pPr>
              <w:pStyle w:val="af8"/>
              <w:rPr>
                <w:sz w:val="18"/>
                <w:szCs w:val="18"/>
              </w:rPr>
            </w:pPr>
          </w:p>
        </w:tc>
        <w:tc>
          <w:tcPr>
            <w:tcW w:w="1037" w:type="dxa"/>
          </w:tcPr>
          <w:p w14:paraId="7D6D80C2" w14:textId="77777777" w:rsidR="00F709CF" w:rsidRDefault="00F709CF" w:rsidP="00036B68">
            <w:pPr>
              <w:pStyle w:val="af8"/>
              <w:rPr>
                <w:sz w:val="18"/>
                <w:szCs w:val="18"/>
              </w:rPr>
            </w:pPr>
          </w:p>
        </w:tc>
        <w:tc>
          <w:tcPr>
            <w:tcW w:w="1055" w:type="dxa"/>
          </w:tcPr>
          <w:p w14:paraId="6CF195D3" w14:textId="77777777" w:rsidR="00F709CF" w:rsidRDefault="00F709CF" w:rsidP="00036B68">
            <w:pPr>
              <w:pStyle w:val="af8"/>
              <w:rPr>
                <w:sz w:val="18"/>
                <w:szCs w:val="18"/>
              </w:rPr>
            </w:pPr>
          </w:p>
        </w:tc>
        <w:tc>
          <w:tcPr>
            <w:tcW w:w="1529" w:type="dxa"/>
          </w:tcPr>
          <w:p w14:paraId="0B0DA988" w14:textId="77777777" w:rsidR="00F709CF" w:rsidRDefault="00F709CF" w:rsidP="00036B68">
            <w:pPr>
              <w:pStyle w:val="af8"/>
              <w:rPr>
                <w:sz w:val="18"/>
                <w:szCs w:val="18"/>
              </w:rPr>
            </w:pPr>
          </w:p>
        </w:tc>
        <w:tc>
          <w:tcPr>
            <w:tcW w:w="1426" w:type="dxa"/>
          </w:tcPr>
          <w:p w14:paraId="262D6CD9" w14:textId="77777777" w:rsidR="00F709CF" w:rsidRDefault="00F709CF" w:rsidP="00036B68">
            <w:pPr>
              <w:pStyle w:val="af8"/>
              <w:rPr>
                <w:sz w:val="18"/>
                <w:szCs w:val="18"/>
              </w:rPr>
            </w:pPr>
          </w:p>
        </w:tc>
        <w:tc>
          <w:tcPr>
            <w:tcW w:w="1634" w:type="dxa"/>
          </w:tcPr>
          <w:p w14:paraId="37B57B47" w14:textId="77777777" w:rsidR="00F709CF" w:rsidRDefault="00F709CF" w:rsidP="00036B68">
            <w:pPr>
              <w:pStyle w:val="af8"/>
              <w:rPr>
                <w:sz w:val="18"/>
                <w:szCs w:val="18"/>
              </w:rPr>
            </w:pPr>
          </w:p>
        </w:tc>
        <w:tc>
          <w:tcPr>
            <w:tcW w:w="1761" w:type="dxa"/>
          </w:tcPr>
          <w:p w14:paraId="48472058" w14:textId="77777777" w:rsidR="00F709CF" w:rsidRDefault="00F709CF" w:rsidP="00036B68">
            <w:pPr>
              <w:pStyle w:val="af8"/>
              <w:rPr>
                <w:sz w:val="18"/>
                <w:szCs w:val="18"/>
              </w:rPr>
            </w:pPr>
          </w:p>
        </w:tc>
      </w:tr>
      <w:tr w:rsidR="00F709CF" w14:paraId="1DDDAAE9" w14:textId="77777777" w:rsidTr="00DF5110">
        <w:tc>
          <w:tcPr>
            <w:tcW w:w="3711" w:type="dxa"/>
          </w:tcPr>
          <w:p w14:paraId="736C5BFF" w14:textId="77777777" w:rsidR="00F709CF" w:rsidRDefault="00F709CF" w:rsidP="00036B68">
            <w:pPr>
              <w:pStyle w:val="af9"/>
              <w:rPr>
                <w:sz w:val="18"/>
                <w:szCs w:val="18"/>
              </w:rPr>
            </w:pPr>
            <w:r>
              <w:rPr>
                <w:sz w:val="18"/>
                <w:szCs w:val="18"/>
              </w:rPr>
              <w:t>Машины и оборудование</w:t>
            </w:r>
          </w:p>
        </w:tc>
        <w:tc>
          <w:tcPr>
            <w:tcW w:w="902" w:type="dxa"/>
          </w:tcPr>
          <w:p w14:paraId="1F124996" w14:textId="77777777" w:rsidR="00F709CF" w:rsidRDefault="00F709CF" w:rsidP="00036B68">
            <w:pPr>
              <w:pStyle w:val="af8"/>
              <w:jc w:val="center"/>
              <w:rPr>
                <w:sz w:val="18"/>
                <w:szCs w:val="18"/>
              </w:rPr>
            </w:pPr>
            <w:bookmarkStart w:id="177" w:name="sub_1111020"/>
            <w:r>
              <w:rPr>
                <w:sz w:val="18"/>
                <w:szCs w:val="18"/>
              </w:rPr>
              <w:t>2000</w:t>
            </w:r>
            <w:bookmarkEnd w:id="177"/>
          </w:p>
        </w:tc>
        <w:tc>
          <w:tcPr>
            <w:tcW w:w="1037" w:type="dxa"/>
          </w:tcPr>
          <w:p w14:paraId="1B9DD463" w14:textId="77777777" w:rsidR="00F709CF" w:rsidRDefault="00F709CF" w:rsidP="00036B68">
            <w:pPr>
              <w:pStyle w:val="af8"/>
              <w:rPr>
                <w:sz w:val="18"/>
                <w:szCs w:val="18"/>
              </w:rPr>
            </w:pPr>
          </w:p>
        </w:tc>
        <w:tc>
          <w:tcPr>
            <w:tcW w:w="1083" w:type="dxa"/>
          </w:tcPr>
          <w:p w14:paraId="10E9AC17" w14:textId="77777777" w:rsidR="00F709CF" w:rsidRDefault="00F709CF" w:rsidP="00036B68">
            <w:pPr>
              <w:pStyle w:val="af8"/>
              <w:rPr>
                <w:sz w:val="18"/>
                <w:szCs w:val="18"/>
              </w:rPr>
            </w:pPr>
          </w:p>
        </w:tc>
        <w:tc>
          <w:tcPr>
            <w:tcW w:w="1037" w:type="dxa"/>
          </w:tcPr>
          <w:p w14:paraId="6F7BA4D3" w14:textId="77777777" w:rsidR="00F709CF" w:rsidRDefault="00F709CF" w:rsidP="00036B68">
            <w:pPr>
              <w:pStyle w:val="af8"/>
              <w:rPr>
                <w:sz w:val="18"/>
                <w:szCs w:val="18"/>
              </w:rPr>
            </w:pPr>
          </w:p>
        </w:tc>
        <w:tc>
          <w:tcPr>
            <w:tcW w:w="1055" w:type="dxa"/>
          </w:tcPr>
          <w:p w14:paraId="756F34E0" w14:textId="77777777" w:rsidR="00F709CF" w:rsidRDefault="00F709CF" w:rsidP="00036B68">
            <w:pPr>
              <w:pStyle w:val="af8"/>
              <w:rPr>
                <w:sz w:val="18"/>
                <w:szCs w:val="18"/>
              </w:rPr>
            </w:pPr>
          </w:p>
        </w:tc>
        <w:tc>
          <w:tcPr>
            <w:tcW w:w="1529" w:type="dxa"/>
          </w:tcPr>
          <w:p w14:paraId="464C69E3" w14:textId="77777777" w:rsidR="00F709CF" w:rsidRDefault="00F709CF" w:rsidP="00036B68">
            <w:pPr>
              <w:pStyle w:val="af8"/>
              <w:rPr>
                <w:sz w:val="18"/>
                <w:szCs w:val="18"/>
              </w:rPr>
            </w:pPr>
          </w:p>
        </w:tc>
        <w:tc>
          <w:tcPr>
            <w:tcW w:w="1426" w:type="dxa"/>
          </w:tcPr>
          <w:p w14:paraId="7C8714AF" w14:textId="77777777" w:rsidR="00F709CF" w:rsidRDefault="00F709CF" w:rsidP="00036B68">
            <w:pPr>
              <w:pStyle w:val="af8"/>
              <w:rPr>
                <w:sz w:val="18"/>
                <w:szCs w:val="18"/>
              </w:rPr>
            </w:pPr>
          </w:p>
        </w:tc>
        <w:tc>
          <w:tcPr>
            <w:tcW w:w="1634" w:type="dxa"/>
          </w:tcPr>
          <w:p w14:paraId="65317B01" w14:textId="77777777" w:rsidR="00F709CF" w:rsidRDefault="00F709CF" w:rsidP="00036B68">
            <w:pPr>
              <w:pStyle w:val="af8"/>
              <w:rPr>
                <w:sz w:val="18"/>
                <w:szCs w:val="18"/>
              </w:rPr>
            </w:pPr>
          </w:p>
        </w:tc>
        <w:tc>
          <w:tcPr>
            <w:tcW w:w="1761" w:type="dxa"/>
          </w:tcPr>
          <w:p w14:paraId="3648B1E7" w14:textId="77777777" w:rsidR="00F709CF" w:rsidRDefault="00F709CF" w:rsidP="00036B68">
            <w:pPr>
              <w:pStyle w:val="af8"/>
              <w:rPr>
                <w:sz w:val="18"/>
                <w:szCs w:val="18"/>
              </w:rPr>
            </w:pPr>
          </w:p>
        </w:tc>
      </w:tr>
      <w:tr w:rsidR="00F709CF" w14:paraId="5AF2CCCE" w14:textId="77777777" w:rsidTr="00DF5110">
        <w:tc>
          <w:tcPr>
            <w:tcW w:w="3711" w:type="dxa"/>
          </w:tcPr>
          <w:p w14:paraId="5BF264C4" w14:textId="77777777" w:rsidR="00F709CF" w:rsidRDefault="00F709CF" w:rsidP="00036B68">
            <w:pPr>
              <w:pStyle w:val="af9"/>
              <w:rPr>
                <w:sz w:val="18"/>
                <w:szCs w:val="18"/>
              </w:rPr>
            </w:pPr>
            <w:r>
              <w:rPr>
                <w:sz w:val="18"/>
                <w:szCs w:val="18"/>
              </w:rPr>
              <w:t>в том числе:</w:t>
            </w:r>
          </w:p>
        </w:tc>
        <w:tc>
          <w:tcPr>
            <w:tcW w:w="902" w:type="dxa"/>
          </w:tcPr>
          <w:p w14:paraId="7D108EE9" w14:textId="77777777" w:rsidR="00F709CF" w:rsidRDefault="00F709CF" w:rsidP="00036B68">
            <w:pPr>
              <w:pStyle w:val="af8"/>
              <w:rPr>
                <w:sz w:val="18"/>
                <w:szCs w:val="18"/>
              </w:rPr>
            </w:pPr>
          </w:p>
        </w:tc>
        <w:tc>
          <w:tcPr>
            <w:tcW w:w="1037" w:type="dxa"/>
          </w:tcPr>
          <w:p w14:paraId="7F478D6E" w14:textId="77777777" w:rsidR="00F709CF" w:rsidRDefault="00F709CF" w:rsidP="00036B68">
            <w:pPr>
              <w:pStyle w:val="af8"/>
              <w:rPr>
                <w:sz w:val="18"/>
                <w:szCs w:val="18"/>
              </w:rPr>
            </w:pPr>
          </w:p>
        </w:tc>
        <w:tc>
          <w:tcPr>
            <w:tcW w:w="1083" w:type="dxa"/>
          </w:tcPr>
          <w:p w14:paraId="7709C0D9" w14:textId="77777777" w:rsidR="00F709CF" w:rsidRDefault="00F709CF" w:rsidP="00036B68">
            <w:pPr>
              <w:pStyle w:val="af8"/>
              <w:rPr>
                <w:sz w:val="18"/>
                <w:szCs w:val="18"/>
              </w:rPr>
            </w:pPr>
          </w:p>
        </w:tc>
        <w:tc>
          <w:tcPr>
            <w:tcW w:w="1037" w:type="dxa"/>
          </w:tcPr>
          <w:p w14:paraId="4C3849D4" w14:textId="77777777" w:rsidR="00F709CF" w:rsidRDefault="00F709CF" w:rsidP="00036B68">
            <w:pPr>
              <w:pStyle w:val="af8"/>
              <w:rPr>
                <w:sz w:val="18"/>
                <w:szCs w:val="18"/>
              </w:rPr>
            </w:pPr>
          </w:p>
        </w:tc>
        <w:tc>
          <w:tcPr>
            <w:tcW w:w="1055" w:type="dxa"/>
          </w:tcPr>
          <w:p w14:paraId="267533BE" w14:textId="77777777" w:rsidR="00F709CF" w:rsidRDefault="00F709CF" w:rsidP="00036B68">
            <w:pPr>
              <w:pStyle w:val="af8"/>
              <w:rPr>
                <w:sz w:val="18"/>
                <w:szCs w:val="18"/>
              </w:rPr>
            </w:pPr>
          </w:p>
        </w:tc>
        <w:tc>
          <w:tcPr>
            <w:tcW w:w="1529" w:type="dxa"/>
          </w:tcPr>
          <w:p w14:paraId="794EBECF" w14:textId="77777777" w:rsidR="00F709CF" w:rsidRDefault="00F709CF" w:rsidP="00036B68">
            <w:pPr>
              <w:pStyle w:val="af8"/>
              <w:rPr>
                <w:sz w:val="18"/>
                <w:szCs w:val="18"/>
              </w:rPr>
            </w:pPr>
          </w:p>
        </w:tc>
        <w:tc>
          <w:tcPr>
            <w:tcW w:w="1426" w:type="dxa"/>
          </w:tcPr>
          <w:p w14:paraId="5CFB13A4" w14:textId="77777777" w:rsidR="00F709CF" w:rsidRDefault="00F709CF" w:rsidP="00036B68">
            <w:pPr>
              <w:pStyle w:val="af8"/>
              <w:rPr>
                <w:sz w:val="18"/>
                <w:szCs w:val="18"/>
              </w:rPr>
            </w:pPr>
          </w:p>
        </w:tc>
        <w:tc>
          <w:tcPr>
            <w:tcW w:w="1634" w:type="dxa"/>
          </w:tcPr>
          <w:p w14:paraId="272D71F1" w14:textId="77777777" w:rsidR="00F709CF" w:rsidRDefault="00F709CF" w:rsidP="00036B68">
            <w:pPr>
              <w:pStyle w:val="af8"/>
              <w:rPr>
                <w:sz w:val="18"/>
                <w:szCs w:val="18"/>
              </w:rPr>
            </w:pPr>
          </w:p>
        </w:tc>
        <w:tc>
          <w:tcPr>
            <w:tcW w:w="1761" w:type="dxa"/>
          </w:tcPr>
          <w:p w14:paraId="1578EB97" w14:textId="77777777" w:rsidR="00F709CF" w:rsidRDefault="00F709CF" w:rsidP="00036B68">
            <w:pPr>
              <w:pStyle w:val="af8"/>
              <w:rPr>
                <w:sz w:val="18"/>
                <w:szCs w:val="18"/>
              </w:rPr>
            </w:pPr>
          </w:p>
        </w:tc>
      </w:tr>
      <w:tr w:rsidR="00F709CF" w14:paraId="68A894E0" w14:textId="77777777" w:rsidTr="00DF5110">
        <w:tc>
          <w:tcPr>
            <w:tcW w:w="3711" w:type="dxa"/>
          </w:tcPr>
          <w:p w14:paraId="2FA7E995" w14:textId="77777777" w:rsidR="00F709CF" w:rsidRDefault="00F709CF" w:rsidP="00036B68">
            <w:pPr>
              <w:pStyle w:val="af9"/>
              <w:rPr>
                <w:sz w:val="18"/>
                <w:szCs w:val="18"/>
              </w:rPr>
            </w:pPr>
            <w:r>
              <w:rPr>
                <w:sz w:val="18"/>
                <w:szCs w:val="18"/>
              </w:rPr>
              <w:t>для основной деятельности</w:t>
            </w:r>
          </w:p>
        </w:tc>
        <w:tc>
          <w:tcPr>
            <w:tcW w:w="902" w:type="dxa"/>
          </w:tcPr>
          <w:p w14:paraId="57B8BE70" w14:textId="77777777" w:rsidR="00F709CF" w:rsidRDefault="00F709CF" w:rsidP="00036B68">
            <w:pPr>
              <w:pStyle w:val="af8"/>
              <w:jc w:val="center"/>
              <w:rPr>
                <w:sz w:val="18"/>
                <w:szCs w:val="18"/>
              </w:rPr>
            </w:pPr>
            <w:bookmarkStart w:id="178" w:name="sub_1111021"/>
            <w:r>
              <w:rPr>
                <w:sz w:val="18"/>
                <w:szCs w:val="18"/>
              </w:rPr>
              <w:t>2100</w:t>
            </w:r>
            <w:bookmarkEnd w:id="178"/>
          </w:p>
        </w:tc>
        <w:tc>
          <w:tcPr>
            <w:tcW w:w="1037" w:type="dxa"/>
          </w:tcPr>
          <w:p w14:paraId="656EA933" w14:textId="77777777" w:rsidR="00F709CF" w:rsidRDefault="00F709CF" w:rsidP="00036B68">
            <w:pPr>
              <w:pStyle w:val="af8"/>
              <w:rPr>
                <w:sz w:val="18"/>
                <w:szCs w:val="18"/>
              </w:rPr>
            </w:pPr>
          </w:p>
        </w:tc>
        <w:tc>
          <w:tcPr>
            <w:tcW w:w="1083" w:type="dxa"/>
          </w:tcPr>
          <w:p w14:paraId="615DF38D" w14:textId="77777777" w:rsidR="00F709CF" w:rsidRDefault="00F709CF" w:rsidP="00036B68">
            <w:pPr>
              <w:pStyle w:val="af8"/>
              <w:rPr>
                <w:sz w:val="18"/>
                <w:szCs w:val="18"/>
              </w:rPr>
            </w:pPr>
          </w:p>
        </w:tc>
        <w:tc>
          <w:tcPr>
            <w:tcW w:w="1037" w:type="dxa"/>
          </w:tcPr>
          <w:p w14:paraId="6C5542E2" w14:textId="77777777" w:rsidR="00F709CF" w:rsidRDefault="00F709CF" w:rsidP="00036B68">
            <w:pPr>
              <w:pStyle w:val="af8"/>
              <w:rPr>
                <w:sz w:val="18"/>
                <w:szCs w:val="18"/>
              </w:rPr>
            </w:pPr>
          </w:p>
        </w:tc>
        <w:tc>
          <w:tcPr>
            <w:tcW w:w="1055" w:type="dxa"/>
          </w:tcPr>
          <w:p w14:paraId="1DF3D010" w14:textId="77777777" w:rsidR="00F709CF" w:rsidRDefault="00F709CF" w:rsidP="00036B68">
            <w:pPr>
              <w:pStyle w:val="af8"/>
              <w:rPr>
                <w:sz w:val="18"/>
                <w:szCs w:val="18"/>
              </w:rPr>
            </w:pPr>
          </w:p>
        </w:tc>
        <w:tc>
          <w:tcPr>
            <w:tcW w:w="1529" w:type="dxa"/>
          </w:tcPr>
          <w:p w14:paraId="2D81C84F" w14:textId="77777777" w:rsidR="00F709CF" w:rsidRDefault="00F709CF" w:rsidP="00036B68">
            <w:pPr>
              <w:pStyle w:val="af8"/>
              <w:rPr>
                <w:sz w:val="18"/>
                <w:szCs w:val="18"/>
              </w:rPr>
            </w:pPr>
          </w:p>
        </w:tc>
        <w:tc>
          <w:tcPr>
            <w:tcW w:w="1426" w:type="dxa"/>
          </w:tcPr>
          <w:p w14:paraId="66EE5803" w14:textId="77777777" w:rsidR="00F709CF" w:rsidRDefault="00F709CF" w:rsidP="00036B68">
            <w:pPr>
              <w:pStyle w:val="af8"/>
              <w:rPr>
                <w:sz w:val="18"/>
                <w:szCs w:val="18"/>
              </w:rPr>
            </w:pPr>
          </w:p>
        </w:tc>
        <w:tc>
          <w:tcPr>
            <w:tcW w:w="1634" w:type="dxa"/>
          </w:tcPr>
          <w:p w14:paraId="60B358B5" w14:textId="77777777" w:rsidR="00F709CF" w:rsidRDefault="00F709CF" w:rsidP="00036B68">
            <w:pPr>
              <w:pStyle w:val="af8"/>
              <w:rPr>
                <w:sz w:val="18"/>
                <w:szCs w:val="18"/>
              </w:rPr>
            </w:pPr>
          </w:p>
        </w:tc>
        <w:tc>
          <w:tcPr>
            <w:tcW w:w="1761" w:type="dxa"/>
          </w:tcPr>
          <w:p w14:paraId="5B5F0DFD" w14:textId="77777777" w:rsidR="00F709CF" w:rsidRDefault="00F709CF" w:rsidP="00036B68">
            <w:pPr>
              <w:pStyle w:val="af8"/>
              <w:rPr>
                <w:sz w:val="18"/>
                <w:szCs w:val="18"/>
              </w:rPr>
            </w:pPr>
          </w:p>
        </w:tc>
      </w:tr>
      <w:tr w:rsidR="00F709CF" w14:paraId="36AFFD43" w14:textId="77777777" w:rsidTr="00DF5110">
        <w:tc>
          <w:tcPr>
            <w:tcW w:w="3711" w:type="dxa"/>
          </w:tcPr>
          <w:p w14:paraId="266439C8" w14:textId="77777777" w:rsidR="00F709CF" w:rsidRDefault="00F709CF" w:rsidP="00036B68">
            <w:pPr>
              <w:pStyle w:val="af9"/>
              <w:rPr>
                <w:sz w:val="18"/>
                <w:szCs w:val="18"/>
              </w:rPr>
            </w:pPr>
            <w:r>
              <w:rPr>
                <w:sz w:val="18"/>
                <w:szCs w:val="18"/>
              </w:rPr>
              <w:t>из них:</w:t>
            </w:r>
          </w:p>
        </w:tc>
        <w:tc>
          <w:tcPr>
            <w:tcW w:w="902" w:type="dxa"/>
          </w:tcPr>
          <w:p w14:paraId="6E09706A" w14:textId="77777777" w:rsidR="00F709CF" w:rsidRDefault="00F709CF" w:rsidP="00036B68">
            <w:pPr>
              <w:pStyle w:val="af8"/>
              <w:rPr>
                <w:sz w:val="18"/>
                <w:szCs w:val="18"/>
              </w:rPr>
            </w:pPr>
          </w:p>
        </w:tc>
        <w:tc>
          <w:tcPr>
            <w:tcW w:w="1037" w:type="dxa"/>
          </w:tcPr>
          <w:p w14:paraId="7B2A8CA3" w14:textId="77777777" w:rsidR="00F709CF" w:rsidRDefault="00F709CF" w:rsidP="00036B68">
            <w:pPr>
              <w:pStyle w:val="af8"/>
              <w:rPr>
                <w:sz w:val="18"/>
                <w:szCs w:val="18"/>
              </w:rPr>
            </w:pPr>
          </w:p>
        </w:tc>
        <w:tc>
          <w:tcPr>
            <w:tcW w:w="1083" w:type="dxa"/>
          </w:tcPr>
          <w:p w14:paraId="2A624C6A" w14:textId="77777777" w:rsidR="00F709CF" w:rsidRDefault="00F709CF" w:rsidP="00036B68">
            <w:pPr>
              <w:pStyle w:val="af8"/>
              <w:rPr>
                <w:sz w:val="18"/>
                <w:szCs w:val="18"/>
              </w:rPr>
            </w:pPr>
          </w:p>
        </w:tc>
        <w:tc>
          <w:tcPr>
            <w:tcW w:w="1037" w:type="dxa"/>
          </w:tcPr>
          <w:p w14:paraId="181A5A73" w14:textId="77777777" w:rsidR="00F709CF" w:rsidRDefault="00F709CF" w:rsidP="00036B68">
            <w:pPr>
              <w:pStyle w:val="af8"/>
              <w:rPr>
                <w:sz w:val="18"/>
                <w:szCs w:val="18"/>
              </w:rPr>
            </w:pPr>
          </w:p>
        </w:tc>
        <w:tc>
          <w:tcPr>
            <w:tcW w:w="1055" w:type="dxa"/>
          </w:tcPr>
          <w:p w14:paraId="460C9C62" w14:textId="77777777" w:rsidR="00F709CF" w:rsidRDefault="00F709CF" w:rsidP="00036B68">
            <w:pPr>
              <w:pStyle w:val="af8"/>
              <w:rPr>
                <w:sz w:val="18"/>
                <w:szCs w:val="18"/>
              </w:rPr>
            </w:pPr>
          </w:p>
        </w:tc>
        <w:tc>
          <w:tcPr>
            <w:tcW w:w="1529" w:type="dxa"/>
          </w:tcPr>
          <w:p w14:paraId="6CD834B0" w14:textId="77777777" w:rsidR="00F709CF" w:rsidRDefault="00F709CF" w:rsidP="00036B68">
            <w:pPr>
              <w:pStyle w:val="af8"/>
              <w:rPr>
                <w:sz w:val="18"/>
                <w:szCs w:val="18"/>
              </w:rPr>
            </w:pPr>
          </w:p>
        </w:tc>
        <w:tc>
          <w:tcPr>
            <w:tcW w:w="1426" w:type="dxa"/>
          </w:tcPr>
          <w:p w14:paraId="3D6A4304" w14:textId="77777777" w:rsidR="00F709CF" w:rsidRDefault="00F709CF" w:rsidP="00036B68">
            <w:pPr>
              <w:pStyle w:val="af8"/>
              <w:rPr>
                <w:sz w:val="18"/>
                <w:szCs w:val="18"/>
              </w:rPr>
            </w:pPr>
          </w:p>
        </w:tc>
        <w:tc>
          <w:tcPr>
            <w:tcW w:w="1634" w:type="dxa"/>
          </w:tcPr>
          <w:p w14:paraId="3099CCB1" w14:textId="77777777" w:rsidR="00F709CF" w:rsidRDefault="00F709CF" w:rsidP="00036B68">
            <w:pPr>
              <w:pStyle w:val="af8"/>
              <w:rPr>
                <w:sz w:val="18"/>
                <w:szCs w:val="18"/>
              </w:rPr>
            </w:pPr>
          </w:p>
        </w:tc>
        <w:tc>
          <w:tcPr>
            <w:tcW w:w="1761" w:type="dxa"/>
          </w:tcPr>
          <w:p w14:paraId="174E6CC8" w14:textId="77777777" w:rsidR="00F709CF" w:rsidRDefault="00F709CF" w:rsidP="00036B68">
            <w:pPr>
              <w:pStyle w:val="af8"/>
              <w:rPr>
                <w:sz w:val="18"/>
                <w:szCs w:val="18"/>
              </w:rPr>
            </w:pPr>
          </w:p>
        </w:tc>
      </w:tr>
      <w:tr w:rsidR="00F709CF" w14:paraId="4C7AF352" w14:textId="77777777" w:rsidTr="00DF5110">
        <w:tc>
          <w:tcPr>
            <w:tcW w:w="3711" w:type="dxa"/>
          </w:tcPr>
          <w:p w14:paraId="1893CD8E" w14:textId="77777777" w:rsidR="00F709CF" w:rsidRDefault="00F709CF" w:rsidP="00D6662C">
            <w:pPr>
              <w:pStyle w:val="af9"/>
              <w:rPr>
                <w:sz w:val="18"/>
                <w:szCs w:val="18"/>
              </w:rPr>
            </w:pPr>
            <w:r>
              <w:rPr>
                <w:sz w:val="18"/>
                <w:szCs w:val="18"/>
              </w:rPr>
              <w:lastRenderedPageBreak/>
              <w:t>для оказания услуг (выполнения работ) в рамках утвержденного муниципального задания</w:t>
            </w:r>
          </w:p>
        </w:tc>
        <w:tc>
          <w:tcPr>
            <w:tcW w:w="902" w:type="dxa"/>
          </w:tcPr>
          <w:p w14:paraId="79418EBC" w14:textId="77777777" w:rsidR="00F709CF" w:rsidRDefault="00F709CF" w:rsidP="00036B68">
            <w:pPr>
              <w:pStyle w:val="af8"/>
              <w:jc w:val="center"/>
              <w:rPr>
                <w:sz w:val="18"/>
                <w:szCs w:val="18"/>
              </w:rPr>
            </w:pPr>
            <w:bookmarkStart w:id="179" w:name="sub_11110211"/>
            <w:r>
              <w:rPr>
                <w:sz w:val="18"/>
                <w:szCs w:val="18"/>
              </w:rPr>
              <w:t>2110</w:t>
            </w:r>
            <w:bookmarkEnd w:id="179"/>
          </w:p>
        </w:tc>
        <w:tc>
          <w:tcPr>
            <w:tcW w:w="1037" w:type="dxa"/>
          </w:tcPr>
          <w:p w14:paraId="630DAD71" w14:textId="77777777" w:rsidR="00F709CF" w:rsidRDefault="00F709CF" w:rsidP="00036B68">
            <w:pPr>
              <w:pStyle w:val="af8"/>
              <w:rPr>
                <w:sz w:val="18"/>
                <w:szCs w:val="18"/>
              </w:rPr>
            </w:pPr>
          </w:p>
        </w:tc>
        <w:tc>
          <w:tcPr>
            <w:tcW w:w="1083" w:type="dxa"/>
          </w:tcPr>
          <w:p w14:paraId="1EC3BEAA" w14:textId="77777777" w:rsidR="00F709CF" w:rsidRDefault="00F709CF" w:rsidP="00036B68">
            <w:pPr>
              <w:pStyle w:val="af8"/>
              <w:rPr>
                <w:sz w:val="18"/>
                <w:szCs w:val="18"/>
              </w:rPr>
            </w:pPr>
          </w:p>
        </w:tc>
        <w:tc>
          <w:tcPr>
            <w:tcW w:w="1037" w:type="dxa"/>
          </w:tcPr>
          <w:p w14:paraId="567647D6" w14:textId="77777777" w:rsidR="00F709CF" w:rsidRDefault="00F709CF" w:rsidP="00036B68">
            <w:pPr>
              <w:pStyle w:val="af8"/>
              <w:rPr>
                <w:sz w:val="18"/>
                <w:szCs w:val="18"/>
              </w:rPr>
            </w:pPr>
          </w:p>
        </w:tc>
        <w:tc>
          <w:tcPr>
            <w:tcW w:w="1055" w:type="dxa"/>
          </w:tcPr>
          <w:p w14:paraId="12AED2E8" w14:textId="77777777" w:rsidR="00F709CF" w:rsidRDefault="00F709CF" w:rsidP="00036B68">
            <w:pPr>
              <w:pStyle w:val="af8"/>
              <w:rPr>
                <w:sz w:val="18"/>
                <w:szCs w:val="18"/>
              </w:rPr>
            </w:pPr>
          </w:p>
        </w:tc>
        <w:tc>
          <w:tcPr>
            <w:tcW w:w="1529" w:type="dxa"/>
          </w:tcPr>
          <w:p w14:paraId="57DDD2EA" w14:textId="77777777" w:rsidR="00F709CF" w:rsidRDefault="00F709CF" w:rsidP="00036B68">
            <w:pPr>
              <w:pStyle w:val="af8"/>
              <w:rPr>
                <w:sz w:val="18"/>
                <w:szCs w:val="18"/>
              </w:rPr>
            </w:pPr>
          </w:p>
        </w:tc>
        <w:tc>
          <w:tcPr>
            <w:tcW w:w="1426" w:type="dxa"/>
          </w:tcPr>
          <w:p w14:paraId="73F14388" w14:textId="77777777" w:rsidR="00F709CF" w:rsidRDefault="00F709CF" w:rsidP="00036B68">
            <w:pPr>
              <w:pStyle w:val="af8"/>
              <w:rPr>
                <w:sz w:val="18"/>
                <w:szCs w:val="18"/>
              </w:rPr>
            </w:pPr>
          </w:p>
        </w:tc>
        <w:tc>
          <w:tcPr>
            <w:tcW w:w="1634" w:type="dxa"/>
          </w:tcPr>
          <w:p w14:paraId="09B8A129" w14:textId="77777777" w:rsidR="00F709CF" w:rsidRDefault="00F709CF" w:rsidP="00036B68">
            <w:pPr>
              <w:pStyle w:val="af8"/>
              <w:rPr>
                <w:sz w:val="18"/>
                <w:szCs w:val="18"/>
              </w:rPr>
            </w:pPr>
          </w:p>
        </w:tc>
        <w:tc>
          <w:tcPr>
            <w:tcW w:w="1761" w:type="dxa"/>
          </w:tcPr>
          <w:p w14:paraId="0B0B52FA" w14:textId="77777777" w:rsidR="00F709CF" w:rsidRDefault="00F709CF" w:rsidP="00036B68">
            <w:pPr>
              <w:pStyle w:val="af8"/>
              <w:rPr>
                <w:sz w:val="18"/>
                <w:szCs w:val="18"/>
              </w:rPr>
            </w:pPr>
          </w:p>
        </w:tc>
      </w:tr>
      <w:tr w:rsidR="00F709CF" w14:paraId="5E96EB7E" w14:textId="77777777" w:rsidTr="00DF5110">
        <w:tc>
          <w:tcPr>
            <w:tcW w:w="3711" w:type="dxa"/>
          </w:tcPr>
          <w:p w14:paraId="23D57AF7" w14:textId="77777777" w:rsidR="00F709CF" w:rsidRDefault="00F709CF" w:rsidP="00036B68">
            <w:pPr>
              <w:pStyle w:val="af8"/>
              <w:rPr>
                <w:sz w:val="18"/>
                <w:szCs w:val="18"/>
              </w:rPr>
            </w:pPr>
          </w:p>
        </w:tc>
        <w:tc>
          <w:tcPr>
            <w:tcW w:w="902" w:type="dxa"/>
          </w:tcPr>
          <w:p w14:paraId="4FDB17F7" w14:textId="77777777" w:rsidR="00F709CF" w:rsidRDefault="00F709CF" w:rsidP="00036B68">
            <w:pPr>
              <w:pStyle w:val="af8"/>
              <w:rPr>
                <w:sz w:val="18"/>
                <w:szCs w:val="18"/>
              </w:rPr>
            </w:pPr>
          </w:p>
        </w:tc>
        <w:tc>
          <w:tcPr>
            <w:tcW w:w="1037" w:type="dxa"/>
          </w:tcPr>
          <w:p w14:paraId="23334E73" w14:textId="77777777" w:rsidR="00F709CF" w:rsidRDefault="00F709CF" w:rsidP="00036B68">
            <w:pPr>
              <w:pStyle w:val="af8"/>
              <w:rPr>
                <w:sz w:val="18"/>
                <w:szCs w:val="18"/>
              </w:rPr>
            </w:pPr>
          </w:p>
        </w:tc>
        <w:tc>
          <w:tcPr>
            <w:tcW w:w="1083" w:type="dxa"/>
          </w:tcPr>
          <w:p w14:paraId="025564F4" w14:textId="77777777" w:rsidR="00F709CF" w:rsidRDefault="00F709CF" w:rsidP="00036B68">
            <w:pPr>
              <w:pStyle w:val="af8"/>
              <w:rPr>
                <w:sz w:val="18"/>
                <w:szCs w:val="18"/>
              </w:rPr>
            </w:pPr>
          </w:p>
        </w:tc>
        <w:tc>
          <w:tcPr>
            <w:tcW w:w="1037" w:type="dxa"/>
          </w:tcPr>
          <w:p w14:paraId="210E8995" w14:textId="77777777" w:rsidR="00F709CF" w:rsidRDefault="00F709CF" w:rsidP="00036B68">
            <w:pPr>
              <w:pStyle w:val="af8"/>
              <w:rPr>
                <w:sz w:val="18"/>
                <w:szCs w:val="18"/>
              </w:rPr>
            </w:pPr>
          </w:p>
        </w:tc>
        <w:tc>
          <w:tcPr>
            <w:tcW w:w="1055" w:type="dxa"/>
          </w:tcPr>
          <w:p w14:paraId="45C0E1A9" w14:textId="77777777" w:rsidR="00F709CF" w:rsidRDefault="00F709CF" w:rsidP="00036B68">
            <w:pPr>
              <w:pStyle w:val="af8"/>
              <w:rPr>
                <w:sz w:val="18"/>
                <w:szCs w:val="18"/>
              </w:rPr>
            </w:pPr>
          </w:p>
        </w:tc>
        <w:tc>
          <w:tcPr>
            <w:tcW w:w="1529" w:type="dxa"/>
          </w:tcPr>
          <w:p w14:paraId="139DFAA5" w14:textId="77777777" w:rsidR="00F709CF" w:rsidRDefault="00F709CF" w:rsidP="00036B68">
            <w:pPr>
              <w:pStyle w:val="af8"/>
              <w:rPr>
                <w:sz w:val="18"/>
                <w:szCs w:val="18"/>
              </w:rPr>
            </w:pPr>
          </w:p>
        </w:tc>
        <w:tc>
          <w:tcPr>
            <w:tcW w:w="1426" w:type="dxa"/>
          </w:tcPr>
          <w:p w14:paraId="2EA55526" w14:textId="77777777" w:rsidR="00F709CF" w:rsidRDefault="00F709CF" w:rsidP="00036B68">
            <w:pPr>
              <w:pStyle w:val="af8"/>
              <w:rPr>
                <w:sz w:val="18"/>
                <w:szCs w:val="18"/>
              </w:rPr>
            </w:pPr>
          </w:p>
        </w:tc>
        <w:tc>
          <w:tcPr>
            <w:tcW w:w="1634" w:type="dxa"/>
          </w:tcPr>
          <w:p w14:paraId="17C0580B" w14:textId="77777777" w:rsidR="00F709CF" w:rsidRDefault="00F709CF" w:rsidP="00036B68">
            <w:pPr>
              <w:pStyle w:val="af8"/>
              <w:rPr>
                <w:sz w:val="18"/>
                <w:szCs w:val="18"/>
              </w:rPr>
            </w:pPr>
          </w:p>
        </w:tc>
        <w:tc>
          <w:tcPr>
            <w:tcW w:w="1761" w:type="dxa"/>
          </w:tcPr>
          <w:p w14:paraId="48FE4B2D" w14:textId="77777777" w:rsidR="00F709CF" w:rsidRDefault="00F709CF" w:rsidP="00036B68">
            <w:pPr>
              <w:pStyle w:val="af8"/>
              <w:rPr>
                <w:sz w:val="18"/>
                <w:szCs w:val="18"/>
              </w:rPr>
            </w:pPr>
          </w:p>
        </w:tc>
      </w:tr>
      <w:tr w:rsidR="00F709CF" w14:paraId="7DBA5244" w14:textId="77777777" w:rsidTr="00DF5110">
        <w:tc>
          <w:tcPr>
            <w:tcW w:w="3711" w:type="dxa"/>
          </w:tcPr>
          <w:p w14:paraId="5ED51B0F" w14:textId="77777777" w:rsidR="00F709CF" w:rsidRDefault="00F709CF" w:rsidP="00036B68">
            <w:pPr>
              <w:pStyle w:val="af9"/>
              <w:rPr>
                <w:sz w:val="18"/>
                <w:szCs w:val="18"/>
              </w:rPr>
            </w:pPr>
            <w:r>
              <w:rPr>
                <w:sz w:val="18"/>
                <w:szCs w:val="18"/>
              </w:rPr>
              <w:t>для иной деятельности</w:t>
            </w:r>
          </w:p>
        </w:tc>
        <w:tc>
          <w:tcPr>
            <w:tcW w:w="902" w:type="dxa"/>
          </w:tcPr>
          <w:p w14:paraId="307C09EF" w14:textId="77777777" w:rsidR="00F709CF" w:rsidRDefault="00F709CF" w:rsidP="00036B68">
            <w:pPr>
              <w:pStyle w:val="af8"/>
              <w:jc w:val="center"/>
              <w:rPr>
                <w:sz w:val="18"/>
                <w:szCs w:val="18"/>
              </w:rPr>
            </w:pPr>
            <w:bookmarkStart w:id="180" w:name="sub_1111022"/>
            <w:r>
              <w:rPr>
                <w:sz w:val="18"/>
                <w:szCs w:val="18"/>
              </w:rPr>
              <w:t>2200</w:t>
            </w:r>
            <w:bookmarkEnd w:id="180"/>
          </w:p>
        </w:tc>
        <w:tc>
          <w:tcPr>
            <w:tcW w:w="1037" w:type="dxa"/>
          </w:tcPr>
          <w:p w14:paraId="2195D67D" w14:textId="77777777" w:rsidR="00F709CF" w:rsidRDefault="00F709CF" w:rsidP="00036B68">
            <w:pPr>
              <w:pStyle w:val="af8"/>
              <w:rPr>
                <w:sz w:val="18"/>
                <w:szCs w:val="18"/>
              </w:rPr>
            </w:pPr>
          </w:p>
        </w:tc>
        <w:tc>
          <w:tcPr>
            <w:tcW w:w="1083" w:type="dxa"/>
          </w:tcPr>
          <w:p w14:paraId="0C5249E3" w14:textId="77777777" w:rsidR="00F709CF" w:rsidRDefault="00F709CF" w:rsidP="00036B68">
            <w:pPr>
              <w:pStyle w:val="af8"/>
              <w:rPr>
                <w:sz w:val="18"/>
                <w:szCs w:val="18"/>
              </w:rPr>
            </w:pPr>
          </w:p>
        </w:tc>
        <w:tc>
          <w:tcPr>
            <w:tcW w:w="1037" w:type="dxa"/>
          </w:tcPr>
          <w:p w14:paraId="4BE94016" w14:textId="77777777" w:rsidR="00F709CF" w:rsidRDefault="00F709CF" w:rsidP="00036B68">
            <w:pPr>
              <w:pStyle w:val="af8"/>
              <w:rPr>
                <w:sz w:val="18"/>
                <w:szCs w:val="18"/>
              </w:rPr>
            </w:pPr>
          </w:p>
        </w:tc>
        <w:tc>
          <w:tcPr>
            <w:tcW w:w="1055" w:type="dxa"/>
          </w:tcPr>
          <w:p w14:paraId="4E4C75CA" w14:textId="77777777" w:rsidR="00F709CF" w:rsidRDefault="00F709CF" w:rsidP="00036B68">
            <w:pPr>
              <w:pStyle w:val="af8"/>
              <w:rPr>
                <w:sz w:val="18"/>
                <w:szCs w:val="18"/>
              </w:rPr>
            </w:pPr>
          </w:p>
        </w:tc>
        <w:tc>
          <w:tcPr>
            <w:tcW w:w="1529" w:type="dxa"/>
          </w:tcPr>
          <w:p w14:paraId="664FB281" w14:textId="77777777" w:rsidR="00F709CF" w:rsidRDefault="00F709CF" w:rsidP="00036B68">
            <w:pPr>
              <w:pStyle w:val="af8"/>
              <w:rPr>
                <w:sz w:val="18"/>
                <w:szCs w:val="18"/>
              </w:rPr>
            </w:pPr>
          </w:p>
        </w:tc>
        <w:tc>
          <w:tcPr>
            <w:tcW w:w="1426" w:type="dxa"/>
          </w:tcPr>
          <w:p w14:paraId="1A7FDCD3" w14:textId="77777777" w:rsidR="00F709CF" w:rsidRDefault="00F709CF" w:rsidP="00036B68">
            <w:pPr>
              <w:pStyle w:val="af8"/>
              <w:rPr>
                <w:sz w:val="18"/>
                <w:szCs w:val="18"/>
              </w:rPr>
            </w:pPr>
          </w:p>
        </w:tc>
        <w:tc>
          <w:tcPr>
            <w:tcW w:w="1634" w:type="dxa"/>
          </w:tcPr>
          <w:p w14:paraId="36475BF3" w14:textId="77777777" w:rsidR="00F709CF" w:rsidRDefault="00F709CF" w:rsidP="00036B68">
            <w:pPr>
              <w:pStyle w:val="af8"/>
              <w:rPr>
                <w:sz w:val="18"/>
                <w:szCs w:val="18"/>
              </w:rPr>
            </w:pPr>
          </w:p>
        </w:tc>
        <w:tc>
          <w:tcPr>
            <w:tcW w:w="1761" w:type="dxa"/>
          </w:tcPr>
          <w:p w14:paraId="6A9F5630" w14:textId="77777777" w:rsidR="00F709CF" w:rsidRDefault="00F709CF" w:rsidP="00036B68">
            <w:pPr>
              <w:pStyle w:val="af8"/>
              <w:rPr>
                <w:sz w:val="18"/>
                <w:szCs w:val="18"/>
              </w:rPr>
            </w:pPr>
          </w:p>
        </w:tc>
      </w:tr>
      <w:tr w:rsidR="00F709CF" w14:paraId="5C219029" w14:textId="77777777" w:rsidTr="00DF5110">
        <w:tc>
          <w:tcPr>
            <w:tcW w:w="3711" w:type="dxa"/>
          </w:tcPr>
          <w:p w14:paraId="6FF2EAF1" w14:textId="77777777" w:rsidR="00F709CF" w:rsidRDefault="00F709CF" w:rsidP="00036B68">
            <w:pPr>
              <w:pStyle w:val="af9"/>
              <w:rPr>
                <w:sz w:val="18"/>
                <w:szCs w:val="18"/>
              </w:rPr>
            </w:pPr>
            <w:r>
              <w:rPr>
                <w:sz w:val="18"/>
                <w:szCs w:val="18"/>
              </w:rPr>
              <w:t>Хозяйственный и производственный инвентарь, всего</w:t>
            </w:r>
          </w:p>
        </w:tc>
        <w:tc>
          <w:tcPr>
            <w:tcW w:w="902" w:type="dxa"/>
          </w:tcPr>
          <w:p w14:paraId="552C23A6" w14:textId="77777777" w:rsidR="00F709CF" w:rsidRDefault="00F709CF" w:rsidP="00036B68">
            <w:pPr>
              <w:pStyle w:val="af8"/>
              <w:jc w:val="center"/>
              <w:rPr>
                <w:sz w:val="18"/>
                <w:szCs w:val="18"/>
              </w:rPr>
            </w:pPr>
            <w:bookmarkStart w:id="181" w:name="sub_1111030"/>
            <w:r>
              <w:rPr>
                <w:sz w:val="18"/>
                <w:szCs w:val="18"/>
              </w:rPr>
              <w:t>3000</w:t>
            </w:r>
            <w:bookmarkEnd w:id="181"/>
          </w:p>
        </w:tc>
        <w:tc>
          <w:tcPr>
            <w:tcW w:w="1037" w:type="dxa"/>
          </w:tcPr>
          <w:p w14:paraId="19607A23" w14:textId="77777777" w:rsidR="00F709CF" w:rsidRDefault="00F709CF" w:rsidP="00036B68">
            <w:pPr>
              <w:pStyle w:val="af8"/>
              <w:rPr>
                <w:sz w:val="18"/>
                <w:szCs w:val="18"/>
              </w:rPr>
            </w:pPr>
          </w:p>
        </w:tc>
        <w:tc>
          <w:tcPr>
            <w:tcW w:w="1083" w:type="dxa"/>
          </w:tcPr>
          <w:p w14:paraId="253A5A99" w14:textId="77777777" w:rsidR="00F709CF" w:rsidRDefault="00F709CF" w:rsidP="00036B68">
            <w:pPr>
              <w:pStyle w:val="af8"/>
              <w:rPr>
                <w:sz w:val="18"/>
                <w:szCs w:val="18"/>
              </w:rPr>
            </w:pPr>
          </w:p>
        </w:tc>
        <w:tc>
          <w:tcPr>
            <w:tcW w:w="1037" w:type="dxa"/>
          </w:tcPr>
          <w:p w14:paraId="4AB256CE" w14:textId="77777777" w:rsidR="00F709CF" w:rsidRDefault="00F709CF" w:rsidP="00036B68">
            <w:pPr>
              <w:pStyle w:val="af8"/>
              <w:rPr>
                <w:sz w:val="18"/>
                <w:szCs w:val="18"/>
              </w:rPr>
            </w:pPr>
          </w:p>
        </w:tc>
        <w:tc>
          <w:tcPr>
            <w:tcW w:w="1055" w:type="dxa"/>
          </w:tcPr>
          <w:p w14:paraId="36B8F1A8" w14:textId="77777777" w:rsidR="00F709CF" w:rsidRDefault="00F709CF" w:rsidP="00036B68">
            <w:pPr>
              <w:pStyle w:val="af8"/>
              <w:rPr>
                <w:sz w:val="18"/>
                <w:szCs w:val="18"/>
              </w:rPr>
            </w:pPr>
          </w:p>
        </w:tc>
        <w:tc>
          <w:tcPr>
            <w:tcW w:w="1529" w:type="dxa"/>
          </w:tcPr>
          <w:p w14:paraId="701B852F" w14:textId="77777777" w:rsidR="00F709CF" w:rsidRDefault="00F709CF" w:rsidP="00036B68">
            <w:pPr>
              <w:pStyle w:val="af8"/>
              <w:rPr>
                <w:sz w:val="18"/>
                <w:szCs w:val="18"/>
              </w:rPr>
            </w:pPr>
          </w:p>
        </w:tc>
        <w:tc>
          <w:tcPr>
            <w:tcW w:w="1426" w:type="dxa"/>
          </w:tcPr>
          <w:p w14:paraId="6AD13D07" w14:textId="77777777" w:rsidR="00F709CF" w:rsidRDefault="00F709CF" w:rsidP="00036B68">
            <w:pPr>
              <w:pStyle w:val="af8"/>
              <w:rPr>
                <w:sz w:val="18"/>
                <w:szCs w:val="18"/>
              </w:rPr>
            </w:pPr>
          </w:p>
        </w:tc>
        <w:tc>
          <w:tcPr>
            <w:tcW w:w="1634" w:type="dxa"/>
          </w:tcPr>
          <w:p w14:paraId="781F378A" w14:textId="77777777" w:rsidR="00F709CF" w:rsidRDefault="00F709CF" w:rsidP="00036B68">
            <w:pPr>
              <w:pStyle w:val="af8"/>
              <w:rPr>
                <w:sz w:val="18"/>
                <w:szCs w:val="18"/>
              </w:rPr>
            </w:pPr>
          </w:p>
        </w:tc>
        <w:tc>
          <w:tcPr>
            <w:tcW w:w="1761" w:type="dxa"/>
          </w:tcPr>
          <w:p w14:paraId="60A2AF07" w14:textId="77777777" w:rsidR="00F709CF" w:rsidRDefault="00F709CF" w:rsidP="00036B68">
            <w:pPr>
              <w:pStyle w:val="af8"/>
              <w:rPr>
                <w:sz w:val="18"/>
                <w:szCs w:val="18"/>
              </w:rPr>
            </w:pPr>
          </w:p>
        </w:tc>
      </w:tr>
      <w:tr w:rsidR="00F709CF" w14:paraId="6DFE14F6" w14:textId="77777777" w:rsidTr="00DF5110">
        <w:tc>
          <w:tcPr>
            <w:tcW w:w="3711" w:type="dxa"/>
          </w:tcPr>
          <w:p w14:paraId="0EA44EF6" w14:textId="77777777" w:rsidR="00F709CF" w:rsidRDefault="00F709CF" w:rsidP="00036B68">
            <w:pPr>
              <w:pStyle w:val="af9"/>
              <w:rPr>
                <w:sz w:val="18"/>
                <w:szCs w:val="18"/>
              </w:rPr>
            </w:pPr>
            <w:r>
              <w:rPr>
                <w:sz w:val="18"/>
                <w:szCs w:val="18"/>
              </w:rPr>
              <w:t>в том числе:</w:t>
            </w:r>
          </w:p>
        </w:tc>
        <w:tc>
          <w:tcPr>
            <w:tcW w:w="902" w:type="dxa"/>
          </w:tcPr>
          <w:p w14:paraId="5075F394" w14:textId="77777777" w:rsidR="00F709CF" w:rsidRDefault="00F709CF" w:rsidP="00036B68">
            <w:pPr>
              <w:pStyle w:val="af8"/>
              <w:rPr>
                <w:sz w:val="18"/>
                <w:szCs w:val="18"/>
              </w:rPr>
            </w:pPr>
          </w:p>
        </w:tc>
        <w:tc>
          <w:tcPr>
            <w:tcW w:w="1037" w:type="dxa"/>
          </w:tcPr>
          <w:p w14:paraId="580E6827" w14:textId="77777777" w:rsidR="00F709CF" w:rsidRDefault="00F709CF" w:rsidP="00036B68">
            <w:pPr>
              <w:pStyle w:val="af8"/>
              <w:rPr>
                <w:sz w:val="18"/>
                <w:szCs w:val="18"/>
              </w:rPr>
            </w:pPr>
          </w:p>
        </w:tc>
        <w:tc>
          <w:tcPr>
            <w:tcW w:w="1083" w:type="dxa"/>
          </w:tcPr>
          <w:p w14:paraId="3BBE95E2" w14:textId="77777777" w:rsidR="00F709CF" w:rsidRDefault="00F709CF" w:rsidP="00036B68">
            <w:pPr>
              <w:pStyle w:val="af8"/>
              <w:rPr>
                <w:sz w:val="18"/>
                <w:szCs w:val="18"/>
              </w:rPr>
            </w:pPr>
          </w:p>
        </w:tc>
        <w:tc>
          <w:tcPr>
            <w:tcW w:w="1037" w:type="dxa"/>
          </w:tcPr>
          <w:p w14:paraId="1988C04B" w14:textId="77777777" w:rsidR="00F709CF" w:rsidRDefault="00F709CF" w:rsidP="00036B68">
            <w:pPr>
              <w:pStyle w:val="af8"/>
              <w:rPr>
                <w:sz w:val="18"/>
                <w:szCs w:val="18"/>
              </w:rPr>
            </w:pPr>
          </w:p>
        </w:tc>
        <w:tc>
          <w:tcPr>
            <w:tcW w:w="1055" w:type="dxa"/>
          </w:tcPr>
          <w:p w14:paraId="2E45B1C6" w14:textId="77777777" w:rsidR="00F709CF" w:rsidRDefault="00F709CF" w:rsidP="00036B68">
            <w:pPr>
              <w:pStyle w:val="af8"/>
              <w:rPr>
                <w:sz w:val="18"/>
                <w:szCs w:val="18"/>
              </w:rPr>
            </w:pPr>
          </w:p>
        </w:tc>
        <w:tc>
          <w:tcPr>
            <w:tcW w:w="1529" w:type="dxa"/>
          </w:tcPr>
          <w:p w14:paraId="42C1B912" w14:textId="77777777" w:rsidR="00F709CF" w:rsidRDefault="00F709CF" w:rsidP="00036B68">
            <w:pPr>
              <w:pStyle w:val="af8"/>
              <w:rPr>
                <w:sz w:val="18"/>
                <w:szCs w:val="18"/>
              </w:rPr>
            </w:pPr>
          </w:p>
        </w:tc>
        <w:tc>
          <w:tcPr>
            <w:tcW w:w="1426" w:type="dxa"/>
          </w:tcPr>
          <w:p w14:paraId="1CE5AD99" w14:textId="77777777" w:rsidR="00F709CF" w:rsidRDefault="00F709CF" w:rsidP="00036B68">
            <w:pPr>
              <w:pStyle w:val="af8"/>
              <w:rPr>
                <w:sz w:val="18"/>
                <w:szCs w:val="18"/>
              </w:rPr>
            </w:pPr>
          </w:p>
        </w:tc>
        <w:tc>
          <w:tcPr>
            <w:tcW w:w="1634" w:type="dxa"/>
          </w:tcPr>
          <w:p w14:paraId="32419A0E" w14:textId="77777777" w:rsidR="00F709CF" w:rsidRDefault="00F709CF" w:rsidP="00036B68">
            <w:pPr>
              <w:pStyle w:val="af8"/>
              <w:rPr>
                <w:sz w:val="18"/>
                <w:szCs w:val="18"/>
              </w:rPr>
            </w:pPr>
          </w:p>
        </w:tc>
        <w:tc>
          <w:tcPr>
            <w:tcW w:w="1761" w:type="dxa"/>
          </w:tcPr>
          <w:p w14:paraId="19BFCBE7" w14:textId="77777777" w:rsidR="00F709CF" w:rsidRDefault="00F709CF" w:rsidP="00036B68">
            <w:pPr>
              <w:pStyle w:val="af8"/>
              <w:rPr>
                <w:sz w:val="18"/>
                <w:szCs w:val="18"/>
              </w:rPr>
            </w:pPr>
          </w:p>
        </w:tc>
      </w:tr>
      <w:tr w:rsidR="00F709CF" w14:paraId="0D63CA77" w14:textId="77777777" w:rsidTr="00DF5110">
        <w:tc>
          <w:tcPr>
            <w:tcW w:w="3711" w:type="dxa"/>
          </w:tcPr>
          <w:p w14:paraId="47771C79" w14:textId="77777777" w:rsidR="00F709CF" w:rsidRDefault="00F709CF" w:rsidP="00036B68">
            <w:pPr>
              <w:pStyle w:val="af9"/>
              <w:rPr>
                <w:sz w:val="18"/>
                <w:szCs w:val="18"/>
              </w:rPr>
            </w:pPr>
            <w:r>
              <w:rPr>
                <w:sz w:val="18"/>
                <w:szCs w:val="18"/>
              </w:rPr>
              <w:t>для основной деятельности</w:t>
            </w:r>
          </w:p>
        </w:tc>
        <w:tc>
          <w:tcPr>
            <w:tcW w:w="902" w:type="dxa"/>
          </w:tcPr>
          <w:p w14:paraId="3F8C3895" w14:textId="77777777" w:rsidR="00F709CF" w:rsidRDefault="00F709CF" w:rsidP="00036B68">
            <w:pPr>
              <w:pStyle w:val="af8"/>
              <w:jc w:val="center"/>
              <w:rPr>
                <w:sz w:val="18"/>
                <w:szCs w:val="18"/>
              </w:rPr>
            </w:pPr>
            <w:bookmarkStart w:id="182" w:name="sub_1111031"/>
            <w:r>
              <w:rPr>
                <w:sz w:val="18"/>
                <w:szCs w:val="18"/>
              </w:rPr>
              <w:t>3100</w:t>
            </w:r>
            <w:bookmarkEnd w:id="182"/>
          </w:p>
        </w:tc>
        <w:tc>
          <w:tcPr>
            <w:tcW w:w="1037" w:type="dxa"/>
          </w:tcPr>
          <w:p w14:paraId="016371D1" w14:textId="77777777" w:rsidR="00F709CF" w:rsidRDefault="00F709CF" w:rsidP="00036B68">
            <w:pPr>
              <w:pStyle w:val="af8"/>
              <w:rPr>
                <w:sz w:val="18"/>
                <w:szCs w:val="18"/>
              </w:rPr>
            </w:pPr>
          </w:p>
        </w:tc>
        <w:tc>
          <w:tcPr>
            <w:tcW w:w="1083" w:type="dxa"/>
          </w:tcPr>
          <w:p w14:paraId="5F120F8D" w14:textId="77777777" w:rsidR="00F709CF" w:rsidRDefault="00F709CF" w:rsidP="00036B68">
            <w:pPr>
              <w:pStyle w:val="af8"/>
              <w:rPr>
                <w:sz w:val="18"/>
                <w:szCs w:val="18"/>
              </w:rPr>
            </w:pPr>
          </w:p>
        </w:tc>
        <w:tc>
          <w:tcPr>
            <w:tcW w:w="1037" w:type="dxa"/>
          </w:tcPr>
          <w:p w14:paraId="52EB9001" w14:textId="77777777" w:rsidR="00F709CF" w:rsidRDefault="00F709CF" w:rsidP="00036B68">
            <w:pPr>
              <w:pStyle w:val="af8"/>
              <w:rPr>
                <w:sz w:val="18"/>
                <w:szCs w:val="18"/>
              </w:rPr>
            </w:pPr>
          </w:p>
        </w:tc>
        <w:tc>
          <w:tcPr>
            <w:tcW w:w="1055" w:type="dxa"/>
          </w:tcPr>
          <w:p w14:paraId="32005E5D" w14:textId="77777777" w:rsidR="00F709CF" w:rsidRDefault="00F709CF" w:rsidP="00036B68">
            <w:pPr>
              <w:pStyle w:val="af8"/>
              <w:rPr>
                <w:sz w:val="18"/>
                <w:szCs w:val="18"/>
              </w:rPr>
            </w:pPr>
          </w:p>
        </w:tc>
        <w:tc>
          <w:tcPr>
            <w:tcW w:w="1529" w:type="dxa"/>
          </w:tcPr>
          <w:p w14:paraId="5330F41E" w14:textId="77777777" w:rsidR="00F709CF" w:rsidRDefault="00F709CF" w:rsidP="00036B68">
            <w:pPr>
              <w:pStyle w:val="af8"/>
              <w:rPr>
                <w:sz w:val="18"/>
                <w:szCs w:val="18"/>
              </w:rPr>
            </w:pPr>
          </w:p>
        </w:tc>
        <w:tc>
          <w:tcPr>
            <w:tcW w:w="1426" w:type="dxa"/>
          </w:tcPr>
          <w:p w14:paraId="1812170A" w14:textId="77777777" w:rsidR="00F709CF" w:rsidRDefault="00F709CF" w:rsidP="00036B68">
            <w:pPr>
              <w:pStyle w:val="af8"/>
              <w:rPr>
                <w:sz w:val="18"/>
                <w:szCs w:val="18"/>
              </w:rPr>
            </w:pPr>
          </w:p>
        </w:tc>
        <w:tc>
          <w:tcPr>
            <w:tcW w:w="1634" w:type="dxa"/>
          </w:tcPr>
          <w:p w14:paraId="090AA2F1" w14:textId="77777777" w:rsidR="00F709CF" w:rsidRDefault="00F709CF" w:rsidP="00036B68">
            <w:pPr>
              <w:pStyle w:val="af8"/>
              <w:rPr>
                <w:sz w:val="18"/>
                <w:szCs w:val="18"/>
              </w:rPr>
            </w:pPr>
          </w:p>
        </w:tc>
        <w:tc>
          <w:tcPr>
            <w:tcW w:w="1761" w:type="dxa"/>
          </w:tcPr>
          <w:p w14:paraId="7819B5E3" w14:textId="77777777" w:rsidR="00F709CF" w:rsidRDefault="00F709CF" w:rsidP="00036B68">
            <w:pPr>
              <w:pStyle w:val="af8"/>
              <w:rPr>
                <w:sz w:val="18"/>
                <w:szCs w:val="18"/>
              </w:rPr>
            </w:pPr>
          </w:p>
        </w:tc>
      </w:tr>
      <w:tr w:rsidR="00F709CF" w14:paraId="5ABC2DA7" w14:textId="77777777" w:rsidTr="00DF5110">
        <w:tc>
          <w:tcPr>
            <w:tcW w:w="3711" w:type="dxa"/>
          </w:tcPr>
          <w:p w14:paraId="485AFA97" w14:textId="77777777" w:rsidR="00F709CF" w:rsidRDefault="00F709CF" w:rsidP="00036B68">
            <w:pPr>
              <w:pStyle w:val="af9"/>
              <w:rPr>
                <w:sz w:val="18"/>
                <w:szCs w:val="18"/>
              </w:rPr>
            </w:pPr>
            <w:r>
              <w:rPr>
                <w:sz w:val="18"/>
                <w:szCs w:val="18"/>
              </w:rPr>
              <w:t>из них:</w:t>
            </w:r>
          </w:p>
        </w:tc>
        <w:tc>
          <w:tcPr>
            <w:tcW w:w="902" w:type="dxa"/>
          </w:tcPr>
          <w:p w14:paraId="654C5802" w14:textId="77777777" w:rsidR="00F709CF" w:rsidRDefault="00F709CF" w:rsidP="00036B68">
            <w:pPr>
              <w:pStyle w:val="af8"/>
              <w:rPr>
                <w:sz w:val="18"/>
                <w:szCs w:val="18"/>
              </w:rPr>
            </w:pPr>
          </w:p>
        </w:tc>
        <w:tc>
          <w:tcPr>
            <w:tcW w:w="1037" w:type="dxa"/>
          </w:tcPr>
          <w:p w14:paraId="3CD926CF" w14:textId="77777777" w:rsidR="00F709CF" w:rsidRDefault="00F709CF" w:rsidP="00036B68">
            <w:pPr>
              <w:pStyle w:val="af8"/>
              <w:rPr>
                <w:sz w:val="18"/>
                <w:szCs w:val="18"/>
              </w:rPr>
            </w:pPr>
          </w:p>
        </w:tc>
        <w:tc>
          <w:tcPr>
            <w:tcW w:w="1083" w:type="dxa"/>
          </w:tcPr>
          <w:p w14:paraId="71B2A41E" w14:textId="77777777" w:rsidR="00F709CF" w:rsidRDefault="00F709CF" w:rsidP="00036B68">
            <w:pPr>
              <w:pStyle w:val="af8"/>
              <w:rPr>
                <w:sz w:val="18"/>
                <w:szCs w:val="18"/>
              </w:rPr>
            </w:pPr>
          </w:p>
        </w:tc>
        <w:tc>
          <w:tcPr>
            <w:tcW w:w="1037" w:type="dxa"/>
          </w:tcPr>
          <w:p w14:paraId="6D4F19B1" w14:textId="77777777" w:rsidR="00F709CF" w:rsidRDefault="00F709CF" w:rsidP="00036B68">
            <w:pPr>
              <w:pStyle w:val="af8"/>
              <w:rPr>
                <w:sz w:val="18"/>
                <w:szCs w:val="18"/>
              </w:rPr>
            </w:pPr>
          </w:p>
        </w:tc>
        <w:tc>
          <w:tcPr>
            <w:tcW w:w="1055" w:type="dxa"/>
          </w:tcPr>
          <w:p w14:paraId="0E9992D1" w14:textId="77777777" w:rsidR="00F709CF" w:rsidRDefault="00F709CF" w:rsidP="00036B68">
            <w:pPr>
              <w:pStyle w:val="af8"/>
              <w:rPr>
                <w:sz w:val="18"/>
                <w:szCs w:val="18"/>
              </w:rPr>
            </w:pPr>
          </w:p>
        </w:tc>
        <w:tc>
          <w:tcPr>
            <w:tcW w:w="1529" w:type="dxa"/>
          </w:tcPr>
          <w:p w14:paraId="34A2049D" w14:textId="77777777" w:rsidR="00F709CF" w:rsidRDefault="00F709CF" w:rsidP="00036B68">
            <w:pPr>
              <w:pStyle w:val="af8"/>
              <w:rPr>
                <w:sz w:val="18"/>
                <w:szCs w:val="18"/>
              </w:rPr>
            </w:pPr>
          </w:p>
        </w:tc>
        <w:tc>
          <w:tcPr>
            <w:tcW w:w="1426" w:type="dxa"/>
          </w:tcPr>
          <w:p w14:paraId="4697C6B6" w14:textId="77777777" w:rsidR="00F709CF" w:rsidRDefault="00F709CF" w:rsidP="00036B68">
            <w:pPr>
              <w:pStyle w:val="af8"/>
              <w:rPr>
                <w:sz w:val="18"/>
                <w:szCs w:val="18"/>
              </w:rPr>
            </w:pPr>
          </w:p>
        </w:tc>
        <w:tc>
          <w:tcPr>
            <w:tcW w:w="1634" w:type="dxa"/>
          </w:tcPr>
          <w:p w14:paraId="47AF1F7D" w14:textId="77777777" w:rsidR="00F709CF" w:rsidRDefault="00F709CF" w:rsidP="00036B68">
            <w:pPr>
              <w:pStyle w:val="af8"/>
              <w:rPr>
                <w:sz w:val="18"/>
                <w:szCs w:val="18"/>
              </w:rPr>
            </w:pPr>
          </w:p>
        </w:tc>
        <w:tc>
          <w:tcPr>
            <w:tcW w:w="1761" w:type="dxa"/>
          </w:tcPr>
          <w:p w14:paraId="2457E36A" w14:textId="77777777" w:rsidR="00F709CF" w:rsidRDefault="00F709CF" w:rsidP="00036B68">
            <w:pPr>
              <w:pStyle w:val="af8"/>
              <w:rPr>
                <w:sz w:val="18"/>
                <w:szCs w:val="18"/>
              </w:rPr>
            </w:pPr>
          </w:p>
        </w:tc>
      </w:tr>
      <w:tr w:rsidR="00F709CF" w14:paraId="236B413B" w14:textId="77777777" w:rsidTr="00DF5110">
        <w:tc>
          <w:tcPr>
            <w:tcW w:w="3711" w:type="dxa"/>
          </w:tcPr>
          <w:p w14:paraId="003038D6" w14:textId="77777777" w:rsidR="00F709CF" w:rsidRDefault="00F709CF" w:rsidP="00D6662C">
            <w:pPr>
              <w:pStyle w:val="af9"/>
              <w:rPr>
                <w:sz w:val="18"/>
                <w:szCs w:val="18"/>
              </w:rPr>
            </w:pPr>
            <w:r>
              <w:rPr>
                <w:sz w:val="18"/>
                <w:szCs w:val="18"/>
              </w:rPr>
              <w:t>для оказания услуг (выполнения работ) в рамках утвержденного муниципального задания</w:t>
            </w:r>
          </w:p>
        </w:tc>
        <w:tc>
          <w:tcPr>
            <w:tcW w:w="902" w:type="dxa"/>
          </w:tcPr>
          <w:p w14:paraId="55012310" w14:textId="77777777" w:rsidR="00F709CF" w:rsidRDefault="00F709CF" w:rsidP="00036B68">
            <w:pPr>
              <w:pStyle w:val="af8"/>
              <w:jc w:val="center"/>
              <w:rPr>
                <w:sz w:val="18"/>
                <w:szCs w:val="18"/>
              </w:rPr>
            </w:pPr>
            <w:bookmarkStart w:id="183" w:name="sub_11110311"/>
            <w:r>
              <w:rPr>
                <w:sz w:val="18"/>
                <w:szCs w:val="18"/>
              </w:rPr>
              <w:t>3110</w:t>
            </w:r>
            <w:bookmarkEnd w:id="183"/>
          </w:p>
        </w:tc>
        <w:tc>
          <w:tcPr>
            <w:tcW w:w="1037" w:type="dxa"/>
          </w:tcPr>
          <w:p w14:paraId="27AAF4EE" w14:textId="77777777" w:rsidR="00F709CF" w:rsidRDefault="00F709CF" w:rsidP="00036B68">
            <w:pPr>
              <w:pStyle w:val="af8"/>
              <w:rPr>
                <w:sz w:val="18"/>
                <w:szCs w:val="18"/>
              </w:rPr>
            </w:pPr>
          </w:p>
        </w:tc>
        <w:tc>
          <w:tcPr>
            <w:tcW w:w="1083" w:type="dxa"/>
          </w:tcPr>
          <w:p w14:paraId="648327B3" w14:textId="77777777" w:rsidR="00F709CF" w:rsidRDefault="00F709CF" w:rsidP="00036B68">
            <w:pPr>
              <w:pStyle w:val="af8"/>
              <w:rPr>
                <w:sz w:val="18"/>
                <w:szCs w:val="18"/>
              </w:rPr>
            </w:pPr>
          </w:p>
        </w:tc>
        <w:tc>
          <w:tcPr>
            <w:tcW w:w="1037" w:type="dxa"/>
          </w:tcPr>
          <w:p w14:paraId="1696E4AF" w14:textId="77777777" w:rsidR="00F709CF" w:rsidRDefault="00F709CF" w:rsidP="00036B68">
            <w:pPr>
              <w:pStyle w:val="af8"/>
              <w:rPr>
                <w:sz w:val="18"/>
                <w:szCs w:val="18"/>
              </w:rPr>
            </w:pPr>
          </w:p>
        </w:tc>
        <w:tc>
          <w:tcPr>
            <w:tcW w:w="1055" w:type="dxa"/>
          </w:tcPr>
          <w:p w14:paraId="35CFBB35" w14:textId="77777777" w:rsidR="00F709CF" w:rsidRDefault="00F709CF" w:rsidP="00036B68">
            <w:pPr>
              <w:pStyle w:val="af8"/>
              <w:rPr>
                <w:sz w:val="18"/>
                <w:szCs w:val="18"/>
              </w:rPr>
            </w:pPr>
          </w:p>
        </w:tc>
        <w:tc>
          <w:tcPr>
            <w:tcW w:w="1529" w:type="dxa"/>
          </w:tcPr>
          <w:p w14:paraId="7D4DAB7A" w14:textId="77777777" w:rsidR="00F709CF" w:rsidRDefault="00F709CF" w:rsidP="00036B68">
            <w:pPr>
              <w:pStyle w:val="af8"/>
              <w:rPr>
                <w:sz w:val="18"/>
                <w:szCs w:val="18"/>
              </w:rPr>
            </w:pPr>
          </w:p>
        </w:tc>
        <w:tc>
          <w:tcPr>
            <w:tcW w:w="1426" w:type="dxa"/>
          </w:tcPr>
          <w:p w14:paraId="27B8759C" w14:textId="77777777" w:rsidR="00F709CF" w:rsidRDefault="00F709CF" w:rsidP="00036B68">
            <w:pPr>
              <w:pStyle w:val="af8"/>
              <w:rPr>
                <w:sz w:val="18"/>
                <w:szCs w:val="18"/>
              </w:rPr>
            </w:pPr>
          </w:p>
        </w:tc>
        <w:tc>
          <w:tcPr>
            <w:tcW w:w="1634" w:type="dxa"/>
          </w:tcPr>
          <w:p w14:paraId="6A84B91C" w14:textId="77777777" w:rsidR="00F709CF" w:rsidRDefault="00F709CF" w:rsidP="00036B68">
            <w:pPr>
              <w:pStyle w:val="af8"/>
              <w:rPr>
                <w:sz w:val="18"/>
                <w:szCs w:val="18"/>
              </w:rPr>
            </w:pPr>
          </w:p>
        </w:tc>
        <w:tc>
          <w:tcPr>
            <w:tcW w:w="1761" w:type="dxa"/>
          </w:tcPr>
          <w:p w14:paraId="00BE6668" w14:textId="77777777" w:rsidR="00F709CF" w:rsidRDefault="00F709CF" w:rsidP="00036B68">
            <w:pPr>
              <w:pStyle w:val="af8"/>
              <w:rPr>
                <w:sz w:val="18"/>
                <w:szCs w:val="18"/>
              </w:rPr>
            </w:pPr>
          </w:p>
        </w:tc>
      </w:tr>
      <w:tr w:rsidR="00F709CF" w14:paraId="7DECE07C" w14:textId="77777777" w:rsidTr="00DF5110">
        <w:tc>
          <w:tcPr>
            <w:tcW w:w="3711" w:type="dxa"/>
          </w:tcPr>
          <w:p w14:paraId="64B236AB" w14:textId="77777777" w:rsidR="00F709CF" w:rsidRDefault="00F709CF" w:rsidP="00036B68">
            <w:pPr>
              <w:pStyle w:val="af8"/>
              <w:rPr>
                <w:sz w:val="18"/>
                <w:szCs w:val="18"/>
              </w:rPr>
            </w:pPr>
          </w:p>
        </w:tc>
        <w:tc>
          <w:tcPr>
            <w:tcW w:w="902" w:type="dxa"/>
          </w:tcPr>
          <w:p w14:paraId="23E83958" w14:textId="77777777" w:rsidR="00F709CF" w:rsidRDefault="00F709CF" w:rsidP="00036B68">
            <w:pPr>
              <w:pStyle w:val="af8"/>
              <w:rPr>
                <w:sz w:val="18"/>
                <w:szCs w:val="18"/>
              </w:rPr>
            </w:pPr>
          </w:p>
        </w:tc>
        <w:tc>
          <w:tcPr>
            <w:tcW w:w="1037" w:type="dxa"/>
          </w:tcPr>
          <w:p w14:paraId="1EECA077" w14:textId="77777777" w:rsidR="00F709CF" w:rsidRDefault="00F709CF" w:rsidP="00036B68">
            <w:pPr>
              <w:pStyle w:val="af8"/>
              <w:rPr>
                <w:sz w:val="18"/>
                <w:szCs w:val="18"/>
              </w:rPr>
            </w:pPr>
          </w:p>
        </w:tc>
        <w:tc>
          <w:tcPr>
            <w:tcW w:w="1083" w:type="dxa"/>
          </w:tcPr>
          <w:p w14:paraId="76D4B13F" w14:textId="77777777" w:rsidR="00F709CF" w:rsidRDefault="00F709CF" w:rsidP="00036B68">
            <w:pPr>
              <w:pStyle w:val="af8"/>
              <w:rPr>
                <w:sz w:val="18"/>
                <w:szCs w:val="18"/>
              </w:rPr>
            </w:pPr>
          </w:p>
        </w:tc>
        <w:tc>
          <w:tcPr>
            <w:tcW w:w="1037" w:type="dxa"/>
          </w:tcPr>
          <w:p w14:paraId="58A0AAAE" w14:textId="77777777" w:rsidR="00F709CF" w:rsidRDefault="00F709CF" w:rsidP="00036B68">
            <w:pPr>
              <w:pStyle w:val="af8"/>
              <w:rPr>
                <w:sz w:val="18"/>
                <w:szCs w:val="18"/>
              </w:rPr>
            </w:pPr>
          </w:p>
        </w:tc>
        <w:tc>
          <w:tcPr>
            <w:tcW w:w="1055" w:type="dxa"/>
          </w:tcPr>
          <w:p w14:paraId="26C0CB86" w14:textId="77777777" w:rsidR="00F709CF" w:rsidRDefault="00F709CF" w:rsidP="00036B68">
            <w:pPr>
              <w:pStyle w:val="af8"/>
              <w:rPr>
                <w:sz w:val="18"/>
                <w:szCs w:val="18"/>
              </w:rPr>
            </w:pPr>
          </w:p>
        </w:tc>
        <w:tc>
          <w:tcPr>
            <w:tcW w:w="1529" w:type="dxa"/>
          </w:tcPr>
          <w:p w14:paraId="4D4CA640" w14:textId="77777777" w:rsidR="00F709CF" w:rsidRDefault="00F709CF" w:rsidP="00036B68">
            <w:pPr>
              <w:pStyle w:val="af8"/>
              <w:rPr>
                <w:sz w:val="18"/>
                <w:szCs w:val="18"/>
              </w:rPr>
            </w:pPr>
          </w:p>
        </w:tc>
        <w:tc>
          <w:tcPr>
            <w:tcW w:w="1426" w:type="dxa"/>
          </w:tcPr>
          <w:p w14:paraId="1092C589" w14:textId="77777777" w:rsidR="00F709CF" w:rsidRDefault="00F709CF" w:rsidP="00036B68">
            <w:pPr>
              <w:pStyle w:val="af8"/>
              <w:rPr>
                <w:sz w:val="18"/>
                <w:szCs w:val="18"/>
              </w:rPr>
            </w:pPr>
          </w:p>
        </w:tc>
        <w:tc>
          <w:tcPr>
            <w:tcW w:w="1634" w:type="dxa"/>
          </w:tcPr>
          <w:p w14:paraId="69B0DBE7" w14:textId="77777777" w:rsidR="00F709CF" w:rsidRDefault="00F709CF" w:rsidP="00036B68">
            <w:pPr>
              <w:pStyle w:val="af8"/>
              <w:rPr>
                <w:sz w:val="18"/>
                <w:szCs w:val="18"/>
              </w:rPr>
            </w:pPr>
          </w:p>
        </w:tc>
        <w:tc>
          <w:tcPr>
            <w:tcW w:w="1761" w:type="dxa"/>
          </w:tcPr>
          <w:p w14:paraId="40F12388" w14:textId="77777777" w:rsidR="00F709CF" w:rsidRDefault="00F709CF" w:rsidP="00036B68">
            <w:pPr>
              <w:pStyle w:val="af8"/>
              <w:rPr>
                <w:sz w:val="18"/>
                <w:szCs w:val="18"/>
              </w:rPr>
            </w:pPr>
          </w:p>
        </w:tc>
      </w:tr>
      <w:tr w:rsidR="00F709CF" w14:paraId="292F97E5" w14:textId="77777777" w:rsidTr="00DF5110">
        <w:tc>
          <w:tcPr>
            <w:tcW w:w="3711" w:type="dxa"/>
          </w:tcPr>
          <w:p w14:paraId="036CEB36" w14:textId="77777777" w:rsidR="00F709CF" w:rsidRDefault="00F709CF" w:rsidP="00036B68">
            <w:pPr>
              <w:pStyle w:val="af9"/>
              <w:rPr>
                <w:sz w:val="18"/>
                <w:szCs w:val="18"/>
              </w:rPr>
            </w:pPr>
            <w:r>
              <w:rPr>
                <w:sz w:val="18"/>
                <w:szCs w:val="18"/>
              </w:rPr>
              <w:t>для иной деятельности</w:t>
            </w:r>
          </w:p>
        </w:tc>
        <w:tc>
          <w:tcPr>
            <w:tcW w:w="902" w:type="dxa"/>
          </w:tcPr>
          <w:p w14:paraId="04883B55" w14:textId="77777777" w:rsidR="00F709CF" w:rsidRDefault="00F709CF" w:rsidP="00036B68">
            <w:pPr>
              <w:pStyle w:val="af8"/>
              <w:jc w:val="center"/>
              <w:rPr>
                <w:sz w:val="18"/>
                <w:szCs w:val="18"/>
              </w:rPr>
            </w:pPr>
            <w:bookmarkStart w:id="184" w:name="sub_1111032"/>
            <w:r>
              <w:rPr>
                <w:sz w:val="18"/>
                <w:szCs w:val="18"/>
              </w:rPr>
              <w:t>3200</w:t>
            </w:r>
            <w:bookmarkEnd w:id="184"/>
          </w:p>
        </w:tc>
        <w:tc>
          <w:tcPr>
            <w:tcW w:w="1037" w:type="dxa"/>
          </w:tcPr>
          <w:p w14:paraId="7958CEA4" w14:textId="77777777" w:rsidR="00F709CF" w:rsidRDefault="00F709CF" w:rsidP="00036B68">
            <w:pPr>
              <w:pStyle w:val="af8"/>
              <w:rPr>
                <w:sz w:val="18"/>
                <w:szCs w:val="18"/>
              </w:rPr>
            </w:pPr>
          </w:p>
        </w:tc>
        <w:tc>
          <w:tcPr>
            <w:tcW w:w="1083" w:type="dxa"/>
          </w:tcPr>
          <w:p w14:paraId="5EFC7492" w14:textId="77777777" w:rsidR="00F709CF" w:rsidRDefault="00F709CF" w:rsidP="00036B68">
            <w:pPr>
              <w:pStyle w:val="af8"/>
              <w:rPr>
                <w:sz w:val="18"/>
                <w:szCs w:val="18"/>
              </w:rPr>
            </w:pPr>
          </w:p>
        </w:tc>
        <w:tc>
          <w:tcPr>
            <w:tcW w:w="1037" w:type="dxa"/>
          </w:tcPr>
          <w:p w14:paraId="1610DCC8" w14:textId="77777777" w:rsidR="00F709CF" w:rsidRDefault="00F709CF" w:rsidP="00036B68">
            <w:pPr>
              <w:pStyle w:val="af8"/>
              <w:rPr>
                <w:sz w:val="18"/>
                <w:szCs w:val="18"/>
              </w:rPr>
            </w:pPr>
          </w:p>
        </w:tc>
        <w:tc>
          <w:tcPr>
            <w:tcW w:w="1055" w:type="dxa"/>
          </w:tcPr>
          <w:p w14:paraId="1FF2B309" w14:textId="77777777" w:rsidR="00F709CF" w:rsidRDefault="00F709CF" w:rsidP="00036B68">
            <w:pPr>
              <w:pStyle w:val="af8"/>
              <w:rPr>
                <w:sz w:val="18"/>
                <w:szCs w:val="18"/>
              </w:rPr>
            </w:pPr>
          </w:p>
        </w:tc>
        <w:tc>
          <w:tcPr>
            <w:tcW w:w="1529" w:type="dxa"/>
          </w:tcPr>
          <w:p w14:paraId="3CCB1399" w14:textId="77777777" w:rsidR="00F709CF" w:rsidRDefault="00F709CF" w:rsidP="00036B68">
            <w:pPr>
              <w:pStyle w:val="af8"/>
              <w:rPr>
                <w:sz w:val="18"/>
                <w:szCs w:val="18"/>
              </w:rPr>
            </w:pPr>
          </w:p>
        </w:tc>
        <w:tc>
          <w:tcPr>
            <w:tcW w:w="1426" w:type="dxa"/>
          </w:tcPr>
          <w:p w14:paraId="55BB9851" w14:textId="77777777" w:rsidR="00F709CF" w:rsidRDefault="00F709CF" w:rsidP="00036B68">
            <w:pPr>
              <w:pStyle w:val="af8"/>
              <w:rPr>
                <w:sz w:val="18"/>
                <w:szCs w:val="18"/>
              </w:rPr>
            </w:pPr>
          </w:p>
        </w:tc>
        <w:tc>
          <w:tcPr>
            <w:tcW w:w="1634" w:type="dxa"/>
          </w:tcPr>
          <w:p w14:paraId="18CF3D0F" w14:textId="77777777" w:rsidR="00F709CF" w:rsidRDefault="00F709CF" w:rsidP="00036B68">
            <w:pPr>
              <w:pStyle w:val="af8"/>
              <w:rPr>
                <w:sz w:val="18"/>
                <w:szCs w:val="18"/>
              </w:rPr>
            </w:pPr>
          </w:p>
        </w:tc>
        <w:tc>
          <w:tcPr>
            <w:tcW w:w="1761" w:type="dxa"/>
          </w:tcPr>
          <w:p w14:paraId="616635EC" w14:textId="77777777" w:rsidR="00F709CF" w:rsidRDefault="00F709CF" w:rsidP="00036B68">
            <w:pPr>
              <w:pStyle w:val="af8"/>
              <w:rPr>
                <w:sz w:val="18"/>
                <w:szCs w:val="18"/>
              </w:rPr>
            </w:pPr>
          </w:p>
        </w:tc>
      </w:tr>
      <w:tr w:rsidR="00F709CF" w14:paraId="0BBE4038" w14:textId="77777777" w:rsidTr="00DF5110">
        <w:tc>
          <w:tcPr>
            <w:tcW w:w="3711" w:type="dxa"/>
          </w:tcPr>
          <w:p w14:paraId="21E2FB05" w14:textId="77777777" w:rsidR="00F709CF" w:rsidRDefault="00F709CF" w:rsidP="00036B68">
            <w:pPr>
              <w:pStyle w:val="af9"/>
              <w:rPr>
                <w:sz w:val="18"/>
                <w:szCs w:val="18"/>
              </w:rPr>
            </w:pPr>
            <w:r>
              <w:rPr>
                <w:sz w:val="18"/>
                <w:szCs w:val="18"/>
              </w:rPr>
              <w:t>Прочие основные средства, всего</w:t>
            </w:r>
          </w:p>
        </w:tc>
        <w:tc>
          <w:tcPr>
            <w:tcW w:w="902" w:type="dxa"/>
          </w:tcPr>
          <w:p w14:paraId="1BC4A597" w14:textId="77777777" w:rsidR="00F709CF" w:rsidRDefault="00F709CF" w:rsidP="00036B68">
            <w:pPr>
              <w:pStyle w:val="af8"/>
              <w:jc w:val="center"/>
              <w:rPr>
                <w:sz w:val="18"/>
                <w:szCs w:val="18"/>
              </w:rPr>
            </w:pPr>
            <w:bookmarkStart w:id="185" w:name="sub_1111040"/>
            <w:r>
              <w:rPr>
                <w:sz w:val="18"/>
                <w:szCs w:val="18"/>
              </w:rPr>
              <w:t>4000</w:t>
            </w:r>
            <w:bookmarkEnd w:id="185"/>
          </w:p>
        </w:tc>
        <w:tc>
          <w:tcPr>
            <w:tcW w:w="1037" w:type="dxa"/>
          </w:tcPr>
          <w:p w14:paraId="6211633A" w14:textId="77777777" w:rsidR="00F709CF" w:rsidRDefault="00F709CF" w:rsidP="00036B68">
            <w:pPr>
              <w:pStyle w:val="af8"/>
              <w:rPr>
                <w:sz w:val="18"/>
                <w:szCs w:val="18"/>
              </w:rPr>
            </w:pPr>
          </w:p>
        </w:tc>
        <w:tc>
          <w:tcPr>
            <w:tcW w:w="1083" w:type="dxa"/>
          </w:tcPr>
          <w:p w14:paraId="50188BF3" w14:textId="77777777" w:rsidR="00F709CF" w:rsidRDefault="00F709CF" w:rsidP="00036B68">
            <w:pPr>
              <w:pStyle w:val="af8"/>
              <w:rPr>
                <w:sz w:val="18"/>
                <w:szCs w:val="18"/>
              </w:rPr>
            </w:pPr>
          </w:p>
        </w:tc>
        <w:tc>
          <w:tcPr>
            <w:tcW w:w="1037" w:type="dxa"/>
          </w:tcPr>
          <w:p w14:paraId="58BDC7FC" w14:textId="77777777" w:rsidR="00F709CF" w:rsidRDefault="00F709CF" w:rsidP="00036B68">
            <w:pPr>
              <w:pStyle w:val="af8"/>
              <w:rPr>
                <w:sz w:val="18"/>
                <w:szCs w:val="18"/>
              </w:rPr>
            </w:pPr>
          </w:p>
        </w:tc>
        <w:tc>
          <w:tcPr>
            <w:tcW w:w="1055" w:type="dxa"/>
          </w:tcPr>
          <w:p w14:paraId="03ADFF2B" w14:textId="77777777" w:rsidR="00F709CF" w:rsidRDefault="00F709CF" w:rsidP="00036B68">
            <w:pPr>
              <w:pStyle w:val="af8"/>
              <w:rPr>
                <w:sz w:val="18"/>
                <w:szCs w:val="18"/>
              </w:rPr>
            </w:pPr>
          </w:p>
        </w:tc>
        <w:tc>
          <w:tcPr>
            <w:tcW w:w="1529" w:type="dxa"/>
          </w:tcPr>
          <w:p w14:paraId="4522C852" w14:textId="77777777" w:rsidR="00F709CF" w:rsidRDefault="00F709CF" w:rsidP="00036B68">
            <w:pPr>
              <w:pStyle w:val="af8"/>
              <w:rPr>
                <w:sz w:val="18"/>
                <w:szCs w:val="18"/>
              </w:rPr>
            </w:pPr>
          </w:p>
        </w:tc>
        <w:tc>
          <w:tcPr>
            <w:tcW w:w="1426" w:type="dxa"/>
          </w:tcPr>
          <w:p w14:paraId="626BD85D" w14:textId="77777777" w:rsidR="00F709CF" w:rsidRDefault="00F709CF" w:rsidP="00036B68">
            <w:pPr>
              <w:pStyle w:val="af8"/>
              <w:rPr>
                <w:sz w:val="18"/>
                <w:szCs w:val="18"/>
              </w:rPr>
            </w:pPr>
          </w:p>
        </w:tc>
        <w:tc>
          <w:tcPr>
            <w:tcW w:w="1634" w:type="dxa"/>
          </w:tcPr>
          <w:p w14:paraId="5E585B2C" w14:textId="77777777" w:rsidR="00F709CF" w:rsidRDefault="00F709CF" w:rsidP="00036B68">
            <w:pPr>
              <w:pStyle w:val="af8"/>
              <w:rPr>
                <w:sz w:val="18"/>
                <w:szCs w:val="18"/>
              </w:rPr>
            </w:pPr>
          </w:p>
        </w:tc>
        <w:tc>
          <w:tcPr>
            <w:tcW w:w="1761" w:type="dxa"/>
          </w:tcPr>
          <w:p w14:paraId="7EAE9CB1" w14:textId="77777777" w:rsidR="00F709CF" w:rsidRDefault="00F709CF" w:rsidP="00036B68">
            <w:pPr>
              <w:pStyle w:val="af8"/>
              <w:rPr>
                <w:sz w:val="18"/>
                <w:szCs w:val="18"/>
              </w:rPr>
            </w:pPr>
          </w:p>
        </w:tc>
      </w:tr>
      <w:tr w:rsidR="00F709CF" w14:paraId="7144A27F" w14:textId="77777777" w:rsidTr="00DF5110">
        <w:tc>
          <w:tcPr>
            <w:tcW w:w="3711" w:type="dxa"/>
          </w:tcPr>
          <w:p w14:paraId="1CB25905" w14:textId="77777777" w:rsidR="00F709CF" w:rsidRDefault="00F709CF" w:rsidP="00036B68">
            <w:pPr>
              <w:pStyle w:val="af9"/>
              <w:rPr>
                <w:sz w:val="18"/>
                <w:szCs w:val="18"/>
              </w:rPr>
            </w:pPr>
            <w:r>
              <w:rPr>
                <w:sz w:val="18"/>
                <w:szCs w:val="18"/>
              </w:rPr>
              <w:t>в том числе:</w:t>
            </w:r>
          </w:p>
        </w:tc>
        <w:tc>
          <w:tcPr>
            <w:tcW w:w="902" w:type="dxa"/>
          </w:tcPr>
          <w:p w14:paraId="010DE2E5" w14:textId="77777777" w:rsidR="00F709CF" w:rsidRDefault="00F709CF" w:rsidP="00036B68">
            <w:pPr>
              <w:pStyle w:val="af8"/>
              <w:rPr>
                <w:sz w:val="18"/>
                <w:szCs w:val="18"/>
              </w:rPr>
            </w:pPr>
          </w:p>
        </w:tc>
        <w:tc>
          <w:tcPr>
            <w:tcW w:w="1037" w:type="dxa"/>
          </w:tcPr>
          <w:p w14:paraId="0CC62903" w14:textId="77777777" w:rsidR="00F709CF" w:rsidRDefault="00F709CF" w:rsidP="00036B68">
            <w:pPr>
              <w:pStyle w:val="af8"/>
              <w:rPr>
                <w:sz w:val="18"/>
                <w:szCs w:val="18"/>
              </w:rPr>
            </w:pPr>
          </w:p>
        </w:tc>
        <w:tc>
          <w:tcPr>
            <w:tcW w:w="1083" w:type="dxa"/>
          </w:tcPr>
          <w:p w14:paraId="292005F3" w14:textId="77777777" w:rsidR="00F709CF" w:rsidRDefault="00F709CF" w:rsidP="00036B68">
            <w:pPr>
              <w:pStyle w:val="af8"/>
              <w:rPr>
                <w:sz w:val="18"/>
                <w:szCs w:val="18"/>
              </w:rPr>
            </w:pPr>
          </w:p>
        </w:tc>
        <w:tc>
          <w:tcPr>
            <w:tcW w:w="1037" w:type="dxa"/>
          </w:tcPr>
          <w:p w14:paraId="4C91008C" w14:textId="77777777" w:rsidR="00F709CF" w:rsidRDefault="00F709CF" w:rsidP="00036B68">
            <w:pPr>
              <w:pStyle w:val="af8"/>
              <w:rPr>
                <w:sz w:val="18"/>
                <w:szCs w:val="18"/>
              </w:rPr>
            </w:pPr>
          </w:p>
        </w:tc>
        <w:tc>
          <w:tcPr>
            <w:tcW w:w="1055" w:type="dxa"/>
          </w:tcPr>
          <w:p w14:paraId="71CEE511" w14:textId="77777777" w:rsidR="00F709CF" w:rsidRDefault="00F709CF" w:rsidP="00036B68">
            <w:pPr>
              <w:pStyle w:val="af8"/>
              <w:rPr>
                <w:sz w:val="18"/>
                <w:szCs w:val="18"/>
              </w:rPr>
            </w:pPr>
          </w:p>
        </w:tc>
        <w:tc>
          <w:tcPr>
            <w:tcW w:w="1529" w:type="dxa"/>
          </w:tcPr>
          <w:p w14:paraId="2936BC68" w14:textId="77777777" w:rsidR="00F709CF" w:rsidRDefault="00F709CF" w:rsidP="00036B68">
            <w:pPr>
              <w:pStyle w:val="af8"/>
              <w:rPr>
                <w:sz w:val="18"/>
                <w:szCs w:val="18"/>
              </w:rPr>
            </w:pPr>
          </w:p>
        </w:tc>
        <w:tc>
          <w:tcPr>
            <w:tcW w:w="1426" w:type="dxa"/>
          </w:tcPr>
          <w:p w14:paraId="33E6A5BE" w14:textId="77777777" w:rsidR="00F709CF" w:rsidRDefault="00F709CF" w:rsidP="00036B68">
            <w:pPr>
              <w:pStyle w:val="af8"/>
              <w:rPr>
                <w:sz w:val="18"/>
                <w:szCs w:val="18"/>
              </w:rPr>
            </w:pPr>
          </w:p>
        </w:tc>
        <w:tc>
          <w:tcPr>
            <w:tcW w:w="1634" w:type="dxa"/>
          </w:tcPr>
          <w:p w14:paraId="32713A33" w14:textId="77777777" w:rsidR="00F709CF" w:rsidRDefault="00F709CF" w:rsidP="00036B68">
            <w:pPr>
              <w:pStyle w:val="af8"/>
              <w:rPr>
                <w:sz w:val="18"/>
                <w:szCs w:val="18"/>
              </w:rPr>
            </w:pPr>
          </w:p>
        </w:tc>
        <w:tc>
          <w:tcPr>
            <w:tcW w:w="1761" w:type="dxa"/>
          </w:tcPr>
          <w:p w14:paraId="3CD277A4" w14:textId="77777777" w:rsidR="00F709CF" w:rsidRDefault="00F709CF" w:rsidP="00036B68">
            <w:pPr>
              <w:pStyle w:val="af8"/>
              <w:rPr>
                <w:sz w:val="18"/>
                <w:szCs w:val="18"/>
              </w:rPr>
            </w:pPr>
          </w:p>
        </w:tc>
      </w:tr>
      <w:tr w:rsidR="00F709CF" w14:paraId="72C8C655" w14:textId="77777777" w:rsidTr="00DF5110">
        <w:tc>
          <w:tcPr>
            <w:tcW w:w="3711" w:type="dxa"/>
          </w:tcPr>
          <w:p w14:paraId="711ACCC2" w14:textId="77777777" w:rsidR="00F709CF" w:rsidRDefault="00F709CF" w:rsidP="00036B68">
            <w:pPr>
              <w:pStyle w:val="af9"/>
              <w:rPr>
                <w:sz w:val="18"/>
                <w:szCs w:val="18"/>
              </w:rPr>
            </w:pPr>
            <w:r>
              <w:rPr>
                <w:sz w:val="18"/>
                <w:szCs w:val="18"/>
              </w:rPr>
              <w:t>для основной деятельности</w:t>
            </w:r>
          </w:p>
        </w:tc>
        <w:tc>
          <w:tcPr>
            <w:tcW w:w="902" w:type="dxa"/>
          </w:tcPr>
          <w:p w14:paraId="2C2E1A9A" w14:textId="77777777" w:rsidR="00F709CF" w:rsidRDefault="00F709CF" w:rsidP="00036B68">
            <w:pPr>
              <w:pStyle w:val="af8"/>
              <w:jc w:val="center"/>
              <w:rPr>
                <w:sz w:val="18"/>
                <w:szCs w:val="18"/>
              </w:rPr>
            </w:pPr>
            <w:bookmarkStart w:id="186" w:name="sub_1111041"/>
            <w:r>
              <w:rPr>
                <w:sz w:val="18"/>
                <w:szCs w:val="18"/>
              </w:rPr>
              <w:t>4100</w:t>
            </w:r>
            <w:bookmarkEnd w:id="186"/>
          </w:p>
        </w:tc>
        <w:tc>
          <w:tcPr>
            <w:tcW w:w="1037" w:type="dxa"/>
          </w:tcPr>
          <w:p w14:paraId="7FBF3D9D" w14:textId="77777777" w:rsidR="00F709CF" w:rsidRDefault="00F709CF" w:rsidP="00036B68">
            <w:pPr>
              <w:pStyle w:val="af8"/>
              <w:rPr>
                <w:sz w:val="18"/>
                <w:szCs w:val="18"/>
              </w:rPr>
            </w:pPr>
          </w:p>
        </w:tc>
        <w:tc>
          <w:tcPr>
            <w:tcW w:w="1083" w:type="dxa"/>
          </w:tcPr>
          <w:p w14:paraId="66ABAEA9" w14:textId="77777777" w:rsidR="00F709CF" w:rsidRDefault="00F709CF" w:rsidP="00036B68">
            <w:pPr>
              <w:pStyle w:val="af8"/>
              <w:rPr>
                <w:sz w:val="18"/>
                <w:szCs w:val="18"/>
              </w:rPr>
            </w:pPr>
          </w:p>
        </w:tc>
        <w:tc>
          <w:tcPr>
            <w:tcW w:w="1037" w:type="dxa"/>
          </w:tcPr>
          <w:p w14:paraId="635888B2" w14:textId="77777777" w:rsidR="00F709CF" w:rsidRDefault="00F709CF" w:rsidP="00036B68">
            <w:pPr>
              <w:pStyle w:val="af8"/>
              <w:rPr>
                <w:sz w:val="18"/>
                <w:szCs w:val="18"/>
              </w:rPr>
            </w:pPr>
          </w:p>
        </w:tc>
        <w:tc>
          <w:tcPr>
            <w:tcW w:w="1055" w:type="dxa"/>
          </w:tcPr>
          <w:p w14:paraId="568105CE" w14:textId="77777777" w:rsidR="00F709CF" w:rsidRDefault="00F709CF" w:rsidP="00036B68">
            <w:pPr>
              <w:pStyle w:val="af8"/>
              <w:rPr>
                <w:sz w:val="18"/>
                <w:szCs w:val="18"/>
              </w:rPr>
            </w:pPr>
          </w:p>
        </w:tc>
        <w:tc>
          <w:tcPr>
            <w:tcW w:w="1529" w:type="dxa"/>
          </w:tcPr>
          <w:p w14:paraId="2EC89451" w14:textId="77777777" w:rsidR="00F709CF" w:rsidRDefault="00F709CF" w:rsidP="00036B68">
            <w:pPr>
              <w:pStyle w:val="af8"/>
              <w:rPr>
                <w:sz w:val="18"/>
                <w:szCs w:val="18"/>
              </w:rPr>
            </w:pPr>
          </w:p>
        </w:tc>
        <w:tc>
          <w:tcPr>
            <w:tcW w:w="1426" w:type="dxa"/>
          </w:tcPr>
          <w:p w14:paraId="5FEEB127" w14:textId="77777777" w:rsidR="00F709CF" w:rsidRDefault="00F709CF" w:rsidP="00036B68">
            <w:pPr>
              <w:pStyle w:val="af8"/>
              <w:rPr>
                <w:sz w:val="18"/>
                <w:szCs w:val="18"/>
              </w:rPr>
            </w:pPr>
          </w:p>
        </w:tc>
        <w:tc>
          <w:tcPr>
            <w:tcW w:w="1634" w:type="dxa"/>
          </w:tcPr>
          <w:p w14:paraId="630F1B2E" w14:textId="77777777" w:rsidR="00F709CF" w:rsidRDefault="00F709CF" w:rsidP="00036B68">
            <w:pPr>
              <w:pStyle w:val="af8"/>
              <w:rPr>
                <w:sz w:val="18"/>
                <w:szCs w:val="18"/>
              </w:rPr>
            </w:pPr>
          </w:p>
        </w:tc>
        <w:tc>
          <w:tcPr>
            <w:tcW w:w="1761" w:type="dxa"/>
          </w:tcPr>
          <w:p w14:paraId="559290C5" w14:textId="77777777" w:rsidR="00F709CF" w:rsidRDefault="00F709CF" w:rsidP="00036B68">
            <w:pPr>
              <w:pStyle w:val="af8"/>
              <w:rPr>
                <w:sz w:val="18"/>
                <w:szCs w:val="18"/>
              </w:rPr>
            </w:pPr>
          </w:p>
        </w:tc>
      </w:tr>
      <w:tr w:rsidR="00F709CF" w14:paraId="57B2188A" w14:textId="77777777" w:rsidTr="00DF5110">
        <w:tc>
          <w:tcPr>
            <w:tcW w:w="3711" w:type="dxa"/>
          </w:tcPr>
          <w:p w14:paraId="1B6D92E2" w14:textId="77777777" w:rsidR="00F709CF" w:rsidRDefault="00F709CF" w:rsidP="00036B68">
            <w:pPr>
              <w:pStyle w:val="af9"/>
              <w:rPr>
                <w:sz w:val="18"/>
                <w:szCs w:val="18"/>
              </w:rPr>
            </w:pPr>
            <w:r>
              <w:rPr>
                <w:sz w:val="18"/>
                <w:szCs w:val="18"/>
              </w:rPr>
              <w:t>из них:</w:t>
            </w:r>
          </w:p>
        </w:tc>
        <w:tc>
          <w:tcPr>
            <w:tcW w:w="902" w:type="dxa"/>
          </w:tcPr>
          <w:p w14:paraId="55A8A012" w14:textId="77777777" w:rsidR="00F709CF" w:rsidRDefault="00F709CF" w:rsidP="00036B68">
            <w:pPr>
              <w:pStyle w:val="af8"/>
              <w:rPr>
                <w:sz w:val="18"/>
                <w:szCs w:val="18"/>
              </w:rPr>
            </w:pPr>
          </w:p>
        </w:tc>
        <w:tc>
          <w:tcPr>
            <w:tcW w:w="1037" w:type="dxa"/>
          </w:tcPr>
          <w:p w14:paraId="4111C6AE" w14:textId="77777777" w:rsidR="00F709CF" w:rsidRDefault="00F709CF" w:rsidP="00036B68">
            <w:pPr>
              <w:pStyle w:val="af8"/>
              <w:rPr>
                <w:sz w:val="18"/>
                <w:szCs w:val="18"/>
              </w:rPr>
            </w:pPr>
          </w:p>
        </w:tc>
        <w:tc>
          <w:tcPr>
            <w:tcW w:w="1083" w:type="dxa"/>
          </w:tcPr>
          <w:p w14:paraId="61FFC984" w14:textId="77777777" w:rsidR="00F709CF" w:rsidRDefault="00F709CF" w:rsidP="00036B68">
            <w:pPr>
              <w:pStyle w:val="af8"/>
              <w:rPr>
                <w:sz w:val="18"/>
                <w:szCs w:val="18"/>
              </w:rPr>
            </w:pPr>
          </w:p>
        </w:tc>
        <w:tc>
          <w:tcPr>
            <w:tcW w:w="1037" w:type="dxa"/>
          </w:tcPr>
          <w:p w14:paraId="2CE2B1A9" w14:textId="77777777" w:rsidR="00F709CF" w:rsidRDefault="00F709CF" w:rsidP="00036B68">
            <w:pPr>
              <w:pStyle w:val="af8"/>
              <w:rPr>
                <w:sz w:val="18"/>
                <w:szCs w:val="18"/>
              </w:rPr>
            </w:pPr>
          </w:p>
        </w:tc>
        <w:tc>
          <w:tcPr>
            <w:tcW w:w="1055" w:type="dxa"/>
          </w:tcPr>
          <w:p w14:paraId="0FC658AB" w14:textId="77777777" w:rsidR="00F709CF" w:rsidRDefault="00F709CF" w:rsidP="00036B68">
            <w:pPr>
              <w:pStyle w:val="af8"/>
              <w:rPr>
                <w:sz w:val="18"/>
                <w:szCs w:val="18"/>
              </w:rPr>
            </w:pPr>
          </w:p>
        </w:tc>
        <w:tc>
          <w:tcPr>
            <w:tcW w:w="1529" w:type="dxa"/>
          </w:tcPr>
          <w:p w14:paraId="47445B68" w14:textId="77777777" w:rsidR="00F709CF" w:rsidRDefault="00F709CF" w:rsidP="00036B68">
            <w:pPr>
              <w:pStyle w:val="af8"/>
              <w:rPr>
                <w:sz w:val="18"/>
                <w:szCs w:val="18"/>
              </w:rPr>
            </w:pPr>
          </w:p>
        </w:tc>
        <w:tc>
          <w:tcPr>
            <w:tcW w:w="1426" w:type="dxa"/>
          </w:tcPr>
          <w:p w14:paraId="247382F8" w14:textId="77777777" w:rsidR="00F709CF" w:rsidRDefault="00F709CF" w:rsidP="00036B68">
            <w:pPr>
              <w:pStyle w:val="af8"/>
              <w:rPr>
                <w:sz w:val="18"/>
                <w:szCs w:val="18"/>
              </w:rPr>
            </w:pPr>
          </w:p>
        </w:tc>
        <w:tc>
          <w:tcPr>
            <w:tcW w:w="1634" w:type="dxa"/>
          </w:tcPr>
          <w:p w14:paraId="7E7423EE" w14:textId="77777777" w:rsidR="00F709CF" w:rsidRDefault="00F709CF" w:rsidP="00036B68">
            <w:pPr>
              <w:pStyle w:val="af8"/>
              <w:rPr>
                <w:sz w:val="18"/>
                <w:szCs w:val="18"/>
              </w:rPr>
            </w:pPr>
          </w:p>
        </w:tc>
        <w:tc>
          <w:tcPr>
            <w:tcW w:w="1761" w:type="dxa"/>
          </w:tcPr>
          <w:p w14:paraId="4893585F" w14:textId="77777777" w:rsidR="00F709CF" w:rsidRDefault="00F709CF" w:rsidP="00036B68">
            <w:pPr>
              <w:pStyle w:val="af8"/>
              <w:rPr>
                <w:sz w:val="18"/>
                <w:szCs w:val="18"/>
              </w:rPr>
            </w:pPr>
          </w:p>
        </w:tc>
      </w:tr>
      <w:tr w:rsidR="00F709CF" w14:paraId="6D0C37DD" w14:textId="77777777" w:rsidTr="00DF5110">
        <w:tc>
          <w:tcPr>
            <w:tcW w:w="3711" w:type="dxa"/>
          </w:tcPr>
          <w:p w14:paraId="666452C7" w14:textId="77777777" w:rsidR="00F709CF" w:rsidRDefault="00F709CF" w:rsidP="00D6662C">
            <w:pPr>
              <w:pStyle w:val="af9"/>
              <w:rPr>
                <w:sz w:val="18"/>
                <w:szCs w:val="18"/>
              </w:rPr>
            </w:pPr>
            <w:r>
              <w:rPr>
                <w:sz w:val="18"/>
                <w:szCs w:val="18"/>
              </w:rPr>
              <w:t xml:space="preserve">для оказания услуг (выполнения работ) в рамках утвержденного </w:t>
            </w:r>
            <w:r w:rsidR="00D6662C">
              <w:rPr>
                <w:sz w:val="18"/>
                <w:szCs w:val="18"/>
              </w:rPr>
              <w:t>муниципального</w:t>
            </w:r>
            <w:r>
              <w:rPr>
                <w:sz w:val="18"/>
                <w:szCs w:val="18"/>
              </w:rPr>
              <w:t xml:space="preserve"> задания</w:t>
            </w:r>
          </w:p>
        </w:tc>
        <w:tc>
          <w:tcPr>
            <w:tcW w:w="902" w:type="dxa"/>
          </w:tcPr>
          <w:p w14:paraId="31C884AB" w14:textId="77777777" w:rsidR="00F709CF" w:rsidRDefault="00F709CF" w:rsidP="00036B68">
            <w:pPr>
              <w:pStyle w:val="af8"/>
              <w:jc w:val="center"/>
              <w:rPr>
                <w:sz w:val="18"/>
                <w:szCs w:val="18"/>
              </w:rPr>
            </w:pPr>
            <w:bookmarkStart w:id="187" w:name="sub_11110411"/>
            <w:r>
              <w:rPr>
                <w:sz w:val="18"/>
                <w:szCs w:val="18"/>
              </w:rPr>
              <w:t>4110</w:t>
            </w:r>
            <w:bookmarkEnd w:id="187"/>
          </w:p>
        </w:tc>
        <w:tc>
          <w:tcPr>
            <w:tcW w:w="1037" w:type="dxa"/>
          </w:tcPr>
          <w:p w14:paraId="74966EEE" w14:textId="77777777" w:rsidR="00F709CF" w:rsidRDefault="00F709CF" w:rsidP="00036B68">
            <w:pPr>
              <w:pStyle w:val="af8"/>
              <w:rPr>
                <w:sz w:val="18"/>
                <w:szCs w:val="18"/>
              </w:rPr>
            </w:pPr>
          </w:p>
        </w:tc>
        <w:tc>
          <w:tcPr>
            <w:tcW w:w="1083" w:type="dxa"/>
          </w:tcPr>
          <w:p w14:paraId="4A2AA65C" w14:textId="77777777" w:rsidR="00F709CF" w:rsidRDefault="00F709CF" w:rsidP="00036B68">
            <w:pPr>
              <w:pStyle w:val="af8"/>
              <w:rPr>
                <w:sz w:val="18"/>
                <w:szCs w:val="18"/>
              </w:rPr>
            </w:pPr>
          </w:p>
        </w:tc>
        <w:tc>
          <w:tcPr>
            <w:tcW w:w="1037" w:type="dxa"/>
          </w:tcPr>
          <w:p w14:paraId="613CE1AD" w14:textId="77777777" w:rsidR="00F709CF" w:rsidRDefault="00F709CF" w:rsidP="00036B68">
            <w:pPr>
              <w:pStyle w:val="af8"/>
              <w:rPr>
                <w:sz w:val="18"/>
                <w:szCs w:val="18"/>
              </w:rPr>
            </w:pPr>
          </w:p>
        </w:tc>
        <w:tc>
          <w:tcPr>
            <w:tcW w:w="1055" w:type="dxa"/>
          </w:tcPr>
          <w:p w14:paraId="77AA83E9" w14:textId="77777777" w:rsidR="00F709CF" w:rsidRDefault="00F709CF" w:rsidP="00036B68">
            <w:pPr>
              <w:pStyle w:val="af8"/>
              <w:rPr>
                <w:sz w:val="18"/>
                <w:szCs w:val="18"/>
              </w:rPr>
            </w:pPr>
          </w:p>
        </w:tc>
        <w:tc>
          <w:tcPr>
            <w:tcW w:w="1529" w:type="dxa"/>
          </w:tcPr>
          <w:p w14:paraId="63936838" w14:textId="77777777" w:rsidR="00F709CF" w:rsidRDefault="00F709CF" w:rsidP="00036B68">
            <w:pPr>
              <w:pStyle w:val="af8"/>
              <w:rPr>
                <w:sz w:val="18"/>
                <w:szCs w:val="18"/>
              </w:rPr>
            </w:pPr>
          </w:p>
        </w:tc>
        <w:tc>
          <w:tcPr>
            <w:tcW w:w="1426" w:type="dxa"/>
          </w:tcPr>
          <w:p w14:paraId="29121FCF" w14:textId="77777777" w:rsidR="00F709CF" w:rsidRDefault="00F709CF" w:rsidP="00036B68">
            <w:pPr>
              <w:pStyle w:val="af8"/>
              <w:rPr>
                <w:sz w:val="18"/>
                <w:szCs w:val="18"/>
              </w:rPr>
            </w:pPr>
          </w:p>
        </w:tc>
        <w:tc>
          <w:tcPr>
            <w:tcW w:w="1634" w:type="dxa"/>
          </w:tcPr>
          <w:p w14:paraId="375B1E84" w14:textId="77777777" w:rsidR="00F709CF" w:rsidRDefault="00F709CF" w:rsidP="00036B68">
            <w:pPr>
              <w:pStyle w:val="af8"/>
              <w:rPr>
                <w:sz w:val="18"/>
                <w:szCs w:val="18"/>
              </w:rPr>
            </w:pPr>
          </w:p>
        </w:tc>
        <w:tc>
          <w:tcPr>
            <w:tcW w:w="1761" w:type="dxa"/>
          </w:tcPr>
          <w:p w14:paraId="3DAE9162" w14:textId="77777777" w:rsidR="00F709CF" w:rsidRDefault="00F709CF" w:rsidP="00036B68">
            <w:pPr>
              <w:pStyle w:val="af8"/>
              <w:rPr>
                <w:sz w:val="18"/>
                <w:szCs w:val="18"/>
              </w:rPr>
            </w:pPr>
          </w:p>
        </w:tc>
      </w:tr>
      <w:tr w:rsidR="00F709CF" w14:paraId="4AD65A7D" w14:textId="77777777" w:rsidTr="00DF5110">
        <w:tc>
          <w:tcPr>
            <w:tcW w:w="3711" w:type="dxa"/>
          </w:tcPr>
          <w:p w14:paraId="08C7FC45" w14:textId="77777777" w:rsidR="00F709CF" w:rsidRDefault="00F709CF" w:rsidP="00036B68">
            <w:pPr>
              <w:pStyle w:val="af8"/>
              <w:rPr>
                <w:sz w:val="18"/>
                <w:szCs w:val="18"/>
              </w:rPr>
            </w:pPr>
          </w:p>
        </w:tc>
        <w:tc>
          <w:tcPr>
            <w:tcW w:w="902" w:type="dxa"/>
          </w:tcPr>
          <w:p w14:paraId="7B259497" w14:textId="77777777" w:rsidR="00F709CF" w:rsidRDefault="00F709CF" w:rsidP="00036B68">
            <w:pPr>
              <w:pStyle w:val="af8"/>
              <w:rPr>
                <w:sz w:val="18"/>
                <w:szCs w:val="18"/>
              </w:rPr>
            </w:pPr>
          </w:p>
        </w:tc>
        <w:tc>
          <w:tcPr>
            <w:tcW w:w="1037" w:type="dxa"/>
          </w:tcPr>
          <w:p w14:paraId="6BC26787" w14:textId="77777777" w:rsidR="00F709CF" w:rsidRDefault="00F709CF" w:rsidP="00036B68">
            <w:pPr>
              <w:pStyle w:val="af8"/>
              <w:rPr>
                <w:sz w:val="18"/>
                <w:szCs w:val="18"/>
              </w:rPr>
            </w:pPr>
          </w:p>
        </w:tc>
        <w:tc>
          <w:tcPr>
            <w:tcW w:w="1083" w:type="dxa"/>
          </w:tcPr>
          <w:p w14:paraId="1C0A9DDB" w14:textId="77777777" w:rsidR="00F709CF" w:rsidRDefault="00F709CF" w:rsidP="00036B68">
            <w:pPr>
              <w:pStyle w:val="af8"/>
              <w:rPr>
                <w:sz w:val="18"/>
                <w:szCs w:val="18"/>
              </w:rPr>
            </w:pPr>
          </w:p>
        </w:tc>
        <w:tc>
          <w:tcPr>
            <w:tcW w:w="1037" w:type="dxa"/>
          </w:tcPr>
          <w:p w14:paraId="5E569F1E" w14:textId="77777777" w:rsidR="00F709CF" w:rsidRDefault="00F709CF" w:rsidP="00036B68">
            <w:pPr>
              <w:pStyle w:val="af8"/>
              <w:rPr>
                <w:sz w:val="18"/>
                <w:szCs w:val="18"/>
              </w:rPr>
            </w:pPr>
          </w:p>
        </w:tc>
        <w:tc>
          <w:tcPr>
            <w:tcW w:w="1055" w:type="dxa"/>
          </w:tcPr>
          <w:p w14:paraId="3C232375" w14:textId="77777777" w:rsidR="00F709CF" w:rsidRDefault="00F709CF" w:rsidP="00036B68">
            <w:pPr>
              <w:pStyle w:val="af8"/>
              <w:rPr>
                <w:sz w:val="18"/>
                <w:szCs w:val="18"/>
              </w:rPr>
            </w:pPr>
          </w:p>
        </w:tc>
        <w:tc>
          <w:tcPr>
            <w:tcW w:w="1529" w:type="dxa"/>
          </w:tcPr>
          <w:p w14:paraId="2B140603" w14:textId="77777777" w:rsidR="00F709CF" w:rsidRDefault="00F709CF" w:rsidP="00036B68">
            <w:pPr>
              <w:pStyle w:val="af8"/>
              <w:rPr>
                <w:sz w:val="18"/>
                <w:szCs w:val="18"/>
              </w:rPr>
            </w:pPr>
          </w:p>
        </w:tc>
        <w:tc>
          <w:tcPr>
            <w:tcW w:w="1426" w:type="dxa"/>
          </w:tcPr>
          <w:p w14:paraId="3A377802" w14:textId="77777777" w:rsidR="00F709CF" w:rsidRDefault="00F709CF" w:rsidP="00036B68">
            <w:pPr>
              <w:pStyle w:val="af8"/>
              <w:rPr>
                <w:sz w:val="18"/>
                <w:szCs w:val="18"/>
              </w:rPr>
            </w:pPr>
          </w:p>
        </w:tc>
        <w:tc>
          <w:tcPr>
            <w:tcW w:w="1634" w:type="dxa"/>
          </w:tcPr>
          <w:p w14:paraId="7D03B32C" w14:textId="77777777" w:rsidR="00F709CF" w:rsidRDefault="00F709CF" w:rsidP="00036B68">
            <w:pPr>
              <w:pStyle w:val="af8"/>
              <w:rPr>
                <w:sz w:val="18"/>
                <w:szCs w:val="18"/>
              </w:rPr>
            </w:pPr>
          </w:p>
        </w:tc>
        <w:tc>
          <w:tcPr>
            <w:tcW w:w="1761" w:type="dxa"/>
          </w:tcPr>
          <w:p w14:paraId="11FDA602" w14:textId="77777777" w:rsidR="00F709CF" w:rsidRDefault="00F709CF" w:rsidP="00036B68">
            <w:pPr>
              <w:pStyle w:val="af8"/>
              <w:rPr>
                <w:sz w:val="18"/>
                <w:szCs w:val="18"/>
              </w:rPr>
            </w:pPr>
          </w:p>
        </w:tc>
      </w:tr>
      <w:tr w:rsidR="00F709CF" w14:paraId="7A445AB5" w14:textId="77777777" w:rsidTr="00DF5110">
        <w:tc>
          <w:tcPr>
            <w:tcW w:w="3711" w:type="dxa"/>
          </w:tcPr>
          <w:p w14:paraId="1C5A5D5B" w14:textId="77777777" w:rsidR="00F709CF" w:rsidRDefault="00F709CF" w:rsidP="00036B68">
            <w:pPr>
              <w:pStyle w:val="af9"/>
              <w:rPr>
                <w:sz w:val="18"/>
                <w:szCs w:val="18"/>
              </w:rPr>
            </w:pPr>
            <w:r>
              <w:rPr>
                <w:sz w:val="18"/>
                <w:szCs w:val="18"/>
              </w:rPr>
              <w:t>для иной деятельности</w:t>
            </w:r>
          </w:p>
        </w:tc>
        <w:tc>
          <w:tcPr>
            <w:tcW w:w="902" w:type="dxa"/>
          </w:tcPr>
          <w:p w14:paraId="51BC2DC5" w14:textId="77777777" w:rsidR="00F709CF" w:rsidRDefault="00F709CF" w:rsidP="00036B68">
            <w:pPr>
              <w:pStyle w:val="af8"/>
              <w:jc w:val="center"/>
              <w:rPr>
                <w:sz w:val="18"/>
                <w:szCs w:val="18"/>
              </w:rPr>
            </w:pPr>
            <w:bookmarkStart w:id="188" w:name="sub_1111042"/>
            <w:r>
              <w:rPr>
                <w:sz w:val="18"/>
                <w:szCs w:val="18"/>
              </w:rPr>
              <w:t>4200</w:t>
            </w:r>
            <w:bookmarkEnd w:id="188"/>
          </w:p>
        </w:tc>
        <w:tc>
          <w:tcPr>
            <w:tcW w:w="1037" w:type="dxa"/>
          </w:tcPr>
          <w:p w14:paraId="3B34C3DF" w14:textId="77777777" w:rsidR="00F709CF" w:rsidRDefault="00F709CF" w:rsidP="00036B68">
            <w:pPr>
              <w:pStyle w:val="af8"/>
              <w:rPr>
                <w:sz w:val="18"/>
                <w:szCs w:val="18"/>
              </w:rPr>
            </w:pPr>
          </w:p>
        </w:tc>
        <w:tc>
          <w:tcPr>
            <w:tcW w:w="1083" w:type="dxa"/>
          </w:tcPr>
          <w:p w14:paraId="724B0BAA" w14:textId="77777777" w:rsidR="00F709CF" w:rsidRDefault="00F709CF" w:rsidP="00036B68">
            <w:pPr>
              <w:pStyle w:val="af8"/>
              <w:rPr>
                <w:sz w:val="18"/>
                <w:szCs w:val="18"/>
              </w:rPr>
            </w:pPr>
          </w:p>
        </w:tc>
        <w:tc>
          <w:tcPr>
            <w:tcW w:w="1037" w:type="dxa"/>
          </w:tcPr>
          <w:p w14:paraId="440B67CD" w14:textId="77777777" w:rsidR="00F709CF" w:rsidRDefault="00F709CF" w:rsidP="00036B68">
            <w:pPr>
              <w:pStyle w:val="af8"/>
              <w:rPr>
                <w:sz w:val="18"/>
                <w:szCs w:val="18"/>
              </w:rPr>
            </w:pPr>
          </w:p>
        </w:tc>
        <w:tc>
          <w:tcPr>
            <w:tcW w:w="1055" w:type="dxa"/>
          </w:tcPr>
          <w:p w14:paraId="049A04CF" w14:textId="77777777" w:rsidR="00F709CF" w:rsidRDefault="00F709CF" w:rsidP="00036B68">
            <w:pPr>
              <w:pStyle w:val="af8"/>
              <w:rPr>
                <w:sz w:val="18"/>
                <w:szCs w:val="18"/>
              </w:rPr>
            </w:pPr>
          </w:p>
        </w:tc>
        <w:tc>
          <w:tcPr>
            <w:tcW w:w="1529" w:type="dxa"/>
          </w:tcPr>
          <w:p w14:paraId="23B72ACE" w14:textId="77777777" w:rsidR="00F709CF" w:rsidRDefault="00F709CF" w:rsidP="00036B68">
            <w:pPr>
              <w:pStyle w:val="af8"/>
              <w:rPr>
                <w:sz w:val="18"/>
                <w:szCs w:val="18"/>
              </w:rPr>
            </w:pPr>
          </w:p>
        </w:tc>
        <w:tc>
          <w:tcPr>
            <w:tcW w:w="1426" w:type="dxa"/>
          </w:tcPr>
          <w:p w14:paraId="44F1DDC1" w14:textId="77777777" w:rsidR="00F709CF" w:rsidRDefault="00F709CF" w:rsidP="00036B68">
            <w:pPr>
              <w:pStyle w:val="af8"/>
              <w:rPr>
                <w:sz w:val="18"/>
                <w:szCs w:val="18"/>
              </w:rPr>
            </w:pPr>
          </w:p>
        </w:tc>
        <w:tc>
          <w:tcPr>
            <w:tcW w:w="1634" w:type="dxa"/>
          </w:tcPr>
          <w:p w14:paraId="0DD50271" w14:textId="77777777" w:rsidR="00F709CF" w:rsidRDefault="00F709CF" w:rsidP="00036B68">
            <w:pPr>
              <w:pStyle w:val="af8"/>
              <w:rPr>
                <w:sz w:val="18"/>
                <w:szCs w:val="18"/>
              </w:rPr>
            </w:pPr>
          </w:p>
        </w:tc>
        <w:tc>
          <w:tcPr>
            <w:tcW w:w="1761" w:type="dxa"/>
          </w:tcPr>
          <w:p w14:paraId="3FCB6DE9" w14:textId="77777777" w:rsidR="00F709CF" w:rsidRDefault="00F709CF" w:rsidP="00036B68">
            <w:pPr>
              <w:pStyle w:val="af8"/>
              <w:rPr>
                <w:sz w:val="18"/>
                <w:szCs w:val="18"/>
              </w:rPr>
            </w:pPr>
          </w:p>
        </w:tc>
      </w:tr>
      <w:tr w:rsidR="00F709CF" w14:paraId="294F1BD3" w14:textId="77777777" w:rsidTr="00DF5110">
        <w:tc>
          <w:tcPr>
            <w:tcW w:w="3711" w:type="dxa"/>
          </w:tcPr>
          <w:p w14:paraId="2B58D481" w14:textId="77777777" w:rsidR="00F709CF" w:rsidRDefault="00F709CF" w:rsidP="00036B68">
            <w:pPr>
              <w:pStyle w:val="af8"/>
              <w:jc w:val="right"/>
              <w:rPr>
                <w:sz w:val="18"/>
                <w:szCs w:val="18"/>
              </w:rPr>
            </w:pPr>
            <w:r>
              <w:rPr>
                <w:sz w:val="18"/>
                <w:szCs w:val="18"/>
              </w:rPr>
              <w:t>Итого</w:t>
            </w:r>
          </w:p>
        </w:tc>
        <w:tc>
          <w:tcPr>
            <w:tcW w:w="902" w:type="dxa"/>
          </w:tcPr>
          <w:p w14:paraId="09DD315B" w14:textId="77777777" w:rsidR="00F709CF" w:rsidRDefault="00F709CF" w:rsidP="00036B68">
            <w:pPr>
              <w:pStyle w:val="af8"/>
              <w:jc w:val="center"/>
              <w:rPr>
                <w:sz w:val="18"/>
                <w:szCs w:val="18"/>
              </w:rPr>
            </w:pPr>
            <w:bookmarkStart w:id="189" w:name="sub_1111090"/>
            <w:r>
              <w:rPr>
                <w:sz w:val="18"/>
                <w:szCs w:val="18"/>
              </w:rPr>
              <w:t>9000</w:t>
            </w:r>
            <w:bookmarkEnd w:id="189"/>
          </w:p>
        </w:tc>
        <w:tc>
          <w:tcPr>
            <w:tcW w:w="1037" w:type="dxa"/>
          </w:tcPr>
          <w:p w14:paraId="05BB3765" w14:textId="77777777" w:rsidR="00F709CF" w:rsidRDefault="00F709CF" w:rsidP="00036B68">
            <w:pPr>
              <w:pStyle w:val="af8"/>
              <w:rPr>
                <w:sz w:val="18"/>
                <w:szCs w:val="18"/>
              </w:rPr>
            </w:pPr>
          </w:p>
        </w:tc>
        <w:tc>
          <w:tcPr>
            <w:tcW w:w="1083" w:type="dxa"/>
          </w:tcPr>
          <w:p w14:paraId="7A48CE2B" w14:textId="77777777" w:rsidR="00F709CF" w:rsidRDefault="00F709CF" w:rsidP="00036B68">
            <w:pPr>
              <w:pStyle w:val="af8"/>
              <w:rPr>
                <w:sz w:val="18"/>
                <w:szCs w:val="18"/>
              </w:rPr>
            </w:pPr>
          </w:p>
        </w:tc>
        <w:tc>
          <w:tcPr>
            <w:tcW w:w="1037" w:type="dxa"/>
          </w:tcPr>
          <w:p w14:paraId="561A3577" w14:textId="77777777" w:rsidR="00F709CF" w:rsidRDefault="00F709CF" w:rsidP="00036B68">
            <w:pPr>
              <w:pStyle w:val="af8"/>
              <w:rPr>
                <w:sz w:val="18"/>
                <w:szCs w:val="18"/>
              </w:rPr>
            </w:pPr>
          </w:p>
        </w:tc>
        <w:tc>
          <w:tcPr>
            <w:tcW w:w="1055" w:type="dxa"/>
          </w:tcPr>
          <w:p w14:paraId="4681FB29" w14:textId="77777777" w:rsidR="00F709CF" w:rsidRDefault="00F709CF" w:rsidP="00036B68">
            <w:pPr>
              <w:pStyle w:val="af8"/>
              <w:rPr>
                <w:sz w:val="18"/>
                <w:szCs w:val="18"/>
              </w:rPr>
            </w:pPr>
          </w:p>
        </w:tc>
        <w:tc>
          <w:tcPr>
            <w:tcW w:w="1529" w:type="dxa"/>
          </w:tcPr>
          <w:p w14:paraId="038D2113" w14:textId="77777777" w:rsidR="00F709CF" w:rsidRDefault="00F709CF" w:rsidP="00036B68">
            <w:pPr>
              <w:pStyle w:val="af8"/>
              <w:rPr>
                <w:sz w:val="18"/>
                <w:szCs w:val="18"/>
              </w:rPr>
            </w:pPr>
          </w:p>
        </w:tc>
        <w:tc>
          <w:tcPr>
            <w:tcW w:w="1426" w:type="dxa"/>
          </w:tcPr>
          <w:p w14:paraId="583A8CD3" w14:textId="77777777" w:rsidR="00F709CF" w:rsidRDefault="00F709CF" w:rsidP="00036B68">
            <w:pPr>
              <w:pStyle w:val="af8"/>
              <w:rPr>
                <w:sz w:val="18"/>
                <w:szCs w:val="18"/>
              </w:rPr>
            </w:pPr>
          </w:p>
        </w:tc>
        <w:tc>
          <w:tcPr>
            <w:tcW w:w="1634" w:type="dxa"/>
          </w:tcPr>
          <w:p w14:paraId="593959F6" w14:textId="77777777" w:rsidR="00F709CF" w:rsidRDefault="00F709CF" w:rsidP="00036B68">
            <w:pPr>
              <w:pStyle w:val="af8"/>
              <w:rPr>
                <w:sz w:val="18"/>
                <w:szCs w:val="18"/>
              </w:rPr>
            </w:pPr>
          </w:p>
        </w:tc>
        <w:tc>
          <w:tcPr>
            <w:tcW w:w="1761" w:type="dxa"/>
          </w:tcPr>
          <w:p w14:paraId="083D0E02" w14:textId="77777777" w:rsidR="00F709CF" w:rsidRDefault="00F709CF" w:rsidP="00036B68">
            <w:pPr>
              <w:pStyle w:val="af8"/>
              <w:rPr>
                <w:sz w:val="18"/>
                <w:szCs w:val="18"/>
              </w:rPr>
            </w:pPr>
          </w:p>
        </w:tc>
      </w:tr>
    </w:tbl>
    <w:p w14:paraId="5AEB30DD" w14:textId="77777777" w:rsidR="00F709CF" w:rsidRPr="00F709CF" w:rsidRDefault="00F709CF" w:rsidP="00F709CF">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906"/>
        <w:gridCol w:w="1037"/>
        <w:gridCol w:w="1087"/>
        <w:gridCol w:w="1034"/>
        <w:gridCol w:w="1055"/>
        <w:gridCol w:w="1037"/>
        <w:gridCol w:w="901"/>
        <w:gridCol w:w="1037"/>
        <w:gridCol w:w="901"/>
        <w:gridCol w:w="935"/>
        <w:gridCol w:w="904"/>
        <w:gridCol w:w="840"/>
        <w:gridCol w:w="946"/>
      </w:tblGrid>
      <w:tr w:rsidR="00F709CF" w14:paraId="312F4D21" w14:textId="77777777" w:rsidTr="00DF5110">
        <w:tc>
          <w:tcPr>
            <w:tcW w:w="2594" w:type="dxa"/>
            <w:vMerge w:val="restart"/>
          </w:tcPr>
          <w:bookmarkEnd w:id="172"/>
          <w:p w14:paraId="0BBE6581" w14:textId="77777777" w:rsidR="00F709CF" w:rsidRDefault="00F709CF" w:rsidP="00036B68">
            <w:pPr>
              <w:pStyle w:val="af8"/>
              <w:jc w:val="center"/>
              <w:rPr>
                <w:sz w:val="18"/>
                <w:szCs w:val="18"/>
              </w:rPr>
            </w:pPr>
            <w:r>
              <w:rPr>
                <w:sz w:val="18"/>
                <w:szCs w:val="18"/>
              </w:rPr>
              <w:t>Наименование показателя (группа основных средств)</w:t>
            </w:r>
          </w:p>
        </w:tc>
        <w:tc>
          <w:tcPr>
            <w:tcW w:w="906" w:type="dxa"/>
            <w:vMerge w:val="restart"/>
          </w:tcPr>
          <w:p w14:paraId="2248C9D3" w14:textId="77777777" w:rsidR="00F709CF" w:rsidRDefault="00F709CF" w:rsidP="00036B68">
            <w:pPr>
              <w:pStyle w:val="af8"/>
              <w:jc w:val="center"/>
              <w:rPr>
                <w:sz w:val="18"/>
                <w:szCs w:val="18"/>
              </w:rPr>
            </w:pPr>
            <w:r>
              <w:rPr>
                <w:sz w:val="18"/>
                <w:szCs w:val="18"/>
              </w:rPr>
              <w:t>Код строки</w:t>
            </w:r>
          </w:p>
        </w:tc>
        <w:tc>
          <w:tcPr>
            <w:tcW w:w="11713" w:type="dxa"/>
            <w:gridSpan w:val="12"/>
          </w:tcPr>
          <w:p w14:paraId="5D7373D3" w14:textId="77777777" w:rsidR="00F709CF" w:rsidRDefault="00F709CF" w:rsidP="00036B68">
            <w:pPr>
              <w:pStyle w:val="af8"/>
              <w:jc w:val="center"/>
              <w:rPr>
                <w:sz w:val="18"/>
                <w:szCs w:val="18"/>
              </w:rPr>
            </w:pPr>
            <w:r>
              <w:t>Фактический срок использования</w:t>
            </w:r>
            <w:r>
              <w:rPr>
                <w:vertAlign w:val="superscript"/>
              </w:rPr>
              <w:t> </w:t>
            </w:r>
            <w:hyperlink w:anchor="sub_111129" w:history="1">
              <w:r>
                <w:rPr>
                  <w:rStyle w:val="af4"/>
                  <w:sz w:val="18"/>
                  <w:szCs w:val="18"/>
                  <w:vertAlign w:val="superscript"/>
                </w:rPr>
                <w:t>29</w:t>
              </w:r>
            </w:hyperlink>
          </w:p>
        </w:tc>
      </w:tr>
      <w:tr w:rsidR="00F709CF" w14:paraId="23719415" w14:textId="77777777" w:rsidTr="00DF5110">
        <w:tc>
          <w:tcPr>
            <w:tcW w:w="2594" w:type="dxa"/>
            <w:vMerge/>
          </w:tcPr>
          <w:p w14:paraId="7EAEBEE8" w14:textId="77777777" w:rsidR="00F709CF" w:rsidRDefault="00F709CF" w:rsidP="00036B68">
            <w:pPr>
              <w:pStyle w:val="af8"/>
              <w:rPr>
                <w:sz w:val="18"/>
                <w:szCs w:val="18"/>
              </w:rPr>
            </w:pPr>
          </w:p>
        </w:tc>
        <w:tc>
          <w:tcPr>
            <w:tcW w:w="906" w:type="dxa"/>
            <w:vMerge/>
          </w:tcPr>
          <w:p w14:paraId="10DEB4E8" w14:textId="77777777" w:rsidR="00F709CF" w:rsidRDefault="00F709CF" w:rsidP="00036B68">
            <w:pPr>
              <w:pStyle w:val="af8"/>
              <w:rPr>
                <w:sz w:val="18"/>
                <w:szCs w:val="18"/>
              </w:rPr>
            </w:pPr>
          </w:p>
        </w:tc>
        <w:tc>
          <w:tcPr>
            <w:tcW w:w="2124" w:type="dxa"/>
            <w:gridSpan w:val="2"/>
          </w:tcPr>
          <w:p w14:paraId="4ACEEE0A" w14:textId="77777777" w:rsidR="00F709CF" w:rsidRDefault="00F709CF" w:rsidP="00036B68">
            <w:pPr>
              <w:pStyle w:val="af8"/>
              <w:jc w:val="center"/>
              <w:rPr>
                <w:sz w:val="18"/>
                <w:szCs w:val="18"/>
              </w:rPr>
            </w:pPr>
            <w:r>
              <w:rPr>
                <w:sz w:val="18"/>
                <w:szCs w:val="18"/>
              </w:rPr>
              <w:t>от 121 месяца и более</w:t>
            </w:r>
          </w:p>
        </w:tc>
        <w:tc>
          <w:tcPr>
            <w:tcW w:w="2089" w:type="dxa"/>
            <w:gridSpan w:val="2"/>
          </w:tcPr>
          <w:p w14:paraId="7F8ED397" w14:textId="77777777" w:rsidR="00F709CF" w:rsidRDefault="00F709CF" w:rsidP="00036B68">
            <w:pPr>
              <w:pStyle w:val="af8"/>
              <w:jc w:val="center"/>
              <w:rPr>
                <w:sz w:val="18"/>
                <w:szCs w:val="18"/>
              </w:rPr>
            </w:pPr>
            <w:r>
              <w:rPr>
                <w:sz w:val="18"/>
                <w:szCs w:val="18"/>
              </w:rPr>
              <w:t>от 85 до 120 месяцев</w:t>
            </w:r>
          </w:p>
        </w:tc>
        <w:tc>
          <w:tcPr>
            <w:tcW w:w="1938" w:type="dxa"/>
            <w:gridSpan w:val="2"/>
          </w:tcPr>
          <w:p w14:paraId="25583F85" w14:textId="77777777" w:rsidR="00F709CF" w:rsidRDefault="00F709CF" w:rsidP="00036B68">
            <w:pPr>
              <w:pStyle w:val="af8"/>
              <w:jc w:val="center"/>
              <w:rPr>
                <w:sz w:val="18"/>
                <w:szCs w:val="18"/>
              </w:rPr>
            </w:pPr>
            <w:r>
              <w:rPr>
                <w:sz w:val="18"/>
                <w:szCs w:val="18"/>
              </w:rPr>
              <w:t>от 61 до 84 месяцев</w:t>
            </w:r>
          </w:p>
        </w:tc>
        <w:tc>
          <w:tcPr>
            <w:tcW w:w="1938" w:type="dxa"/>
            <w:gridSpan w:val="2"/>
          </w:tcPr>
          <w:p w14:paraId="458987F0" w14:textId="77777777" w:rsidR="00F709CF" w:rsidRDefault="00F709CF" w:rsidP="00036B68">
            <w:pPr>
              <w:pStyle w:val="af8"/>
              <w:jc w:val="center"/>
              <w:rPr>
                <w:sz w:val="18"/>
                <w:szCs w:val="18"/>
              </w:rPr>
            </w:pPr>
            <w:r>
              <w:rPr>
                <w:sz w:val="18"/>
                <w:szCs w:val="18"/>
              </w:rPr>
              <w:t>от 37 до 60 месяцев</w:t>
            </w:r>
          </w:p>
        </w:tc>
        <w:tc>
          <w:tcPr>
            <w:tcW w:w="1839" w:type="dxa"/>
            <w:gridSpan w:val="2"/>
          </w:tcPr>
          <w:p w14:paraId="4830EBFC" w14:textId="77777777" w:rsidR="00F709CF" w:rsidRDefault="00F709CF" w:rsidP="00036B68">
            <w:pPr>
              <w:pStyle w:val="af8"/>
              <w:jc w:val="center"/>
              <w:rPr>
                <w:sz w:val="18"/>
                <w:szCs w:val="18"/>
              </w:rPr>
            </w:pPr>
            <w:r>
              <w:rPr>
                <w:sz w:val="18"/>
                <w:szCs w:val="18"/>
              </w:rPr>
              <w:t>от 13 до 36 месяцев</w:t>
            </w:r>
          </w:p>
        </w:tc>
        <w:tc>
          <w:tcPr>
            <w:tcW w:w="1786" w:type="dxa"/>
            <w:gridSpan w:val="2"/>
          </w:tcPr>
          <w:p w14:paraId="17DA0EAC" w14:textId="77777777" w:rsidR="00F709CF" w:rsidRDefault="00F709CF" w:rsidP="00036B68">
            <w:pPr>
              <w:pStyle w:val="af8"/>
              <w:jc w:val="center"/>
              <w:rPr>
                <w:sz w:val="18"/>
                <w:szCs w:val="18"/>
              </w:rPr>
            </w:pPr>
            <w:r>
              <w:rPr>
                <w:sz w:val="18"/>
                <w:szCs w:val="18"/>
              </w:rPr>
              <w:t>менее 12 месяцев</w:t>
            </w:r>
          </w:p>
        </w:tc>
      </w:tr>
      <w:tr w:rsidR="00F709CF" w14:paraId="4D510F2C" w14:textId="77777777" w:rsidTr="00DF5110">
        <w:tc>
          <w:tcPr>
            <w:tcW w:w="2594" w:type="dxa"/>
            <w:vMerge/>
          </w:tcPr>
          <w:p w14:paraId="574ABAED" w14:textId="77777777" w:rsidR="00F709CF" w:rsidRDefault="00F709CF" w:rsidP="00036B68">
            <w:pPr>
              <w:pStyle w:val="af8"/>
              <w:rPr>
                <w:sz w:val="18"/>
                <w:szCs w:val="18"/>
              </w:rPr>
            </w:pPr>
          </w:p>
        </w:tc>
        <w:tc>
          <w:tcPr>
            <w:tcW w:w="906" w:type="dxa"/>
            <w:vMerge/>
          </w:tcPr>
          <w:p w14:paraId="68F1F302" w14:textId="77777777" w:rsidR="00F709CF" w:rsidRDefault="00F709CF" w:rsidP="00036B68">
            <w:pPr>
              <w:pStyle w:val="af8"/>
              <w:rPr>
                <w:sz w:val="18"/>
                <w:szCs w:val="18"/>
              </w:rPr>
            </w:pPr>
          </w:p>
        </w:tc>
        <w:tc>
          <w:tcPr>
            <w:tcW w:w="1037" w:type="dxa"/>
          </w:tcPr>
          <w:p w14:paraId="2504768F" w14:textId="77777777" w:rsidR="00F709CF" w:rsidRDefault="00F709CF" w:rsidP="00036B68">
            <w:pPr>
              <w:pStyle w:val="af8"/>
              <w:jc w:val="center"/>
              <w:rPr>
                <w:sz w:val="18"/>
                <w:szCs w:val="18"/>
              </w:rPr>
            </w:pPr>
            <w:r>
              <w:rPr>
                <w:sz w:val="18"/>
                <w:szCs w:val="18"/>
              </w:rPr>
              <w:t xml:space="preserve">количество, </w:t>
            </w:r>
            <w:proofErr w:type="spellStart"/>
            <w:r>
              <w:rPr>
                <w:sz w:val="18"/>
                <w:szCs w:val="18"/>
              </w:rPr>
              <w:t>ед</w:t>
            </w:r>
            <w:proofErr w:type="spellEnd"/>
          </w:p>
        </w:tc>
        <w:tc>
          <w:tcPr>
            <w:tcW w:w="1086" w:type="dxa"/>
          </w:tcPr>
          <w:p w14:paraId="374515D4" w14:textId="77777777" w:rsidR="00F709CF" w:rsidRDefault="00F709CF" w:rsidP="00036B68">
            <w:pPr>
              <w:pStyle w:val="af8"/>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1034" w:type="dxa"/>
          </w:tcPr>
          <w:p w14:paraId="70634399" w14:textId="77777777" w:rsidR="00F709CF" w:rsidRDefault="00F709CF" w:rsidP="00036B68">
            <w:pPr>
              <w:pStyle w:val="af8"/>
              <w:jc w:val="center"/>
              <w:rPr>
                <w:sz w:val="18"/>
                <w:szCs w:val="18"/>
              </w:rPr>
            </w:pPr>
            <w:r>
              <w:rPr>
                <w:sz w:val="18"/>
                <w:szCs w:val="18"/>
              </w:rPr>
              <w:t xml:space="preserve">количество, </w:t>
            </w:r>
            <w:proofErr w:type="spellStart"/>
            <w:r>
              <w:rPr>
                <w:sz w:val="18"/>
                <w:szCs w:val="18"/>
              </w:rPr>
              <w:t>ед</w:t>
            </w:r>
            <w:proofErr w:type="spellEnd"/>
          </w:p>
        </w:tc>
        <w:tc>
          <w:tcPr>
            <w:tcW w:w="1055" w:type="dxa"/>
          </w:tcPr>
          <w:p w14:paraId="2B253FC4" w14:textId="77777777" w:rsidR="00F709CF" w:rsidRDefault="00F709CF" w:rsidP="00036B68">
            <w:pPr>
              <w:pStyle w:val="af8"/>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1037" w:type="dxa"/>
          </w:tcPr>
          <w:p w14:paraId="4F0C0D5B" w14:textId="77777777" w:rsidR="00F709CF" w:rsidRDefault="00F709CF" w:rsidP="00036B68">
            <w:pPr>
              <w:pStyle w:val="af8"/>
              <w:jc w:val="center"/>
              <w:rPr>
                <w:sz w:val="18"/>
                <w:szCs w:val="18"/>
              </w:rPr>
            </w:pPr>
            <w:r>
              <w:rPr>
                <w:sz w:val="18"/>
                <w:szCs w:val="18"/>
              </w:rPr>
              <w:t xml:space="preserve">количество, </w:t>
            </w:r>
            <w:proofErr w:type="spellStart"/>
            <w:r>
              <w:rPr>
                <w:sz w:val="18"/>
                <w:szCs w:val="18"/>
              </w:rPr>
              <w:t>ед</w:t>
            </w:r>
            <w:proofErr w:type="spellEnd"/>
          </w:p>
        </w:tc>
        <w:tc>
          <w:tcPr>
            <w:tcW w:w="901" w:type="dxa"/>
          </w:tcPr>
          <w:p w14:paraId="1C693D05" w14:textId="77777777" w:rsidR="00F709CF" w:rsidRDefault="00F709CF" w:rsidP="00036B68">
            <w:pPr>
              <w:pStyle w:val="af8"/>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1037" w:type="dxa"/>
          </w:tcPr>
          <w:p w14:paraId="0C569DF2" w14:textId="77777777" w:rsidR="00F709CF" w:rsidRDefault="00F709CF" w:rsidP="00036B68">
            <w:pPr>
              <w:pStyle w:val="af8"/>
              <w:jc w:val="center"/>
              <w:rPr>
                <w:sz w:val="18"/>
                <w:szCs w:val="18"/>
              </w:rPr>
            </w:pPr>
            <w:r>
              <w:rPr>
                <w:sz w:val="18"/>
                <w:szCs w:val="18"/>
              </w:rPr>
              <w:t xml:space="preserve">количество, </w:t>
            </w:r>
            <w:proofErr w:type="spellStart"/>
            <w:r>
              <w:rPr>
                <w:sz w:val="18"/>
                <w:szCs w:val="18"/>
              </w:rPr>
              <w:t>ед</w:t>
            </w:r>
            <w:proofErr w:type="spellEnd"/>
          </w:p>
        </w:tc>
        <w:tc>
          <w:tcPr>
            <w:tcW w:w="901" w:type="dxa"/>
          </w:tcPr>
          <w:p w14:paraId="71F5F812" w14:textId="77777777" w:rsidR="00F709CF" w:rsidRDefault="00F709CF" w:rsidP="00036B68">
            <w:pPr>
              <w:pStyle w:val="af8"/>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935" w:type="dxa"/>
          </w:tcPr>
          <w:p w14:paraId="043ABC5C" w14:textId="77777777" w:rsidR="00F709CF" w:rsidRDefault="00F709CF" w:rsidP="00036B68">
            <w:pPr>
              <w:pStyle w:val="af8"/>
              <w:jc w:val="center"/>
              <w:rPr>
                <w:sz w:val="18"/>
                <w:szCs w:val="18"/>
              </w:rPr>
            </w:pPr>
            <w:r>
              <w:rPr>
                <w:sz w:val="18"/>
                <w:szCs w:val="18"/>
              </w:rPr>
              <w:t xml:space="preserve">количество, </w:t>
            </w:r>
            <w:proofErr w:type="spellStart"/>
            <w:r>
              <w:rPr>
                <w:sz w:val="18"/>
                <w:szCs w:val="18"/>
              </w:rPr>
              <w:t>ед</w:t>
            </w:r>
            <w:proofErr w:type="spellEnd"/>
          </w:p>
        </w:tc>
        <w:tc>
          <w:tcPr>
            <w:tcW w:w="904" w:type="dxa"/>
          </w:tcPr>
          <w:p w14:paraId="5C58C599" w14:textId="77777777" w:rsidR="00F709CF" w:rsidRDefault="00F709CF" w:rsidP="00036B68">
            <w:pPr>
              <w:pStyle w:val="af8"/>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840" w:type="dxa"/>
          </w:tcPr>
          <w:p w14:paraId="54A176EA" w14:textId="77777777" w:rsidR="00F709CF" w:rsidRDefault="00F709CF" w:rsidP="00036B68">
            <w:pPr>
              <w:pStyle w:val="af8"/>
              <w:jc w:val="center"/>
              <w:rPr>
                <w:sz w:val="18"/>
                <w:szCs w:val="18"/>
              </w:rPr>
            </w:pPr>
            <w:r>
              <w:rPr>
                <w:sz w:val="18"/>
                <w:szCs w:val="18"/>
              </w:rPr>
              <w:t xml:space="preserve">количество, </w:t>
            </w:r>
            <w:proofErr w:type="spellStart"/>
            <w:r>
              <w:rPr>
                <w:sz w:val="18"/>
                <w:szCs w:val="18"/>
              </w:rPr>
              <w:t>ед</w:t>
            </w:r>
            <w:proofErr w:type="spellEnd"/>
          </w:p>
        </w:tc>
        <w:tc>
          <w:tcPr>
            <w:tcW w:w="946" w:type="dxa"/>
          </w:tcPr>
          <w:p w14:paraId="515BE445" w14:textId="77777777" w:rsidR="00F709CF" w:rsidRDefault="00F709CF" w:rsidP="00036B68">
            <w:pPr>
              <w:pStyle w:val="af8"/>
              <w:jc w:val="center"/>
              <w:rPr>
                <w:sz w:val="18"/>
                <w:szCs w:val="18"/>
              </w:rPr>
            </w:pPr>
            <w:r>
              <w:rPr>
                <w:sz w:val="18"/>
                <w:szCs w:val="18"/>
              </w:rPr>
              <w:t xml:space="preserve">балансовая стоимость, </w:t>
            </w:r>
            <w:proofErr w:type="spellStart"/>
            <w:r>
              <w:rPr>
                <w:sz w:val="18"/>
                <w:szCs w:val="18"/>
              </w:rPr>
              <w:t>руб</w:t>
            </w:r>
            <w:proofErr w:type="spellEnd"/>
          </w:p>
        </w:tc>
      </w:tr>
      <w:tr w:rsidR="00F709CF" w14:paraId="55C07E60" w14:textId="77777777" w:rsidTr="00DF5110">
        <w:tc>
          <w:tcPr>
            <w:tcW w:w="2594" w:type="dxa"/>
          </w:tcPr>
          <w:p w14:paraId="39BFD83C" w14:textId="77777777" w:rsidR="00F709CF" w:rsidRDefault="00F709CF" w:rsidP="00036B68">
            <w:pPr>
              <w:pStyle w:val="af8"/>
              <w:jc w:val="center"/>
              <w:rPr>
                <w:sz w:val="18"/>
                <w:szCs w:val="18"/>
              </w:rPr>
            </w:pPr>
            <w:r>
              <w:rPr>
                <w:sz w:val="18"/>
                <w:szCs w:val="18"/>
              </w:rPr>
              <w:t>1</w:t>
            </w:r>
          </w:p>
        </w:tc>
        <w:tc>
          <w:tcPr>
            <w:tcW w:w="906" w:type="dxa"/>
          </w:tcPr>
          <w:p w14:paraId="0FD75A0E" w14:textId="77777777" w:rsidR="00F709CF" w:rsidRDefault="00F709CF" w:rsidP="00036B68">
            <w:pPr>
              <w:pStyle w:val="af8"/>
              <w:jc w:val="center"/>
              <w:rPr>
                <w:sz w:val="18"/>
                <w:szCs w:val="18"/>
              </w:rPr>
            </w:pPr>
            <w:r>
              <w:rPr>
                <w:sz w:val="18"/>
                <w:szCs w:val="18"/>
              </w:rPr>
              <w:t>2</w:t>
            </w:r>
          </w:p>
        </w:tc>
        <w:tc>
          <w:tcPr>
            <w:tcW w:w="1037" w:type="dxa"/>
          </w:tcPr>
          <w:p w14:paraId="53A67FE9" w14:textId="77777777" w:rsidR="00F709CF" w:rsidRDefault="00F709CF" w:rsidP="00036B68">
            <w:pPr>
              <w:pStyle w:val="af8"/>
              <w:jc w:val="center"/>
              <w:rPr>
                <w:sz w:val="18"/>
                <w:szCs w:val="18"/>
              </w:rPr>
            </w:pPr>
            <w:r>
              <w:rPr>
                <w:sz w:val="18"/>
                <w:szCs w:val="18"/>
              </w:rPr>
              <w:t>11</w:t>
            </w:r>
          </w:p>
        </w:tc>
        <w:tc>
          <w:tcPr>
            <w:tcW w:w="1086" w:type="dxa"/>
          </w:tcPr>
          <w:p w14:paraId="3585E9A8" w14:textId="77777777" w:rsidR="00F709CF" w:rsidRDefault="00F709CF" w:rsidP="00036B68">
            <w:pPr>
              <w:pStyle w:val="af8"/>
              <w:jc w:val="center"/>
              <w:rPr>
                <w:sz w:val="18"/>
                <w:szCs w:val="18"/>
              </w:rPr>
            </w:pPr>
            <w:r>
              <w:rPr>
                <w:sz w:val="18"/>
                <w:szCs w:val="18"/>
              </w:rPr>
              <w:t>12</w:t>
            </w:r>
          </w:p>
        </w:tc>
        <w:tc>
          <w:tcPr>
            <w:tcW w:w="1034" w:type="dxa"/>
          </w:tcPr>
          <w:p w14:paraId="6D61ADF7" w14:textId="77777777" w:rsidR="00F709CF" w:rsidRDefault="00F709CF" w:rsidP="00036B68">
            <w:pPr>
              <w:pStyle w:val="af8"/>
              <w:jc w:val="center"/>
              <w:rPr>
                <w:sz w:val="18"/>
                <w:szCs w:val="18"/>
              </w:rPr>
            </w:pPr>
            <w:r>
              <w:rPr>
                <w:sz w:val="18"/>
                <w:szCs w:val="18"/>
              </w:rPr>
              <w:t>13</w:t>
            </w:r>
          </w:p>
        </w:tc>
        <w:tc>
          <w:tcPr>
            <w:tcW w:w="1055" w:type="dxa"/>
          </w:tcPr>
          <w:p w14:paraId="575BD810" w14:textId="77777777" w:rsidR="00F709CF" w:rsidRDefault="00F709CF" w:rsidP="00036B68">
            <w:pPr>
              <w:pStyle w:val="af8"/>
              <w:jc w:val="center"/>
              <w:rPr>
                <w:sz w:val="18"/>
                <w:szCs w:val="18"/>
              </w:rPr>
            </w:pPr>
            <w:r>
              <w:rPr>
                <w:sz w:val="18"/>
                <w:szCs w:val="18"/>
              </w:rPr>
              <w:t>14</w:t>
            </w:r>
          </w:p>
        </w:tc>
        <w:tc>
          <w:tcPr>
            <w:tcW w:w="1037" w:type="dxa"/>
          </w:tcPr>
          <w:p w14:paraId="797CB70D" w14:textId="77777777" w:rsidR="00F709CF" w:rsidRDefault="00F709CF" w:rsidP="00036B68">
            <w:pPr>
              <w:pStyle w:val="af8"/>
              <w:jc w:val="center"/>
              <w:rPr>
                <w:sz w:val="18"/>
                <w:szCs w:val="18"/>
              </w:rPr>
            </w:pPr>
            <w:r>
              <w:rPr>
                <w:sz w:val="18"/>
                <w:szCs w:val="18"/>
              </w:rPr>
              <w:t>15</w:t>
            </w:r>
          </w:p>
        </w:tc>
        <w:tc>
          <w:tcPr>
            <w:tcW w:w="901" w:type="dxa"/>
          </w:tcPr>
          <w:p w14:paraId="40875460" w14:textId="77777777" w:rsidR="00F709CF" w:rsidRDefault="00F709CF" w:rsidP="00036B68">
            <w:pPr>
              <w:pStyle w:val="af8"/>
              <w:jc w:val="center"/>
              <w:rPr>
                <w:sz w:val="18"/>
                <w:szCs w:val="18"/>
              </w:rPr>
            </w:pPr>
            <w:r>
              <w:rPr>
                <w:sz w:val="18"/>
                <w:szCs w:val="18"/>
              </w:rPr>
              <w:t>16</w:t>
            </w:r>
          </w:p>
        </w:tc>
        <w:tc>
          <w:tcPr>
            <w:tcW w:w="1037" w:type="dxa"/>
          </w:tcPr>
          <w:p w14:paraId="22BCBB06" w14:textId="77777777" w:rsidR="00F709CF" w:rsidRDefault="00F709CF" w:rsidP="00036B68">
            <w:pPr>
              <w:pStyle w:val="af8"/>
              <w:jc w:val="center"/>
              <w:rPr>
                <w:sz w:val="18"/>
                <w:szCs w:val="18"/>
              </w:rPr>
            </w:pPr>
            <w:r>
              <w:rPr>
                <w:sz w:val="18"/>
                <w:szCs w:val="18"/>
              </w:rPr>
              <w:t>17</w:t>
            </w:r>
          </w:p>
        </w:tc>
        <w:tc>
          <w:tcPr>
            <w:tcW w:w="901" w:type="dxa"/>
          </w:tcPr>
          <w:p w14:paraId="3D5F87FB" w14:textId="77777777" w:rsidR="00F709CF" w:rsidRDefault="00F709CF" w:rsidP="00036B68">
            <w:pPr>
              <w:pStyle w:val="af8"/>
              <w:jc w:val="center"/>
              <w:rPr>
                <w:sz w:val="18"/>
                <w:szCs w:val="18"/>
              </w:rPr>
            </w:pPr>
            <w:r>
              <w:rPr>
                <w:sz w:val="18"/>
                <w:szCs w:val="18"/>
              </w:rPr>
              <w:t>18</w:t>
            </w:r>
          </w:p>
        </w:tc>
        <w:tc>
          <w:tcPr>
            <w:tcW w:w="935" w:type="dxa"/>
          </w:tcPr>
          <w:p w14:paraId="14F087DF" w14:textId="77777777" w:rsidR="00F709CF" w:rsidRDefault="00F709CF" w:rsidP="00036B68">
            <w:pPr>
              <w:pStyle w:val="af8"/>
              <w:jc w:val="center"/>
              <w:rPr>
                <w:sz w:val="18"/>
                <w:szCs w:val="18"/>
              </w:rPr>
            </w:pPr>
            <w:r>
              <w:rPr>
                <w:sz w:val="18"/>
                <w:szCs w:val="18"/>
              </w:rPr>
              <w:t>19</w:t>
            </w:r>
          </w:p>
        </w:tc>
        <w:tc>
          <w:tcPr>
            <w:tcW w:w="904" w:type="dxa"/>
          </w:tcPr>
          <w:p w14:paraId="6A9927C3" w14:textId="77777777" w:rsidR="00F709CF" w:rsidRDefault="00F709CF" w:rsidP="00036B68">
            <w:pPr>
              <w:pStyle w:val="af8"/>
              <w:jc w:val="center"/>
              <w:rPr>
                <w:sz w:val="18"/>
                <w:szCs w:val="18"/>
              </w:rPr>
            </w:pPr>
            <w:r>
              <w:rPr>
                <w:sz w:val="18"/>
                <w:szCs w:val="18"/>
              </w:rPr>
              <w:t>20</w:t>
            </w:r>
          </w:p>
        </w:tc>
        <w:tc>
          <w:tcPr>
            <w:tcW w:w="840" w:type="dxa"/>
          </w:tcPr>
          <w:p w14:paraId="1097550F" w14:textId="77777777" w:rsidR="00F709CF" w:rsidRDefault="00F709CF" w:rsidP="00036B68">
            <w:pPr>
              <w:pStyle w:val="af8"/>
              <w:jc w:val="center"/>
              <w:rPr>
                <w:sz w:val="18"/>
                <w:szCs w:val="18"/>
              </w:rPr>
            </w:pPr>
            <w:r>
              <w:rPr>
                <w:sz w:val="18"/>
                <w:szCs w:val="18"/>
              </w:rPr>
              <w:t>21</w:t>
            </w:r>
          </w:p>
        </w:tc>
        <w:tc>
          <w:tcPr>
            <w:tcW w:w="946" w:type="dxa"/>
          </w:tcPr>
          <w:p w14:paraId="18A6E589" w14:textId="77777777" w:rsidR="00F709CF" w:rsidRDefault="00F709CF" w:rsidP="00036B68">
            <w:pPr>
              <w:pStyle w:val="af8"/>
              <w:jc w:val="center"/>
              <w:rPr>
                <w:sz w:val="18"/>
                <w:szCs w:val="18"/>
              </w:rPr>
            </w:pPr>
            <w:r>
              <w:rPr>
                <w:sz w:val="18"/>
                <w:szCs w:val="18"/>
              </w:rPr>
              <w:t>22</w:t>
            </w:r>
          </w:p>
        </w:tc>
      </w:tr>
      <w:tr w:rsidR="00F709CF" w14:paraId="1885F012" w14:textId="77777777" w:rsidTr="00DF5110">
        <w:tc>
          <w:tcPr>
            <w:tcW w:w="2594" w:type="dxa"/>
          </w:tcPr>
          <w:p w14:paraId="54BD1F43" w14:textId="77777777" w:rsidR="00F709CF" w:rsidRDefault="00F709CF" w:rsidP="00036B68">
            <w:pPr>
              <w:pStyle w:val="af9"/>
              <w:rPr>
                <w:sz w:val="18"/>
                <w:szCs w:val="18"/>
              </w:rPr>
            </w:pPr>
            <w:r>
              <w:rPr>
                <w:sz w:val="18"/>
                <w:szCs w:val="18"/>
              </w:rPr>
              <w:t>Нежилые помещения, здания и сооружения, не отнесенные к недвижимому имуществу</w:t>
            </w:r>
          </w:p>
        </w:tc>
        <w:tc>
          <w:tcPr>
            <w:tcW w:w="906" w:type="dxa"/>
          </w:tcPr>
          <w:p w14:paraId="766526E0" w14:textId="77777777" w:rsidR="00F709CF" w:rsidRDefault="00F709CF" w:rsidP="00036B68">
            <w:pPr>
              <w:pStyle w:val="af8"/>
              <w:jc w:val="center"/>
              <w:rPr>
                <w:sz w:val="18"/>
                <w:szCs w:val="18"/>
              </w:rPr>
            </w:pPr>
            <w:bookmarkStart w:id="190" w:name="sub_11111000"/>
            <w:r>
              <w:rPr>
                <w:sz w:val="18"/>
                <w:szCs w:val="18"/>
              </w:rPr>
              <w:t>1000</w:t>
            </w:r>
            <w:bookmarkEnd w:id="190"/>
          </w:p>
        </w:tc>
        <w:tc>
          <w:tcPr>
            <w:tcW w:w="1037" w:type="dxa"/>
          </w:tcPr>
          <w:p w14:paraId="219161E7" w14:textId="77777777" w:rsidR="00F709CF" w:rsidRDefault="00F709CF" w:rsidP="00036B68">
            <w:pPr>
              <w:pStyle w:val="af8"/>
              <w:rPr>
                <w:sz w:val="18"/>
                <w:szCs w:val="18"/>
              </w:rPr>
            </w:pPr>
          </w:p>
        </w:tc>
        <w:tc>
          <w:tcPr>
            <w:tcW w:w="1086" w:type="dxa"/>
          </w:tcPr>
          <w:p w14:paraId="61659E94" w14:textId="77777777" w:rsidR="00F709CF" w:rsidRDefault="00F709CF" w:rsidP="00036B68">
            <w:pPr>
              <w:pStyle w:val="af8"/>
              <w:rPr>
                <w:sz w:val="18"/>
                <w:szCs w:val="18"/>
              </w:rPr>
            </w:pPr>
          </w:p>
        </w:tc>
        <w:tc>
          <w:tcPr>
            <w:tcW w:w="1034" w:type="dxa"/>
          </w:tcPr>
          <w:p w14:paraId="12816E6F" w14:textId="77777777" w:rsidR="00F709CF" w:rsidRDefault="00F709CF" w:rsidP="00036B68">
            <w:pPr>
              <w:pStyle w:val="af8"/>
              <w:rPr>
                <w:sz w:val="18"/>
                <w:szCs w:val="18"/>
              </w:rPr>
            </w:pPr>
          </w:p>
        </w:tc>
        <w:tc>
          <w:tcPr>
            <w:tcW w:w="1055" w:type="dxa"/>
          </w:tcPr>
          <w:p w14:paraId="0A764390" w14:textId="77777777" w:rsidR="00F709CF" w:rsidRDefault="00F709CF" w:rsidP="00036B68">
            <w:pPr>
              <w:pStyle w:val="af8"/>
              <w:rPr>
                <w:sz w:val="18"/>
                <w:szCs w:val="18"/>
              </w:rPr>
            </w:pPr>
          </w:p>
        </w:tc>
        <w:tc>
          <w:tcPr>
            <w:tcW w:w="1037" w:type="dxa"/>
          </w:tcPr>
          <w:p w14:paraId="760A975E" w14:textId="77777777" w:rsidR="00F709CF" w:rsidRDefault="00F709CF" w:rsidP="00036B68">
            <w:pPr>
              <w:pStyle w:val="af8"/>
              <w:rPr>
                <w:sz w:val="18"/>
                <w:szCs w:val="18"/>
              </w:rPr>
            </w:pPr>
          </w:p>
        </w:tc>
        <w:tc>
          <w:tcPr>
            <w:tcW w:w="901" w:type="dxa"/>
          </w:tcPr>
          <w:p w14:paraId="0F5DE9DC" w14:textId="77777777" w:rsidR="00F709CF" w:rsidRDefault="00F709CF" w:rsidP="00036B68">
            <w:pPr>
              <w:pStyle w:val="af8"/>
              <w:rPr>
                <w:sz w:val="18"/>
                <w:szCs w:val="18"/>
              </w:rPr>
            </w:pPr>
          </w:p>
        </w:tc>
        <w:tc>
          <w:tcPr>
            <w:tcW w:w="1037" w:type="dxa"/>
          </w:tcPr>
          <w:p w14:paraId="20E16860" w14:textId="77777777" w:rsidR="00F709CF" w:rsidRDefault="00F709CF" w:rsidP="00036B68">
            <w:pPr>
              <w:pStyle w:val="af8"/>
              <w:rPr>
                <w:sz w:val="18"/>
                <w:szCs w:val="18"/>
              </w:rPr>
            </w:pPr>
          </w:p>
        </w:tc>
        <w:tc>
          <w:tcPr>
            <w:tcW w:w="901" w:type="dxa"/>
          </w:tcPr>
          <w:p w14:paraId="026E0159" w14:textId="77777777" w:rsidR="00F709CF" w:rsidRDefault="00F709CF" w:rsidP="00036B68">
            <w:pPr>
              <w:pStyle w:val="af8"/>
              <w:rPr>
                <w:sz w:val="18"/>
                <w:szCs w:val="18"/>
              </w:rPr>
            </w:pPr>
          </w:p>
        </w:tc>
        <w:tc>
          <w:tcPr>
            <w:tcW w:w="935" w:type="dxa"/>
          </w:tcPr>
          <w:p w14:paraId="513657F9" w14:textId="77777777" w:rsidR="00F709CF" w:rsidRDefault="00F709CF" w:rsidP="00036B68">
            <w:pPr>
              <w:pStyle w:val="af8"/>
              <w:rPr>
                <w:sz w:val="18"/>
                <w:szCs w:val="18"/>
              </w:rPr>
            </w:pPr>
          </w:p>
        </w:tc>
        <w:tc>
          <w:tcPr>
            <w:tcW w:w="904" w:type="dxa"/>
          </w:tcPr>
          <w:p w14:paraId="2CD9BE7B" w14:textId="77777777" w:rsidR="00F709CF" w:rsidRDefault="00F709CF" w:rsidP="00036B68">
            <w:pPr>
              <w:pStyle w:val="af8"/>
              <w:rPr>
                <w:sz w:val="18"/>
                <w:szCs w:val="18"/>
              </w:rPr>
            </w:pPr>
          </w:p>
        </w:tc>
        <w:tc>
          <w:tcPr>
            <w:tcW w:w="840" w:type="dxa"/>
          </w:tcPr>
          <w:p w14:paraId="386D490E" w14:textId="77777777" w:rsidR="00F709CF" w:rsidRDefault="00F709CF" w:rsidP="00036B68">
            <w:pPr>
              <w:pStyle w:val="af8"/>
              <w:rPr>
                <w:sz w:val="18"/>
                <w:szCs w:val="18"/>
              </w:rPr>
            </w:pPr>
          </w:p>
        </w:tc>
        <w:tc>
          <w:tcPr>
            <w:tcW w:w="946" w:type="dxa"/>
          </w:tcPr>
          <w:p w14:paraId="539865CB" w14:textId="77777777" w:rsidR="00F709CF" w:rsidRDefault="00F709CF" w:rsidP="00036B68">
            <w:pPr>
              <w:pStyle w:val="af8"/>
              <w:rPr>
                <w:sz w:val="18"/>
                <w:szCs w:val="18"/>
              </w:rPr>
            </w:pPr>
          </w:p>
        </w:tc>
      </w:tr>
      <w:tr w:rsidR="00F709CF" w14:paraId="00F6BB85" w14:textId="77777777" w:rsidTr="00DF5110">
        <w:tc>
          <w:tcPr>
            <w:tcW w:w="2594" w:type="dxa"/>
          </w:tcPr>
          <w:p w14:paraId="6557956A" w14:textId="77777777" w:rsidR="00F709CF" w:rsidRDefault="00F709CF" w:rsidP="00036B68">
            <w:pPr>
              <w:pStyle w:val="af9"/>
              <w:rPr>
                <w:sz w:val="18"/>
                <w:szCs w:val="18"/>
              </w:rPr>
            </w:pPr>
            <w:r>
              <w:rPr>
                <w:sz w:val="18"/>
                <w:szCs w:val="18"/>
              </w:rPr>
              <w:t>в том числе:</w:t>
            </w:r>
          </w:p>
        </w:tc>
        <w:tc>
          <w:tcPr>
            <w:tcW w:w="906" w:type="dxa"/>
          </w:tcPr>
          <w:p w14:paraId="6C0BEA28" w14:textId="77777777" w:rsidR="00F709CF" w:rsidRDefault="00F709CF" w:rsidP="00036B68">
            <w:pPr>
              <w:pStyle w:val="af8"/>
              <w:rPr>
                <w:sz w:val="18"/>
                <w:szCs w:val="18"/>
              </w:rPr>
            </w:pPr>
          </w:p>
        </w:tc>
        <w:tc>
          <w:tcPr>
            <w:tcW w:w="1037" w:type="dxa"/>
          </w:tcPr>
          <w:p w14:paraId="2022FAE4" w14:textId="77777777" w:rsidR="00F709CF" w:rsidRDefault="00F709CF" w:rsidP="00036B68">
            <w:pPr>
              <w:pStyle w:val="af8"/>
              <w:rPr>
                <w:sz w:val="18"/>
                <w:szCs w:val="18"/>
              </w:rPr>
            </w:pPr>
          </w:p>
        </w:tc>
        <w:tc>
          <w:tcPr>
            <w:tcW w:w="1086" w:type="dxa"/>
          </w:tcPr>
          <w:p w14:paraId="78FFC821" w14:textId="77777777" w:rsidR="00F709CF" w:rsidRDefault="00F709CF" w:rsidP="00036B68">
            <w:pPr>
              <w:pStyle w:val="af8"/>
              <w:rPr>
                <w:sz w:val="18"/>
                <w:szCs w:val="18"/>
              </w:rPr>
            </w:pPr>
          </w:p>
        </w:tc>
        <w:tc>
          <w:tcPr>
            <w:tcW w:w="1034" w:type="dxa"/>
          </w:tcPr>
          <w:p w14:paraId="07AD88E3" w14:textId="77777777" w:rsidR="00F709CF" w:rsidRDefault="00F709CF" w:rsidP="00036B68">
            <w:pPr>
              <w:pStyle w:val="af8"/>
              <w:rPr>
                <w:sz w:val="18"/>
                <w:szCs w:val="18"/>
              </w:rPr>
            </w:pPr>
          </w:p>
        </w:tc>
        <w:tc>
          <w:tcPr>
            <w:tcW w:w="1055" w:type="dxa"/>
          </w:tcPr>
          <w:p w14:paraId="27691959" w14:textId="77777777" w:rsidR="00F709CF" w:rsidRDefault="00F709CF" w:rsidP="00036B68">
            <w:pPr>
              <w:pStyle w:val="af8"/>
              <w:rPr>
                <w:sz w:val="18"/>
                <w:szCs w:val="18"/>
              </w:rPr>
            </w:pPr>
          </w:p>
        </w:tc>
        <w:tc>
          <w:tcPr>
            <w:tcW w:w="1037" w:type="dxa"/>
          </w:tcPr>
          <w:p w14:paraId="05FE3D9B" w14:textId="77777777" w:rsidR="00F709CF" w:rsidRDefault="00F709CF" w:rsidP="00036B68">
            <w:pPr>
              <w:pStyle w:val="af8"/>
              <w:rPr>
                <w:sz w:val="18"/>
                <w:szCs w:val="18"/>
              </w:rPr>
            </w:pPr>
          </w:p>
        </w:tc>
        <w:tc>
          <w:tcPr>
            <w:tcW w:w="901" w:type="dxa"/>
          </w:tcPr>
          <w:p w14:paraId="058E27B9" w14:textId="77777777" w:rsidR="00F709CF" w:rsidRDefault="00F709CF" w:rsidP="00036B68">
            <w:pPr>
              <w:pStyle w:val="af8"/>
              <w:rPr>
                <w:sz w:val="18"/>
                <w:szCs w:val="18"/>
              </w:rPr>
            </w:pPr>
          </w:p>
        </w:tc>
        <w:tc>
          <w:tcPr>
            <w:tcW w:w="1037" w:type="dxa"/>
          </w:tcPr>
          <w:p w14:paraId="39969177" w14:textId="77777777" w:rsidR="00F709CF" w:rsidRDefault="00F709CF" w:rsidP="00036B68">
            <w:pPr>
              <w:pStyle w:val="af8"/>
              <w:rPr>
                <w:sz w:val="18"/>
                <w:szCs w:val="18"/>
              </w:rPr>
            </w:pPr>
          </w:p>
        </w:tc>
        <w:tc>
          <w:tcPr>
            <w:tcW w:w="901" w:type="dxa"/>
          </w:tcPr>
          <w:p w14:paraId="605750FA" w14:textId="77777777" w:rsidR="00F709CF" w:rsidRDefault="00F709CF" w:rsidP="00036B68">
            <w:pPr>
              <w:pStyle w:val="af8"/>
              <w:rPr>
                <w:sz w:val="18"/>
                <w:szCs w:val="18"/>
              </w:rPr>
            </w:pPr>
          </w:p>
        </w:tc>
        <w:tc>
          <w:tcPr>
            <w:tcW w:w="935" w:type="dxa"/>
          </w:tcPr>
          <w:p w14:paraId="10CA835B" w14:textId="77777777" w:rsidR="00F709CF" w:rsidRDefault="00F709CF" w:rsidP="00036B68">
            <w:pPr>
              <w:pStyle w:val="af8"/>
              <w:rPr>
                <w:sz w:val="18"/>
                <w:szCs w:val="18"/>
              </w:rPr>
            </w:pPr>
          </w:p>
        </w:tc>
        <w:tc>
          <w:tcPr>
            <w:tcW w:w="904" w:type="dxa"/>
          </w:tcPr>
          <w:p w14:paraId="441DE930" w14:textId="77777777" w:rsidR="00F709CF" w:rsidRDefault="00F709CF" w:rsidP="00036B68">
            <w:pPr>
              <w:pStyle w:val="af8"/>
              <w:rPr>
                <w:sz w:val="18"/>
                <w:szCs w:val="18"/>
              </w:rPr>
            </w:pPr>
          </w:p>
        </w:tc>
        <w:tc>
          <w:tcPr>
            <w:tcW w:w="840" w:type="dxa"/>
          </w:tcPr>
          <w:p w14:paraId="4A87B9F1" w14:textId="77777777" w:rsidR="00F709CF" w:rsidRDefault="00F709CF" w:rsidP="00036B68">
            <w:pPr>
              <w:pStyle w:val="af8"/>
              <w:rPr>
                <w:sz w:val="18"/>
                <w:szCs w:val="18"/>
              </w:rPr>
            </w:pPr>
          </w:p>
        </w:tc>
        <w:tc>
          <w:tcPr>
            <w:tcW w:w="946" w:type="dxa"/>
          </w:tcPr>
          <w:p w14:paraId="53F534C8" w14:textId="77777777" w:rsidR="00F709CF" w:rsidRDefault="00F709CF" w:rsidP="00036B68">
            <w:pPr>
              <w:pStyle w:val="af8"/>
              <w:rPr>
                <w:sz w:val="18"/>
                <w:szCs w:val="18"/>
              </w:rPr>
            </w:pPr>
          </w:p>
        </w:tc>
      </w:tr>
      <w:tr w:rsidR="00F709CF" w14:paraId="6772AF83" w14:textId="77777777" w:rsidTr="00DF5110">
        <w:tc>
          <w:tcPr>
            <w:tcW w:w="2594" w:type="dxa"/>
          </w:tcPr>
          <w:p w14:paraId="14848F26" w14:textId="77777777" w:rsidR="00F709CF" w:rsidRDefault="00F709CF" w:rsidP="00036B68">
            <w:pPr>
              <w:pStyle w:val="af9"/>
              <w:rPr>
                <w:sz w:val="18"/>
                <w:szCs w:val="18"/>
              </w:rPr>
            </w:pPr>
            <w:r>
              <w:rPr>
                <w:sz w:val="18"/>
                <w:szCs w:val="18"/>
              </w:rPr>
              <w:t>для основной деятельности</w:t>
            </w:r>
          </w:p>
        </w:tc>
        <w:tc>
          <w:tcPr>
            <w:tcW w:w="906" w:type="dxa"/>
          </w:tcPr>
          <w:p w14:paraId="3C745044" w14:textId="77777777" w:rsidR="00F709CF" w:rsidRDefault="00F709CF" w:rsidP="00036B68">
            <w:pPr>
              <w:pStyle w:val="af8"/>
              <w:jc w:val="center"/>
              <w:rPr>
                <w:sz w:val="18"/>
                <w:szCs w:val="18"/>
              </w:rPr>
            </w:pPr>
            <w:bookmarkStart w:id="191" w:name="sub_11111100"/>
            <w:r>
              <w:rPr>
                <w:sz w:val="18"/>
                <w:szCs w:val="18"/>
              </w:rPr>
              <w:t>1100</w:t>
            </w:r>
            <w:bookmarkEnd w:id="191"/>
          </w:p>
        </w:tc>
        <w:tc>
          <w:tcPr>
            <w:tcW w:w="1037" w:type="dxa"/>
          </w:tcPr>
          <w:p w14:paraId="55380D2B" w14:textId="77777777" w:rsidR="00F709CF" w:rsidRDefault="00F709CF" w:rsidP="00036B68">
            <w:pPr>
              <w:pStyle w:val="af8"/>
              <w:rPr>
                <w:sz w:val="18"/>
                <w:szCs w:val="18"/>
              </w:rPr>
            </w:pPr>
          </w:p>
        </w:tc>
        <w:tc>
          <w:tcPr>
            <w:tcW w:w="1086" w:type="dxa"/>
          </w:tcPr>
          <w:p w14:paraId="625DFF4A" w14:textId="77777777" w:rsidR="00F709CF" w:rsidRDefault="00F709CF" w:rsidP="00036B68">
            <w:pPr>
              <w:pStyle w:val="af8"/>
              <w:rPr>
                <w:sz w:val="18"/>
                <w:szCs w:val="18"/>
              </w:rPr>
            </w:pPr>
          </w:p>
        </w:tc>
        <w:tc>
          <w:tcPr>
            <w:tcW w:w="1034" w:type="dxa"/>
          </w:tcPr>
          <w:p w14:paraId="4B179D76" w14:textId="77777777" w:rsidR="00F709CF" w:rsidRDefault="00F709CF" w:rsidP="00036B68">
            <w:pPr>
              <w:pStyle w:val="af8"/>
              <w:rPr>
                <w:sz w:val="18"/>
                <w:szCs w:val="18"/>
              </w:rPr>
            </w:pPr>
          </w:p>
        </w:tc>
        <w:tc>
          <w:tcPr>
            <w:tcW w:w="1055" w:type="dxa"/>
          </w:tcPr>
          <w:p w14:paraId="6400A111" w14:textId="77777777" w:rsidR="00F709CF" w:rsidRDefault="00F709CF" w:rsidP="00036B68">
            <w:pPr>
              <w:pStyle w:val="af8"/>
              <w:rPr>
                <w:sz w:val="18"/>
                <w:szCs w:val="18"/>
              </w:rPr>
            </w:pPr>
          </w:p>
        </w:tc>
        <w:tc>
          <w:tcPr>
            <w:tcW w:w="1037" w:type="dxa"/>
          </w:tcPr>
          <w:p w14:paraId="072FE3EB" w14:textId="77777777" w:rsidR="00F709CF" w:rsidRDefault="00F709CF" w:rsidP="00036B68">
            <w:pPr>
              <w:pStyle w:val="af8"/>
              <w:rPr>
                <w:sz w:val="18"/>
                <w:szCs w:val="18"/>
              </w:rPr>
            </w:pPr>
          </w:p>
        </w:tc>
        <w:tc>
          <w:tcPr>
            <w:tcW w:w="901" w:type="dxa"/>
          </w:tcPr>
          <w:p w14:paraId="53476092" w14:textId="77777777" w:rsidR="00F709CF" w:rsidRDefault="00F709CF" w:rsidP="00036B68">
            <w:pPr>
              <w:pStyle w:val="af8"/>
              <w:rPr>
                <w:sz w:val="18"/>
                <w:szCs w:val="18"/>
              </w:rPr>
            </w:pPr>
          </w:p>
        </w:tc>
        <w:tc>
          <w:tcPr>
            <w:tcW w:w="1037" w:type="dxa"/>
          </w:tcPr>
          <w:p w14:paraId="7450B5B3" w14:textId="77777777" w:rsidR="00F709CF" w:rsidRDefault="00F709CF" w:rsidP="00036B68">
            <w:pPr>
              <w:pStyle w:val="af8"/>
              <w:rPr>
                <w:sz w:val="18"/>
                <w:szCs w:val="18"/>
              </w:rPr>
            </w:pPr>
          </w:p>
        </w:tc>
        <w:tc>
          <w:tcPr>
            <w:tcW w:w="901" w:type="dxa"/>
          </w:tcPr>
          <w:p w14:paraId="57578D1C" w14:textId="77777777" w:rsidR="00F709CF" w:rsidRDefault="00F709CF" w:rsidP="00036B68">
            <w:pPr>
              <w:pStyle w:val="af8"/>
              <w:rPr>
                <w:sz w:val="18"/>
                <w:szCs w:val="18"/>
              </w:rPr>
            </w:pPr>
          </w:p>
        </w:tc>
        <w:tc>
          <w:tcPr>
            <w:tcW w:w="935" w:type="dxa"/>
          </w:tcPr>
          <w:p w14:paraId="54CD5964" w14:textId="77777777" w:rsidR="00F709CF" w:rsidRDefault="00F709CF" w:rsidP="00036B68">
            <w:pPr>
              <w:pStyle w:val="af8"/>
              <w:rPr>
                <w:sz w:val="18"/>
                <w:szCs w:val="18"/>
              </w:rPr>
            </w:pPr>
          </w:p>
        </w:tc>
        <w:tc>
          <w:tcPr>
            <w:tcW w:w="904" w:type="dxa"/>
          </w:tcPr>
          <w:p w14:paraId="64EB3295" w14:textId="77777777" w:rsidR="00F709CF" w:rsidRDefault="00F709CF" w:rsidP="00036B68">
            <w:pPr>
              <w:pStyle w:val="af8"/>
              <w:rPr>
                <w:sz w:val="18"/>
                <w:szCs w:val="18"/>
              </w:rPr>
            </w:pPr>
          </w:p>
        </w:tc>
        <w:tc>
          <w:tcPr>
            <w:tcW w:w="840" w:type="dxa"/>
          </w:tcPr>
          <w:p w14:paraId="2E00757E" w14:textId="77777777" w:rsidR="00F709CF" w:rsidRDefault="00F709CF" w:rsidP="00036B68">
            <w:pPr>
              <w:pStyle w:val="af8"/>
              <w:rPr>
                <w:sz w:val="18"/>
                <w:szCs w:val="18"/>
              </w:rPr>
            </w:pPr>
          </w:p>
        </w:tc>
        <w:tc>
          <w:tcPr>
            <w:tcW w:w="946" w:type="dxa"/>
          </w:tcPr>
          <w:p w14:paraId="62A823CF" w14:textId="77777777" w:rsidR="00F709CF" w:rsidRDefault="00F709CF" w:rsidP="00036B68">
            <w:pPr>
              <w:pStyle w:val="af8"/>
              <w:rPr>
                <w:sz w:val="18"/>
                <w:szCs w:val="18"/>
              </w:rPr>
            </w:pPr>
          </w:p>
        </w:tc>
      </w:tr>
      <w:tr w:rsidR="00F709CF" w14:paraId="67F15362" w14:textId="77777777" w:rsidTr="00DF5110">
        <w:tc>
          <w:tcPr>
            <w:tcW w:w="2594" w:type="dxa"/>
          </w:tcPr>
          <w:p w14:paraId="35C42356" w14:textId="77777777" w:rsidR="00F709CF" w:rsidRDefault="00F709CF" w:rsidP="00036B68">
            <w:pPr>
              <w:pStyle w:val="af9"/>
              <w:rPr>
                <w:sz w:val="18"/>
                <w:szCs w:val="18"/>
              </w:rPr>
            </w:pPr>
            <w:r>
              <w:rPr>
                <w:sz w:val="18"/>
                <w:szCs w:val="18"/>
              </w:rPr>
              <w:t>из них:</w:t>
            </w:r>
          </w:p>
        </w:tc>
        <w:tc>
          <w:tcPr>
            <w:tcW w:w="906" w:type="dxa"/>
          </w:tcPr>
          <w:p w14:paraId="408C5F8D" w14:textId="77777777" w:rsidR="00F709CF" w:rsidRDefault="00F709CF" w:rsidP="00036B68">
            <w:pPr>
              <w:pStyle w:val="af8"/>
              <w:rPr>
                <w:sz w:val="18"/>
                <w:szCs w:val="18"/>
              </w:rPr>
            </w:pPr>
          </w:p>
        </w:tc>
        <w:tc>
          <w:tcPr>
            <w:tcW w:w="1037" w:type="dxa"/>
          </w:tcPr>
          <w:p w14:paraId="643A7EBC" w14:textId="77777777" w:rsidR="00F709CF" w:rsidRDefault="00F709CF" w:rsidP="00036B68">
            <w:pPr>
              <w:pStyle w:val="af8"/>
              <w:rPr>
                <w:sz w:val="18"/>
                <w:szCs w:val="18"/>
              </w:rPr>
            </w:pPr>
          </w:p>
        </w:tc>
        <w:tc>
          <w:tcPr>
            <w:tcW w:w="1086" w:type="dxa"/>
          </w:tcPr>
          <w:p w14:paraId="331CDC52" w14:textId="77777777" w:rsidR="00F709CF" w:rsidRDefault="00F709CF" w:rsidP="00036B68">
            <w:pPr>
              <w:pStyle w:val="af8"/>
              <w:rPr>
                <w:sz w:val="18"/>
                <w:szCs w:val="18"/>
              </w:rPr>
            </w:pPr>
          </w:p>
        </w:tc>
        <w:tc>
          <w:tcPr>
            <w:tcW w:w="1034" w:type="dxa"/>
          </w:tcPr>
          <w:p w14:paraId="753D1073" w14:textId="77777777" w:rsidR="00F709CF" w:rsidRDefault="00F709CF" w:rsidP="00036B68">
            <w:pPr>
              <w:pStyle w:val="af8"/>
              <w:rPr>
                <w:sz w:val="18"/>
                <w:szCs w:val="18"/>
              </w:rPr>
            </w:pPr>
          </w:p>
        </w:tc>
        <w:tc>
          <w:tcPr>
            <w:tcW w:w="1055" w:type="dxa"/>
          </w:tcPr>
          <w:p w14:paraId="42AD03BD" w14:textId="77777777" w:rsidR="00F709CF" w:rsidRDefault="00F709CF" w:rsidP="00036B68">
            <w:pPr>
              <w:pStyle w:val="af8"/>
              <w:rPr>
                <w:sz w:val="18"/>
                <w:szCs w:val="18"/>
              </w:rPr>
            </w:pPr>
          </w:p>
        </w:tc>
        <w:tc>
          <w:tcPr>
            <w:tcW w:w="1037" w:type="dxa"/>
          </w:tcPr>
          <w:p w14:paraId="02753C29" w14:textId="77777777" w:rsidR="00F709CF" w:rsidRDefault="00F709CF" w:rsidP="00036B68">
            <w:pPr>
              <w:pStyle w:val="af8"/>
              <w:rPr>
                <w:sz w:val="18"/>
                <w:szCs w:val="18"/>
              </w:rPr>
            </w:pPr>
          </w:p>
        </w:tc>
        <w:tc>
          <w:tcPr>
            <w:tcW w:w="901" w:type="dxa"/>
          </w:tcPr>
          <w:p w14:paraId="6691A3D8" w14:textId="77777777" w:rsidR="00F709CF" w:rsidRDefault="00F709CF" w:rsidP="00036B68">
            <w:pPr>
              <w:pStyle w:val="af8"/>
              <w:rPr>
                <w:sz w:val="18"/>
                <w:szCs w:val="18"/>
              </w:rPr>
            </w:pPr>
          </w:p>
        </w:tc>
        <w:tc>
          <w:tcPr>
            <w:tcW w:w="1037" w:type="dxa"/>
          </w:tcPr>
          <w:p w14:paraId="7C478316" w14:textId="77777777" w:rsidR="00F709CF" w:rsidRDefault="00F709CF" w:rsidP="00036B68">
            <w:pPr>
              <w:pStyle w:val="af8"/>
              <w:rPr>
                <w:sz w:val="18"/>
                <w:szCs w:val="18"/>
              </w:rPr>
            </w:pPr>
          </w:p>
        </w:tc>
        <w:tc>
          <w:tcPr>
            <w:tcW w:w="901" w:type="dxa"/>
          </w:tcPr>
          <w:p w14:paraId="5E7CF03B" w14:textId="77777777" w:rsidR="00F709CF" w:rsidRDefault="00F709CF" w:rsidP="00036B68">
            <w:pPr>
              <w:pStyle w:val="af8"/>
              <w:rPr>
                <w:sz w:val="18"/>
                <w:szCs w:val="18"/>
              </w:rPr>
            </w:pPr>
          </w:p>
        </w:tc>
        <w:tc>
          <w:tcPr>
            <w:tcW w:w="935" w:type="dxa"/>
          </w:tcPr>
          <w:p w14:paraId="7A18F068" w14:textId="77777777" w:rsidR="00F709CF" w:rsidRDefault="00F709CF" w:rsidP="00036B68">
            <w:pPr>
              <w:pStyle w:val="af8"/>
              <w:rPr>
                <w:sz w:val="18"/>
                <w:szCs w:val="18"/>
              </w:rPr>
            </w:pPr>
          </w:p>
        </w:tc>
        <w:tc>
          <w:tcPr>
            <w:tcW w:w="904" w:type="dxa"/>
          </w:tcPr>
          <w:p w14:paraId="29CBB1FB" w14:textId="77777777" w:rsidR="00F709CF" w:rsidRDefault="00F709CF" w:rsidP="00036B68">
            <w:pPr>
              <w:pStyle w:val="af8"/>
              <w:rPr>
                <w:sz w:val="18"/>
                <w:szCs w:val="18"/>
              </w:rPr>
            </w:pPr>
          </w:p>
        </w:tc>
        <w:tc>
          <w:tcPr>
            <w:tcW w:w="840" w:type="dxa"/>
          </w:tcPr>
          <w:p w14:paraId="0677A8C1" w14:textId="77777777" w:rsidR="00F709CF" w:rsidRDefault="00F709CF" w:rsidP="00036B68">
            <w:pPr>
              <w:pStyle w:val="af8"/>
              <w:rPr>
                <w:sz w:val="18"/>
                <w:szCs w:val="18"/>
              </w:rPr>
            </w:pPr>
          </w:p>
        </w:tc>
        <w:tc>
          <w:tcPr>
            <w:tcW w:w="946" w:type="dxa"/>
          </w:tcPr>
          <w:p w14:paraId="37919AED" w14:textId="77777777" w:rsidR="00F709CF" w:rsidRDefault="00F709CF" w:rsidP="00036B68">
            <w:pPr>
              <w:pStyle w:val="af8"/>
              <w:rPr>
                <w:sz w:val="18"/>
                <w:szCs w:val="18"/>
              </w:rPr>
            </w:pPr>
          </w:p>
        </w:tc>
      </w:tr>
      <w:tr w:rsidR="00F709CF" w14:paraId="7CC8D397" w14:textId="77777777" w:rsidTr="00DF5110">
        <w:tc>
          <w:tcPr>
            <w:tcW w:w="2594" w:type="dxa"/>
          </w:tcPr>
          <w:p w14:paraId="3018B5E9" w14:textId="77777777" w:rsidR="00F709CF" w:rsidRDefault="00F709CF" w:rsidP="00D6662C">
            <w:pPr>
              <w:pStyle w:val="af9"/>
              <w:rPr>
                <w:sz w:val="18"/>
                <w:szCs w:val="18"/>
              </w:rPr>
            </w:pPr>
            <w:r>
              <w:rPr>
                <w:sz w:val="18"/>
                <w:szCs w:val="18"/>
              </w:rPr>
              <w:t xml:space="preserve">для оказания услуг (выполнения работ) в рамках утвержденного </w:t>
            </w:r>
            <w:r>
              <w:rPr>
                <w:sz w:val="18"/>
                <w:szCs w:val="18"/>
              </w:rPr>
              <w:lastRenderedPageBreak/>
              <w:t>муниципального задания</w:t>
            </w:r>
          </w:p>
        </w:tc>
        <w:tc>
          <w:tcPr>
            <w:tcW w:w="906" w:type="dxa"/>
          </w:tcPr>
          <w:p w14:paraId="3F078748" w14:textId="77777777" w:rsidR="00F709CF" w:rsidRDefault="00F709CF" w:rsidP="00036B68">
            <w:pPr>
              <w:pStyle w:val="af8"/>
              <w:jc w:val="center"/>
              <w:rPr>
                <w:sz w:val="18"/>
                <w:szCs w:val="18"/>
              </w:rPr>
            </w:pPr>
            <w:bookmarkStart w:id="192" w:name="sub_11111110"/>
            <w:r>
              <w:rPr>
                <w:sz w:val="18"/>
                <w:szCs w:val="18"/>
              </w:rPr>
              <w:lastRenderedPageBreak/>
              <w:t>1110</w:t>
            </w:r>
            <w:bookmarkEnd w:id="192"/>
          </w:p>
        </w:tc>
        <w:tc>
          <w:tcPr>
            <w:tcW w:w="1037" w:type="dxa"/>
          </w:tcPr>
          <w:p w14:paraId="1EDDB49E" w14:textId="77777777" w:rsidR="00F709CF" w:rsidRDefault="00F709CF" w:rsidP="00036B68">
            <w:pPr>
              <w:pStyle w:val="af8"/>
              <w:rPr>
                <w:sz w:val="18"/>
                <w:szCs w:val="18"/>
              </w:rPr>
            </w:pPr>
          </w:p>
        </w:tc>
        <w:tc>
          <w:tcPr>
            <w:tcW w:w="1086" w:type="dxa"/>
          </w:tcPr>
          <w:p w14:paraId="3A66D49C" w14:textId="77777777" w:rsidR="00F709CF" w:rsidRDefault="00F709CF" w:rsidP="00036B68">
            <w:pPr>
              <w:pStyle w:val="af8"/>
              <w:rPr>
                <w:sz w:val="18"/>
                <w:szCs w:val="18"/>
              </w:rPr>
            </w:pPr>
          </w:p>
        </w:tc>
        <w:tc>
          <w:tcPr>
            <w:tcW w:w="1034" w:type="dxa"/>
          </w:tcPr>
          <w:p w14:paraId="15F73BE4" w14:textId="77777777" w:rsidR="00F709CF" w:rsidRDefault="00F709CF" w:rsidP="00036B68">
            <w:pPr>
              <w:pStyle w:val="af8"/>
              <w:rPr>
                <w:sz w:val="18"/>
                <w:szCs w:val="18"/>
              </w:rPr>
            </w:pPr>
          </w:p>
        </w:tc>
        <w:tc>
          <w:tcPr>
            <w:tcW w:w="1055" w:type="dxa"/>
          </w:tcPr>
          <w:p w14:paraId="48C15DCA" w14:textId="77777777" w:rsidR="00F709CF" w:rsidRDefault="00F709CF" w:rsidP="00036B68">
            <w:pPr>
              <w:pStyle w:val="af8"/>
              <w:rPr>
                <w:sz w:val="18"/>
                <w:szCs w:val="18"/>
              </w:rPr>
            </w:pPr>
          </w:p>
        </w:tc>
        <w:tc>
          <w:tcPr>
            <w:tcW w:w="1037" w:type="dxa"/>
          </w:tcPr>
          <w:p w14:paraId="3D37DE8E" w14:textId="77777777" w:rsidR="00F709CF" w:rsidRDefault="00F709CF" w:rsidP="00036B68">
            <w:pPr>
              <w:pStyle w:val="af8"/>
              <w:rPr>
                <w:sz w:val="18"/>
                <w:szCs w:val="18"/>
              </w:rPr>
            </w:pPr>
          </w:p>
        </w:tc>
        <w:tc>
          <w:tcPr>
            <w:tcW w:w="901" w:type="dxa"/>
          </w:tcPr>
          <w:p w14:paraId="2361D510" w14:textId="77777777" w:rsidR="00F709CF" w:rsidRDefault="00F709CF" w:rsidP="00036B68">
            <w:pPr>
              <w:pStyle w:val="af8"/>
              <w:rPr>
                <w:sz w:val="18"/>
                <w:szCs w:val="18"/>
              </w:rPr>
            </w:pPr>
          </w:p>
        </w:tc>
        <w:tc>
          <w:tcPr>
            <w:tcW w:w="1037" w:type="dxa"/>
          </w:tcPr>
          <w:p w14:paraId="7B379ABB" w14:textId="77777777" w:rsidR="00F709CF" w:rsidRDefault="00F709CF" w:rsidP="00036B68">
            <w:pPr>
              <w:pStyle w:val="af8"/>
              <w:rPr>
                <w:sz w:val="18"/>
                <w:szCs w:val="18"/>
              </w:rPr>
            </w:pPr>
          </w:p>
        </w:tc>
        <w:tc>
          <w:tcPr>
            <w:tcW w:w="901" w:type="dxa"/>
          </w:tcPr>
          <w:p w14:paraId="1F37E28F" w14:textId="77777777" w:rsidR="00F709CF" w:rsidRDefault="00F709CF" w:rsidP="00036B68">
            <w:pPr>
              <w:pStyle w:val="af8"/>
              <w:rPr>
                <w:sz w:val="18"/>
                <w:szCs w:val="18"/>
              </w:rPr>
            </w:pPr>
          </w:p>
        </w:tc>
        <w:tc>
          <w:tcPr>
            <w:tcW w:w="935" w:type="dxa"/>
          </w:tcPr>
          <w:p w14:paraId="3DFB4DB5" w14:textId="77777777" w:rsidR="00F709CF" w:rsidRDefault="00F709CF" w:rsidP="00036B68">
            <w:pPr>
              <w:pStyle w:val="af8"/>
              <w:rPr>
                <w:sz w:val="18"/>
                <w:szCs w:val="18"/>
              </w:rPr>
            </w:pPr>
          </w:p>
        </w:tc>
        <w:tc>
          <w:tcPr>
            <w:tcW w:w="904" w:type="dxa"/>
          </w:tcPr>
          <w:p w14:paraId="6CE0F6B6" w14:textId="77777777" w:rsidR="00F709CF" w:rsidRDefault="00F709CF" w:rsidP="00036B68">
            <w:pPr>
              <w:pStyle w:val="af8"/>
              <w:rPr>
                <w:sz w:val="18"/>
                <w:szCs w:val="18"/>
              </w:rPr>
            </w:pPr>
          </w:p>
        </w:tc>
        <w:tc>
          <w:tcPr>
            <w:tcW w:w="840" w:type="dxa"/>
          </w:tcPr>
          <w:p w14:paraId="0D659BC8" w14:textId="77777777" w:rsidR="00F709CF" w:rsidRDefault="00F709CF" w:rsidP="00036B68">
            <w:pPr>
              <w:pStyle w:val="af8"/>
              <w:rPr>
                <w:sz w:val="18"/>
                <w:szCs w:val="18"/>
              </w:rPr>
            </w:pPr>
          </w:p>
        </w:tc>
        <w:tc>
          <w:tcPr>
            <w:tcW w:w="946" w:type="dxa"/>
          </w:tcPr>
          <w:p w14:paraId="0E15FE48" w14:textId="77777777" w:rsidR="00F709CF" w:rsidRDefault="00F709CF" w:rsidP="00036B68">
            <w:pPr>
              <w:pStyle w:val="af8"/>
              <w:rPr>
                <w:sz w:val="18"/>
                <w:szCs w:val="18"/>
              </w:rPr>
            </w:pPr>
          </w:p>
        </w:tc>
      </w:tr>
      <w:tr w:rsidR="00F709CF" w14:paraId="2B5F7D1F" w14:textId="77777777" w:rsidTr="00DF5110">
        <w:tc>
          <w:tcPr>
            <w:tcW w:w="2594" w:type="dxa"/>
          </w:tcPr>
          <w:p w14:paraId="3F6A33FA" w14:textId="77777777" w:rsidR="00F709CF" w:rsidRDefault="00F709CF" w:rsidP="00036B68">
            <w:pPr>
              <w:pStyle w:val="af8"/>
              <w:rPr>
                <w:sz w:val="18"/>
                <w:szCs w:val="18"/>
              </w:rPr>
            </w:pPr>
          </w:p>
        </w:tc>
        <w:tc>
          <w:tcPr>
            <w:tcW w:w="906" w:type="dxa"/>
          </w:tcPr>
          <w:p w14:paraId="6858DBDA" w14:textId="77777777" w:rsidR="00F709CF" w:rsidRDefault="00F709CF" w:rsidP="00036B68">
            <w:pPr>
              <w:pStyle w:val="af8"/>
              <w:rPr>
                <w:sz w:val="18"/>
                <w:szCs w:val="18"/>
              </w:rPr>
            </w:pPr>
          </w:p>
        </w:tc>
        <w:tc>
          <w:tcPr>
            <w:tcW w:w="1037" w:type="dxa"/>
          </w:tcPr>
          <w:p w14:paraId="33F738D3" w14:textId="77777777" w:rsidR="00F709CF" w:rsidRDefault="00F709CF" w:rsidP="00036B68">
            <w:pPr>
              <w:pStyle w:val="af8"/>
              <w:rPr>
                <w:sz w:val="18"/>
                <w:szCs w:val="18"/>
              </w:rPr>
            </w:pPr>
          </w:p>
        </w:tc>
        <w:tc>
          <w:tcPr>
            <w:tcW w:w="1086" w:type="dxa"/>
          </w:tcPr>
          <w:p w14:paraId="2E4BCF72" w14:textId="77777777" w:rsidR="00F709CF" w:rsidRDefault="00F709CF" w:rsidP="00036B68">
            <w:pPr>
              <w:pStyle w:val="af8"/>
              <w:rPr>
                <w:sz w:val="18"/>
                <w:szCs w:val="18"/>
              </w:rPr>
            </w:pPr>
          </w:p>
        </w:tc>
        <w:tc>
          <w:tcPr>
            <w:tcW w:w="1034" w:type="dxa"/>
          </w:tcPr>
          <w:p w14:paraId="2D620542" w14:textId="77777777" w:rsidR="00F709CF" w:rsidRDefault="00F709CF" w:rsidP="00036B68">
            <w:pPr>
              <w:pStyle w:val="af8"/>
              <w:rPr>
                <w:sz w:val="18"/>
                <w:szCs w:val="18"/>
              </w:rPr>
            </w:pPr>
          </w:p>
        </w:tc>
        <w:tc>
          <w:tcPr>
            <w:tcW w:w="1055" w:type="dxa"/>
          </w:tcPr>
          <w:p w14:paraId="24707B56" w14:textId="77777777" w:rsidR="00F709CF" w:rsidRDefault="00F709CF" w:rsidP="00036B68">
            <w:pPr>
              <w:pStyle w:val="af8"/>
              <w:rPr>
                <w:sz w:val="18"/>
                <w:szCs w:val="18"/>
              </w:rPr>
            </w:pPr>
          </w:p>
        </w:tc>
        <w:tc>
          <w:tcPr>
            <w:tcW w:w="1037" w:type="dxa"/>
          </w:tcPr>
          <w:p w14:paraId="0A385B3A" w14:textId="77777777" w:rsidR="00F709CF" w:rsidRDefault="00F709CF" w:rsidP="00036B68">
            <w:pPr>
              <w:pStyle w:val="af8"/>
              <w:rPr>
                <w:sz w:val="18"/>
                <w:szCs w:val="18"/>
              </w:rPr>
            </w:pPr>
          </w:p>
        </w:tc>
        <w:tc>
          <w:tcPr>
            <w:tcW w:w="901" w:type="dxa"/>
          </w:tcPr>
          <w:p w14:paraId="2F107067" w14:textId="77777777" w:rsidR="00F709CF" w:rsidRDefault="00F709CF" w:rsidP="00036B68">
            <w:pPr>
              <w:pStyle w:val="af8"/>
              <w:rPr>
                <w:sz w:val="18"/>
                <w:szCs w:val="18"/>
              </w:rPr>
            </w:pPr>
          </w:p>
        </w:tc>
        <w:tc>
          <w:tcPr>
            <w:tcW w:w="1037" w:type="dxa"/>
          </w:tcPr>
          <w:p w14:paraId="24B4D8F7" w14:textId="77777777" w:rsidR="00F709CF" w:rsidRDefault="00F709CF" w:rsidP="00036B68">
            <w:pPr>
              <w:pStyle w:val="af8"/>
              <w:rPr>
                <w:sz w:val="18"/>
                <w:szCs w:val="18"/>
              </w:rPr>
            </w:pPr>
          </w:p>
        </w:tc>
        <w:tc>
          <w:tcPr>
            <w:tcW w:w="901" w:type="dxa"/>
          </w:tcPr>
          <w:p w14:paraId="48F44263" w14:textId="77777777" w:rsidR="00F709CF" w:rsidRDefault="00F709CF" w:rsidP="00036B68">
            <w:pPr>
              <w:pStyle w:val="af8"/>
              <w:rPr>
                <w:sz w:val="18"/>
                <w:szCs w:val="18"/>
              </w:rPr>
            </w:pPr>
          </w:p>
        </w:tc>
        <w:tc>
          <w:tcPr>
            <w:tcW w:w="935" w:type="dxa"/>
          </w:tcPr>
          <w:p w14:paraId="5DA3B4D1" w14:textId="77777777" w:rsidR="00F709CF" w:rsidRDefault="00F709CF" w:rsidP="00036B68">
            <w:pPr>
              <w:pStyle w:val="af8"/>
              <w:rPr>
                <w:sz w:val="18"/>
                <w:szCs w:val="18"/>
              </w:rPr>
            </w:pPr>
          </w:p>
        </w:tc>
        <w:tc>
          <w:tcPr>
            <w:tcW w:w="904" w:type="dxa"/>
          </w:tcPr>
          <w:p w14:paraId="6C5CA27F" w14:textId="77777777" w:rsidR="00F709CF" w:rsidRDefault="00F709CF" w:rsidP="00036B68">
            <w:pPr>
              <w:pStyle w:val="af8"/>
              <w:rPr>
                <w:sz w:val="18"/>
                <w:szCs w:val="18"/>
              </w:rPr>
            </w:pPr>
          </w:p>
        </w:tc>
        <w:tc>
          <w:tcPr>
            <w:tcW w:w="840" w:type="dxa"/>
          </w:tcPr>
          <w:p w14:paraId="38D2C38B" w14:textId="77777777" w:rsidR="00F709CF" w:rsidRDefault="00F709CF" w:rsidP="00036B68">
            <w:pPr>
              <w:pStyle w:val="af8"/>
              <w:rPr>
                <w:sz w:val="18"/>
                <w:szCs w:val="18"/>
              </w:rPr>
            </w:pPr>
          </w:p>
        </w:tc>
        <w:tc>
          <w:tcPr>
            <w:tcW w:w="946" w:type="dxa"/>
          </w:tcPr>
          <w:p w14:paraId="08A48A6F" w14:textId="77777777" w:rsidR="00F709CF" w:rsidRDefault="00F709CF" w:rsidP="00036B68">
            <w:pPr>
              <w:pStyle w:val="af8"/>
              <w:rPr>
                <w:sz w:val="18"/>
                <w:szCs w:val="18"/>
              </w:rPr>
            </w:pPr>
          </w:p>
        </w:tc>
      </w:tr>
      <w:tr w:rsidR="00F709CF" w14:paraId="385B6840" w14:textId="77777777" w:rsidTr="00DF5110">
        <w:tc>
          <w:tcPr>
            <w:tcW w:w="2594" w:type="dxa"/>
          </w:tcPr>
          <w:p w14:paraId="094FDBF7" w14:textId="77777777" w:rsidR="00F709CF" w:rsidRDefault="00F709CF" w:rsidP="00036B68">
            <w:pPr>
              <w:pStyle w:val="af9"/>
              <w:rPr>
                <w:sz w:val="18"/>
                <w:szCs w:val="18"/>
              </w:rPr>
            </w:pPr>
            <w:r>
              <w:rPr>
                <w:sz w:val="18"/>
                <w:szCs w:val="18"/>
              </w:rPr>
              <w:t>для иной деятельности</w:t>
            </w:r>
          </w:p>
        </w:tc>
        <w:tc>
          <w:tcPr>
            <w:tcW w:w="906" w:type="dxa"/>
          </w:tcPr>
          <w:p w14:paraId="57B65411" w14:textId="77777777" w:rsidR="00F709CF" w:rsidRDefault="00F709CF" w:rsidP="00036B68">
            <w:pPr>
              <w:pStyle w:val="af8"/>
              <w:jc w:val="center"/>
              <w:rPr>
                <w:sz w:val="18"/>
                <w:szCs w:val="18"/>
              </w:rPr>
            </w:pPr>
            <w:bookmarkStart w:id="193" w:name="sub_11111200"/>
            <w:r>
              <w:rPr>
                <w:sz w:val="18"/>
                <w:szCs w:val="18"/>
              </w:rPr>
              <w:t>1200</w:t>
            </w:r>
            <w:bookmarkEnd w:id="193"/>
          </w:p>
        </w:tc>
        <w:tc>
          <w:tcPr>
            <w:tcW w:w="1037" w:type="dxa"/>
          </w:tcPr>
          <w:p w14:paraId="08C3F901" w14:textId="77777777" w:rsidR="00F709CF" w:rsidRDefault="00F709CF" w:rsidP="00036B68">
            <w:pPr>
              <w:pStyle w:val="af8"/>
              <w:rPr>
                <w:sz w:val="18"/>
                <w:szCs w:val="18"/>
              </w:rPr>
            </w:pPr>
          </w:p>
        </w:tc>
        <w:tc>
          <w:tcPr>
            <w:tcW w:w="1086" w:type="dxa"/>
          </w:tcPr>
          <w:p w14:paraId="61345342" w14:textId="77777777" w:rsidR="00F709CF" w:rsidRDefault="00F709CF" w:rsidP="00036B68">
            <w:pPr>
              <w:pStyle w:val="af8"/>
              <w:rPr>
                <w:sz w:val="18"/>
                <w:szCs w:val="18"/>
              </w:rPr>
            </w:pPr>
          </w:p>
        </w:tc>
        <w:tc>
          <w:tcPr>
            <w:tcW w:w="1034" w:type="dxa"/>
          </w:tcPr>
          <w:p w14:paraId="2F6AF826" w14:textId="77777777" w:rsidR="00F709CF" w:rsidRDefault="00F709CF" w:rsidP="00036B68">
            <w:pPr>
              <w:pStyle w:val="af8"/>
              <w:rPr>
                <w:sz w:val="18"/>
                <w:szCs w:val="18"/>
              </w:rPr>
            </w:pPr>
          </w:p>
        </w:tc>
        <w:tc>
          <w:tcPr>
            <w:tcW w:w="1055" w:type="dxa"/>
          </w:tcPr>
          <w:p w14:paraId="35BE963C" w14:textId="77777777" w:rsidR="00F709CF" w:rsidRDefault="00F709CF" w:rsidP="00036B68">
            <w:pPr>
              <w:pStyle w:val="af8"/>
              <w:rPr>
                <w:sz w:val="18"/>
                <w:szCs w:val="18"/>
              </w:rPr>
            </w:pPr>
          </w:p>
        </w:tc>
        <w:tc>
          <w:tcPr>
            <w:tcW w:w="1037" w:type="dxa"/>
          </w:tcPr>
          <w:p w14:paraId="6B9639C3" w14:textId="77777777" w:rsidR="00F709CF" w:rsidRDefault="00F709CF" w:rsidP="00036B68">
            <w:pPr>
              <w:pStyle w:val="af8"/>
              <w:rPr>
                <w:sz w:val="18"/>
                <w:szCs w:val="18"/>
              </w:rPr>
            </w:pPr>
          </w:p>
        </w:tc>
        <w:tc>
          <w:tcPr>
            <w:tcW w:w="901" w:type="dxa"/>
          </w:tcPr>
          <w:p w14:paraId="7D32CFFE" w14:textId="77777777" w:rsidR="00F709CF" w:rsidRDefault="00F709CF" w:rsidP="00036B68">
            <w:pPr>
              <w:pStyle w:val="af8"/>
              <w:rPr>
                <w:sz w:val="18"/>
                <w:szCs w:val="18"/>
              </w:rPr>
            </w:pPr>
          </w:p>
        </w:tc>
        <w:tc>
          <w:tcPr>
            <w:tcW w:w="1037" w:type="dxa"/>
          </w:tcPr>
          <w:p w14:paraId="216241AE" w14:textId="77777777" w:rsidR="00F709CF" w:rsidRDefault="00F709CF" w:rsidP="00036B68">
            <w:pPr>
              <w:pStyle w:val="af8"/>
              <w:rPr>
                <w:sz w:val="18"/>
                <w:szCs w:val="18"/>
              </w:rPr>
            </w:pPr>
          </w:p>
        </w:tc>
        <w:tc>
          <w:tcPr>
            <w:tcW w:w="901" w:type="dxa"/>
          </w:tcPr>
          <w:p w14:paraId="517E742C" w14:textId="77777777" w:rsidR="00F709CF" w:rsidRDefault="00F709CF" w:rsidP="00036B68">
            <w:pPr>
              <w:pStyle w:val="af8"/>
              <w:rPr>
                <w:sz w:val="18"/>
                <w:szCs w:val="18"/>
              </w:rPr>
            </w:pPr>
          </w:p>
        </w:tc>
        <w:tc>
          <w:tcPr>
            <w:tcW w:w="935" w:type="dxa"/>
          </w:tcPr>
          <w:p w14:paraId="7B3B8C28" w14:textId="77777777" w:rsidR="00F709CF" w:rsidRDefault="00F709CF" w:rsidP="00036B68">
            <w:pPr>
              <w:pStyle w:val="af8"/>
              <w:rPr>
                <w:sz w:val="18"/>
                <w:szCs w:val="18"/>
              </w:rPr>
            </w:pPr>
          </w:p>
        </w:tc>
        <w:tc>
          <w:tcPr>
            <w:tcW w:w="904" w:type="dxa"/>
          </w:tcPr>
          <w:p w14:paraId="367CC202" w14:textId="77777777" w:rsidR="00F709CF" w:rsidRDefault="00F709CF" w:rsidP="00036B68">
            <w:pPr>
              <w:pStyle w:val="af8"/>
              <w:rPr>
                <w:sz w:val="18"/>
                <w:szCs w:val="18"/>
              </w:rPr>
            </w:pPr>
          </w:p>
        </w:tc>
        <w:tc>
          <w:tcPr>
            <w:tcW w:w="840" w:type="dxa"/>
          </w:tcPr>
          <w:p w14:paraId="6B2B9AB8" w14:textId="77777777" w:rsidR="00F709CF" w:rsidRDefault="00F709CF" w:rsidP="00036B68">
            <w:pPr>
              <w:pStyle w:val="af8"/>
              <w:rPr>
                <w:sz w:val="18"/>
                <w:szCs w:val="18"/>
              </w:rPr>
            </w:pPr>
          </w:p>
        </w:tc>
        <w:tc>
          <w:tcPr>
            <w:tcW w:w="946" w:type="dxa"/>
          </w:tcPr>
          <w:p w14:paraId="02DB7670" w14:textId="77777777" w:rsidR="00F709CF" w:rsidRDefault="00F709CF" w:rsidP="00036B68">
            <w:pPr>
              <w:pStyle w:val="af8"/>
              <w:rPr>
                <w:sz w:val="18"/>
                <w:szCs w:val="18"/>
              </w:rPr>
            </w:pPr>
          </w:p>
        </w:tc>
      </w:tr>
      <w:tr w:rsidR="00F709CF" w14:paraId="507EC6C0" w14:textId="77777777" w:rsidTr="00DF5110">
        <w:tc>
          <w:tcPr>
            <w:tcW w:w="2594" w:type="dxa"/>
          </w:tcPr>
          <w:p w14:paraId="25BB369F" w14:textId="77777777" w:rsidR="00F709CF" w:rsidRDefault="00F709CF" w:rsidP="00036B68">
            <w:pPr>
              <w:pStyle w:val="af9"/>
              <w:rPr>
                <w:sz w:val="18"/>
                <w:szCs w:val="18"/>
              </w:rPr>
            </w:pPr>
            <w:r>
              <w:rPr>
                <w:sz w:val="18"/>
                <w:szCs w:val="18"/>
              </w:rPr>
              <w:t>Машины и оборудование</w:t>
            </w:r>
          </w:p>
        </w:tc>
        <w:tc>
          <w:tcPr>
            <w:tcW w:w="906" w:type="dxa"/>
          </w:tcPr>
          <w:p w14:paraId="1A2B344D" w14:textId="77777777" w:rsidR="00F709CF" w:rsidRDefault="00F709CF" w:rsidP="00036B68">
            <w:pPr>
              <w:pStyle w:val="af8"/>
              <w:jc w:val="center"/>
              <w:rPr>
                <w:sz w:val="18"/>
                <w:szCs w:val="18"/>
              </w:rPr>
            </w:pPr>
            <w:bookmarkStart w:id="194" w:name="sub_11112000"/>
            <w:r>
              <w:rPr>
                <w:sz w:val="18"/>
                <w:szCs w:val="18"/>
              </w:rPr>
              <w:t>2000</w:t>
            </w:r>
            <w:bookmarkEnd w:id="194"/>
          </w:p>
        </w:tc>
        <w:tc>
          <w:tcPr>
            <w:tcW w:w="1037" w:type="dxa"/>
          </w:tcPr>
          <w:p w14:paraId="06822CD7" w14:textId="77777777" w:rsidR="00F709CF" w:rsidRDefault="00F709CF" w:rsidP="00036B68">
            <w:pPr>
              <w:pStyle w:val="af8"/>
              <w:rPr>
                <w:sz w:val="18"/>
                <w:szCs w:val="18"/>
              </w:rPr>
            </w:pPr>
          </w:p>
        </w:tc>
        <w:tc>
          <w:tcPr>
            <w:tcW w:w="1086" w:type="dxa"/>
          </w:tcPr>
          <w:p w14:paraId="4AFEF6CB" w14:textId="77777777" w:rsidR="00F709CF" w:rsidRDefault="00F709CF" w:rsidP="00036B68">
            <w:pPr>
              <w:pStyle w:val="af8"/>
              <w:rPr>
                <w:sz w:val="18"/>
                <w:szCs w:val="18"/>
              </w:rPr>
            </w:pPr>
          </w:p>
        </w:tc>
        <w:tc>
          <w:tcPr>
            <w:tcW w:w="1034" w:type="dxa"/>
          </w:tcPr>
          <w:p w14:paraId="324E968C" w14:textId="77777777" w:rsidR="00F709CF" w:rsidRDefault="00F709CF" w:rsidP="00036B68">
            <w:pPr>
              <w:pStyle w:val="af8"/>
              <w:rPr>
                <w:sz w:val="18"/>
                <w:szCs w:val="18"/>
              </w:rPr>
            </w:pPr>
          </w:p>
        </w:tc>
        <w:tc>
          <w:tcPr>
            <w:tcW w:w="1055" w:type="dxa"/>
          </w:tcPr>
          <w:p w14:paraId="0BF259AC" w14:textId="77777777" w:rsidR="00F709CF" w:rsidRDefault="00F709CF" w:rsidP="00036B68">
            <w:pPr>
              <w:pStyle w:val="af8"/>
              <w:rPr>
                <w:sz w:val="18"/>
                <w:szCs w:val="18"/>
              </w:rPr>
            </w:pPr>
          </w:p>
        </w:tc>
        <w:tc>
          <w:tcPr>
            <w:tcW w:w="1037" w:type="dxa"/>
          </w:tcPr>
          <w:p w14:paraId="6B66C2AB" w14:textId="77777777" w:rsidR="00F709CF" w:rsidRDefault="00F709CF" w:rsidP="00036B68">
            <w:pPr>
              <w:pStyle w:val="af8"/>
              <w:rPr>
                <w:sz w:val="18"/>
                <w:szCs w:val="18"/>
              </w:rPr>
            </w:pPr>
          </w:p>
        </w:tc>
        <w:tc>
          <w:tcPr>
            <w:tcW w:w="901" w:type="dxa"/>
          </w:tcPr>
          <w:p w14:paraId="60471A3F" w14:textId="77777777" w:rsidR="00F709CF" w:rsidRDefault="00F709CF" w:rsidP="00036B68">
            <w:pPr>
              <w:pStyle w:val="af8"/>
              <w:rPr>
                <w:sz w:val="18"/>
                <w:szCs w:val="18"/>
              </w:rPr>
            </w:pPr>
          </w:p>
        </w:tc>
        <w:tc>
          <w:tcPr>
            <w:tcW w:w="1037" w:type="dxa"/>
          </w:tcPr>
          <w:p w14:paraId="22C6D41B" w14:textId="77777777" w:rsidR="00F709CF" w:rsidRDefault="00F709CF" w:rsidP="00036B68">
            <w:pPr>
              <w:pStyle w:val="af8"/>
              <w:rPr>
                <w:sz w:val="18"/>
                <w:szCs w:val="18"/>
              </w:rPr>
            </w:pPr>
          </w:p>
        </w:tc>
        <w:tc>
          <w:tcPr>
            <w:tcW w:w="901" w:type="dxa"/>
          </w:tcPr>
          <w:p w14:paraId="40C3D4E5" w14:textId="77777777" w:rsidR="00F709CF" w:rsidRDefault="00F709CF" w:rsidP="00036B68">
            <w:pPr>
              <w:pStyle w:val="af8"/>
              <w:rPr>
                <w:sz w:val="18"/>
                <w:szCs w:val="18"/>
              </w:rPr>
            </w:pPr>
          </w:p>
        </w:tc>
        <w:tc>
          <w:tcPr>
            <w:tcW w:w="935" w:type="dxa"/>
          </w:tcPr>
          <w:p w14:paraId="33CB1ACD" w14:textId="77777777" w:rsidR="00F709CF" w:rsidRDefault="00F709CF" w:rsidP="00036B68">
            <w:pPr>
              <w:pStyle w:val="af8"/>
              <w:rPr>
                <w:sz w:val="18"/>
                <w:szCs w:val="18"/>
              </w:rPr>
            </w:pPr>
          </w:p>
        </w:tc>
        <w:tc>
          <w:tcPr>
            <w:tcW w:w="904" w:type="dxa"/>
          </w:tcPr>
          <w:p w14:paraId="11CFFA80" w14:textId="77777777" w:rsidR="00F709CF" w:rsidRDefault="00F709CF" w:rsidP="00036B68">
            <w:pPr>
              <w:pStyle w:val="af8"/>
              <w:rPr>
                <w:sz w:val="18"/>
                <w:szCs w:val="18"/>
              </w:rPr>
            </w:pPr>
          </w:p>
        </w:tc>
        <w:tc>
          <w:tcPr>
            <w:tcW w:w="840" w:type="dxa"/>
          </w:tcPr>
          <w:p w14:paraId="72C9B3AC" w14:textId="77777777" w:rsidR="00F709CF" w:rsidRDefault="00F709CF" w:rsidP="00036B68">
            <w:pPr>
              <w:pStyle w:val="af8"/>
              <w:rPr>
                <w:sz w:val="18"/>
                <w:szCs w:val="18"/>
              </w:rPr>
            </w:pPr>
          </w:p>
        </w:tc>
        <w:tc>
          <w:tcPr>
            <w:tcW w:w="946" w:type="dxa"/>
          </w:tcPr>
          <w:p w14:paraId="3EFED003" w14:textId="77777777" w:rsidR="00F709CF" w:rsidRDefault="00F709CF" w:rsidP="00036B68">
            <w:pPr>
              <w:pStyle w:val="af8"/>
              <w:rPr>
                <w:sz w:val="18"/>
                <w:szCs w:val="18"/>
              </w:rPr>
            </w:pPr>
          </w:p>
        </w:tc>
      </w:tr>
      <w:tr w:rsidR="00F709CF" w14:paraId="31E3454A" w14:textId="77777777" w:rsidTr="00DF5110">
        <w:tc>
          <w:tcPr>
            <w:tcW w:w="2594" w:type="dxa"/>
          </w:tcPr>
          <w:p w14:paraId="2A9B8E6A" w14:textId="77777777" w:rsidR="00F709CF" w:rsidRDefault="00F709CF" w:rsidP="00036B68">
            <w:pPr>
              <w:pStyle w:val="af9"/>
              <w:rPr>
                <w:sz w:val="18"/>
                <w:szCs w:val="18"/>
              </w:rPr>
            </w:pPr>
            <w:r>
              <w:rPr>
                <w:sz w:val="18"/>
                <w:szCs w:val="18"/>
              </w:rPr>
              <w:t>в том числе:</w:t>
            </w:r>
          </w:p>
        </w:tc>
        <w:tc>
          <w:tcPr>
            <w:tcW w:w="906" w:type="dxa"/>
          </w:tcPr>
          <w:p w14:paraId="2CB34A1B" w14:textId="77777777" w:rsidR="00F709CF" w:rsidRDefault="00F709CF" w:rsidP="00036B68">
            <w:pPr>
              <w:pStyle w:val="af8"/>
              <w:rPr>
                <w:sz w:val="18"/>
                <w:szCs w:val="18"/>
              </w:rPr>
            </w:pPr>
          </w:p>
        </w:tc>
        <w:tc>
          <w:tcPr>
            <w:tcW w:w="1037" w:type="dxa"/>
          </w:tcPr>
          <w:p w14:paraId="752EC03A" w14:textId="77777777" w:rsidR="00F709CF" w:rsidRDefault="00F709CF" w:rsidP="00036B68">
            <w:pPr>
              <w:pStyle w:val="af8"/>
              <w:rPr>
                <w:sz w:val="18"/>
                <w:szCs w:val="18"/>
              </w:rPr>
            </w:pPr>
          </w:p>
        </w:tc>
        <w:tc>
          <w:tcPr>
            <w:tcW w:w="1086" w:type="dxa"/>
          </w:tcPr>
          <w:p w14:paraId="1D9169C8" w14:textId="77777777" w:rsidR="00F709CF" w:rsidRDefault="00F709CF" w:rsidP="00036B68">
            <w:pPr>
              <w:pStyle w:val="af8"/>
              <w:rPr>
                <w:sz w:val="18"/>
                <w:szCs w:val="18"/>
              </w:rPr>
            </w:pPr>
          </w:p>
        </w:tc>
        <w:tc>
          <w:tcPr>
            <w:tcW w:w="1034" w:type="dxa"/>
          </w:tcPr>
          <w:p w14:paraId="6E93E91B" w14:textId="77777777" w:rsidR="00F709CF" w:rsidRDefault="00F709CF" w:rsidP="00036B68">
            <w:pPr>
              <w:pStyle w:val="af8"/>
              <w:rPr>
                <w:sz w:val="18"/>
                <w:szCs w:val="18"/>
              </w:rPr>
            </w:pPr>
          </w:p>
        </w:tc>
        <w:tc>
          <w:tcPr>
            <w:tcW w:w="1055" w:type="dxa"/>
          </w:tcPr>
          <w:p w14:paraId="3B62ADA4" w14:textId="77777777" w:rsidR="00F709CF" w:rsidRDefault="00F709CF" w:rsidP="00036B68">
            <w:pPr>
              <w:pStyle w:val="af8"/>
              <w:rPr>
                <w:sz w:val="18"/>
                <w:szCs w:val="18"/>
              </w:rPr>
            </w:pPr>
          </w:p>
        </w:tc>
        <w:tc>
          <w:tcPr>
            <w:tcW w:w="1037" w:type="dxa"/>
          </w:tcPr>
          <w:p w14:paraId="53AC37BB" w14:textId="77777777" w:rsidR="00F709CF" w:rsidRDefault="00F709CF" w:rsidP="00036B68">
            <w:pPr>
              <w:pStyle w:val="af8"/>
              <w:rPr>
                <w:sz w:val="18"/>
                <w:szCs w:val="18"/>
              </w:rPr>
            </w:pPr>
          </w:p>
        </w:tc>
        <w:tc>
          <w:tcPr>
            <w:tcW w:w="901" w:type="dxa"/>
          </w:tcPr>
          <w:p w14:paraId="10E2E1E5" w14:textId="77777777" w:rsidR="00F709CF" w:rsidRDefault="00F709CF" w:rsidP="00036B68">
            <w:pPr>
              <w:pStyle w:val="af8"/>
              <w:rPr>
                <w:sz w:val="18"/>
                <w:szCs w:val="18"/>
              </w:rPr>
            </w:pPr>
          </w:p>
        </w:tc>
        <w:tc>
          <w:tcPr>
            <w:tcW w:w="1037" w:type="dxa"/>
          </w:tcPr>
          <w:p w14:paraId="6B00C350" w14:textId="77777777" w:rsidR="00F709CF" w:rsidRDefault="00F709CF" w:rsidP="00036B68">
            <w:pPr>
              <w:pStyle w:val="af8"/>
              <w:rPr>
                <w:sz w:val="18"/>
                <w:szCs w:val="18"/>
              </w:rPr>
            </w:pPr>
          </w:p>
        </w:tc>
        <w:tc>
          <w:tcPr>
            <w:tcW w:w="901" w:type="dxa"/>
          </w:tcPr>
          <w:p w14:paraId="1751CBF3" w14:textId="77777777" w:rsidR="00F709CF" w:rsidRDefault="00F709CF" w:rsidP="00036B68">
            <w:pPr>
              <w:pStyle w:val="af8"/>
              <w:rPr>
                <w:sz w:val="18"/>
                <w:szCs w:val="18"/>
              </w:rPr>
            </w:pPr>
          </w:p>
        </w:tc>
        <w:tc>
          <w:tcPr>
            <w:tcW w:w="935" w:type="dxa"/>
          </w:tcPr>
          <w:p w14:paraId="3809F4BB" w14:textId="77777777" w:rsidR="00F709CF" w:rsidRDefault="00F709CF" w:rsidP="00036B68">
            <w:pPr>
              <w:pStyle w:val="af8"/>
              <w:rPr>
                <w:sz w:val="18"/>
                <w:szCs w:val="18"/>
              </w:rPr>
            </w:pPr>
          </w:p>
        </w:tc>
        <w:tc>
          <w:tcPr>
            <w:tcW w:w="904" w:type="dxa"/>
          </w:tcPr>
          <w:p w14:paraId="70FE8066" w14:textId="77777777" w:rsidR="00F709CF" w:rsidRDefault="00F709CF" w:rsidP="00036B68">
            <w:pPr>
              <w:pStyle w:val="af8"/>
              <w:rPr>
                <w:sz w:val="18"/>
                <w:szCs w:val="18"/>
              </w:rPr>
            </w:pPr>
          </w:p>
        </w:tc>
        <w:tc>
          <w:tcPr>
            <w:tcW w:w="840" w:type="dxa"/>
          </w:tcPr>
          <w:p w14:paraId="6E90BA6B" w14:textId="77777777" w:rsidR="00F709CF" w:rsidRDefault="00F709CF" w:rsidP="00036B68">
            <w:pPr>
              <w:pStyle w:val="af8"/>
              <w:rPr>
                <w:sz w:val="18"/>
                <w:szCs w:val="18"/>
              </w:rPr>
            </w:pPr>
          </w:p>
        </w:tc>
        <w:tc>
          <w:tcPr>
            <w:tcW w:w="946" w:type="dxa"/>
          </w:tcPr>
          <w:p w14:paraId="414C9455" w14:textId="77777777" w:rsidR="00F709CF" w:rsidRDefault="00F709CF" w:rsidP="00036B68">
            <w:pPr>
              <w:pStyle w:val="af8"/>
              <w:rPr>
                <w:sz w:val="18"/>
                <w:szCs w:val="18"/>
              </w:rPr>
            </w:pPr>
          </w:p>
        </w:tc>
      </w:tr>
      <w:tr w:rsidR="00F709CF" w14:paraId="55D42534" w14:textId="77777777" w:rsidTr="00DF5110">
        <w:tc>
          <w:tcPr>
            <w:tcW w:w="2594" w:type="dxa"/>
          </w:tcPr>
          <w:p w14:paraId="76E5FB80" w14:textId="77777777" w:rsidR="00F709CF" w:rsidRDefault="00F709CF" w:rsidP="00036B68">
            <w:pPr>
              <w:pStyle w:val="af9"/>
              <w:rPr>
                <w:sz w:val="18"/>
                <w:szCs w:val="18"/>
              </w:rPr>
            </w:pPr>
            <w:r>
              <w:rPr>
                <w:sz w:val="18"/>
                <w:szCs w:val="18"/>
              </w:rPr>
              <w:t>для основной деятельности</w:t>
            </w:r>
          </w:p>
        </w:tc>
        <w:tc>
          <w:tcPr>
            <w:tcW w:w="906" w:type="dxa"/>
          </w:tcPr>
          <w:p w14:paraId="6FEE529C" w14:textId="77777777" w:rsidR="00F709CF" w:rsidRDefault="00F709CF" w:rsidP="00036B68">
            <w:pPr>
              <w:pStyle w:val="af8"/>
              <w:jc w:val="center"/>
              <w:rPr>
                <w:sz w:val="18"/>
                <w:szCs w:val="18"/>
              </w:rPr>
            </w:pPr>
            <w:bookmarkStart w:id="195" w:name="sub_11112100"/>
            <w:r>
              <w:rPr>
                <w:sz w:val="18"/>
                <w:szCs w:val="18"/>
              </w:rPr>
              <w:t>2100</w:t>
            </w:r>
            <w:bookmarkEnd w:id="195"/>
          </w:p>
        </w:tc>
        <w:tc>
          <w:tcPr>
            <w:tcW w:w="1037" w:type="dxa"/>
          </w:tcPr>
          <w:p w14:paraId="24E42748" w14:textId="77777777" w:rsidR="00F709CF" w:rsidRDefault="00F709CF" w:rsidP="00036B68">
            <w:pPr>
              <w:pStyle w:val="af8"/>
              <w:rPr>
                <w:sz w:val="18"/>
                <w:szCs w:val="18"/>
              </w:rPr>
            </w:pPr>
          </w:p>
        </w:tc>
        <w:tc>
          <w:tcPr>
            <w:tcW w:w="1086" w:type="dxa"/>
          </w:tcPr>
          <w:p w14:paraId="5FC3AB54" w14:textId="77777777" w:rsidR="00F709CF" w:rsidRDefault="00F709CF" w:rsidP="00036B68">
            <w:pPr>
              <w:pStyle w:val="af8"/>
              <w:rPr>
                <w:sz w:val="18"/>
                <w:szCs w:val="18"/>
              </w:rPr>
            </w:pPr>
          </w:p>
        </w:tc>
        <w:tc>
          <w:tcPr>
            <w:tcW w:w="1034" w:type="dxa"/>
          </w:tcPr>
          <w:p w14:paraId="70909BDD" w14:textId="77777777" w:rsidR="00F709CF" w:rsidRDefault="00F709CF" w:rsidP="00036B68">
            <w:pPr>
              <w:pStyle w:val="af8"/>
              <w:rPr>
                <w:sz w:val="18"/>
                <w:szCs w:val="18"/>
              </w:rPr>
            </w:pPr>
          </w:p>
        </w:tc>
        <w:tc>
          <w:tcPr>
            <w:tcW w:w="1055" w:type="dxa"/>
          </w:tcPr>
          <w:p w14:paraId="76B87221" w14:textId="77777777" w:rsidR="00F709CF" w:rsidRDefault="00F709CF" w:rsidP="00036B68">
            <w:pPr>
              <w:pStyle w:val="af8"/>
              <w:rPr>
                <w:sz w:val="18"/>
                <w:szCs w:val="18"/>
              </w:rPr>
            </w:pPr>
          </w:p>
        </w:tc>
        <w:tc>
          <w:tcPr>
            <w:tcW w:w="1037" w:type="dxa"/>
          </w:tcPr>
          <w:p w14:paraId="1CFF5E24" w14:textId="77777777" w:rsidR="00F709CF" w:rsidRDefault="00F709CF" w:rsidP="00036B68">
            <w:pPr>
              <w:pStyle w:val="af8"/>
              <w:rPr>
                <w:sz w:val="18"/>
                <w:szCs w:val="18"/>
              </w:rPr>
            </w:pPr>
          </w:p>
        </w:tc>
        <w:tc>
          <w:tcPr>
            <w:tcW w:w="901" w:type="dxa"/>
          </w:tcPr>
          <w:p w14:paraId="0BCB5230" w14:textId="77777777" w:rsidR="00F709CF" w:rsidRDefault="00F709CF" w:rsidP="00036B68">
            <w:pPr>
              <w:pStyle w:val="af8"/>
              <w:rPr>
                <w:sz w:val="18"/>
                <w:szCs w:val="18"/>
              </w:rPr>
            </w:pPr>
          </w:p>
        </w:tc>
        <w:tc>
          <w:tcPr>
            <w:tcW w:w="1037" w:type="dxa"/>
          </w:tcPr>
          <w:p w14:paraId="121CBD61" w14:textId="77777777" w:rsidR="00F709CF" w:rsidRDefault="00F709CF" w:rsidP="00036B68">
            <w:pPr>
              <w:pStyle w:val="af8"/>
              <w:rPr>
                <w:sz w:val="18"/>
                <w:szCs w:val="18"/>
              </w:rPr>
            </w:pPr>
          </w:p>
        </w:tc>
        <w:tc>
          <w:tcPr>
            <w:tcW w:w="901" w:type="dxa"/>
          </w:tcPr>
          <w:p w14:paraId="7399DFB8" w14:textId="77777777" w:rsidR="00F709CF" w:rsidRDefault="00F709CF" w:rsidP="00036B68">
            <w:pPr>
              <w:pStyle w:val="af8"/>
              <w:rPr>
                <w:sz w:val="18"/>
                <w:szCs w:val="18"/>
              </w:rPr>
            </w:pPr>
          </w:p>
        </w:tc>
        <w:tc>
          <w:tcPr>
            <w:tcW w:w="935" w:type="dxa"/>
          </w:tcPr>
          <w:p w14:paraId="7128797F" w14:textId="77777777" w:rsidR="00F709CF" w:rsidRDefault="00F709CF" w:rsidP="00036B68">
            <w:pPr>
              <w:pStyle w:val="af8"/>
              <w:rPr>
                <w:sz w:val="18"/>
                <w:szCs w:val="18"/>
              </w:rPr>
            </w:pPr>
          </w:p>
        </w:tc>
        <w:tc>
          <w:tcPr>
            <w:tcW w:w="904" w:type="dxa"/>
          </w:tcPr>
          <w:p w14:paraId="38C9ED74" w14:textId="77777777" w:rsidR="00F709CF" w:rsidRDefault="00F709CF" w:rsidP="00036B68">
            <w:pPr>
              <w:pStyle w:val="af8"/>
              <w:rPr>
                <w:sz w:val="18"/>
                <w:szCs w:val="18"/>
              </w:rPr>
            </w:pPr>
          </w:p>
        </w:tc>
        <w:tc>
          <w:tcPr>
            <w:tcW w:w="840" w:type="dxa"/>
          </w:tcPr>
          <w:p w14:paraId="35A75FC5" w14:textId="77777777" w:rsidR="00F709CF" w:rsidRDefault="00F709CF" w:rsidP="00036B68">
            <w:pPr>
              <w:pStyle w:val="af8"/>
              <w:rPr>
                <w:sz w:val="18"/>
                <w:szCs w:val="18"/>
              </w:rPr>
            </w:pPr>
          </w:p>
        </w:tc>
        <w:tc>
          <w:tcPr>
            <w:tcW w:w="946" w:type="dxa"/>
          </w:tcPr>
          <w:p w14:paraId="7111E03B" w14:textId="77777777" w:rsidR="00F709CF" w:rsidRDefault="00F709CF" w:rsidP="00036B68">
            <w:pPr>
              <w:pStyle w:val="af8"/>
              <w:rPr>
                <w:sz w:val="18"/>
                <w:szCs w:val="18"/>
              </w:rPr>
            </w:pPr>
          </w:p>
        </w:tc>
      </w:tr>
      <w:tr w:rsidR="00F709CF" w14:paraId="57840976" w14:textId="77777777" w:rsidTr="00DF5110">
        <w:tc>
          <w:tcPr>
            <w:tcW w:w="2594" w:type="dxa"/>
          </w:tcPr>
          <w:p w14:paraId="46A419C7" w14:textId="77777777" w:rsidR="00F709CF" w:rsidRDefault="00F709CF" w:rsidP="00036B68">
            <w:pPr>
              <w:pStyle w:val="af9"/>
              <w:rPr>
                <w:sz w:val="18"/>
                <w:szCs w:val="18"/>
              </w:rPr>
            </w:pPr>
            <w:r>
              <w:rPr>
                <w:sz w:val="18"/>
                <w:szCs w:val="18"/>
              </w:rPr>
              <w:t>из них:</w:t>
            </w:r>
          </w:p>
        </w:tc>
        <w:tc>
          <w:tcPr>
            <w:tcW w:w="906" w:type="dxa"/>
          </w:tcPr>
          <w:p w14:paraId="207DB1A0" w14:textId="77777777" w:rsidR="00F709CF" w:rsidRDefault="00F709CF" w:rsidP="00036B68">
            <w:pPr>
              <w:pStyle w:val="af8"/>
              <w:rPr>
                <w:sz w:val="18"/>
                <w:szCs w:val="18"/>
              </w:rPr>
            </w:pPr>
          </w:p>
        </w:tc>
        <w:tc>
          <w:tcPr>
            <w:tcW w:w="1037" w:type="dxa"/>
          </w:tcPr>
          <w:p w14:paraId="111401CC" w14:textId="77777777" w:rsidR="00F709CF" w:rsidRDefault="00F709CF" w:rsidP="00036B68">
            <w:pPr>
              <w:pStyle w:val="af8"/>
              <w:rPr>
                <w:sz w:val="18"/>
                <w:szCs w:val="18"/>
              </w:rPr>
            </w:pPr>
          </w:p>
        </w:tc>
        <w:tc>
          <w:tcPr>
            <w:tcW w:w="1086" w:type="dxa"/>
          </w:tcPr>
          <w:p w14:paraId="4795AB34" w14:textId="77777777" w:rsidR="00F709CF" w:rsidRDefault="00F709CF" w:rsidP="00036B68">
            <w:pPr>
              <w:pStyle w:val="af8"/>
              <w:rPr>
                <w:sz w:val="18"/>
                <w:szCs w:val="18"/>
              </w:rPr>
            </w:pPr>
          </w:p>
        </w:tc>
        <w:tc>
          <w:tcPr>
            <w:tcW w:w="1034" w:type="dxa"/>
          </w:tcPr>
          <w:p w14:paraId="53D5B74A" w14:textId="77777777" w:rsidR="00F709CF" w:rsidRDefault="00F709CF" w:rsidP="00036B68">
            <w:pPr>
              <w:pStyle w:val="af8"/>
              <w:rPr>
                <w:sz w:val="18"/>
                <w:szCs w:val="18"/>
              </w:rPr>
            </w:pPr>
          </w:p>
        </w:tc>
        <w:tc>
          <w:tcPr>
            <w:tcW w:w="1055" w:type="dxa"/>
          </w:tcPr>
          <w:p w14:paraId="48E58413" w14:textId="77777777" w:rsidR="00F709CF" w:rsidRDefault="00F709CF" w:rsidP="00036B68">
            <w:pPr>
              <w:pStyle w:val="af8"/>
              <w:rPr>
                <w:sz w:val="18"/>
                <w:szCs w:val="18"/>
              </w:rPr>
            </w:pPr>
          </w:p>
        </w:tc>
        <w:tc>
          <w:tcPr>
            <w:tcW w:w="1037" w:type="dxa"/>
          </w:tcPr>
          <w:p w14:paraId="28089FDA" w14:textId="77777777" w:rsidR="00F709CF" w:rsidRDefault="00F709CF" w:rsidP="00036B68">
            <w:pPr>
              <w:pStyle w:val="af8"/>
              <w:rPr>
                <w:sz w:val="18"/>
                <w:szCs w:val="18"/>
              </w:rPr>
            </w:pPr>
          </w:p>
        </w:tc>
        <w:tc>
          <w:tcPr>
            <w:tcW w:w="901" w:type="dxa"/>
          </w:tcPr>
          <w:p w14:paraId="6DE92497" w14:textId="77777777" w:rsidR="00F709CF" w:rsidRDefault="00F709CF" w:rsidP="00036B68">
            <w:pPr>
              <w:pStyle w:val="af8"/>
              <w:rPr>
                <w:sz w:val="18"/>
                <w:szCs w:val="18"/>
              </w:rPr>
            </w:pPr>
          </w:p>
        </w:tc>
        <w:tc>
          <w:tcPr>
            <w:tcW w:w="1037" w:type="dxa"/>
          </w:tcPr>
          <w:p w14:paraId="242DB01D" w14:textId="77777777" w:rsidR="00F709CF" w:rsidRDefault="00F709CF" w:rsidP="00036B68">
            <w:pPr>
              <w:pStyle w:val="af8"/>
              <w:rPr>
                <w:sz w:val="18"/>
                <w:szCs w:val="18"/>
              </w:rPr>
            </w:pPr>
          </w:p>
        </w:tc>
        <w:tc>
          <w:tcPr>
            <w:tcW w:w="901" w:type="dxa"/>
          </w:tcPr>
          <w:p w14:paraId="07CA1ABC" w14:textId="77777777" w:rsidR="00F709CF" w:rsidRDefault="00F709CF" w:rsidP="00036B68">
            <w:pPr>
              <w:pStyle w:val="af8"/>
              <w:rPr>
                <w:sz w:val="18"/>
                <w:szCs w:val="18"/>
              </w:rPr>
            </w:pPr>
          </w:p>
        </w:tc>
        <w:tc>
          <w:tcPr>
            <w:tcW w:w="935" w:type="dxa"/>
          </w:tcPr>
          <w:p w14:paraId="6F705BBC" w14:textId="77777777" w:rsidR="00F709CF" w:rsidRDefault="00F709CF" w:rsidP="00036B68">
            <w:pPr>
              <w:pStyle w:val="af8"/>
              <w:rPr>
                <w:sz w:val="18"/>
                <w:szCs w:val="18"/>
              </w:rPr>
            </w:pPr>
          </w:p>
        </w:tc>
        <w:tc>
          <w:tcPr>
            <w:tcW w:w="904" w:type="dxa"/>
          </w:tcPr>
          <w:p w14:paraId="447C3967" w14:textId="77777777" w:rsidR="00F709CF" w:rsidRDefault="00F709CF" w:rsidP="00036B68">
            <w:pPr>
              <w:pStyle w:val="af8"/>
              <w:rPr>
                <w:sz w:val="18"/>
                <w:szCs w:val="18"/>
              </w:rPr>
            </w:pPr>
          </w:p>
        </w:tc>
        <w:tc>
          <w:tcPr>
            <w:tcW w:w="840" w:type="dxa"/>
          </w:tcPr>
          <w:p w14:paraId="6CB2F2DE" w14:textId="77777777" w:rsidR="00F709CF" w:rsidRDefault="00F709CF" w:rsidP="00036B68">
            <w:pPr>
              <w:pStyle w:val="af8"/>
              <w:rPr>
                <w:sz w:val="18"/>
                <w:szCs w:val="18"/>
              </w:rPr>
            </w:pPr>
          </w:p>
        </w:tc>
        <w:tc>
          <w:tcPr>
            <w:tcW w:w="946" w:type="dxa"/>
          </w:tcPr>
          <w:p w14:paraId="281C0F4F" w14:textId="77777777" w:rsidR="00F709CF" w:rsidRDefault="00F709CF" w:rsidP="00036B68">
            <w:pPr>
              <w:pStyle w:val="af8"/>
              <w:rPr>
                <w:sz w:val="18"/>
                <w:szCs w:val="18"/>
              </w:rPr>
            </w:pPr>
          </w:p>
        </w:tc>
      </w:tr>
      <w:tr w:rsidR="00F709CF" w14:paraId="3ADD01FA" w14:textId="77777777" w:rsidTr="00DF5110">
        <w:tc>
          <w:tcPr>
            <w:tcW w:w="2594" w:type="dxa"/>
          </w:tcPr>
          <w:p w14:paraId="7F6BE3CE" w14:textId="77777777" w:rsidR="00F709CF" w:rsidRDefault="00F709CF" w:rsidP="00D6662C">
            <w:pPr>
              <w:pStyle w:val="af9"/>
              <w:rPr>
                <w:sz w:val="18"/>
                <w:szCs w:val="18"/>
              </w:rPr>
            </w:pPr>
            <w:r>
              <w:rPr>
                <w:sz w:val="18"/>
                <w:szCs w:val="18"/>
              </w:rPr>
              <w:t>для оказания услуг (выполнения работ) в рам</w:t>
            </w:r>
            <w:r w:rsidR="00D6662C">
              <w:rPr>
                <w:sz w:val="18"/>
                <w:szCs w:val="18"/>
              </w:rPr>
              <w:t xml:space="preserve">ках утвержденного </w:t>
            </w:r>
            <w:r>
              <w:rPr>
                <w:sz w:val="18"/>
                <w:szCs w:val="18"/>
              </w:rPr>
              <w:t>муниципального задания</w:t>
            </w:r>
          </w:p>
        </w:tc>
        <w:tc>
          <w:tcPr>
            <w:tcW w:w="906" w:type="dxa"/>
          </w:tcPr>
          <w:p w14:paraId="690F6446" w14:textId="77777777" w:rsidR="00F709CF" w:rsidRDefault="00F709CF" w:rsidP="00036B68">
            <w:pPr>
              <w:pStyle w:val="af8"/>
              <w:jc w:val="center"/>
              <w:rPr>
                <w:sz w:val="18"/>
                <w:szCs w:val="18"/>
              </w:rPr>
            </w:pPr>
            <w:bookmarkStart w:id="196" w:name="sub_11112110"/>
            <w:r>
              <w:rPr>
                <w:sz w:val="18"/>
                <w:szCs w:val="18"/>
              </w:rPr>
              <w:t>2110</w:t>
            </w:r>
            <w:bookmarkEnd w:id="196"/>
          </w:p>
        </w:tc>
        <w:tc>
          <w:tcPr>
            <w:tcW w:w="1037" w:type="dxa"/>
          </w:tcPr>
          <w:p w14:paraId="0E86B6D0" w14:textId="77777777" w:rsidR="00F709CF" w:rsidRDefault="00F709CF" w:rsidP="00036B68">
            <w:pPr>
              <w:pStyle w:val="af8"/>
              <w:rPr>
                <w:sz w:val="18"/>
                <w:szCs w:val="18"/>
              </w:rPr>
            </w:pPr>
          </w:p>
        </w:tc>
        <w:tc>
          <w:tcPr>
            <w:tcW w:w="1086" w:type="dxa"/>
          </w:tcPr>
          <w:p w14:paraId="611FF3D2" w14:textId="77777777" w:rsidR="00F709CF" w:rsidRDefault="00F709CF" w:rsidP="00036B68">
            <w:pPr>
              <w:pStyle w:val="af8"/>
              <w:rPr>
                <w:sz w:val="18"/>
                <w:szCs w:val="18"/>
              </w:rPr>
            </w:pPr>
          </w:p>
        </w:tc>
        <w:tc>
          <w:tcPr>
            <w:tcW w:w="1034" w:type="dxa"/>
          </w:tcPr>
          <w:p w14:paraId="21D9AA37" w14:textId="77777777" w:rsidR="00F709CF" w:rsidRDefault="00F709CF" w:rsidP="00036B68">
            <w:pPr>
              <w:pStyle w:val="af8"/>
              <w:rPr>
                <w:sz w:val="18"/>
                <w:szCs w:val="18"/>
              </w:rPr>
            </w:pPr>
          </w:p>
        </w:tc>
        <w:tc>
          <w:tcPr>
            <w:tcW w:w="1055" w:type="dxa"/>
          </w:tcPr>
          <w:p w14:paraId="3663BB2D" w14:textId="77777777" w:rsidR="00F709CF" w:rsidRDefault="00F709CF" w:rsidP="00036B68">
            <w:pPr>
              <w:pStyle w:val="af8"/>
              <w:rPr>
                <w:sz w:val="18"/>
                <w:szCs w:val="18"/>
              </w:rPr>
            </w:pPr>
          </w:p>
        </w:tc>
        <w:tc>
          <w:tcPr>
            <w:tcW w:w="1037" w:type="dxa"/>
          </w:tcPr>
          <w:p w14:paraId="2B1073DB" w14:textId="77777777" w:rsidR="00F709CF" w:rsidRDefault="00F709CF" w:rsidP="00036B68">
            <w:pPr>
              <w:pStyle w:val="af8"/>
              <w:rPr>
                <w:sz w:val="18"/>
                <w:szCs w:val="18"/>
              </w:rPr>
            </w:pPr>
          </w:p>
        </w:tc>
        <w:tc>
          <w:tcPr>
            <w:tcW w:w="901" w:type="dxa"/>
          </w:tcPr>
          <w:p w14:paraId="31396F7A" w14:textId="77777777" w:rsidR="00F709CF" w:rsidRDefault="00F709CF" w:rsidP="00036B68">
            <w:pPr>
              <w:pStyle w:val="af8"/>
              <w:rPr>
                <w:sz w:val="18"/>
                <w:szCs w:val="18"/>
              </w:rPr>
            </w:pPr>
          </w:p>
        </w:tc>
        <w:tc>
          <w:tcPr>
            <w:tcW w:w="1037" w:type="dxa"/>
          </w:tcPr>
          <w:p w14:paraId="037669C6" w14:textId="77777777" w:rsidR="00F709CF" w:rsidRDefault="00F709CF" w:rsidP="00036B68">
            <w:pPr>
              <w:pStyle w:val="af8"/>
              <w:rPr>
                <w:sz w:val="18"/>
                <w:szCs w:val="18"/>
              </w:rPr>
            </w:pPr>
          </w:p>
        </w:tc>
        <w:tc>
          <w:tcPr>
            <w:tcW w:w="901" w:type="dxa"/>
          </w:tcPr>
          <w:p w14:paraId="70C48B39" w14:textId="77777777" w:rsidR="00F709CF" w:rsidRDefault="00F709CF" w:rsidP="00036B68">
            <w:pPr>
              <w:pStyle w:val="af8"/>
              <w:rPr>
                <w:sz w:val="18"/>
                <w:szCs w:val="18"/>
              </w:rPr>
            </w:pPr>
          </w:p>
        </w:tc>
        <w:tc>
          <w:tcPr>
            <w:tcW w:w="935" w:type="dxa"/>
          </w:tcPr>
          <w:p w14:paraId="3F1DEFAF" w14:textId="77777777" w:rsidR="00F709CF" w:rsidRDefault="00F709CF" w:rsidP="00036B68">
            <w:pPr>
              <w:pStyle w:val="af8"/>
              <w:rPr>
                <w:sz w:val="18"/>
                <w:szCs w:val="18"/>
              </w:rPr>
            </w:pPr>
          </w:p>
        </w:tc>
        <w:tc>
          <w:tcPr>
            <w:tcW w:w="904" w:type="dxa"/>
          </w:tcPr>
          <w:p w14:paraId="7A80EEA7" w14:textId="77777777" w:rsidR="00F709CF" w:rsidRDefault="00F709CF" w:rsidP="00036B68">
            <w:pPr>
              <w:pStyle w:val="af8"/>
              <w:rPr>
                <w:sz w:val="18"/>
                <w:szCs w:val="18"/>
              </w:rPr>
            </w:pPr>
          </w:p>
        </w:tc>
        <w:tc>
          <w:tcPr>
            <w:tcW w:w="840" w:type="dxa"/>
          </w:tcPr>
          <w:p w14:paraId="3F5073F4" w14:textId="77777777" w:rsidR="00F709CF" w:rsidRDefault="00F709CF" w:rsidP="00036B68">
            <w:pPr>
              <w:pStyle w:val="af8"/>
              <w:rPr>
                <w:sz w:val="18"/>
                <w:szCs w:val="18"/>
              </w:rPr>
            </w:pPr>
          </w:p>
        </w:tc>
        <w:tc>
          <w:tcPr>
            <w:tcW w:w="946" w:type="dxa"/>
          </w:tcPr>
          <w:p w14:paraId="0C7D3814" w14:textId="77777777" w:rsidR="00F709CF" w:rsidRDefault="00F709CF" w:rsidP="00036B68">
            <w:pPr>
              <w:pStyle w:val="af8"/>
              <w:rPr>
                <w:sz w:val="18"/>
                <w:szCs w:val="18"/>
              </w:rPr>
            </w:pPr>
          </w:p>
        </w:tc>
      </w:tr>
      <w:tr w:rsidR="00F709CF" w14:paraId="3E6A493F" w14:textId="77777777" w:rsidTr="00DF5110">
        <w:tc>
          <w:tcPr>
            <w:tcW w:w="2594" w:type="dxa"/>
          </w:tcPr>
          <w:p w14:paraId="4BA19BD3" w14:textId="77777777" w:rsidR="00F709CF" w:rsidRDefault="00F709CF" w:rsidP="00036B68">
            <w:pPr>
              <w:pStyle w:val="af8"/>
              <w:rPr>
                <w:sz w:val="18"/>
                <w:szCs w:val="18"/>
              </w:rPr>
            </w:pPr>
          </w:p>
        </w:tc>
        <w:tc>
          <w:tcPr>
            <w:tcW w:w="906" w:type="dxa"/>
          </w:tcPr>
          <w:p w14:paraId="11E3DCD9" w14:textId="77777777" w:rsidR="00F709CF" w:rsidRDefault="00F709CF" w:rsidP="00036B68">
            <w:pPr>
              <w:pStyle w:val="af8"/>
              <w:rPr>
                <w:sz w:val="18"/>
                <w:szCs w:val="18"/>
              </w:rPr>
            </w:pPr>
          </w:p>
        </w:tc>
        <w:tc>
          <w:tcPr>
            <w:tcW w:w="1037" w:type="dxa"/>
          </w:tcPr>
          <w:p w14:paraId="6D9C3996" w14:textId="77777777" w:rsidR="00F709CF" w:rsidRDefault="00F709CF" w:rsidP="00036B68">
            <w:pPr>
              <w:pStyle w:val="af8"/>
              <w:rPr>
                <w:sz w:val="18"/>
                <w:szCs w:val="18"/>
              </w:rPr>
            </w:pPr>
          </w:p>
        </w:tc>
        <w:tc>
          <w:tcPr>
            <w:tcW w:w="1086" w:type="dxa"/>
          </w:tcPr>
          <w:p w14:paraId="1D5A17A5" w14:textId="77777777" w:rsidR="00F709CF" w:rsidRDefault="00F709CF" w:rsidP="00036B68">
            <w:pPr>
              <w:pStyle w:val="af8"/>
              <w:rPr>
                <w:sz w:val="18"/>
                <w:szCs w:val="18"/>
              </w:rPr>
            </w:pPr>
          </w:p>
        </w:tc>
        <w:tc>
          <w:tcPr>
            <w:tcW w:w="1034" w:type="dxa"/>
          </w:tcPr>
          <w:p w14:paraId="2449DB00" w14:textId="77777777" w:rsidR="00F709CF" w:rsidRDefault="00F709CF" w:rsidP="00036B68">
            <w:pPr>
              <w:pStyle w:val="af8"/>
              <w:rPr>
                <w:sz w:val="18"/>
                <w:szCs w:val="18"/>
              </w:rPr>
            </w:pPr>
          </w:p>
        </w:tc>
        <w:tc>
          <w:tcPr>
            <w:tcW w:w="1055" w:type="dxa"/>
          </w:tcPr>
          <w:p w14:paraId="40636278" w14:textId="77777777" w:rsidR="00F709CF" w:rsidRDefault="00F709CF" w:rsidP="00036B68">
            <w:pPr>
              <w:pStyle w:val="af8"/>
              <w:rPr>
                <w:sz w:val="18"/>
                <w:szCs w:val="18"/>
              </w:rPr>
            </w:pPr>
          </w:p>
        </w:tc>
        <w:tc>
          <w:tcPr>
            <w:tcW w:w="1037" w:type="dxa"/>
          </w:tcPr>
          <w:p w14:paraId="3FC57CC5" w14:textId="77777777" w:rsidR="00F709CF" w:rsidRDefault="00F709CF" w:rsidP="00036B68">
            <w:pPr>
              <w:pStyle w:val="af8"/>
              <w:rPr>
                <w:sz w:val="18"/>
                <w:szCs w:val="18"/>
              </w:rPr>
            </w:pPr>
          </w:p>
        </w:tc>
        <w:tc>
          <w:tcPr>
            <w:tcW w:w="901" w:type="dxa"/>
          </w:tcPr>
          <w:p w14:paraId="16506FFB" w14:textId="77777777" w:rsidR="00F709CF" w:rsidRDefault="00F709CF" w:rsidP="00036B68">
            <w:pPr>
              <w:pStyle w:val="af8"/>
              <w:rPr>
                <w:sz w:val="18"/>
                <w:szCs w:val="18"/>
              </w:rPr>
            </w:pPr>
          </w:p>
        </w:tc>
        <w:tc>
          <w:tcPr>
            <w:tcW w:w="1037" w:type="dxa"/>
          </w:tcPr>
          <w:p w14:paraId="26E49E91" w14:textId="77777777" w:rsidR="00F709CF" w:rsidRDefault="00F709CF" w:rsidP="00036B68">
            <w:pPr>
              <w:pStyle w:val="af8"/>
              <w:rPr>
                <w:sz w:val="18"/>
                <w:szCs w:val="18"/>
              </w:rPr>
            </w:pPr>
          </w:p>
        </w:tc>
        <w:tc>
          <w:tcPr>
            <w:tcW w:w="901" w:type="dxa"/>
          </w:tcPr>
          <w:p w14:paraId="2BA3E4DD" w14:textId="77777777" w:rsidR="00F709CF" w:rsidRDefault="00F709CF" w:rsidP="00036B68">
            <w:pPr>
              <w:pStyle w:val="af8"/>
              <w:rPr>
                <w:sz w:val="18"/>
                <w:szCs w:val="18"/>
              </w:rPr>
            </w:pPr>
          </w:p>
        </w:tc>
        <w:tc>
          <w:tcPr>
            <w:tcW w:w="935" w:type="dxa"/>
          </w:tcPr>
          <w:p w14:paraId="498FB100" w14:textId="77777777" w:rsidR="00F709CF" w:rsidRDefault="00F709CF" w:rsidP="00036B68">
            <w:pPr>
              <w:pStyle w:val="af8"/>
              <w:rPr>
                <w:sz w:val="18"/>
                <w:szCs w:val="18"/>
              </w:rPr>
            </w:pPr>
          </w:p>
        </w:tc>
        <w:tc>
          <w:tcPr>
            <w:tcW w:w="904" w:type="dxa"/>
          </w:tcPr>
          <w:p w14:paraId="2886281D" w14:textId="77777777" w:rsidR="00F709CF" w:rsidRDefault="00F709CF" w:rsidP="00036B68">
            <w:pPr>
              <w:pStyle w:val="af8"/>
              <w:rPr>
                <w:sz w:val="18"/>
                <w:szCs w:val="18"/>
              </w:rPr>
            </w:pPr>
          </w:p>
        </w:tc>
        <w:tc>
          <w:tcPr>
            <w:tcW w:w="840" w:type="dxa"/>
          </w:tcPr>
          <w:p w14:paraId="3DBDB594" w14:textId="77777777" w:rsidR="00F709CF" w:rsidRDefault="00F709CF" w:rsidP="00036B68">
            <w:pPr>
              <w:pStyle w:val="af8"/>
              <w:rPr>
                <w:sz w:val="18"/>
                <w:szCs w:val="18"/>
              </w:rPr>
            </w:pPr>
          </w:p>
        </w:tc>
        <w:tc>
          <w:tcPr>
            <w:tcW w:w="946" w:type="dxa"/>
          </w:tcPr>
          <w:p w14:paraId="31EBCED3" w14:textId="77777777" w:rsidR="00F709CF" w:rsidRDefault="00F709CF" w:rsidP="00036B68">
            <w:pPr>
              <w:pStyle w:val="af8"/>
              <w:rPr>
                <w:sz w:val="18"/>
                <w:szCs w:val="18"/>
              </w:rPr>
            </w:pPr>
          </w:p>
        </w:tc>
      </w:tr>
      <w:tr w:rsidR="00F709CF" w14:paraId="5B492EEF" w14:textId="77777777" w:rsidTr="00DF5110">
        <w:tc>
          <w:tcPr>
            <w:tcW w:w="2594" w:type="dxa"/>
          </w:tcPr>
          <w:p w14:paraId="0E88D280" w14:textId="77777777" w:rsidR="00F709CF" w:rsidRDefault="00F709CF" w:rsidP="00036B68">
            <w:pPr>
              <w:pStyle w:val="af9"/>
              <w:rPr>
                <w:sz w:val="18"/>
                <w:szCs w:val="18"/>
              </w:rPr>
            </w:pPr>
            <w:r>
              <w:rPr>
                <w:sz w:val="18"/>
                <w:szCs w:val="18"/>
              </w:rPr>
              <w:t>для иной деятельности</w:t>
            </w:r>
          </w:p>
        </w:tc>
        <w:tc>
          <w:tcPr>
            <w:tcW w:w="906" w:type="dxa"/>
          </w:tcPr>
          <w:p w14:paraId="32003F75" w14:textId="77777777" w:rsidR="00F709CF" w:rsidRDefault="00F709CF" w:rsidP="00036B68">
            <w:pPr>
              <w:pStyle w:val="af8"/>
              <w:jc w:val="center"/>
              <w:rPr>
                <w:sz w:val="18"/>
                <w:szCs w:val="18"/>
              </w:rPr>
            </w:pPr>
            <w:bookmarkStart w:id="197" w:name="sub_11112200"/>
            <w:r>
              <w:rPr>
                <w:sz w:val="18"/>
                <w:szCs w:val="18"/>
              </w:rPr>
              <w:t>2200</w:t>
            </w:r>
            <w:bookmarkEnd w:id="197"/>
          </w:p>
        </w:tc>
        <w:tc>
          <w:tcPr>
            <w:tcW w:w="1037" w:type="dxa"/>
          </w:tcPr>
          <w:p w14:paraId="4E8F45DE" w14:textId="77777777" w:rsidR="00F709CF" w:rsidRDefault="00F709CF" w:rsidP="00036B68">
            <w:pPr>
              <w:pStyle w:val="af8"/>
              <w:rPr>
                <w:sz w:val="18"/>
                <w:szCs w:val="18"/>
              </w:rPr>
            </w:pPr>
          </w:p>
        </w:tc>
        <w:tc>
          <w:tcPr>
            <w:tcW w:w="1086" w:type="dxa"/>
          </w:tcPr>
          <w:p w14:paraId="697831BC" w14:textId="77777777" w:rsidR="00F709CF" w:rsidRDefault="00F709CF" w:rsidP="00036B68">
            <w:pPr>
              <w:pStyle w:val="af8"/>
              <w:rPr>
                <w:sz w:val="18"/>
                <w:szCs w:val="18"/>
              </w:rPr>
            </w:pPr>
          </w:p>
        </w:tc>
        <w:tc>
          <w:tcPr>
            <w:tcW w:w="1034" w:type="dxa"/>
          </w:tcPr>
          <w:p w14:paraId="4318DC34" w14:textId="77777777" w:rsidR="00F709CF" w:rsidRDefault="00F709CF" w:rsidP="00036B68">
            <w:pPr>
              <w:pStyle w:val="af8"/>
              <w:rPr>
                <w:sz w:val="18"/>
                <w:szCs w:val="18"/>
              </w:rPr>
            </w:pPr>
          </w:p>
        </w:tc>
        <w:tc>
          <w:tcPr>
            <w:tcW w:w="1055" w:type="dxa"/>
          </w:tcPr>
          <w:p w14:paraId="2BC487BD" w14:textId="77777777" w:rsidR="00F709CF" w:rsidRDefault="00F709CF" w:rsidP="00036B68">
            <w:pPr>
              <w:pStyle w:val="af8"/>
              <w:rPr>
                <w:sz w:val="18"/>
                <w:szCs w:val="18"/>
              </w:rPr>
            </w:pPr>
          </w:p>
        </w:tc>
        <w:tc>
          <w:tcPr>
            <w:tcW w:w="1037" w:type="dxa"/>
          </w:tcPr>
          <w:p w14:paraId="2D983720" w14:textId="77777777" w:rsidR="00F709CF" w:rsidRDefault="00F709CF" w:rsidP="00036B68">
            <w:pPr>
              <w:pStyle w:val="af8"/>
              <w:rPr>
                <w:sz w:val="18"/>
                <w:szCs w:val="18"/>
              </w:rPr>
            </w:pPr>
          </w:p>
        </w:tc>
        <w:tc>
          <w:tcPr>
            <w:tcW w:w="901" w:type="dxa"/>
          </w:tcPr>
          <w:p w14:paraId="43879BD2" w14:textId="77777777" w:rsidR="00F709CF" w:rsidRDefault="00F709CF" w:rsidP="00036B68">
            <w:pPr>
              <w:pStyle w:val="af8"/>
              <w:rPr>
                <w:sz w:val="18"/>
                <w:szCs w:val="18"/>
              </w:rPr>
            </w:pPr>
          </w:p>
        </w:tc>
        <w:tc>
          <w:tcPr>
            <w:tcW w:w="1037" w:type="dxa"/>
          </w:tcPr>
          <w:p w14:paraId="44718EEC" w14:textId="77777777" w:rsidR="00F709CF" w:rsidRDefault="00F709CF" w:rsidP="00036B68">
            <w:pPr>
              <w:pStyle w:val="af8"/>
              <w:rPr>
                <w:sz w:val="18"/>
                <w:szCs w:val="18"/>
              </w:rPr>
            </w:pPr>
          </w:p>
        </w:tc>
        <w:tc>
          <w:tcPr>
            <w:tcW w:w="901" w:type="dxa"/>
          </w:tcPr>
          <w:p w14:paraId="5384C016" w14:textId="77777777" w:rsidR="00F709CF" w:rsidRDefault="00F709CF" w:rsidP="00036B68">
            <w:pPr>
              <w:pStyle w:val="af8"/>
              <w:rPr>
                <w:sz w:val="18"/>
                <w:szCs w:val="18"/>
              </w:rPr>
            </w:pPr>
          </w:p>
        </w:tc>
        <w:tc>
          <w:tcPr>
            <w:tcW w:w="935" w:type="dxa"/>
          </w:tcPr>
          <w:p w14:paraId="26C9E95B" w14:textId="77777777" w:rsidR="00F709CF" w:rsidRDefault="00F709CF" w:rsidP="00036B68">
            <w:pPr>
              <w:pStyle w:val="af8"/>
              <w:rPr>
                <w:sz w:val="18"/>
                <w:szCs w:val="18"/>
              </w:rPr>
            </w:pPr>
          </w:p>
        </w:tc>
        <w:tc>
          <w:tcPr>
            <w:tcW w:w="904" w:type="dxa"/>
          </w:tcPr>
          <w:p w14:paraId="2B0A07F9" w14:textId="77777777" w:rsidR="00F709CF" w:rsidRDefault="00F709CF" w:rsidP="00036B68">
            <w:pPr>
              <w:pStyle w:val="af8"/>
              <w:rPr>
                <w:sz w:val="18"/>
                <w:szCs w:val="18"/>
              </w:rPr>
            </w:pPr>
          </w:p>
        </w:tc>
        <w:tc>
          <w:tcPr>
            <w:tcW w:w="840" w:type="dxa"/>
          </w:tcPr>
          <w:p w14:paraId="3AE0B2F9" w14:textId="77777777" w:rsidR="00F709CF" w:rsidRDefault="00F709CF" w:rsidP="00036B68">
            <w:pPr>
              <w:pStyle w:val="af8"/>
              <w:rPr>
                <w:sz w:val="18"/>
                <w:szCs w:val="18"/>
              </w:rPr>
            </w:pPr>
          </w:p>
        </w:tc>
        <w:tc>
          <w:tcPr>
            <w:tcW w:w="946" w:type="dxa"/>
          </w:tcPr>
          <w:p w14:paraId="593EDA4A" w14:textId="77777777" w:rsidR="00F709CF" w:rsidRDefault="00F709CF" w:rsidP="00036B68">
            <w:pPr>
              <w:pStyle w:val="af8"/>
              <w:rPr>
                <w:sz w:val="18"/>
                <w:szCs w:val="18"/>
              </w:rPr>
            </w:pPr>
          </w:p>
        </w:tc>
      </w:tr>
      <w:tr w:rsidR="00F709CF" w14:paraId="174A6DD3" w14:textId="77777777" w:rsidTr="00DF5110">
        <w:tc>
          <w:tcPr>
            <w:tcW w:w="2594" w:type="dxa"/>
          </w:tcPr>
          <w:p w14:paraId="219A6FCD" w14:textId="77777777" w:rsidR="00F709CF" w:rsidRDefault="00F709CF" w:rsidP="00036B68">
            <w:pPr>
              <w:pStyle w:val="af9"/>
              <w:rPr>
                <w:sz w:val="18"/>
                <w:szCs w:val="18"/>
              </w:rPr>
            </w:pPr>
            <w:r>
              <w:rPr>
                <w:sz w:val="18"/>
                <w:szCs w:val="18"/>
              </w:rPr>
              <w:t>Хозяйственный и производственный инвентарь, всего</w:t>
            </w:r>
          </w:p>
        </w:tc>
        <w:tc>
          <w:tcPr>
            <w:tcW w:w="906" w:type="dxa"/>
          </w:tcPr>
          <w:p w14:paraId="3CBFD14E" w14:textId="77777777" w:rsidR="00F709CF" w:rsidRDefault="00F709CF" w:rsidP="00036B68">
            <w:pPr>
              <w:pStyle w:val="af8"/>
              <w:jc w:val="center"/>
              <w:rPr>
                <w:sz w:val="18"/>
                <w:szCs w:val="18"/>
              </w:rPr>
            </w:pPr>
            <w:bookmarkStart w:id="198" w:name="sub_11113000"/>
            <w:r>
              <w:rPr>
                <w:sz w:val="18"/>
                <w:szCs w:val="18"/>
              </w:rPr>
              <w:t>3000</w:t>
            </w:r>
            <w:bookmarkEnd w:id="198"/>
          </w:p>
        </w:tc>
        <w:tc>
          <w:tcPr>
            <w:tcW w:w="1037" w:type="dxa"/>
          </w:tcPr>
          <w:p w14:paraId="25CD8244" w14:textId="77777777" w:rsidR="00F709CF" w:rsidRDefault="00F709CF" w:rsidP="00036B68">
            <w:pPr>
              <w:pStyle w:val="af8"/>
              <w:rPr>
                <w:sz w:val="18"/>
                <w:szCs w:val="18"/>
              </w:rPr>
            </w:pPr>
          </w:p>
        </w:tc>
        <w:tc>
          <w:tcPr>
            <w:tcW w:w="1086" w:type="dxa"/>
          </w:tcPr>
          <w:p w14:paraId="580B37E1" w14:textId="77777777" w:rsidR="00F709CF" w:rsidRDefault="00F709CF" w:rsidP="00036B68">
            <w:pPr>
              <w:pStyle w:val="af8"/>
              <w:rPr>
                <w:sz w:val="18"/>
                <w:szCs w:val="18"/>
              </w:rPr>
            </w:pPr>
          </w:p>
        </w:tc>
        <w:tc>
          <w:tcPr>
            <w:tcW w:w="1034" w:type="dxa"/>
          </w:tcPr>
          <w:p w14:paraId="416B9006" w14:textId="77777777" w:rsidR="00F709CF" w:rsidRDefault="00F709CF" w:rsidP="00036B68">
            <w:pPr>
              <w:pStyle w:val="af8"/>
              <w:rPr>
                <w:sz w:val="18"/>
                <w:szCs w:val="18"/>
              </w:rPr>
            </w:pPr>
          </w:p>
        </w:tc>
        <w:tc>
          <w:tcPr>
            <w:tcW w:w="1055" w:type="dxa"/>
          </w:tcPr>
          <w:p w14:paraId="5681157D" w14:textId="77777777" w:rsidR="00F709CF" w:rsidRDefault="00F709CF" w:rsidP="00036B68">
            <w:pPr>
              <w:pStyle w:val="af8"/>
              <w:rPr>
                <w:sz w:val="18"/>
                <w:szCs w:val="18"/>
              </w:rPr>
            </w:pPr>
          </w:p>
        </w:tc>
        <w:tc>
          <w:tcPr>
            <w:tcW w:w="1037" w:type="dxa"/>
          </w:tcPr>
          <w:p w14:paraId="3122380C" w14:textId="77777777" w:rsidR="00F709CF" w:rsidRDefault="00F709CF" w:rsidP="00036B68">
            <w:pPr>
              <w:pStyle w:val="af8"/>
              <w:rPr>
                <w:sz w:val="18"/>
                <w:szCs w:val="18"/>
              </w:rPr>
            </w:pPr>
          </w:p>
        </w:tc>
        <w:tc>
          <w:tcPr>
            <w:tcW w:w="901" w:type="dxa"/>
          </w:tcPr>
          <w:p w14:paraId="08CD03D2" w14:textId="77777777" w:rsidR="00F709CF" w:rsidRDefault="00F709CF" w:rsidP="00036B68">
            <w:pPr>
              <w:pStyle w:val="af8"/>
              <w:rPr>
                <w:sz w:val="18"/>
                <w:szCs w:val="18"/>
              </w:rPr>
            </w:pPr>
          </w:p>
        </w:tc>
        <w:tc>
          <w:tcPr>
            <w:tcW w:w="1037" w:type="dxa"/>
          </w:tcPr>
          <w:p w14:paraId="3C185280" w14:textId="77777777" w:rsidR="00F709CF" w:rsidRDefault="00F709CF" w:rsidP="00036B68">
            <w:pPr>
              <w:pStyle w:val="af8"/>
              <w:rPr>
                <w:sz w:val="18"/>
                <w:szCs w:val="18"/>
              </w:rPr>
            </w:pPr>
          </w:p>
        </w:tc>
        <w:tc>
          <w:tcPr>
            <w:tcW w:w="901" w:type="dxa"/>
          </w:tcPr>
          <w:p w14:paraId="0C21CFB8" w14:textId="77777777" w:rsidR="00F709CF" w:rsidRDefault="00F709CF" w:rsidP="00036B68">
            <w:pPr>
              <w:pStyle w:val="af8"/>
              <w:rPr>
                <w:sz w:val="18"/>
                <w:szCs w:val="18"/>
              </w:rPr>
            </w:pPr>
          </w:p>
        </w:tc>
        <w:tc>
          <w:tcPr>
            <w:tcW w:w="935" w:type="dxa"/>
          </w:tcPr>
          <w:p w14:paraId="082A89CF" w14:textId="77777777" w:rsidR="00F709CF" w:rsidRDefault="00F709CF" w:rsidP="00036B68">
            <w:pPr>
              <w:pStyle w:val="af8"/>
              <w:rPr>
                <w:sz w:val="18"/>
                <w:szCs w:val="18"/>
              </w:rPr>
            </w:pPr>
          </w:p>
        </w:tc>
        <w:tc>
          <w:tcPr>
            <w:tcW w:w="904" w:type="dxa"/>
          </w:tcPr>
          <w:p w14:paraId="62F57402" w14:textId="77777777" w:rsidR="00F709CF" w:rsidRDefault="00F709CF" w:rsidP="00036B68">
            <w:pPr>
              <w:pStyle w:val="af8"/>
              <w:rPr>
                <w:sz w:val="18"/>
                <w:szCs w:val="18"/>
              </w:rPr>
            </w:pPr>
          </w:p>
        </w:tc>
        <w:tc>
          <w:tcPr>
            <w:tcW w:w="840" w:type="dxa"/>
          </w:tcPr>
          <w:p w14:paraId="7D705833" w14:textId="77777777" w:rsidR="00F709CF" w:rsidRDefault="00F709CF" w:rsidP="00036B68">
            <w:pPr>
              <w:pStyle w:val="af8"/>
              <w:rPr>
                <w:sz w:val="18"/>
                <w:szCs w:val="18"/>
              </w:rPr>
            </w:pPr>
          </w:p>
        </w:tc>
        <w:tc>
          <w:tcPr>
            <w:tcW w:w="946" w:type="dxa"/>
          </w:tcPr>
          <w:p w14:paraId="59F496CF" w14:textId="77777777" w:rsidR="00F709CF" w:rsidRDefault="00F709CF" w:rsidP="00036B68">
            <w:pPr>
              <w:pStyle w:val="af8"/>
              <w:rPr>
                <w:sz w:val="18"/>
                <w:szCs w:val="18"/>
              </w:rPr>
            </w:pPr>
          </w:p>
        </w:tc>
      </w:tr>
      <w:tr w:rsidR="00F709CF" w14:paraId="55CEC4A3" w14:textId="77777777" w:rsidTr="00DF5110">
        <w:tc>
          <w:tcPr>
            <w:tcW w:w="2594" w:type="dxa"/>
          </w:tcPr>
          <w:p w14:paraId="1D63FD57" w14:textId="77777777" w:rsidR="00F709CF" w:rsidRDefault="00F709CF" w:rsidP="00036B68">
            <w:pPr>
              <w:pStyle w:val="af9"/>
              <w:rPr>
                <w:sz w:val="18"/>
                <w:szCs w:val="18"/>
              </w:rPr>
            </w:pPr>
            <w:r>
              <w:rPr>
                <w:sz w:val="18"/>
                <w:szCs w:val="18"/>
              </w:rPr>
              <w:t>в том числе:</w:t>
            </w:r>
          </w:p>
        </w:tc>
        <w:tc>
          <w:tcPr>
            <w:tcW w:w="906" w:type="dxa"/>
          </w:tcPr>
          <w:p w14:paraId="1FFAA33C" w14:textId="77777777" w:rsidR="00F709CF" w:rsidRDefault="00F709CF" w:rsidP="00036B68">
            <w:pPr>
              <w:pStyle w:val="af8"/>
              <w:rPr>
                <w:sz w:val="18"/>
                <w:szCs w:val="18"/>
              </w:rPr>
            </w:pPr>
          </w:p>
        </w:tc>
        <w:tc>
          <w:tcPr>
            <w:tcW w:w="1037" w:type="dxa"/>
          </w:tcPr>
          <w:p w14:paraId="6D550A36" w14:textId="77777777" w:rsidR="00F709CF" w:rsidRDefault="00F709CF" w:rsidP="00036B68">
            <w:pPr>
              <w:pStyle w:val="af8"/>
              <w:rPr>
                <w:sz w:val="18"/>
                <w:szCs w:val="18"/>
              </w:rPr>
            </w:pPr>
          </w:p>
        </w:tc>
        <w:tc>
          <w:tcPr>
            <w:tcW w:w="1086" w:type="dxa"/>
          </w:tcPr>
          <w:p w14:paraId="7275BC84" w14:textId="77777777" w:rsidR="00F709CF" w:rsidRDefault="00F709CF" w:rsidP="00036B68">
            <w:pPr>
              <w:pStyle w:val="af8"/>
              <w:rPr>
                <w:sz w:val="18"/>
                <w:szCs w:val="18"/>
              </w:rPr>
            </w:pPr>
          </w:p>
        </w:tc>
        <w:tc>
          <w:tcPr>
            <w:tcW w:w="1034" w:type="dxa"/>
          </w:tcPr>
          <w:p w14:paraId="29CDFA62" w14:textId="77777777" w:rsidR="00F709CF" w:rsidRDefault="00F709CF" w:rsidP="00036B68">
            <w:pPr>
              <w:pStyle w:val="af8"/>
              <w:rPr>
                <w:sz w:val="18"/>
                <w:szCs w:val="18"/>
              </w:rPr>
            </w:pPr>
          </w:p>
        </w:tc>
        <w:tc>
          <w:tcPr>
            <w:tcW w:w="1055" w:type="dxa"/>
          </w:tcPr>
          <w:p w14:paraId="5E0B40C4" w14:textId="77777777" w:rsidR="00F709CF" w:rsidRDefault="00F709CF" w:rsidP="00036B68">
            <w:pPr>
              <w:pStyle w:val="af8"/>
              <w:rPr>
                <w:sz w:val="18"/>
                <w:szCs w:val="18"/>
              </w:rPr>
            </w:pPr>
          </w:p>
        </w:tc>
        <w:tc>
          <w:tcPr>
            <w:tcW w:w="1037" w:type="dxa"/>
          </w:tcPr>
          <w:p w14:paraId="70C07DC3" w14:textId="77777777" w:rsidR="00F709CF" w:rsidRDefault="00F709CF" w:rsidP="00036B68">
            <w:pPr>
              <w:pStyle w:val="af8"/>
              <w:rPr>
                <w:sz w:val="18"/>
                <w:szCs w:val="18"/>
              </w:rPr>
            </w:pPr>
          </w:p>
        </w:tc>
        <w:tc>
          <w:tcPr>
            <w:tcW w:w="901" w:type="dxa"/>
          </w:tcPr>
          <w:p w14:paraId="23A58486" w14:textId="77777777" w:rsidR="00F709CF" w:rsidRDefault="00F709CF" w:rsidP="00036B68">
            <w:pPr>
              <w:pStyle w:val="af8"/>
              <w:rPr>
                <w:sz w:val="18"/>
                <w:szCs w:val="18"/>
              </w:rPr>
            </w:pPr>
          </w:p>
        </w:tc>
        <w:tc>
          <w:tcPr>
            <w:tcW w:w="1037" w:type="dxa"/>
          </w:tcPr>
          <w:p w14:paraId="1FD9C4B3" w14:textId="77777777" w:rsidR="00F709CF" w:rsidRDefault="00F709CF" w:rsidP="00036B68">
            <w:pPr>
              <w:pStyle w:val="af8"/>
              <w:rPr>
                <w:sz w:val="18"/>
                <w:szCs w:val="18"/>
              </w:rPr>
            </w:pPr>
          </w:p>
        </w:tc>
        <w:tc>
          <w:tcPr>
            <w:tcW w:w="901" w:type="dxa"/>
          </w:tcPr>
          <w:p w14:paraId="005BCD77" w14:textId="77777777" w:rsidR="00F709CF" w:rsidRDefault="00F709CF" w:rsidP="00036B68">
            <w:pPr>
              <w:pStyle w:val="af8"/>
              <w:rPr>
                <w:sz w:val="18"/>
                <w:szCs w:val="18"/>
              </w:rPr>
            </w:pPr>
          </w:p>
        </w:tc>
        <w:tc>
          <w:tcPr>
            <w:tcW w:w="935" w:type="dxa"/>
          </w:tcPr>
          <w:p w14:paraId="5CE5F7D0" w14:textId="77777777" w:rsidR="00F709CF" w:rsidRDefault="00F709CF" w:rsidP="00036B68">
            <w:pPr>
              <w:pStyle w:val="af8"/>
              <w:rPr>
                <w:sz w:val="18"/>
                <w:szCs w:val="18"/>
              </w:rPr>
            </w:pPr>
          </w:p>
        </w:tc>
        <w:tc>
          <w:tcPr>
            <w:tcW w:w="904" w:type="dxa"/>
          </w:tcPr>
          <w:p w14:paraId="7D60DF7F" w14:textId="77777777" w:rsidR="00F709CF" w:rsidRDefault="00F709CF" w:rsidP="00036B68">
            <w:pPr>
              <w:pStyle w:val="af8"/>
              <w:rPr>
                <w:sz w:val="18"/>
                <w:szCs w:val="18"/>
              </w:rPr>
            </w:pPr>
          </w:p>
        </w:tc>
        <w:tc>
          <w:tcPr>
            <w:tcW w:w="840" w:type="dxa"/>
          </w:tcPr>
          <w:p w14:paraId="086AF9CF" w14:textId="77777777" w:rsidR="00F709CF" w:rsidRDefault="00F709CF" w:rsidP="00036B68">
            <w:pPr>
              <w:pStyle w:val="af8"/>
              <w:rPr>
                <w:sz w:val="18"/>
                <w:szCs w:val="18"/>
              </w:rPr>
            </w:pPr>
          </w:p>
        </w:tc>
        <w:tc>
          <w:tcPr>
            <w:tcW w:w="946" w:type="dxa"/>
          </w:tcPr>
          <w:p w14:paraId="0AFE389E" w14:textId="77777777" w:rsidR="00F709CF" w:rsidRDefault="00F709CF" w:rsidP="00036B68">
            <w:pPr>
              <w:pStyle w:val="af8"/>
              <w:rPr>
                <w:sz w:val="18"/>
                <w:szCs w:val="18"/>
              </w:rPr>
            </w:pPr>
          </w:p>
        </w:tc>
      </w:tr>
      <w:tr w:rsidR="00F709CF" w14:paraId="2E05A7A7" w14:textId="77777777" w:rsidTr="00DF5110">
        <w:tc>
          <w:tcPr>
            <w:tcW w:w="2594" w:type="dxa"/>
          </w:tcPr>
          <w:p w14:paraId="785A86BD" w14:textId="77777777" w:rsidR="00F709CF" w:rsidRDefault="00F709CF" w:rsidP="00036B68">
            <w:pPr>
              <w:pStyle w:val="af9"/>
              <w:rPr>
                <w:sz w:val="18"/>
                <w:szCs w:val="18"/>
              </w:rPr>
            </w:pPr>
            <w:r>
              <w:rPr>
                <w:sz w:val="18"/>
                <w:szCs w:val="18"/>
              </w:rPr>
              <w:t>для основной деятельности</w:t>
            </w:r>
          </w:p>
        </w:tc>
        <w:tc>
          <w:tcPr>
            <w:tcW w:w="906" w:type="dxa"/>
          </w:tcPr>
          <w:p w14:paraId="43F00595" w14:textId="77777777" w:rsidR="00F709CF" w:rsidRDefault="00F709CF" w:rsidP="00036B68">
            <w:pPr>
              <w:pStyle w:val="af8"/>
              <w:jc w:val="center"/>
              <w:rPr>
                <w:sz w:val="18"/>
                <w:szCs w:val="18"/>
              </w:rPr>
            </w:pPr>
            <w:bookmarkStart w:id="199" w:name="sub_11113100"/>
            <w:r>
              <w:rPr>
                <w:sz w:val="18"/>
                <w:szCs w:val="18"/>
              </w:rPr>
              <w:t>3100</w:t>
            </w:r>
            <w:bookmarkEnd w:id="199"/>
          </w:p>
        </w:tc>
        <w:tc>
          <w:tcPr>
            <w:tcW w:w="1037" w:type="dxa"/>
          </w:tcPr>
          <w:p w14:paraId="6A1307F5" w14:textId="77777777" w:rsidR="00F709CF" w:rsidRDefault="00F709CF" w:rsidP="00036B68">
            <w:pPr>
              <w:pStyle w:val="af8"/>
              <w:rPr>
                <w:sz w:val="18"/>
                <w:szCs w:val="18"/>
              </w:rPr>
            </w:pPr>
          </w:p>
        </w:tc>
        <w:tc>
          <w:tcPr>
            <w:tcW w:w="1086" w:type="dxa"/>
          </w:tcPr>
          <w:p w14:paraId="7725323E" w14:textId="77777777" w:rsidR="00F709CF" w:rsidRDefault="00F709CF" w:rsidP="00036B68">
            <w:pPr>
              <w:pStyle w:val="af8"/>
              <w:rPr>
                <w:sz w:val="18"/>
                <w:szCs w:val="18"/>
              </w:rPr>
            </w:pPr>
          </w:p>
        </w:tc>
        <w:tc>
          <w:tcPr>
            <w:tcW w:w="1034" w:type="dxa"/>
          </w:tcPr>
          <w:p w14:paraId="69057878" w14:textId="77777777" w:rsidR="00F709CF" w:rsidRDefault="00F709CF" w:rsidP="00036B68">
            <w:pPr>
              <w:pStyle w:val="af8"/>
              <w:rPr>
                <w:sz w:val="18"/>
                <w:szCs w:val="18"/>
              </w:rPr>
            </w:pPr>
          </w:p>
        </w:tc>
        <w:tc>
          <w:tcPr>
            <w:tcW w:w="1055" w:type="dxa"/>
          </w:tcPr>
          <w:p w14:paraId="11EB8EDB" w14:textId="77777777" w:rsidR="00F709CF" w:rsidRDefault="00F709CF" w:rsidP="00036B68">
            <w:pPr>
              <w:pStyle w:val="af8"/>
              <w:rPr>
                <w:sz w:val="18"/>
                <w:szCs w:val="18"/>
              </w:rPr>
            </w:pPr>
          </w:p>
        </w:tc>
        <w:tc>
          <w:tcPr>
            <w:tcW w:w="1037" w:type="dxa"/>
          </w:tcPr>
          <w:p w14:paraId="14D41352" w14:textId="77777777" w:rsidR="00F709CF" w:rsidRDefault="00F709CF" w:rsidP="00036B68">
            <w:pPr>
              <w:pStyle w:val="af8"/>
              <w:rPr>
                <w:sz w:val="18"/>
                <w:szCs w:val="18"/>
              </w:rPr>
            </w:pPr>
          </w:p>
        </w:tc>
        <w:tc>
          <w:tcPr>
            <w:tcW w:w="901" w:type="dxa"/>
          </w:tcPr>
          <w:p w14:paraId="26F5E744" w14:textId="77777777" w:rsidR="00F709CF" w:rsidRDefault="00F709CF" w:rsidP="00036B68">
            <w:pPr>
              <w:pStyle w:val="af8"/>
              <w:rPr>
                <w:sz w:val="18"/>
                <w:szCs w:val="18"/>
              </w:rPr>
            </w:pPr>
          </w:p>
        </w:tc>
        <w:tc>
          <w:tcPr>
            <w:tcW w:w="1037" w:type="dxa"/>
          </w:tcPr>
          <w:p w14:paraId="42B5D134" w14:textId="77777777" w:rsidR="00F709CF" w:rsidRDefault="00F709CF" w:rsidP="00036B68">
            <w:pPr>
              <w:pStyle w:val="af8"/>
              <w:rPr>
                <w:sz w:val="18"/>
                <w:szCs w:val="18"/>
              </w:rPr>
            </w:pPr>
          </w:p>
        </w:tc>
        <w:tc>
          <w:tcPr>
            <w:tcW w:w="901" w:type="dxa"/>
          </w:tcPr>
          <w:p w14:paraId="542785E4" w14:textId="77777777" w:rsidR="00F709CF" w:rsidRDefault="00F709CF" w:rsidP="00036B68">
            <w:pPr>
              <w:pStyle w:val="af8"/>
              <w:rPr>
                <w:sz w:val="18"/>
                <w:szCs w:val="18"/>
              </w:rPr>
            </w:pPr>
          </w:p>
        </w:tc>
        <w:tc>
          <w:tcPr>
            <w:tcW w:w="935" w:type="dxa"/>
          </w:tcPr>
          <w:p w14:paraId="0B48590B" w14:textId="77777777" w:rsidR="00F709CF" w:rsidRDefault="00F709CF" w:rsidP="00036B68">
            <w:pPr>
              <w:pStyle w:val="af8"/>
              <w:rPr>
                <w:sz w:val="18"/>
                <w:szCs w:val="18"/>
              </w:rPr>
            </w:pPr>
          </w:p>
        </w:tc>
        <w:tc>
          <w:tcPr>
            <w:tcW w:w="904" w:type="dxa"/>
          </w:tcPr>
          <w:p w14:paraId="718CACF8" w14:textId="77777777" w:rsidR="00F709CF" w:rsidRDefault="00F709CF" w:rsidP="00036B68">
            <w:pPr>
              <w:pStyle w:val="af8"/>
              <w:rPr>
                <w:sz w:val="18"/>
                <w:szCs w:val="18"/>
              </w:rPr>
            </w:pPr>
          </w:p>
        </w:tc>
        <w:tc>
          <w:tcPr>
            <w:tcW w:w="840" w:type="dxa"/>
          </w:tcPr>
          <w:p w14:paraId="3CD4AC37" w14:textId="77777777" w:rsidR="00F709CF" w:rsidRDefault="00F709CF" w:rsidP="00036B68">
            <w:pPr>
              <w:pStyle w:val="af8"/>
              <w:rPr>
                <w:sz w:val="18"/>
                <w:szCs w:val="18"/>
              </w:rPr>
            </w:pPr>
          </w:p>
        </w:tc>
        <w:tc>
          <w:tcPr>
            <w:tcW w:w="946" w:type="dxa"/>
          </w:tcPr>
          <w:p w14:paraId="45DF9937" w14:textId="77777777" w:rsidR="00F709CF" w:rsidRDefault="00F709CF" w:rsidP="00036B68">
            <w:pPr>
              <w:pStyle w:val="af8"/>
              <w:rPr>
                <w:sz w:val="18"/>
                <w:szCs w:val="18"/>
              </w:rPr>
            </w:pPr>
          </w:p>
        </w:tc>
      </w:tr>
      <w:tr w:rsidR="00F709CF" w14:paraId="06BAD00F" w14:textId="77777777" w:rsidTr="00DF5110">
        <w:tc>
          <w:tcPr>
            <w:tcW w:w="2594" w:type="dxa"/>
          </w:tcPr>
          <w:p w14:paraId="29FD6EE3" w14:textId="77777777" w:rsidR="00F709CF" w:rsidRDefault="00F709CF" w:rsidP="00036B68">
            <w:pPr>
              <w:pStyle w:val="af9"/>
              <w:rPr>
                <w:sz w:val="18"/>
                <w:szCs w:val="18"/>
              </w:rPr>
            </w:pPr>
            <w:r>
              <w:rPr>
                <w:sz w:val="18"/>
                <w:szCs w:val="18"/>
              </w:rPr>
              <w:t>из них:</w:t>
            </w:r>
          </w:p>
        </w:tc>
        <w:tc>
          <w:tcPr>
            <w:tcW w:w="906" w:type="dxa"/>
          </w:tcPr>
          <w:p w14:paraId="7A93BD4C" w14:textId="77777777" w:rsidR="00F709CF" w:rsidRDefault="00F709CF" w:rsidP="00036B68">
            <w:pPr>
              <w:pStyle w:val="af8"/>
              <w:rPr>
                <w:sz w:val="18"/>
                <w:szCs w:val="18"/>
              </w:rPr>
            </w:pPr>
          </w:p>
        </w:tc>
        <w:tc>
          <w:tcPr>
            <w:tcW w:w="1037" w:type="dxa"/>
          </w:tcPr>
          <w:p w14:paraId="10D20DB7" w14:textId="77777777" w:rsidR="00F709CF" w:rsidRDefault="00F709CF" w:rsidP="00036B68">
            <w:pPr>
              <w:pStyle w:val="af8"/>
              <w:rPr>
                <w:sz w:val="18"/>
                <w:szCs w:val="18"/>
              </w:rPr>
            </w:pPr>
          </w:p>
        </w:tc>
        <w:tc>
          <w:tcPr>
            <w:tcW w:w="1086" w:type="dxa"/>
          </w:tcPr>
          <w:p w14:paraId="6564D7C1" w14:textId="77777777" w:rsidR="00F709CF" w:rsidRDefault="00F709CF" w:rsidP="00036B68">
            <w:pPr>
              <w:pStyle w:val="af8"/>
              <w:rPr>
                <w:sz w:val="18"/>
                <w:szCs w:val="18"/>
              </w:rPr>
            </w:pPr>
          </w:p>
        </w:tc>
        <w:tc>
          <w:tcPr>
            <w:tcW w:w="1034" w:type="dxa"/>
          </w:tcPr>
          <w:p w14:paraId="68B602BE" w14:textId="77777777" w:rsidR="00F709CF" w:rsidRDefault="00F709CF" w:rsidP="00036B68">
            <w:pPr>
              <w:pStyle w:val="af8"/>
              <w:rPr>
                <w:sz w:val="18"/>
                <w:szCs w:val="18"/>
              </w:rPr>
            </w:pPr>
          </w:p>
        </w:tc>
        <w:tc>
          <w:tcPr>
            <w:tcW w:w="1055" w:type="dxa"/>
          </w:tcPr>
          <w:p w14:paraId="299427FD" w14:textId="77777777" w:rsidR="00F709CF" w:rsidRDefault="00F709CF" w:rsidP="00036B68">
            <w:pPr>
              <w:pStyle w:val="af8"/>
              <w:rPr>
                <w:sz w:val="18"/>
                <w:szCs w:val="18"/>
              </w:rPr>
            </w:pPr>
          </w:p>
        </w:tc>
        <w:tc>
          <w:tcPr>
            <w:tcW w:w="1037" w:type="dxa"/>
          </w:tcPr>
          <w:p w14:paraId="33CEDD24" w14:textId="77777777" w:rsidR="00F709CF" w:rsidRDefault="00F709CF" w:rsidP="00036B68">
            <w:pPr>
              <w:pStyle w:val="af8"/>
              <w:rPr>
                <w:sz w:val="18"/>
                <w:szCs w:val="18"/>
              </w:rPr>
            </w:pPr>
          </w:p>
        </w:tc>
        <w:tc>
          <w:tcPr>
            <w:tcW w:w="901" w:type="dxa"/>
          </w:tcPr>
          <w:p w14:paraId="22068BD1" w14:textId="77777777" w:rsidR="00F709CF" w:rsidRDefault="00F709CF" w:rsidP="00036B68">
            <w:pPr>
              <w:pStyle w:val="af8"/>
              <w:rPr>
                <w:sz w:val="18"/>
                <w:szCs w:val="18"/>
              </w:rPr>
            </w:pPr>
          </w:p>
        </w:tc>
        <w:tc>
          <w:tcPr>
            <w:tcW w:w="1037" w:type="dxa"/>
          </w:tcPr>
          <w:p w14:paraId="702E8D51" w14:textId="77777777" w:rsidR="00F709CF" w:rsidRDefault="00F709CF" w:rsidP="00036B68">
            <w:pPr>
              <w:pStyle w:val="af8"/>
              <w:rPr>
                <w:sz w:val="18"/>
                <w:szCs w:val="18"/>
              </w:rPr>
            </w:pPr>
          </w:p>
        </w:tc>
        <w:tc>
          <w:tcPr>
            <w:tcW w:w="901" w:type="dxa"/>
          </w:tcPr>
          <w:p w14:paraId="44F045B3" w14:textId="77777777" w:rsidR="00F709CF" w:rsidRDefault="00F709CF" w:rsidP="00036B68">
            <w:pPr>
              <w:pStyle w:val="af8"/>
              <w:rPr>
                <w:sz w:val="18"/>
                <w:szCs w:val="18"/>
              </w:rPr>
            </w:pPr>
          </w:p>
        </w:tc>
        <w:tc>
          <w:tcPr>
            <w:tcW w:w="935" w:type="dxa"/>
          </w:tcPr>
          <w:p w14:paraId="50AEC5CF" w14:textId="77777777" w:rsidR="00F709CF" w:rsidRDefault="00F709CF" w:rsidP="00036B68">
            <w:pPr>
              <w:pStyle w:val="af8"/>
              <w:rPr>
                <w:sz w:val="18"/>
                <w:szCs w:val="18"/>
              </w:rPr>
            </w:pPr>
          </w:p>
        </w:tc>
        <w:tc>
          <w:tcPr>
            <w:tcW w:w="904" w:type="dxa"/>
          </w:tcPr>
          <w:p w14:paraId="5BE7719C" w14:textId="77777777" w:rsidR="00F709CF" w:rsidRDefault="00F709CF" w:rsidP="00036B68">
            <w:pPr>
              <w:pStyle w:val="af8"/>
              <w:rPr>
                <w:sz w:val="18"/>
                <w:szCs w:val="18"/>
              </w:rPr>
            </w:pPr>
          </w:p>
        </w:tc>
        <w:tc>
          <w:tcPr>
            <w:tcW w:w="840" w:type="dxa"/>
          </w:tcPr>
          <w:p w14:paraId="58FE5E96" w14:textId="77777777" w:rsidR="00F709CF" w:rsidRDefault="00F709CF" w:rsidP="00036B68">
            <w:pPr>
              <w:pStyle w:val="af8"/>
              <w:rPr>
                <w:sz w:val="18"/>
                <w:szCs w:val="18"/>
              </w:rPr>
            </w:pPr>
          </w:p>
        </w:tc>
        <w:tc>
          <w:tcPr>
            <w:tcW w:w="946" w:type="dxa"/>
          </w:tcPr>
          <w:p w14:paraId="317F966E" w14:textId="77777777" w:rsidR="00F709CF" w:rsidRDefault="00F709CF" w:rsidP="00036B68">
            <w:pPr>
              <w:pStyle w:val="af8"/>
              <w:rPr>
                <w:sz w:val="18"/>
                <w:szCs w:val="18"/>
              </w:rPr>
            </w:pPr>
          </w:p>
        </w:tc>
      </w:tr>
      <w:tr w:rsidR="00F709CF" w14:paraId="6D1A9043" w14:textId="77777777" w:rsidTr="00DF5110">
        <w:tc>
          <w:tcPr>
            <w:tcW w:w="2594" w:type="dxa"/>
          </w:tcPr>
          <w:p w14:paraId="47CC779C" w14:textId="77777777" w:rsidR="00F709CF" w:rsidRDefault="00F709CF" w:rsidP="00D6662C">
            <w:pPr>
              <w:pStyle w:val="af9"/>
              <w:rPr>
                <w:sz w:val="18"/>
                <w:szCs w:val="18"/>
              </w:rPr>
            </w:pPr>
            <w:r>
              <w:rPr>
                <w:sz w:val="18"/>
                <w:szCs w:val="18"/>
              </w:rPr>
              <w:t>для оказания услуг (выполнения работ) в рамках утвержденного муниципального задания</w:t>
            </w:r>
          </w:p>
        </w:tc>
        <w:tc>
          <w:tcPr>
            <w:tcW w:w="906" w:type="dxa"/>
          </w:tcPr>
          <w:p w14:paraId="0A15834D" w14:textId="77777777" w:rsidR="00F709CF" w:rsidRDefault="00F709CF" w:rsidP="00036B68">
            <w:pPr>
              <w:pStyle w:val="af8"/>
              <w:jc w:val="center"/>
              <w:rPr>
                <w:sz w:val="18"/>
                <w:szCs w:val="18"/>
              </w:rPr>
            </w:pPr>
            <w:bookmarkStart w:id="200" w:name="sub_11113110"/>
            <w:r>
              <w:rPr>
                <w:sz w:val="18"/>
                <w:szCs w:val="18"/>
              </w:rPr>
              <w:t>3110</w:t>
            </w:r>
            <w:bookmarkEnd w:id="200"/>
          </w:p>
        </w:tc>
        <w:tc>
          <w:tcPr>
            <w:tcW w:w="1037" w:type="dxa"/>
          </w:tcPr>
          <w:p w14:paraId="765ADC76" w14:textId="77777777" w:rsidR="00F709CF" w:rsidRDefault="00F709CF" w:rsidP="00036B68">
            <w:pPr>
              <w:pStyle w:val="af8"/>
              <w:rPr>
                <w:sz w:val="18"/>
                <w:szCs w:val="18"/>
              </w:rPr>
            </w:pPr>
          </w:p>
        </w:tc>
        <w:tc>
          <w:tcPr>
            <w:tcW w:w="1086" w:type="dxa"/>
          </w:tcPr>
          <w:p w14:paraId="16C8A39D" w14:textId="77777777" w:rsidR="00F709CF" w:rsidRDefault="00F709CF" w:rsidP="00036B68">
            <w:pPr>
              <w:pStyle w:val="af8"/>
              <w:rPr>
                <w:sz w:val="18"/>
                <w:szCs w:val="18"/>
              </w:rPr>
            </w:pPr>
          </w:p>
        </w:tc>
        <w:tc>
          <w:tcPr>
            <w:tcW w:w="1034" w:type="dxa"/>
          </w:tcPr>
          <w:p w14:paraId="2A39848B" w14:textId="77777777" w:rsidR="00F709CF" w:rsidRDefault="00F709CF" w:rsidP="00036B68">
            <w:pPr>
              <w:pStyle w:val="af8"/>
              <w:rPr>
                <w:sz w:val="18"/>
                <w:szCs w:val="18"/>
              </w:rPr>
            </w:pPr>
          </w:p>
        </w:tc>
        <w:tc>
          <w:tcPr>
            <w:tcW w:w="1055" w:type="dxa"/>
          </w:tcPr>
          <w:p w14:paraId="7B9E9F69" w14:textId="77777777" w:rsidR="00F709CF" w:rsidRDefault="00F709CF" w:rsidP="00036B68">
            <w:pPr>
              <w:pStyle w:val="af8"/>
              <w:rPr>
                <w:sz w:val="18"/>
                <w:szCs w:val="18"/>
              </w:rPr>
            </w:pPr>
          </w:p>
        </w:tc>
        <w:tc>
          <w:tcPr>
            <w:tcW w:w="1037" w:type="dxa"/>
          </w:tcPr>
          <w:p w14:paraId="0F5673F6" w14:textId="77777777" w:rsidR="00F709CF" w:rsidRDefault="00F709CF" w:rsidP="00036B68">
            <w:pPr>
              <w:pStyle w:val="af8"/>
              <w:rPr>
                <w:sz w:val="18"/>
                <w:szCs w:val="18"/>
              </w:rPr>
            </w:pPr>
          </w:p>
        </w:tc>
        <w:tc>
          <w:tcPr>
            <w:tcW w:w="901" w:type="dxa"/>
          </w:tcPr>
          <w:p w14:paraId="02AB5EBE" w14:textId="77777777" w:rsidR="00F709CF" w:rsidRDefault="00F709CF" w:rsidP="00036B68">
            <w:pPr>
              <w:pStyle w:val="af8"/>
              <w:rPr>
                <w:sz w:val="18"/>
                <w:szCs w:val="18"/>
              </w:rPr>
            </w:pPr>
          </w:p>
        </w:tc>
        <w:tc>
          <w:tcPr>
            <w:tcW w:w="1037" w:type="dxa"/>
          </w:tcPr>
          <w:p w14:paraId="035E3F3F" w14:textId="77777777" w:rsidR="00F709CF" w:rsidRDefault="00F709CF" w:rsidP="00036B68">
            <w:pPr>
              <w:pStyle w:val="af8"/>
              <w:rPr>
                <w:sz w:val="18"/>
                <w:szCs w:val="18"/>
              </w:rPr>
            </w:pPr>
          </w:p>
        </w:tc>
        <w:tc>
          <w:tcPr>
            <w:tcW w:w="901" w:type="dxa"/>
          </w:tcPr>
          <w:p w14:paraId="51AD0B69" w14:textId="77777777" w:rsidR="00F709CF" w:rsidRDefault="00F709CF" w:rsidP="00036B68">
            <w:pPr>
              <w:pStyle w:val="af8"/>
              <w:rPr>
                <w:sz w:val="18"/>
                <w:szCs w:val="18"/>
              </w:rPr>
            </w:pPr>
          </w:p>
        </w:tc>
        <w:tc>
          <w:tcPr>
            <w:tcW w:w="935" w:type="dxa"/>
          </w:tcPr>
          <w:p w14:paraId="769B9C77" w14:textId="77777777" w:rsidR="00F709CF" w:rsidRDefault="00F709CF" w:rsidP="00036B68">
            <w:pPr>
              <w:pStyle w:val="af8"/>
              <w:rPr>
                <w:sz w:val="18"/>
                <w:szCs w:val="18"/>
              </w:rPr>
            </w:pPr>
          </w:p>
        </w:tc>
        <w:tc>
          <w:tcPr>
            <w:tcW w:w="904" w:type="dxa"/>
          </w:tcPr>
          <w:p w14:paraId="4ACE7046" w14:textId="77777777" w:rsidR="00F709CF" w:rsidRDefault="00F709CF" w:rsidP="00036B68">
            <w:pPr>
              <w:pStyle w:val="af8"/>
              <w:rPr>
                <w:sz w:val="18"/>
                <w:szCs w:val="18"/>
              </w:rPr>
            </w:pPr>
          </w:p>
        </w:tc>
        <w:tc>
          <w:tcPr>
            <w:tcW w:w="840" w:type="dxa"/>
          </w:tcPr>
          <w:p w14:paraId="6CB60EC2" w14:textId="77777777" w:rsidR="00F709CF" w:rsidRDefault="00F709CF" w:rsidP="00036B68">
            <w:pPr>
              <w:pStyle w:val="af8"/>
              <w:rPr>
                <w:sz w:val="18"/>
                <w:szCs w:val="18"/>
              </w:rPr>
            </w:pPr>
          </w:p>
        </w:tc>
        <w:tc>
          <w:tcPr>
            <w:tcW w:w="946" w:type="dxa"/>
          </w:tcPr>
          <w:p w14:paraId="1F6126CF" w14:textId="77777777" w:rsidR="00F709CF" w:rsidRDefault="00F709CF" w:rsidP="00036B68">
            <w:pPr>
              <w:pStyle w:val="af8"/>
              <w:rPr>
                <w:sz w:val="18"/>
                <w:szCs w:val="18"/>
              </w:rPr>
            </w:pPr>
          </w:p>
        </w:tc>
      </w:tr>
      <w:tr w:rsidR="00F709CF" w14:paraId="58F6FE13" w14:textId="77777777" w:rsidTr="00DF5110">
        <w:tc>
          <w:tcPr>
            <w:tcW w:w="2594" w:type="dxa"/>
          </w:tcPr>
          <w:p w14:paraId="2F1D5BF8" w14:textId="77777777" w:rsidR="00F709CF" w:rsidRDefault="00F709CF" w:rsidP="00036B68">
            <w:pPr>
              <w:pStyle w:val="af8"/>
              <w:rPr>
                <w:sz w:val="18"/>
                <w:szCs w:val="18"/>
              </w:rPr>
            </w:pPr>
          </w:p>
        </w:tc>
        <w:tc>
          <w:tcPr>
            <w:tcW w:w="906" w:type="dxa"/>
          </w:tcPr>
          <w:p w14:paraId="145DF5DD" w14:textId="77777777" w:rsidR="00F709CF" w:rsidRDefault="00F709CF" w:rsidP="00036B68">
            <w:pPr>
              <w:pStyle w:val="af8"/>
              <w:rPr>
                <w:sz w:val="18"/>
                <w:szCs w:val="18"/>
              </w:rPr>
            </w:pPr>
          </w:p>
        </w:tc>
        <w:tc>
          <w:tcPr>
            <w:tcW w:w="1037" w:type="dxa"/>
          </w:tcPr>
          <w:p w14:paraId="73ADDEAC" w14:textId="77777777" w:rsidR="00F709CF" w:rsidRDefault="00F709CF" w:rsidP="00036B68">
            <w:pPr>
              <w:pStyle w:val="af8"/>
              <w:rPr>
                <w:sz w:val="18"/>
                <w:szCs w:val="18"/>
              </w:rPr>
            </w:pPr>
          </w:p>
        </w:tc>
        <w:tc>
          <w:tcPr>
            <w:tcW w:w="1086" w:type="dxa"/>
          </w:tcPr>
          <w:p w14:paraId="70445FF2" w14:textId="77777777" w:rsidR="00F709CF" w:rsidRDefault="00F709CF" w:rsidP="00036B68">
            <w:pPr>
              <w:pStyle w:val="af8"/>
              <w:rPr>
                <w:sz w:val="18"/>
                <w:szCs w:val="18"/>
              </w:rPr>
            </w:pPr>
          </w:p>
        </w:tc>
        <w:tc>
          <w:tcPr>
            <w:tcW w:w="1034" w:type="dxa"/>
          </w:tcPr>
          <w:p w14:paraId="0A21C3AC" w14:textId="77777777" w:rsidR="00F709CF" w:rsidRDefault="00F709CF" w:rsidP="00036B68">
            <w:pPr>
              <w:pStyle w:val="af8"/>
              <w:rPr>
                <w:sz w:val="18"/>
                <w:szCs w:val="18"/>
              </w:rPr>
            </w:pPr>
          </w:p>
        </w:tc>
        <w:tc>
          <w:tcPr>
            <w:tcW w:w="1055" w:type="dxa"/>
          </w:tcPr>
          <w:p w14:paraId="4C5C6198" w14:textId="77777777" w:rsidR="00F709CF" w:rsidRDefault="00F709CF" w:rsidP="00036B68">
            <w:pPr>
              <w:pStyle w:val="af8"/>
              <w:rPr>
                <w:sz w:val="18"/>
                <w:szCs w:val="18"/>
              </w:rPr>
            </w:pPr>
          </w:p>
        </w:tc>
        <w:tc>
          <w:tcPr>
            <w:tcW w:w="1037" w:type="dxa"/>
          </w:tcPr>
          <w:p w14:paraId="0F18E255" w14:textId="77777777" w:rsidR="00F709CF" w:rsidRDefault="00F709CF" w:rsidP="00036B68">
            <w:pPr>
              <w:pStyle w:val="af8"/>
              <w:rPr>
                <w:sz w:val="18"/>
                <w:szCs w:val="18"/>
              </w:rPr>
            </w:pPr>
          </w:p>
        </w:tc>
        <w:tc>
          <w:tcPr>
            <w:tcW w:w="901" w:type="dxa"/>
          </w:tcPr>
          <w:p w14:paraId="48AF8FC0" w14:textId="77777777" w:rsidR="00F709CF" w:rsidRDefault="00F709CF" w:rsidP="00036B68">
            <w:pPr>
              <w:pStyle w:val="af8"/>
              <w:rPr>
                <w:sz w:val="18"/>
                <w:szCs w:val="18"/>
              </w:rPr>
            </w:pPr>
          </w:p>
        </w:tc>
        <w:tc>
          <w:tcPr>
            <w:tcW w:w="1037" w:type="dxa"/>
          </w:tcPr>
          <w:p w14:paraId="122A8D6C" w14:textId="77777777" w:rsidR="00F709CF" w:rsidRDefault="00F709CF" w:rsidP="00036B68">
            <w:pPr>
              <w:pStyle w:val="af8"/>
              <w:rPr>
                <w:sz w:val="18"/>
                <w:szCs w:val="18"/>
              </w:rPr>
            </w:pPr>
          </w:p>
        </w:tc>
        <w:tc>
          <w:tcPr>
            <w:tcW w:w="901" w:type="dxa"/>
          </w:tcPr>
          <w:p w14:paraId="05802574" w14:textId="77777777" w:rsidR="00F709CF" w:rsidRDefault="00F709CF" w:rsidP="00036B68">
            <w:pPr>
              <w:pStyle w:val="af8"/>
              <w:rPr>
                <w:sz w:val="18"/>
                <w:szCs w:val="18"/>
              </w:rPr>
            </w:pPr>
          </w:p>
        </w:tc>
        <w:tc>
          <w:tcPr>
            <w:tcW w:w="935" w:type="dxa"/>
          </w:tcPr>
          <w:p w14:paraId="202995FB" w14:textId="77777777" w:rsidR="00F709CF" w:rsidRDefault="00F709CF" w:rsidP="00036B68">
            <w:pPr>
              <w:pStyle w:val="af8"/>
              <w:rPr>
                <w:sz w:val="18"/>
                <w:szCs w:val="18"/>
              </w:rPr>
            </w:pPr>
          </w:p>
        </w:tc>
        <w:tc>
          <w:tcPr>
            <w:tcW w:w="904" w:type="dxa"/>
          </w:tcPr>
          <w:p w14:paraId="766B728E" w14:textId="77777777" w:rsidR="00F709CF" w:rsidRDefault="00F709CF" w:rsidP="00036B68">
            <w:pPr>
              <w:pStyle w:val="af8"/>
              <w:rPr>
                <w:sz w:val="18"/>
                <w:szCs w:val="18"/>
              </w:rPr>
            </w:pPr>
          </w:p>
        </w:tc>
        <w:tc>
          <w:tcPr>
            <w:tcW w:w="840" w:type="dxa"/>
          </w:tcPr>
          <w:p w14:paraId="1316B084" w14:textId="77777777" w:rsidR="00F709CF" w:rsidRDefault="00F709CF" w:rsidP="00036B68">
            <w:pPr>
              <w:pStyle w:val="af8"/>
              <w:rPr>
                <w:sz w:val="18"/>
                <w:szCs w:val="18"/>
              </w:rPr>
            </w:pPr>
          </w:p>
        </w:tc>
        <w:tc>
          <w:tcPr>
            <w:tcW w:w="946" w:type="dxa"/>
          </w:tcPr>
          <w:p w14:paraId="687E8667" w14:textId="77777777" w:rsidR="00F709CF" w:rsidRDefault="00F709CF" w:rsidP="00036B68">
            <w:pPr>
              <w:pStyle w:val="af8"/>
              <w:rPr>
                <w:sz w:val="18"/>
                <w:szCs w:val="18"/>
              </w:rPr>
            </w:pPr>
          </w:p>
        </w:tc>
      </w:tr>
      <w:tr w:rsidR="00F709CF" w14:paraId="74EDC883" w14:textId="77777777" w:rsidTr="00DF5110">
        <w:tc>
          <w:tcPr>
            <w:tcW w:w="2594" w:type="dxa"/>
          </w:tcPr>
          <w:p w14:paraId="167E04E2" w14:textId="77777777" w:rsidR="00F709CF" w:rsidRDefault="00F709CF" w:rsidP="00036B68">
            <w:pPr>
              <w:pStyle w:val="af9"/>
              <w:rPr>
                <w:sz w:val="18"/>
                <w:szCs w:val="18"/>
              </w:rPr>
            </w:pPr>
            <w:r>
              <w:rPr>
                <w:sz w:val="18"/>
                <w:szCs w:val="18"/>
              </w:rPr>
              <w:t>для иной деятельности</w:t>
            </w:r>
          </w:p>
        </w:tc>
        <w:tc>
          <w:tcPr>
            <w:tcW w:w="906" w:type="dxa"/>
          </w:tcPr>
          <w:p w14:paraId="7B8E0DBE" w14:textId="77777777" w:rsidR="00F709CF" w:rsidRDefault="00F709CF" w:rsidP="00036B68">
            <w:pPr>
              <w:pStyle w:val="af8"/>
              <w:jc w:val="center"/>
              <w:rPr>
                <w:sz w:val="18"/>
                <w:szCs w:val="18"/>
              </w:rPr>
            </w:pPr>
            <w:bookmarkStart w:id="201" w:name="sub_11113200"/>
            <w:r>
              <w:rPr>
                <w:sz w:val="18"/>
                <w:szCs w:val="18"/>
              </w:rPr>
              <w:t>3200</w:t>
            </w:r>
            <w:bookmarkEnd w:id="201"/>
          </w:p>
        </w:tc>
        <w:tc>
          <w:tcPr>
            <w:tcW w:w="1037" w:type="dxa"/>
          </w:tcPr>
          <w:p w14:paraId="13B22258" w14:textId="77777777" w:rsidR="00F709CF" w:rsidRDefault="00F709CF" w:rsidP="00036B68">
            <w:pPr>
              <w:pStyle w:val="af8"/>
              <w:rPr>
                <w:sz w:val="18"/>
                <w:szCs w:val="18"/>
              </w:rPr>
            </w:pPr>
          </w:p>
        </w:tc>
        <w:tc>
          <w:tcPr>
            <w:tcW w:w="1086" w:type="dxa"/>
          </w:tcPr>
          <w:p w14:paraId="33DC483C" w14:textId="77777777" w:rsidR="00F709CF" w:rsidRDefault="00F709CF" w:rsidP="00036B68">
            <w:pPr>
              <w:pStyle w:val="af8"/>
              <w:rPr>
                <w:sz w:val="18"/>
                <w:szCs w:val="18"/>
              </w:rPr>
            </w:pPr>
          </w:p>
        </w:tc>
        <w:tc>
          <w:tcPr>
            <w:tcW w:w="1034" w:type="dxa"/>
          </w:tcPr>
          <w:p w14:paraId="24CBFD77" w14:textId="77777777" w:rsidR="00F709CF" w:rsidRDefault="00F709CF" w:rsidP="00036B68">
            <w:pPr>
              <w:pStyle w:val="af8"/>
              <w:rPr>
                <w:sz w:val="18"/>
                <w:szCs w:val="18"/>
              </w:rPr>
            </w:pPr>
          </w:p>
        </w:tc>
        <w:tc>
          <w:tcPr>
            <w:tcW w:w="1055" w:type="dxa"/>
          </w:tcPr>
          <w:p w14:paraId="40C785A3" w14:textId="77777777" w:rsidR="00F709CF" w:rsidRDefault="00F709CF" w:rsidP="00036B68">
            <w:pPr>
              <w:pStyle w:val="af8"/>
              <w:rPr>
                <w:sz w:val="18"/>
                <w:szCs w:val="18"/>
              </w:rPr>
            </w:pPr>
          </w:p>
        </w:tc>
        <w:tc>
          <w:tcPr>
            <w:tcW w:w="1037" w:type="dxa"/>
          </w:tcPr>
          <w:p w14:paraId="415E9C06" w14:textId="77777777" w:rsidR="00F709CF" w:rsidRDefault="00F709CF" w:rsidP="00036B68">
            <w:pPr>
              <w:pStyle w:val="af8"/>
              <w:rPr>
                <w:sz w:val="18"/>
                <w:szCs w:val="18"/>
              </w:rPr>
            </w:pPr>
          </w:p>
        </w:tc>
        <w:tc>
          <w:tcPr>
            <w:tcW w:w="901" w:type="dxa"/>
          </w:tcPr>
          <w:p w14:paraId="65947BE7" w14:textId="77777777" w:rsidR="00F709CF" w:rsidRDefault="00F709CF" w:rsidP="00036B68">
            <w:pPr>
              <w:pStyle w:val="af8"/>
              <w:rPr>
                <w:sz w:val="18"/>
                <w:szCs w:val="18"/>
              </w:rPr>
            </w:pPr>
          </w:p>
        </w:tc>
        <w:tc>
          <w:tcPr>
            <w:tcW w:w="1037" w:type="dxa"/>
          </w:tcPr>
          <w:p w14:paraId="0C623213" w14:textId="77777777" w:rsidR="00F709CF" w:rsidRDefault="00F709CF" w:rsidP="00036B68">
            <w:pPr>
              <w:pStyle w:val="af8"/>
              <w:rPr>
                <w:sz w:val="18"/>
                <w:szCs w:val="18"/>
              </w:rPr>
            </w:pPr>
          </w:p>
        </w:tc>
        <w:tc>
          <w:tcPr>
            <w:tcW w:w="901" w:type="dxa"/>
          </w:tcPr>
          <w:p w14:paraId="2E27BE9F" w14:textId="77777777" w:rsidR="00F709CF" w:rsidRDefault="00F709CF" w:rsidP="00036B68">
            <w:pPr>
              <w:pStyle w:val="af8"/>
              <w:rPr>
                <w:sz w:val="18"/>
                <w:szCs w:val="18"/>
              </w:rPr>
            </w:pPr>
          </w:p>
        </w:tc>
        <w:tc>
          <w:tcPr>
            <w:tcW w:w="935" w:type="dxa"/>
          </w:tcPr>
          <w:p w14:paraId="45C8AAAF" w14:textId="77777777" w:rsidR="00F709CF" w:rsidRDefault="00F709CF" w:rsidP="00036B68">
            <w:pPr>
              <w:pStyle w:val="af8"/>
              <w:rPr>
                <w:sz w:val="18"/>
                <w:szCs w:val="18"/>
              </w:rPr>
            </w:pPr>
          </w:p>
        </w:tc>
        <w:tc>
          <w:tcPr>
            <w:tcW w:w="904" w:type="dxa"/>
          </w:tcPr>
          <w:p w14:paraId="3E48DC02" w14:textId="77777777" w:rsidR="00F709CF" w:rsidRDefault="00F709CF" w:rsidP="00036B68">
            <w:pPr>
              <w:pStyle w:val="af8"/>
              <w:rPr>
                <w:sz w:val="18"/>
                <w:szCs w:val="18"/>
              </w:rPr>
            </w:pPr>
          </w:p>
        </w:tc>
        <w:tc>
          <w:tcPr>
            <w:tcW w:w="840" w:type="dxa"/>
          </w:tcPr>
          <w:p w14:paraId="0C2D09CD" w14:textId="77777777" w:rsidR="00F709CF" w:rsidRDefault="00F709CF" w:rsidP="00036B68">
            <w:pPr>
              <w:pStyle w:val="af8"/>
              <w:rPr>
                <w:sz w:val="18"/>
                <w:szCs w:val="18"/>
              </w:rPr>
            </w:pPr>
          </w:p>
        </w:tc>
        <w:tc>
          <w:tcPr>
            <w:tcW w:w="946" w:type="dxa"/>
          </w:tcPr>
          <w:p w14:paraId="36DDC57B" w14:textId="77777777" w:rsidR="00F709CF" w:rsidRDefault="00F709CF" w:rsidP="00036B68">
            <w:pPr>
              <w:pStyle w:val="af8"/>
              <w:rPr>
                <w:sz w:val="18"/>
                <w:szCs w:val="18"/>
              </w:rPr>
            </w:pPr>
          </w:p>
        </w:tc>
      </w:tr>
      <w:tr w:rsidR="00F709CF" w14:paraId="63F070DB" w14:textId="77777777" w:rsidTr="00DF5110">
        <w:tc>
          <w:tcPr>
            <w:tcW w:w="2594" w:type="dxa"/>
          </w:tcPr>
          <w:p w14:paraId="613238B5" w14:textId="77777777" w:rsidR="00F709CF" w:rsidRDefault="00F709CF" w:rsidP="00036B68">
            <w:pPr>
              <w:pStyle w:val="af9"/>
              <w:rPr>
                <w:sz w:val="18"/>
                <w:szCs w:val="18"/>
              </w:rPr>
            </w:pPr>
            <w:r>
              <w:rPr>
                <w:sz w:val="18"/>
                <w:szCs w:val="18"/>
              </w:rPr>
              <w:t>Прочие основные средства, всего</w:t>
            </w:r>
          </w:p>
        </w:tc>
        <w:tc>
          <w:tcPr>
            <w:tcW w:w="906" w:type="dxa"/>
          </w:tcPr>
          <w:p w14:paraId="5EB65FFA" w14:textId="77777777" w:rsidR="00F709CF" w:rsidRDefault="00F709CF" w:rsidP="00036B68">
            <w:pPr>
              <w:pStyle w:val="af8"/>
              <w:jc w:val="center"/>
              <w:rPr>
                <w:sz w:val="18"/>
                <w:szCs w:val="18"/>
              </w:rPr>
            </w:pPr>
            <w:bookmarkStart w:id="202" w:name="sub_11114000"/>
            <w:r>
              <w:rPr>
                <w:sz w:val="18"/>
                <w:szCs w:val="18"/>
              </w:rPr>
              <w:t>4000</w:t>
            </w:r>
            <w:bookmarkEnd w:id="202"/>
          </w:p>
        </w:tc>
        <w:tc>
          <w:tcPr>
            <w:tcW w:w="1037" w:type="dxa"/>
          </w:tcPr>
          <w:p w14:paraId="158CED10" w14:textId="77777777" w:rsidR="00F709CF" w:rsidRDefault="00F709CF" w:rsidP="00036B68">
            <w:pPr>
              <w:pStyle w:val="af8"/>
              <w:rPr>
                <w:sz w:val="18"/>
                <w:szCs w:val="18"/>
              </w:rPr>
            </w:pPr>
          </w:p>
        </w:tc>
        <w:tc>
          <w:tcPr>
            <w:tcW w:w="1086" w:type="dxa"/>
          </w:tcPr>
          <w:p w14:paraId="5A6F4039" w14:textId="77777777" w:rsidR="00F709CF" w:rsidRDefault="00F709CF" w:rsidP="00036B68">
            <w:pPr>
              <w:pStyle w:val="af8"/>
              <w:rPr>
                <w:sz w:val="18"/>
                <w:szCs w:val="18"/>
              </w:rPr>
            </w:pPr>
          </w:p>
        </w:tc>
        <w:tc>
          <w:tcPr>
            <w:tcW w:w="1034" w:type="dxa"/>
          </w:tcPr>
          <w:p w14:paraId="78FFBA7F" w14:textId="77777777" w:rsidR="00F709CF" w:rsidRDefault="00F709CF" w:rsidP="00036B68">
            <w:pPr>
              <w:pStyle w:val="af8"/>
              <w:rPr>
                <w:sz w:val="18"/>
                <w:szCs w:val="18"/>
              </w:rPr>
            </w:pPr>
          </w:p>
        </w:tc>
        <w:tc>
          <w:tcPr>
            <w:tcW w:w="1055" w:type="dxa"/>
          </w:tcPr>
          <w:p w14:paraId="05A29AA5" w14:textId="77777777" w:rsidR="00F709CF" w:rsidRDefault="00F709CF" w:rsidP="00036B68">
            <w:pPr>
              <w:pStyle w:val="af8"/>
              <w:rPr>
                <w:sz w:val="18"/>
                <w:szCs w:val="18"/>
              </w:rPr>
            </w:pPr>
          </w:p>
        </w:tc>
        <w:tc>
          <w:tcPr>
            <w:tcW w:w="1037" w:type="dxa"/>
          </w:tcPr>
          <w:p w14:paraId="4A134CD6" w14:textId="77777777" w:rsidR="00F709CF" w:rsidRDefault="00F709CF" w:rsidP="00036B68">
            <w:pPr>
              <w:pStyle w:val="af8"/>
              <w:rPr>
                <w:sz w:val="18"/>
                <w:szCs w:val="18"/>
              </w:rPr>
            </w:pPr>
          </w:p>
        </w:tc>
        <w:tc>
          <w:tcPr>
            <w:tcW w:w="901" w:type="dxa"/>
          </w:tcPr>
          <w:p w14:paraId="61777D9D" w14:textId="77777777" w:rsidR="00F709CF" w:rsidRDefault="00F709CF" w:rsidP="00036B68">
            <w:pPr>
              <w:pStyle w:val="af8"/>
              <w:rPr>
                <w:sz w:val="18"/>
                <w:szCs w:val="18"/>
              </w:rPr>
            </w:pPr>
          </w:p>
        </w:tc>
        <w:tc>
          <w:tcPr>
            <w:tcW w:w="1037" w:type="dxa"/>
          </w:tcPr>
          <w:p w14:paraId="401AE200" w14:textId="77777777" w:rsidR="00F709CF" w:rsidRDefault="00F709CF" w:rsidP="00036B68">
            <w:pPr>
              <w:pStyle w:val="af8"/>
              <w:rPr>
                <w:sz w:val="18"/>
                <w:szCs w:val="18"/>
              </w:rPr>
            </w:pPr>
          </w:p>
        </w:tc>
        <w:tc>
          <w:tcPr>
            <w:tcW w:w="901" w:type="dxa"/>
          </w:tcPr>
          <w:p w14:paraId="625CFE67" w14:textId="77777777" w:rsidR="00F709CF" w:rsidRDefault="00F709CF" w:rsidP="00036B68">
            <w:pPr>
              <w:pStyle w:val="af8"/>
              <w:rPr>
                <w:sz w:val="18"/>
                <w:szCs w:val="18"/>
              </w:rPr>
            </w:pPr>
          </w:p>
        </w:tc>
        <w:tc>
          <w:tcPr>
            <w:tcW w:w="935" w:type="dxa"/>
          </w:tcPr>
          <w:p w14:paraId="24989E8B" w14:textId="77777777" w:rsidR="00F709CF" w:rsidRDefault="00F709CF" w:rsidP="00036B68">
            <w:pPr>
              <w:pStyle w:val="af8"/>
              <w:rPr>
                <w:sz w:val="18"/>
                <w:szCs w:val="18"/>
              </w:rPr>
            </w:pPr>
          </w:p>
        </w:tc>
        <w:tc>
          <w:tcPr>
            <w:tcW w:w="904" w:type="dxa"/>
          </w:tcPr>
          <w:p w14:paraId="0E070E45" w14:textId="77777777" w:rsidR="00F709CF" w:rsidRDefault="00F709CF" w:rsidP="00036B68">
            <w:pPr>
              <w:pStyle w:val="af8"/>
              <w:rPr>
                <w:sz w:val="18"/>
                <w:szCs w:val="18"/>
              </w:rPr>
            </w:pPr>
          </w:p>
        </w:tc>
        <w:tc>
          <w:tcPr>
            <w:tcW w:w="840" w:type="dxa"/>
          </w:tcPr>
          <w:p w14:paraId="3FBB2364" w14:textId="77777777" w:rsidR="00F709CF" w:rsidRDefault="00F709CF" w:rsidP="00036B68">
            <w:pPr>
              <w:pStyle w:val="af8"/>
              <w:rPr>
                <w:sz w:val="18"/>
                <w:szCs w:val="18"/>
              </w:rPr>
            </w:pPr>
          </w:p>
        </w:tc>
        <w:tc>
          <w:tcPr>
            <w:tcW w:w="946" w:type="dxa"/>
          </w:tcPr>
          <w:p w14:paraId="09498142" w14:textId="77777777" w:rsidR="00F709CF" w:rsidRDefault="00F709CF" w:rsidP="00036B68">
            <w:pPr>
              <w:pStyle w:val="af8"/>
              <w:rPr>
                <w:sz w:val="18"/>
                <w:szCs w:val="18"/>
              </w:rPr>
            </w:pPr>
          </w:p>
        </w:tc>
      </w:tr>
      <w:tr w:rsidR="00F709CF" w14:paraId="0FB16406" w14:textId="77777777" w:rsidTr="00DF5110">
        <w:tc>
          <w:tcPr>
            <w:tcW w:w="2594" w:type="dxa"/>
          </w:tcPr>
          <w:p w14:paraId="1A265E06" w14:textId="77777777" w:rsidR="00F709CF" w:rsidRDefault="00F709CF" w:rsidP="00036B68">
            <w:pPr>
              <w:pStyle w:val="af9"/>
              <w:rPr>
                <w:sz w:val="18"/>
                <w:szCs w:val="18"/>
              </w:rPr>
            </w:pPr>
            <w:r>
              <w:rPr>
                <w:sz w:val="18"/>
                <w:szCs w:val="18"/>
              </w:rPr>
              <w:t>в том числе:</w:t>
            </w:r>
          </w:p>
        </w:tc>
        <w:tc>
          <w:tcPr>
            <w:tcW w:w="906" w:type="dxa"/>
          </w:tcPr>
          <w:p w14:paraId="4CF1C533" w14:textId="77777777" w:rsidR="00F709CF" w:rsidRDefault="00F709CF" w:rsidP="00036B68">
            <w:pPr>
              <w:pStyle w:val="af8"/>
              <w:rPr>
                <w:sz w:val="18"/>
                <w:szCs w:val="18"/>
              </w:rPr>
            </w:pPr>
          </w:p>
        </w:tc>
        <w:tc>
          <w:tcPr>
            <w:tcW w:w="1037" w:type="dxa"/>
          </w:tcPr>
          <w:p w14:paraId="72271821" w14:textId="77777777" w:rsidR="00F709CF" w:rsidRDefault="00F709CF" w:rsidP="00036B68">
            <w:pPr>
              <w:pStyle w:val="af8"/>
              <w:rPr>
                <w:sz w:val="18"/>
                <w:szCs w:val="18"/>
              </w:rPr>
            </w:pPr>
          </w:p>
        </w:tc>
        <w:tc>
          <w:tcPr>
            <w:tcW w:w="1086" w:type="dxa"/>
          </w:tcPr>
          <w:p w14:paraId="60D5ABB0" w14:textId="77777777" w:rsidR="00F709CF" w:rsidRDefault="00F709CF" w:rsidP="00036B68">
            <w:pPr>
              <w:pStyle w:val="af8"/>
              <w:rPr>
                <w:sz w:val="18"/>
                <w:szCs w:val="18"/>
              </w:rPr>
            </w:pPr>
          </w:p>
        </w:tc>
        <w:tc>
          <w:tcPr>
            <w:tcW w:w="1034" w:type="dxa"/>
          </w:tcPr>
          <w:p w14:paraId="002868F7" w14:textId="77777777" w:rsidR="00F709CF" w:rsidRDefault="00F709CF" w:rsidP="00036B68">
            <w:pPr>
              <w:pStyle w:val="af8"/>
              <w:rPr>
                <w:sz w:val="18"/>
                <w:szCs w:val="18"/>
              </w:rPr>
            </w:pPr>
          </w:p>
        </w:tc>
        <w:tc>
          <w:tcPr>
            <w:tcW w:w="1055" w:type="dxa"/>
          </w:tcPr>
          <w:p w14:paraId="294F8008" w14:textId="77777777" w:rsidR="00F709CF" w:rsidRDefault="00F709CF" w:rsidP="00036B68">
            <w:pPr>
              <w:pStyle w:val="af8"/>
              <w:rPr>
                <w:sz w:val="18"/>
                <w:szCs w:val="18"/>
              </w:rPr>
            </w:pPr>
          </w:p>
        </w:tc>
        <w:tc>
          <w:tcPr>
            <w:tcW w:w="1037" w:type="dxa"/>
          </w:tcPr>
          <w:p w14:paraId="69EF8481" w14:textId="77777777" w:rsidR="00F709CF" w:rsidRDefault="00F709CF" w:rsidP="00036B68">
            <w:pPr>
              <w:pStyle w:val="af8"/>
              <w:rPr>
                <w:sz w:val="18"/>
                <w:szCs w:val="18"/>
              </w:rPr>
            </w:pPr>
          </w:p>
        </w:tc>
        <w:tc>
          <w:tcPr>
            <w:tcW w:w="901" w:type="dxa"/>
          </w:tcPr>
          <w:p w14:paraId="24BB29AC" w14:textId="77777777" w:rsidR="00F709CF" w:rsidRDefault="00F709CF" w:rsidP="00036B68">
            <w:pPr>
              <w:pStyle w:val="af8"/>
              <w:rPr>
                <w:sz w:val="18"/>
                <w:szCs w:val="18"/>
              </w:rPr>
            </w:pPr>
          </w:p>
        </w:tc>
        <w:tc>
          <w:tcPr>
            <w:tcW w:w="1037" w:type="dxa"/>
          </w:tcPr>
          <w:p w14:paraId="3B3A7909" w14:textId="77777777" w:rsidR="00F709CF" w:rsidRDefault="00F709CF" w:rsidP="00036B68">
            <w:pPr>
              <w:pStyle w:val="af8"/>
              <w:rPr>
                <w:sz w:val="18"/>
                <w:szCs w:val="18"/>
              </w:rPr>
            </w:pPr>
          </w:p>
        </w:tc>
        <w:tc>
          <w:tcPr>
            <w:tcW w:w="901" w:type="dxa"/>
          </w:tcPr>
          <w:p w14:paraId="4D422808" w14:textId="77777777" w:rsidR="00F709CF" w:rsidRDefault="00F709CF" w:rsidP="00036B68">
            <w:pPr>
              <w:pStyle w:val="af8"/>
              <w:rPr>
                <w:sz w:val="18"/>
                <w:szCs w:val="18"/>
              </w:rPr>
            </w:pPr>
          </w:p>
        </w:tc>
        <w:tc>
          <w:tcPr>
            <w:tcW w:w="935" w:type="dxa"/>
          </w:tcPr>
          <w:p w14:paraId="7E06ABF8" w14:textId="77777777" w:rsidR="00F709CF" w:rsidRDefault="00F709CF" w:rsidP="00036B68">
            <w:pPr>
              <w:pStyle w:val="af8"/>
              <w:rPr>
                <w:sz w:val="18"/>
                <w:szCs w:val="18"/>
              </w:rPr>
            </w:pPr>
          </w:p>
        </w:tc>
        <w:tc>
          <w:tcPr>
            <w:tcW w:w="904" w:type="dxa"/>
          </w:tcPr>
          <w:p w14:paraId="61004CF7" w14:textId="77777777" w:rsidR="00F709CF" w:rsidRDefault="00F709CF" w:rsidP="00036B68">
            <w:pPr>
              <w:pStyle w:val="af8"/>
              <w:rPr>
                <w:sz w:val="18"/>
                <w:szCs w:val="18"/>
              </w:rPr>
            </w:pPr>
          </w:p>
        </w:tc>
        <w:tc>
          <w:tcPr>
            <w:tcW w:w="840" w:type="dxa"/>
          </w:tcPr>
          <w:p w14:paraId="639593F1" w14:textId="77777777" w:rsidR="00F709CF" w:rsidRDefault="00F709CF" w:rsidP="00036B68">
            <w:pPr>
              <w:pStyle w:val="af8"/>
              <w:rPr>
                <w:sz w:val="18"/>
                <w:szCs w:val="18"/>
              </w:rPr>
            </w:pPr>
          </w:p>
        </w:tc>
        <w:tc>
          <w:tcPr>
            <w:tcW w:w="946" w:type="dxa"/>
          </w:tcPr>
          <w:p w14:paraId="7C597A2F" w14:textId="77777777" w:rsidR="00F709CF" w:rsidRDefault="00F709CF" w:rsidP="00036B68">
            <w:pPr>
              <w:pStyle w:val="af8"/>
              <w:rPr>
                <w:sz w:val="18"/>
                <w:szCs w:val="18"/>
              </w:rPr>
            </w:pPr>
          </w:p>
        </w:tc>
      </w:tr>
      <w:tr w:rsidR="00F709CF" w14:paraId="03180B5F" w14:textId="77777777" w:rsidTr="00DF5110">
        <w:tc>
          <w:tcPr>
            <w:tcW w:w="2594" w:type="dxa"/>
          </w:tcPr>
          <w:p w14:paraId="2356F2E7" w14:textId="77777777" w:rsidR="00F709CF" w:rsidRDefault="00F709CF" w:rsidP="00036B68">
            <w:pPr>
              <w:pStyle w:val="af9"/>
              <w:rPr>
                <w:sz w:val="18"/>
                <w:szCs w:val="18"/>
              </w:rPr>
            </w:pPr>
            <w:r>
              <w:rPr>
                <w:sz w:val="18"/>
                <w:szCs w:val="18"/>
              </w:rPr>
              <w:t>для основной деятельности</w:t>
            </w:r>
          </w:p>
        </w:tc>
        <w:tc>
          <w:tcPr>
            <w:tcW w:w="906" w:type="dxa"/>
          </w:tcPr>
          <w:p w14:paraId="59B14EA6" w14:textId="77777777" w:rsidR="00F709CF" w:rsidRDefault="00F709CF" w:rsidP="00036B68">
            <w:pPr>
              <w:pStyle w:val="af8"/>
              <w:jc w:val="center"/>
              <w:rPr>
                <w:sz w:val="18"/>
                <w:szCs w:val="18"/>
              </w:rPr>
            </w:pPr>
            <w:bookmarkStart w:id="203" w:name="sub_11114100"/>
            <w:r>
              <w:rPr>
                <w:sz w:val="18"/>
                <w:szCs w:val="18"/>
              </w:rPr>
              <w:t>4100</w:t>
            </w:r>
            <w:bookmarkEnd w:id="203"/>
          </w:p>
        </w:tc>
        <w:tc>
          <w:tcPr>
            <w:tcW w:w="1037" w:type="dxa"/>
          </w:tcPr>
          <w:p w14:paraId="02232221" w14:textId="77777777" w:rsidR="00F709CF" w:rsidRDefault="00F709CF" w:rsidP="00036B68">
            <w:pPr>
              <w:pStyle w:val="af8"/>
              <w:rPr>
                <w:sz w:val="18"/>
                <w:szCs w:val="18"/>
              </w:rPr>
            </w:pPr>
          </w:p>
        </w:tc>
        <w:tc>
          <w:tcPr>
            <w:tcW w:w="1086" w:type="dxa"/>
          </w:tcPr>
          <w:p w14:paraId="18E10E14" w14:textId="77777777" w:rsidR="00F709CF" w:rsidRDefault="00F709CF" w:rsidP="00036B68">
            <w:pPr>
              <w:pStyle w:val="af8"/>
              <w:rPr>
                <w:sz w:val="18"/>
                <w:szCs w:val="18"/>
              </w:rPr>
            </w:pPr>
          </w:p>
        </w:tc>
        <w:tc>
          <w:tcPr>
            <w:tcW w:w="1034" w:type="dxa"/>
          </w:tcPr>
          <w:p w14:paraId="0CE5D0B1" w14:textId="77777777" w:rsidR="00F709CF" w:rsidRDefault="00F709CF" w:rsidP="00036B68">
            <w:pPr>
              <w:pStyle w:val="af8"/>
              <w:rPr>
                <w:sz w:val="18"/>
                <w:szCs w:val="18"/>
              </w:rPr>
            </w:pPr>
          </w:p>
        </w:tc>
        <w:tc>
          <w:tcPr>
            <w:tcW w:w="1055" w:type="dxa"/>
          </w:tcPr>
          <w:p w14:paraId="6783BBFD" w14:textId="77777777" w:rsidR="00F709CF" w:rsidRDefault="00F709CF" w:rsidP="00036B68">
            <w:pPr>
              <w:pStyle w:val="af8"/>
              <w:rPr>
                <w:sz w:val="18"/>
                <w:szCs w:val="18"/>
              </w:rPr>
            </w:pPr>
          </w:p>
        </w:tc>
        <w:tc>
          <w:tcPr>
            <w:tcW w:w="1037" w:type="dxa"/>
          </w:tcPr>
          <w:p w14:paraId="43CFC0C3" w14:textId="77777777" w:rsidR="00F709CF" w:rsidRDefault="00F709CF" w:rsidP="00036B68">
            <w:pPr>
              <w:pStyle w:val="af8"/>
              <w:rPr>
                <w:sz w:val="18"/>
                <w:szCs w:val="18"/>
              </w:rPr>
            </w:pPr>
          </w:p>
        </w:tc>
        <w:tc>
          <w:tcPr>
            <w:tcW w:w="901" w:type="dxa"/>
          </w:tcPr>
          <w:p w14:paraId="1422C93E" w14:textId="77777777" w:rsidR="00F709CF" w:rsidRDefault="00F709CF" w:rsidP="00036B68">
            <w:pPr>
              <w:pStyle w:val="af8"/>
              <w:rPr>
                <w:sz w:val="18"/>
                <w:szCs w:val="18"/>
              </w:rPr>
            </w:pPr>
          </w:p>
        </w:tc>
        <w:tc>
          <w:tcPr>
            <w:tcW w:w="1037" w:type="dxa"/>
          </w:tcPr>
          <w:p w14:paraId="158EFF2E" w14:textId="77777777" w:rsidR="00F709CF" w:rsidRDefault="00F709CF" w:rsidP="00036B68">
            <w:pPr>
              <w:pStyle w:val="af8"/>
              <w:rPr>
                <w:sz w:val="18"/>
                <w:szCs w:val="18"/>
              </w:rPr>
            </w:pPr>
          </w:p>
        </w:tc>
        <w:tc>
          <w:tcPr>
            <w:tcW w:w="901" w:type="dxa"/>
          </w:tcPr>
          <w:p w14:paraId="29E04F45" w14:textId="77777777" w:rsidR="00F709CF" w:rsidRDefault="00F709CF" w:rsidP="00036B68">
            <w:pPr>
              <w:pStyle w:val="af8"/>
              <w:rPr>
                <w:sz w:val="18"/>
                <w:szCs w:val="18"/>
              </w:rPr>
            </w:pPr>
          </w:p>
        </w:tc>
        <w:tc>
          <w:tcPr>
            <w:tcW w:w="935" w:type="dxa"/>
          </w:tcPr>
          <w:p w14:paraId="1D4DCF74" w14:textId="77777777" w:rsidR="00F709CF" w:rsidRDefault="00F709CF" w:rsidP="00036B68">
            <w:pPr>
              <w:pStyle w:val="af8"/>
              <w:rPr>
                <w:sz w:val="18"/>
                <w:szCs w:val="18"/>
              </w:rPr>
            </w:pPr>
          </w:p>
        </w:tc>
        <w:tc>
          <w:tcPr>
            <w:tcW w:w="904" w:type="dxa"/>
          </w:tcPr>
          <w:p w14:paraId="4D1C5042" w14:textId="77777777" w:rsidR="00F709CF" w:rsidRDefault="00F709CF" w:rsidP="00036B68">
            <w:pPr>
              <w:pStyle w:val="af8"/>
              <w:rPr>
                <w:sz w:val="18"/>
                <w:szCs w:val="18"/>
              </w:rPr>
            </w:pPr>
          </w:p>
        </w:tc>
        <w:tc>
          <w:tcPr>
            <w:tcW w:w="840" w:type="dxa"/>
          </w:tcPr>
          <w:p w14:paraId="523FD9E1" w14:textId="77777777" w:rsidR="00F709CF" w:rsidRDefault="00F709CF" w:rsidP="00036B68">
            <w:pPr>
              <w:pStyle w:val="af8"/>
              <w:rPr>
                <w:sz w:val="18"/>
                <w:szCs w:val="18"/>
              </w:rPr>
            </w:pPr>
          </w:p>
        </w:tc>
        <w:tc>
          <w:tcPr>
            <w:tcW w:w="946" w:type="dxa"/>
          </w:tcPr>
          <w:p w14:paraId="769667C6" w14:textId="77777777" w:rsidR="00F709CF" w:rsidRDefault="00F709CF" w:rsidP="00036B68">
            <w:pPr>
              <w:pStyle w:val="af8"/>
              <w:rPr>
                <w:sz w:val="18"/>
                <w:szCs w:val="18"/>
              </w:rPr>
            </w:pPr>
          </w:p>
        </w:tc>
      </w:tr>
      <w:tr w:rsidR="00F709CF" w14:paraId="02D14DAC" w14:textId="77777777" w:rsidTr="00DF5110">
        <w:tc>
          <w:tcPr>
            <w:tcW w:w="2594" w:type="dxa"/>
          </w:tcPr>
          <w:p w14:paraId="4C78F97A" w14:textId="77777777" w:rsidR="00F709CF" w:rsidRDefault="00F709CF" w:rsidP="00036B68">
            <w:pPr>
              <w:pStyle w:val="af9"/>
              <w:rPr>
                <w:sz w:val="18"/>
                <w:szCs w:val="18"/>
              </w:rPr>
            </w:pPr>
            <w:r>
              <w:rPr>
                <w:sz w:val="18"/>
                <w:szCs w:val="18"/>
              </w:rPr>
              <w:t>из них:</w:t>
            </w:r>
          </w:p>
        </w:tc>
        <w:tc>
          <w:tcPr>
            <w:tcW w:w="906" w:type="dxa"/>
          </w:tcPr>
          <w:p w14:paraId="58079F7A" w14:textId="77777777" w:rsidR="00F709CF" w:rsidRDefault="00F709CF" w:rsidP="00036B68">
            <w:pPr>
              <w:pStyle w:val="af8"/>
              <w:rPr>
                <w:sz w:val="18"/>
                <w:szCs w:val="18"/>
              </w:rPr>
            </w:pPr>
          </w:p>
        </w:tc>
        <w:tc>
          <w:tcPr>
            <w:tcW w:w="1037" w:type="dxa"/>
          </w:tcPr>
          <w:p w14:paraId="377DFA37" w14:textId="77777777" w:rsidR="00F709CF" w:rsidRDefault="00F709CF" w:rsidP="00036B68">
            <w:pPr>
              <w:pStyle w:val="af8"/>
              <w:rPr>
                <w:sz w:val="18"/>
                <w:szCs w:val="18"/>
              </w:rPr>
            </w:pPr>
          </w:p>
        </w:tc>
        <w:tc>
          <w:tcPr>
            <w:tcW w:w="1086" w:type="dxa"/>
          </w:tcPr>
          <w:p w14:paraId="76F4E339" w14:textId="77777777" w:rsidR="00F709CF" w:rsidRDefault="00F709CF" w:rsidP="00036B68">
            <w:pPr>
              <w:pStyle w:val="af8"/>
              <w:rPr>
                <w:sz w:val="18"/>
                <w:szCs w:val="18"/>
              </w:rPr>
            </w:pPr>
          </w:p>
        </w:tc>
        <w:tc>
          <w:tcPr>
            <w:tcW w:w="1034" w:type="dxa"/>
          </w:tcPr>
          <w:p w14:paraId="2BBDFA58" w14:textId="77777777" w:rsidR="00F709CF" w:rsidRDefault="00F709CF" w:rsidP="00036B68">
            <w:pPr>
              <w:pStyle w:val="af8"/>
              <w:rPr>
                <w:sz w:val="18"/>
                <w:szCs w:val="18"/>
              </w:rPr>
            </w:pPr>
          </w:p>
        </w:tc>
        <w:tc>
          <w:tcPr>
            <w:tcW w:w="1055" w:type="dxa"/>
          </w:tcPr>
          <w:p w14:paraId="3239C688" w14:textId="77777777" w:rsidR="00F709CF" w:rsidRDefault="00F709CF" w:rsidP="00036B68">
            <w:pPr>
              <w:pStyle w:val="af8"/>
              <w:rPr>
                <w:sz w:val="18"/>
                <w:szCs w:val="18"/>
              </w:rPr>
            </w:pPr>
          </w:p>
        </w:tc>
        <w:tc>
          <w:tcPr>
            <w:tcW w:w="1037" w:type="dxa"/>
          </w:tcPr>
          <w:p w14:paraId="6D820A99" w14:textId="77777777" w:rsidR="00F709CF" w:rsidRDefault="00F709CF" w:rsidP="00036B68">
            <w:pPr>
              <w:pStyle w:val="af8"/>
              <w:rPr>
                <w:sz w:val="18"/>
                <w:szCs w:val="18"/>
              </w:rPr>
            </w:pPr>
          </w:p>
        </w:tc>
        <w:tc>
          <w:tcPr>
            <w:tcW w:w="901" w:type="dxa"/>
          </w:tcPr>
          <w:p w14:paraId="30DD7C74" w14:textId="77777777" w:rsidR="00F709CF" w:rsidRDefault="00F709CF" w:rsidP="00036B68">
            <w:pPr>
              <w:pStyle w:val="af8"/>
              <w:rPr>
                <w:sz w:val="18"/>
                <w:szCs w:val="18"/>
              </w:rPr>
            </w:pPr>
          </w:p>
        </w:tc>
        <w:tc>
          <w:tcPr>
            <w:tcW w:w="1037" w:type="dxa"/>
          </w:tcPr>
          <w:p w14:paraId="3BFC4522" w14:textId="77777777" w:rsidR="00F709CF" w:rsidRDefault="00F709CF" w:rsidP="00036B68">
            <w:pPr>
              <w:pStyle w:val="af8"/>
              <w:rPr>
                <w:sz w:val="18"/>
                <w:szCs w:val="18"/>
              </w:rPr>
            </w:pPr>
          </w:p>
        </w:tc>
        <w:tc>
          <w:tcPr>
            <w:tcW w:w="901" w:type="dxa"/>
          </w:tcPr>
          <w:p w14:paraId="57F4FEC5" w14:textId="77777777" w:rsidR="00F709CF" w:rsidRDefault="00F709CF" w:rsidP="00036B68">
            <w:pPr>
              <w:pStyle w:val="af8"/>
              <w:rPr>
                <w:sz w:val="18"/>
                <w:szCs w:val="18"/>
              </w:rPr>
            </w:pPr>
          </w:p>
        </w:tc>
        <w:tc>
          <w:tcPr>
            <w:tcW w:w="935" w:type="dxa"/>
          </w:tcPr>
          <w:p w14:paraId="6CDEA81A" w14:textId="77777777" w:rsidR="00F709CF" w:rsidRDefault="00F709CF" w:rsidP="00036B68">
            <w:pPr>
              <w:pStyle w:val="af8"/>
              <w:rPr>
                <w:sz w:val="18"/>
                <w:szCs w:val="18"/>
              </w:rPr>
            </w:pPr>
          </w:p>
        </w:tc>
        <w:tc>
          <w:tcPr>
            <w:tcW w:w="904" w:type="dxa"/>
          </w:tcPr>
          <w:p w14:paraId="34E3D3CC" w14:textId="77777777" w:rsidR="00F709CF" w:rsidRDefault="00F709CF" w:rsidP="00036B68">
            <w:pPr>
              <w:pStyle w:val="af8"/>
              <w:rPr>
                <w:sz w:val="18"/>
                <w:szCs w:val="18"/>
              </w:rPr>
            </w:pPr>
          </w:p>
        </w:tc>
        <w:tc>
          <w:tcPr>
            <w:tcW w:w="840" w:type="dxa"/>
          </w:tcPr>
          <w:p w14:paraId="234117BF" w14:textId="77777777" w:rsidR="00F709CF" w:rsidRDefault="00F709CF" w:rsidP="00036B68">
            <w:pPr>
              <w:pStyle w:val="af8"/>
              <w:rPr>
                <w:sz w:val="18"/>
                <w:szCs w:val="18"/>
              </w:rPr>
            </w:pPr>
          </w:p>
        </w:tc>
        <w:tc>
          <w:tcPr>
            <w:tcW w:w="946" w:type="dxa"/>
          </w:tcPr>
          <w:p w14:paraId="1338BDAD" w14:textId="77777777" w:rsidR="00F709CF" w:rsidRDefault="00F709CF" w:rsidP="00036B68">
            <w:pPr>
              <w:pStyle w:val="af8"/>
              <w:rPr>
                <w:sz w:val="18"/>
                <w:szCs w:val="18"/>
              </w:rPr>
            </w:pPr>
          </w:p>
        </w:tc>
      </w:tr>
      <w:tr w:rsidR="00F709CF" w14:paraId="4BF9909A" w14:textId="77777777" w:rsidTr="00DF5110">
        <w:tc>
          <w:tcPr>
            <w:tcW w:w="2594" w:type="dxa"/>
          </w:tcPr>
          <w:p w14:paraId="329D7F53" w14:textId="77777777" w:rsidR="00F709CF" w:rsidRDefault="00F709CF" w:rsidP="00D6662C">
            <w:pPr>
              <w:pStyle w:val="af9"/>
              <w:rPr>
                <w:sz w:val="18"/>
                <w:szCs w:val="18"/>
              </w:rPr>
            </w:pPr>
            <w:r>
              <w:rPr>
                <w:sz w:val="18"/>
                <w:szCs w:val="18"/>
              </w:rPr>
              <w:t xml:space="preserve">для оказания услуг (выполнения работ) в рамках утвержденного </w:t>
            </w:r>
            <w:r w:rsidR="00D6662C">
              <w:rPr>
                <w:sz w:val="18"/>
                <w:szCs w:val="18"/>
              </w:rPr>
              <w:t>муниципального</w:t>
            </w:r>
            <w:r>
              <w:rPr>
                <w:sz w:val="18"/>
                <w:szCs w:val="18"/>
              </w:rPr>
              <w:t xml:space="preserve"> задания</w:t>
            </w:r>
          </w:p>
        </w:tc>
        <w:tc>
          <w:tcPr>
            <w:tcW w:w="906" w:type="dxa"/>
          </w:tcPr>
          <w:p w14:paraId="5F2A63B3" w14:textId="77777777" w:rsidR="00F709CF" w:rsidRDefault="00F709CF" w:rsidP="00036B68">
            <w:pPr>
              <w:pStyle w:val="af8"/>
              <w:jc w:val="center"/>
              <w:rPr>
                <w:sz w:val="18"/>
                <w:szCs w:val="18"/>
              </w:rPr>
            </w:pPr>
            <w:bookmarkStart w:id="204" w:name="sub_11114110"/>
            <w:r>
              <w:rPr>
                <w:sz w:val="18"/>
                <w:szCs w:val="18"/>
              </w:rPr>
              <w:t>4110</w:t>
            </w:r>
            <w:bookmarkEnd w:id="204"/>
          </w:p>
        </w:tc>
        <w:tc>
          <w:tcPr>
            <w:tcW w:w="1037" w:type="dxa"/>
          </w:tcPr>
          <w:p w14:paraId="783FC4FB" w14:textId="77777777" w:rsidR="00F709CF" w:rsidRDefault="00F709CF" w:rsidP="00036B68">
            <w:pPr>
              <w:pStyle w:val="af8"/>
              <w:rPr>
                <w:sz w:val="18"/>
                <w:szCs w:val="18"/>
              </w:rPr>
            </w:pPr>
          </w:p>
        </w:tc>
        <w:tc>
          <w:tcPr>
            <w:tcW w:w="1086" w:type="dxa"/>
          </w:tcPr>
          <w:p w14:paraId="4174D429" w14:textId="77777777" w:rsidR="00F709CF" w:rsidRDefault="00F709CF" w:rsidP="00036B68">
            <w:pPr>
              <w:pStyle w:val="af8"/>
              <w:rPr>
                <w:sz w:val="18"/>
                <w:szCs w:val="18"/>
              </w:rPr>
            </w:pPr>
          </w:p>
        </w:tc>
        <w:tc>
          <w:tcPr>
            <w:tcW w:w="1034" w:type="dxa"/>
          </w:tcPr>
          <w:p w14:paraId="39FBEFDA" w14:textId="77777777" w:rsidR="00F709CF" w:rsidRDefault="00F709CF" w:rsidP="00036B68">
            <w:pPr>
              <w:pStyle w:val="af8"/>
              <w:rPr>
                <w:sz w:val="18"/>
                <w:szCs w:val="18"/>
              </w:rPr>
            </w:pPr>
          </w:p>
        </w:tc>
        <w:tc>
          <w:tcPr>
            <w:tcW w:w="1055" w:type="dxa"/>
          </w:tcPr>
          <w:p w14:paraId="112D5890" w14:textId="77777777" w:rsidR="00F709CF" w:rsidRDefault="00F709CF" w:rsidP="00036B68">
            <w:pPr>
              <w:pStyle w:val="af8"/>
              <w:rPr>
                <w:sz w:val="18"/>
                <w:szCs w:val="18"/>
              </w:rPr>
            </w:pPr>
          </w:p>
        </w:tc>
        <w:tc>
          <w:tcPr>
            <w:tcW w:w="1037" w:type="dxa"/>
          </w:tcPr>
          <w:p w14:paraId="13AB420A" w14:textId="77777777" w:rsidR="00F709CF" w:rsidRDefault="00F709CF" w:rsidP="00036B68">
            <w:pPr>
              <w:pStyle w:val="af8"/>
              <w:rPr>
                <w:sz w:val="18"/>
                <w:szCs w:val="18"/>
              </w:rPr>
            </w:pPr>
          </w:p>
        </w:tc>
        <w:tc>
          <w:tcPr>
            <w:tcW w:w="901" w:type="dxa"/>
          </w:tcPr>
          <w:p w14:paraId="2C11362D" w14:textId="77777777" w:rsidR="00F709CF" w:rsidRDefault="00F709CF" w:rsidP="00036B68">
            <w:pPr>
              <w:pStyle w:val="af8"/>
              <w:rPr>
                <w:sz w:val="18"/>
                <w:szCs w:val="18"/>
              </w:rPr>
            </w:pPr>
          </w:p>
        </w:tc>
        <w:tc>
          <w:tcPr>
            <w:tcW w:w="1037" w:type="dxa"/>
          </w:tcPr>
          <w:p w14:paraId="2B582D32" w14:textId="77777777" w:rsidR="00F709CF" w:rsidRDefault="00F709CF" w:rsidP="00036B68">
            <w:pPr>
              <w:pStyle w:val="af8"/>
              <w:rPr>
                <w:sz w:val="18"/>
                <w:szCs w:val="18"/>
              </w:rPr>
            </w:pPr>
          </w:p>
        </w:tc>
        <w:tc>
          <w:tcPr>
            <w:tcW w:w="901" w:type="dxa"/>
          </w:tcPr>
          <w:p w14:paraId="70CAB0A0" w14:textId="77777777" w:rsidR="00F709CF" w:rsidRDefault="00F709CF" w:rsidP="00036B68">
            <w:pPr>
              <w:pStyle w:val="af8"/>
              <w:rPr>
                <w:sz w:val="18"/>
                <w:szCs w:val="18"/>
              </w:rPr>
            </w:pPr>
          </w:p>
        </w:tc>
        <w:tc>
          <w:tcPr>
            <w:tcW w:w="935" w:type="dxa"/>
          </w:tcPr>
          <w:p w14:paraId="2AE6E5AF" w14:textId="77777777" w:rsidR="00F709CF" w:rsidRDefault="00F709CF" w:rsidP="00036B68">
            <w:pPr>
              <w:pStyle w:val="af8"/>
              <w:rPr>
                <w:sz w:val="18"/>
                <w:szCs w:val="18"/>
              </w:rPr>
            </w:pPr>
          </w:p>
        </w:tc>
        <w:tc>
          <w:tcPr>
            <w:tcW w:w="904" w:type="dxa"/>
          </w:tcPr>
          <w:p w14:paraId="77063247" w14:textId="77777777" w:rsidR="00F709CF" w:rsidRDefault="00F709CF" w:rsidP="00036B68">
            <w:pPr>
              <w:pStyle w:val="af8"/>
              <w:rPr>
                <w:sz w:val="18"/>
                <w:szCs w:val="18"/>
              </w:rPr>
            </w:pPr>
          </w:p>
        </w:tc>
        <w:tc>
          <w:tcPr>
            <w:tcW w:w="840" w:type="dxa"/>
          </w:tcPr>
          <w:p w14:paraId="43C3C77A" w14:textId="77777777" w:rsidR="00F709CF" w:rsidRDefault="00F709CF" w:rsidP="00036B68">
            <w:pPr>
              <w:pStyle w:val="af8"/>
              <w:rPr>
                <w:sz w:val="18"/>
                <w:szCs w:val="18"/>
              </w:rPr>
            </w:pPr>
          </w:p>
        </w:tc>
        <w:tc>
          <w:tcPr>
            <w:tcW w:w="946" w:type="dxa"/>
          </w:tcPr>
          <w:p w14:paraId="48C86C8F" w14:textId="77777777" w:rsidR="00F709CF" w:rsidRDefault="00F709CF" w:rsidP="00036B68">
            <w:pPr>
              <w:pStyle w:val="af8"/>
              <w:rPr>
                <w:sz w:val="18"/>
                <w:szCs w:val="18"/>
              </w:rPr>
            </w:pPr>
          </w:p>
        </w:tc>
      </w:tr>
      <w:tr w:rsidR="00F709CF" w14:paraId="447BAFC0" w14:textId="77777777" w:rsidTr="00DF5110">
        <w:tc>
          <w:tcPr>
            <w:tcW w:w="2594" w:type="dxa"/>
          </w:tcPr>
          <w:p w14:paraId="402D37F1" w14:textId="77777777" w:rsidR="00F709CF" w:rsidRDefault="00F709CF" w:rsidP="00036B68">
            <w:pPr>
              <w:pStyle w:val="af8"/>
              <w:rPr>
                <w:sz w:val="18"/>
                <w:szCs w:val="18"/>
              </w:rPr>
            </w:pPr>
          </w:p>
        </w:tc>
        <w:tc>
          <w:tcPr>
            <w:tcW w:w="906" w:type="dxa"/>
          </w:tcPr>
          <w:p w14:paraId="21C7E3C8" w14:textId="77777777" w:rsidR="00F709CF" w:rsidRDefault="00F709CF" w:rsidP="00036B68">
            <w:pPr>
              <w:pStyle w:val="af8"/>
              <w:rPr>
                <w:sz w:val="18"/>
                <w:szCs w:val="18"/>
              </w:rPr>
            </w:pPr>
          </w:p>
        </w:tc>
        <w:tc>
          <w:tcPr>
            <w:tcW w:w="1037" w:type="dxa"/>
          </w:tcPr>
          <w:p w14:paraId="0C7A3139" w14:textId="77777777" w:rsidR="00F709CF" w:rsidRDefault="00F709CF" w:rsidP="00036B68">
            <w:pPr>
              <w:pStyle w:val="af8"/>
              <w:rPr>
                <w:sz w:val="18"/>
                <w:szCs w:val="18"/>
              </w:rPr>
            </w:pPr>
          </w:p>
        </w:tc>
        <w:tc>
          <w:tcPr>
            <w:tcW w:w="1086" w:type="dxa"/>
          </w:tcPr>
          <w:p w14:paraId="46BF08B6" w14:textId="77777777" w:rsidR="00F709CF" w:rsidRDefault="00F709CF" w:rsidP="00036B68">
            <w:pPr>
              <w:pStyle w:val="af8"/>
              <w:rPr>
                <w:sz w:val="18"/>
                <w:szCs w:val="18"/>
              </w:rPr>
            </w:pPr>
          </w:p>
        </w:tc>
        <w:tc>
          <w:tcPr>
            <w:tcW w:w="1034" w:type="dxa"/>
          </w:tcPr>
          <w:p w14:paraId="29BE0004" w14:textId="77777777" w:rsidR="00F709CF" w:rsidRDefault="00F709CF" w:rsidP="00036B68">
            <w:pPr>
              <w:pStyle w:val="af8"/>
              <w:rPr>
                <w:sz w:val="18"/>
                <w:szCs w:val="18"/>
              </w:rPr>
            </w:pPr>
          </w:p>
        </w:tc>
        <w:tc>
          <w:tcPr>
            <w:tcW w:w="1055" w:type="dxa"/>
          </w:tcPr>
          <w:p w14:paraId="79136162" w14:textId="77777777" w:rsidR="00F709CF" w:rsidRDefault="00F709CF" w:rsidP="00036B68">
            <w:pPr>
              <w:pStyle w:val="af8"/>
              <w:rPr>
                <w:sz w:val="18"/>
                <w:szCs w:val="18"/>
              </w:rPr>
            </w:pPr>
          </w:p>
        </w:tc>
        <w:tc>
          <w:tcPr>
            <w:tcW w:w="1037" w:type="dxa"/>
          </w:tcPr>
          <w:p w14:paraId="778BD4D3" w14:textId="77777777" w:rsidR="00F709CF" w:rsidRDefault="00F709CF" w:rsidP="00036B68">
            <w:pPr>
              <w:pStyle w:val="af8"/>
              <w:rPr>
                <w:sz w:val="18"/>
                <w:szCs w:val="18"/>
              </w:rPr>
            </w:pPr>
          </w:p>
        </w:tc>
        <w:tc>
          <w:tcPr>
            <w:tcW w:w="901" w:type="dxa"/>
          </w:tcPr>
          <w:p w14:paraId="4A7095F7" w14:textId="77777777" w:rsidR="00F709CF" w:rsidRDefault="00F709CF" w:rsidP="00036B68">
            <w:pPr>
              <w:pStyle w:val="af8"/>
              <w:rPr>
                <w:sz w:val="18"/>
                <w:szCs w:val="18"/>
              </w:rPr>
            </w:pPr>
          </w:p>
        </w:tc>
        <w:tc>
          <w:tcPr>
            <w:tcW w:w="1037" w:type="dxa"/>
          </w:tcPr>
          <w:p w14:paraId="5C36138C" w14:textId="77777777" w:rsidR="00F709CF" w:rsidRDefault="00F709CF" w:rsidP="00036B68">
            <w:pPr>
              <w:pStyle w:val="af8"/>
              <w:rPr>
                <w:sz w:val="18"/>
                <w:szCs w:val="18"/>
              </w:rPr>
            </w:pPr>
          </w:p>
        </w:tc>
        <w:tc>
          <w:tcPr>
            <w:tcW w:w="901" w:type="dxa"/>
          </w:tcPr>
          <w:p w14:paraId="2198D480" w14:textId="77777777" w:rsidR="00F709CF" w:rsidRDefault="00F709CF" w:rsidP="00036B68">
            <w:pPr>
              <w:pStyle w:val="af8"/>
              <w:rPr>
                <w:sz w:val="18"/>
                <w:szCs w:val="18"/>
              </w:rPr>
            </w:pPr>
          </w:p>
        </w:tc>
        <w:tc>
          <w:tcPr>
            <w:tcW w:w="935" w:type="dxa"/>
          </w:tcPr>
          <w:p w14:paraId="7F1D08E4" w14:textId="77777777" w:rsidR="00F709CF" w:rsidRDefault="00F709CF" w:rsidP="00036B68">
            <w:pPr>
              <w:pStyle w:val="af8"/>
              <w:rPr>
                <w:sz w:val="18"/>
                <w:szCs w:val="18"/>
              </w:rPr>
            </w:pPr>
          </w:p>
        </w:tc>
        <w:tc>
          <w:tcPr>
            <w:tcW w:w="904" w:type="dxa"/>
          </w:tcPr>
          <w:p w14:paraId="17EAFD3B" w14:textId="77777777" w:rsidR="00F709CF" w:rsidRDefault="00F709CF" w:rsidP="00036B68">
            <w:pPr>
              <w:pStyle w:val="af8"/>
              <w:rPr>
                <w:sz w:val="18"/>
                <w:szCs w:val="18"/>
              </w:rPr>
            </w:pPr>
          </w:p>
        </w:tc>
        <w:tc>
          <w:tcPr>
            <w:tcW w:w="840" w:type="dxa"/>
          </w:tcPr>
          <w:p w14:paraId="2D017137" w14:textId="77777777" w:rsidR="00F709CF" w:rsidRDefault="00F709CF" w:rsidP="00036B68">
            <w:pPr>
              <w:pStyle w:val="af8"/>
              <w:rPr>
                <w:sz w:val="18"/>
                <w:szCs w:val="18"/>
              </w:rPr>
            </w:pPr>
          </w:p>
        </w:tc>
        <w:tc>
          <w:tcPr>
            <w:tcW w:w="946" w:type="dxa"/>
          </w:tcPr>
          <w:p w14:paraId="2B6107F9" w14:textId="77777777" w:rsidR="00F709CF" w:rsidRDefault="00F709CF" w:rsidP="00036B68">
            <w:pPr>
              <w:pStyle w:val="af8"/>
              <w:rPr>
                <w:sz w:val="18"/>
                <w:szCs w:val="18"/>
              </w:rPr>
            </w:pPr>
          </w:p>
        </w:tc>
      </w:tr>
      <w:tr w:rsidR="00F709CF" w14:paraId="52DE4B6B" w14:textId="77777777" w:rsidTr="00DF5110">
        <w:tc>
          <w:tcPr>
            <w:tcW w:w="2594" w:type="dxa"/>
          </w:tcPr>
          <w:p w14:paraId="58123FDA" w14:textId="77777777" w:rsidR="00F709CF" w:rsidRDefault="00F709CF" w:rsidP="00036B68">
            <w:pPr>
              <w:pStyle w:val="af9"/>
              <w:rPr>
                <w:sz w:val="18"/>
                <w:szCs w:val="18"/>
              </w:rPr>
            </w:pPr>
            <w:r>
              <w:rPr>
                <w:sz w:val="18"/>
                <w:szCs w:val="18"/>
              </w:rPr>
              <w:t>для иной деятельности</w:t>
            </w:r>
          </w:p>
        </w:tc>
        <w:tc>
          <w:tcPr>
            <w:tcW w:w="906" w:type="dxa"/>
          </w:tcPr>
          <w:p w14:paraId="4F2865A3" w14:textId="77777777" w:rsidR="00F709CF" w:rsidRDefault="00F709CF" w:rsidP="00036B68">
            <w:pPr>
              <w:pStyle w:val="af8"/>
              <w:jc w:val="center"/>
              <w:rPr>
                <w:sz w:val="18"/>
                <w:szCs w:val="18"/>
              </w:rPr>
            </w:pPr>
            <w:bookmarkStart w:id="205" w:name="sub_11114200"/>
            <w:r>
              <w:rPr>
                <w:sz w:val="18"/>
                <w:szCs w:val="18"/>
              </w:rPr>
              <w:t>4200</w:t>
            </w:r>
            <w:bookmarkEnd w:id="205"/>
          </w:p>
        </w:tc>
        <w:tc>
          <w:tcPr>
            <w:tcW w:w="1037" w:type="dxa"/>
          </w:tcPr>
          <w:p w14:paraId="5BCFF714" w14:textId="77777777" w:rsidR="00F709CF" w:rsidRDefault="00F709CF" w:rsidP="00036B68">
            <w:pPr>
              <w:pStyle w:val="af8"/>
              <w:rPr>
                <w:sz w:val="18"/>
                <w:szCs w:val="18"/>
              </w:rPr>
            </w:pPr>
          </w:p>
        </w:tc>
        <w:tc>
          <w:tcPr>
            <w:tcW w:w="1086" w:type="dxa"/>
          </w:tcPr>
          <w:p w14:paraId="5446A470" w14:textId="77777777" w:rsidR="00F709CF" w:rsidRDefault="00F709CF" w:rsidP="00036B68">
            <w:pPr>
              <w:pStyle w:val="af8"/>
              <w:rPr>
                <w:sz w:val="18"/>
                <w:szCs w:val="18"/>
              </w:rPr>
            </w:pPr>
          </w:p>
        </w:tc>
        <w:tc>
          <w:tcPr>
            <w:tcW w:w="1034" w:type="dxa"/>
          </w:tcPr>
          <w:p w14:paraId="351F454A" w14:textId="77777777" w:rsidR="00F709CF" w:rsidRDefault="00F709CF" w:rsidP="00036B68">
            <w:pPr>
              <w:pStyle w:val="af8"/>
              <w:rPr>
                <w:sz w:val="18"/>
                <w:szCs w:val="18"/>
              </w:rPr>
            </w:pPr>
          </w:p>
        </w:tc>
        <w:tc>
          <w:tcPr>
            <w:tcW w:w="1055" w:type="dxa"/>
          </w:tcPr>
          <w:p w14:paraId="0BB1F13E" w14:textId="77777777" w:rsidR="00F709CF" w:rsidRDefault="00F709CF" w:rsidP="00036B68">
            <w:pPr>
              <w:pStyle w:val="af8"/>
              <w:rPr>
                <w:sz w:val="18"/>
                <w:szCs w:val="18"/>
              </w:rPr>
            </w:pPr>
          </w:p>
        </w:tc>
        <w:tc>
          <w:tcPr>
            <w:tcW w:w="1037" w:type="dxa"/>
          </w:tcPr>
          <w:p w14:paraId="44808455" w14:textId="77777777" w:rsidR="00F709CF" w:rsidRDefault="00F709CF" w:rsidP="00036B68">
            <w:pPr>
              <w:pStyle w:val="af8"/>
              <w:rPr>
                <w:sz w:val="18"/>
                <w:szCs w:val="18"/>
              </w:rPr>
            </w:pPr>
          </w:p>
        </w:tc>
        <w:tc>
          <w:tcPr>
            <w:tcW w:w="901" w:type="dxa"/>
          </w:tcPr>
          <w:p w14:paraId="11617C2F" w14:textId="77777777" w:rsidR="00F709CF" w:rsidRDefault="00F709CF" w:rsidP="00036B68">
            <w:pPr>
              <w:pStyle w:val="af8"/>
              <w:rPr>
                <w:sz w:val="18"/>
                <w:szCs w:val="18"/>
              </w:rPr>
            </w:pPr>
          </w:p>
        </w:tc>
        <w:tc>
          <w:tcPr>
            <w:tcW w:w="1037" w:type="dxa"/>
          </w:tcPr>
          <w:p w14:paraId="63E5DF9A" w14:textId="77777777" w:rsidR="00F709CF" w:rsidRDefault="00F709CF" w:rsidP="00036B68">
            <w:pPr>
              <w:pStyle w:val="af8"/>
              <w:rPr>
                <w:sz w:val="18"/>
                <w:szCs w:val="18"/>
              </w:rPr>
            </w:pPr>
          </w:p>
        </w:tc>
        <w:tc>
          <w:tcPr>
            <w:tcW w:w="901" w:type="dxa"/>
          </w:tcPr>
          <w:p w14:paraId="04C0108F" w14:textId="77777777" w:rsidR="00F709CF" w:rsidRDefault="00F709CF" w:rsidP="00036B68">
            <w:pPr>
              <w:pStyle w:val="af8"/>
              <w:rPr>
                <w:sz w:val="18"/>
                <w:szCs w:val="18"/>
              </w:rPr>
            </w:pPr>
          </w:p>
        </w:tc>
        <w:tc>
          <w:tcPr>
            <w:tcW w:w="935" w:type="dxa"/>
          </w:tcPr>
          <w:p w14:paraId="5747E9DB" w14:textId="77777777" w:rsidR="00F709CF" w:rsidRDefault="00F709CF" w:rsidP="00036B68">
            <w:pPr>
              <w:pStyle w:val="af8"/>
              <w:rPr>
                <w:sz w:val="18"/>
                <w:szCs w:val="18"/>
              </w:rPr>
            </w:pPr>
          </w:p>
        </w:tc>
        <w:tc>
          <w:tcPr>
            <w:tcW w:w="904" w:type="dxa"/>
          </w:tcPr>
          <w:p w14:paraId="7CE36154" w14:textId="77777777" w:rsidR="00F709CF" w:rsidRDefault="00F709CF" w:rsidP="00036B68">
            <w:pPr>
              <w:pStyle w:val="af8"/>
              <w:rPr>
                <w:sz w:val="18"/>
                <w:szCs w:val="18"/>
              </w:rPr>
            </w:pPr>
          </w:p>
        </w:tc>
        <w:tc>
          <w:tcPr>
            <w:tcW w:w="840" w:type="dxa"/>
          </w:tcPr>
          <w:p w14:paraId="3A19CD80" w14:textId="77777777" w:rsidR="00F709CF" w:rsidRDefault="00F709CF" w:rsidP="00036B68">
            <w:pPr>
              <w:pStyle w:val="af8"/>
              <w:rPr>
                <w:sz w:val="18"/>
                <w:szCs w:val="18"/>
              </w:rPr>
            </w:pPr>
          </w:p>
        </w:tc>
        <w:tc>
          <w:tcPr>
            <w:tcW w:w="946" w:type="dxa"/>
          </w:tcPr>
          <w:p w14:paraId="0AED7641" w14:textId="77777777" w:rsidR="00F709CF" w:rsidRDefault="00F709CF" w:rsidP="00036B68">
            <w:pPr>
              <w:pStyle w:val="af8"/>
              <w:rPr>
                <w:sz w:val="18"/>
                <w:szCs w:val="18"/>
              </w:rPr>
            </w:pPr>
          </w:p>
        </w:tc>
      </w:tr>
      <w:tr w:rsidR="00F709CF" w14:paraId="5616AC43" w14:textId="77777777" w:rsidTr="00DF5110">
        <w:tc>
          <w:tcPr>
            <w:tcW w:w="2594" w:type="dxa"/>
          </w:tcPr>
          <w:p w14:paraId="35001D5E" w14:textId="77777777" w:rsidR="00F709CF" w:rsidRDefault="00F709CF" w:rsidP="00036B68">
            <w:pPr>
              <w:pStyle w:val="af8"/>
              <w:jc w:val="right"/>
              <w:rPr>
                <w:sz w:val="18"/>
                <w:szCs w:val="18"/>
              </w:rPr>
            </w:pPr>
            <w:r>
              <w:rPr>
                <w:sz w:val="18"/>
                <w:szCs w:val="18"/>
              </w:rPr>
              <w:t>Итого</w:t>
            </w:r>
          </w:p>
        </w:tc>
        <w:tc>
          <w:tcPr>
            <w:tcW w:w="906" w:type="dxa"/>
          </w:tcPr>
          <w:p w14:paraId="60735C4A" w14:textId="77777777" w:rsidR="00F709CF" w:rsidRDefault="00F709CF" w:rsidP="00036B68">
            <w:pPr>
              <w:pStyle w:val="af8"/>
              <w:jc w:val="center"/>
              <w:rPr>
                <w:sz w:val="18"/>
                <w:szCs w:val="18"/>
              </w:rPr>
            </w:pPr>
            <w:bookmarkStart w:id="206" w:name="sub_11119000"/>
            <w:r>
              <w:rPr>
                <w:sz w:val="18"/>
                <w:szCs w:val="18"/>
              </w:rPr>
              <w:t>9000</w:t>
            </w:r>
            <w:bookmarkEnd w:id="206"/>
          </w:p>
        </w:tc>
        <w:tc>
          <w:tcPr>
            <w:tcW w:w="1037" w:type="dxa"/>
          </w:tcPr>
          <w:p w14:paraId="44A8651D" w14:textId="77777777" w:rsidR="00F709CF" w:rsidRDefault="00F709CF" w:rsidP="00036B68">
            <w:pPr>
              <w:pStyle w:val="af8"/>
              <w:rPr>
                <w:sz w:val="18"/>
                <w:szCs w:val="18"/>
              </w:rPr>
            </w:pPr>
          </w:p>
        </w:tc>
        <w:tc>
          <w:tcPr>
            <w:tcW w:w="1086" w:type="dxa"/>
          </w:tcPr>
          <w:p w14:paraId="0B3BE866" w14:textId="77777777" w:rsidR="00F709CF" w:rsidRDefault="00F709CF" w:rsidP="00036B68">
            <w:pPr>
              <w:pStyle w:val="af8"/>
              <w:rPr>
                <w:sz w:val="18"/>
                <w:szCs w:val="18"/>
              </w:rPr>
            </w:pPr>
          </w:p>
        </w:tc>
        <w:tc>
          <w:tcPr>
            <w:tcW w:w="1034" w:type="dxa"/>
          </w:tcPr>
          <w:p w14:paraId="144F42E3" w14:textId="77777777" w:rsidR="00F709CF" w:rsidRDefault="00F709CF" w:rsidP="00036B68">
            <w:pPr>
              <w:pStyle w:val="af8"/>
              <w:rPr>
                <w:sz w:val="18"/>
                <w:szCs w:val="18"/>
              </w:rPr>
            </w:pPr>
          </w:p>
        </w:tc>
        <w:tc>
          <w:tcPr>
            <w:tcW w:w="1055" w:type="dxa"/>
          </w:tcPr>
          <w:p w14:paraId="3FC5A9EC" w14:textId="77777777" w:rsidR="00F709CF" w:rsidRDefault="00F709CF" w:rsidP="00036B68">
            <w:pPr>
              <w:pStyle w:val="af8"/>
              <w:rPr>
                <w:sz w:val="18"/>
                <w:szCs w:val="18"/>
              </w:rPr>
            </w:pPr>
          </w:p>
        </w:tc>
        <w:tc>
          <w:tcPr>
            <w:tcW w:w="1037" w:type="dxa"/>
          </w:tcPr>
          <w:p w14:paraId="1D14AA10" w14:textId="77777777" w:rsidR="00F709CF" w:rsidRDefault="00F709CF" w:rsidP="00036B68">
            <w:pPr>
              <w:pStyle w:val="af8"/>
              <w:rPr>
                <w:sz w:val="18"/>
                <w:szCs w:val="18"/>
              </w:rPr>
            </w:pPr>
          </w:p>
        </w:tc>
        <w:tc>
          <w:tcPr>
            <w:tcW w:w="901" w:type="dxa"/>
          </w:tcPr>
          <w:p w14:paraId="3CCCEDCC" w14:textId="77777777" w:rsidR="00F709CF" w:rsidRDefault="00F709CF" w:rsidP="00036B68">
            <w:pPr>
              <w:pStyle w:val="af8"/>
              <w:rPr>
                <w:sz w:val="18"/>
                <w:szCs w:val="18"/>
              </w:rPr>
            </w:pPr>
          </w:p>
        </w:tc>
        <w:tc>
          <w:tcPr>
            <w:tcW w:w="1037" w:type="dxa"/>
          </w:tcPr>
          <w:p w14:paraId="1CCB779D" w14:textId="77777777" w:rsidR="00F709CF" w:rsidRDefault="00F709CF" w:rsidP="00036B68">
            <w:pPr>
              <w:pStyle w:val="af8"/>
              <w:rPr>
                <w:sz w:val="18"/>
                <w:szCs w:val="18"/>
              </w:rPr>
            </w:pPr>
          </w:p>
        </w:tc>
        <w:tc>
          <w:tcPr>
            <w:tcW w:w="901" w:type="dxa"/>
          </w:tcPr>
          <w:p w14:paraId="44B886F8" w14:textId="77777777" w:rsidR="00F709CF" w:rsidRDefault="00F709CF" w:rsidP="00036B68">
            <w:pPr>
              <w:pStyle w:val="af8"/>
              <w:rPr>
                <w:sz w:val="18"/>
                <w:szCs w:val="18"/>
              </w:rPr>
            </w:pPr>
          </w:p>
        </w:tc>
        <w:tc>
          <w:tcPr>
            <w:tcW w:w="935" w:type="dxa"/>
          </w:tcPr>
          <w:p w14:paraId="761EB620" w14:textId="77777777" w:rsidR="00F709CF" w:rsidRDefault="00F709CF" w:rsidP="00036B68">
            <w:pPr>
              <w:pStyle w:val="af8"/>
              <w:rPr>
                <w:sz w:val="18"/>
                <w:szCs w:val="18"/>
              </w:rPr>
            </w:pPr>
          </w:p>
        </w:tc>
        <w:tc>
          <w:tcPr>
            <w:tcW w:w="904" w:type="dxa"/>
          </w:tcPr>
          <w:p w14:paraId="133DE842" w14:textId="77777777" w:rsidR="00F709CF" w:rsidRDefault="00F709CF" w:rsidP="00036B68">
            <w:pPr>
              <w:pStyle w:val="af8"/>
              <w:rPr>
                <w:sz w:val="18"/>
                <w:szCs w:val="18"/>
              </w:rPr>
            </w:pPr>
          </w:p>
        </w:tc>
        <w:tc>
          <w:tcPr>
            <w:tcW w:w="840" w:type="dxa"/>
          </w:tcPr>
          <w:p w14:paraId="4903DE8E" w14:textId="77777777" w:rsidR="00F709CF" w:rsidRDefault="00F709CF" w:rsidP="00036B68">
            <w:pPr>
              <w:pStyle w:val="af8"/>
              <w:rPr>
                <w:sz w:val="18"/>
                <w:szCs w:val="18"/>
              </w:rPr>
            </w:pPr>
          </w:p>
        </w:tc>
        <w:tc>
          <w:tcPr>
            <w:tcW w:w="946" w:type="dxa"/>
          </w:tcPr>
          <w:p w14:paraId="347DB85E" w14:textId="77777777" w:rsidR="00F709CF" w:rsidRDefault="00F709CF" w:rsidP="00036B68">
            <w:pPr>
              <w:pStyle w:val="af8"/>
              <w:rPr>
                <w:sz w:val="18"/>
                <w:szCs w:val="18"/>
              </w:rPr>
            </w:pPr>
          </w:p>
        </w:tc>
      </w:tr>
    </w:tbl>
    <w:p w14:paraId="3EDB766F" w14:textId="77777777" w:rsidR="004B7FE3" w:rsidRDefault="004B7FE3" w:rsidP="00540D1E">
      <w:pPr>
        <w:widowControl w:val="0"/>
        <w:autoSpaceDE w:val="0"/>
        <w:autoSpaceDN w:val="0"/>
        <w:adjustRightInd w:val="0"/>
        <w:rPr>
          <w:rFonts w:ascii="Arial" w:hAnsi="Arial" w:cs="Arial"/>
          <w:b/>
          <w:color w:val="2D2D2D"/>
          <w:spacing w:val="2"/>
          <w:sz w:val="12"/>
          <w:szCs w:val="18"/>
        </w:rPr>
      </w:pPr>
    </w:p>
    <w:p w14:paraId="045B4FFA" w14:textId="77777777" w:rsidR="00F709CF" w:rsidRDefault="00F709CF" w:rsidP="00540D1E">
      <w:pPr>
        <w:widowControl w:val="0"/>
        <w:autoSpaceDE w:val="0"/>
        <w:autoSpaceDN w:val="0"/>
        <w:adjustRightInd w:val="0"/>
        <w:rPr>
          <w:rFonts w:ascii="Arial" w:hAnsi="Arial" w:cs="Arial"/>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906"/>
        <w:gridCol w:w="1034"/>
        <w:gridCol w:w="1083"/>
        <w:gridCol w:w="1041"/>
        <w:gridCol w:w="1055"/>
        <w:gridCol w:w="1037"/>
        <w:gridCol w:w="901"/>
        <w:gridCol w:w="1034"/>
        <w:gridCol w:w="904"/>
        <w:gridCol w:w="1034"/>
        <w:gridCol w:w="911"/>
        <w:gridCol w:w="1687"/>
      </w:tblGrid>
      <w:tr w:rsidR="00F709CF" w14:paraId="34FD66CE" w14:textId="77777777" w:rsidTr="00DF5110">
        <w:tc>
          <w:tcPr>
            <w:tcW w:w="2586" w:type="dxa"/>
            <w:vMerge w:val="restart"/>
          </w:tcPr>
          <w:p w14:paraId="3E17E085" w14:textId="77777777" w:rsidR="00F709CF" w:rsidRDefault="00F709CF" w:rsidP="00036B68">
            <w:pPr>
              <w:pStyle w:val="af8"/>
              <w:jc w:val="center"/>
              <w:rPr>
                <w:sz w:val="18"/>
                <w:szCs w:val="18"/>
              </w:rPr>
            </w:pPr>
            <w:r>
              <w:rPr>
                <w:sz w:val="18"/>
                <w:szCs w:val="18"/>
              </w:rPr>
              <w:t>Наименование показателя (группа основных средств)</w:t>
            </w:r>
          </w:p>
        </w:tc>
        <w:tc>
          <w:tcPr>
            <w:tcW w:w="906" w:type="dxa"/>
            <w:vMerge w:val="restart"/>
          </w:tcPr>
          <w:p w14:paraId="350D18B9" w14:textId="77777777" w:rsidR="00F709CF" w:rsidRDefault="00F709CF" w:rsidP="00036B68">
            <w:pPr>
              <w:pStyle w:val="af8"/>
              <w:jc w:val="center"/>
              <w:rPr>
                <w:sz w:val="18"/>
                <w:szCs w:val="18"/>
              </w:rPr>
            </w:pPr>
            <w:r>
              <w:rPr>
                <w:sz w:val="18"/>
                <w:szCs w:val="18"/>
              </w:rPr>
              <w:t>Код строки</w:t>
            </w:r>
          </w:p>
        </w:tc>
        <w:tc>
          <w:tcPr>
            <w:tcW w:w="11719" w:type="dxa"/>
            <w:gridSpan w:val="11"/>
          </w:tcPr>
          <w:p w14:paraId="527A32D8" w14:textId="77777777" w:rsidR="00F709CF" w:rsidRDefault="00F709CF" w:rsidP="00036B68">
            <w:pPr>
              <w:pStyle w:val="af8"/>
              <w:jc w:val="center"/>
              <w:rPr>
                <w:sz w:val="18"/>
                <w:szCs w:val="18"/>
              </w:rPr>
            </w:pPr>
            <w:r>
              <w:t>Остаточная стоимость объектов особо ценного движимого имущества, в том числе с оставшимся сроком полезного использования</w:t>
            </w:r>
          </w:p>
        </w:tc>
      </w:tr>
      <w:tr w:rsidR="00F709CF" w14:paraId="75344471" w14:textId="77777777" w:rsidTr="00DF5110">
        <w:tc>
          <w:tcPr>
            <w:tcW w:w="2586" w:type="dxa"/>
            <w:vMerge/>
          </w:tcPr>
          <w:p w14:paraId="785DBA9C" w14:textId="77777777" w:rsidR="00F709CF" w:rsidRDefault="00F709CF" w:rsidP="00036B68">
            <w:pPr>
              <w:pStyle w:val="af8"/>
              <w:rPr>
                <w:sz w:val="18"/>
                <w:szCs w:val="18"/>
              </w:rPr>
            </w:pPr>
          </w:p>
        </w:tc>
        <w:tc>
          <w:tcPr>
            <w:tcW w:w="906" w:type="dxa"/>
            <w:vMerge/>
          </w:tcPr>
          <w:p w14:paraId="3ECCE157" w14:textId="77777777" w:rsidR="00F709CF" w:rsidRDefault="00F709CF" w:rsidP="00036B68">
            <w:pPr>
              <w:pStyle w:val="af8"/>
              <w:rPr>
                <w:sz w:val="18"/>
                <w:szCs w:val="18"/>
              </w:rPr>
            </w:pPr>
          </w:p>
        </w:tc>
        <w:tc>
          <w:tcPr>
            <w:tcW w:w="1034" w:type="dxa"/>
          </w:tcPr>
          <w:p w14:paraId="54EDAB62" w14:textId="77777777" w:rsidR="00F709CF" w:rsidRDefault="00F709CF" w:rsidP="00036B68">
            <w:pPr>
              <w:pStyle w:val="af8"/>
              <w:jc w:val="center"/>
              <w:rPr>
                <w:sz w:val="18"/>
                <w:szCs w:val="18"/>
              </w:rPr>
            </w:pPr>
            <w:r>
              <w:rPr>
                <w:sz w:val="18"/>
                <w:szCs w:val="18"/>
              </w:rPr>
              <w:t xml:space="preserve">менее 12 </w:t>
            </w:r>
            <w:r>
              <w:rPr>
                <w:sz w:val="18"/>
                <w:szCs w:val="18"/>
              </w:rPr>
              <w:lastRenderedPageBreak/>
              <w:t>месяцев</w:t>
            </w:r>
          </w:p>
        </w:tc>
        <w:tc>
          <w:tcPr>
            <w:tcW w:w="1083" w:type="dxa"/>
          </w:tcPr>
          <w:p w14:paraId="3CD4B434" w14:textId="77777777" w:rsidR="00F709CF" w:rsidRDefault="00F709CF" w:rsidP="00036B68">
            <w:pPr>
              <w:pStyle w:val="af8"/>
              <w:jc w:val="center"/>
              <w:rPr>
                <w:sz w:val="18"/>
                <w:szCs w:val="18"/>
              </w:rPr>
            </w:pPr>
            <w:r>
              <w:rPr>
                <w:sz w:val="18"/>
                <w:szCs w:val="18"/>
              </w:rPr>
              <w:lastRenderedPageBreak/>
              <w:t xml:space="preserve">от 12 до 24 </w:t>
            </w:r>
            <w:r>
              <w:rPr>
                <w:sz w:val="18"/>
                <w:szCs w:val="18"/>
              </w:rPr>
              <w:lastRenderedPageBreak/>
              <w:t>месяцев</w:t>
            </w:r>
          </w:p>
        </w:tc>
        <w:tc>
          <w:tcPr>
            <w:tcW w:w="1041" w:type="dxa"/>
          </w:tcPr>
          <w:p w14:paraId="4712146B" w14:textId="77777777" w:rsidR="00F709CF" w:rsidRDefault="00F709CF" w:rsidP="00036B68">
            <w:pPr>
              <w:pStyle w:val="af8"/>
              <w:jc w:val="center"/>
              <w:rPr>
                <w:sz w:val="18"/>
                <w:szCs w:val="18"/>
              </w:rPr>
            </w:pPr>
            <w:r>
              <w:rPr>
                <w:sz w:val="18"/>
                <w:szCs w:val="18"/>
              </w:rPr>
              <w:lastRenderedPageBreak/>
              <w:t xml:space="preserve">от 25 до </w:t>
            </w:r>
            <w:r>
              <w:rPr>
                <w:sz w:val="18"/>
                <w:szCs w:val="18"/>
              </w:rPr>
              <w:lastRenderedPageBreak/>
              <w:t>36 месяцев</w:t>
            </w:r>
          </w:p>
        </w:tc>
        <w:tc>
          <w:tcPr>
            <w:tcW w:w="1055" w:type="dxa"/>
          </w:tcPr>
          <w:p w14:paraId="1BA62B6F" w14:textId="77777777" w:rsidR="00F709CF" w:rsidRDefault="00F709CF" w:rsidP="00036B68">
            <w:pPr>
              <w:pStyle w:val="af8"/>
              <w:jc w:val="center"/>
              <w:rPr>
                <w:sz w:val="18"/>
                <w:szCs w:val="18"/>
              </w:rPr>
            </w:pPr>
            <w:r>
              <w:rPr>
                <w:sz w:val="18"/>
                <w:szCs w:val="18"/>
              </w:rPr>
              <w:lastRenderedPageBreak/>
              <w:t xml:space="preserve">от 37 до </w:t>
            </w:r>
            <w:r>
              <w:rPr>
                <w:sz w:val="18"/>
                <w:szCs w:val="18"/>
              </w:rPr>
              <w:lastRenderedPageBreak/>
              <w:t>48 месяцев</w:t>
            </w:r>
          </w:p>
        </w:tc>
        <w:tc>
          <w:tcPr>
            <w:tcW w:w="1037" w:type="dxa"/>
          </w:tcPr>
          <w:p w14:paraId="50DCFDA4" w14:textId="77777777" w:rsidR="00F709CF" w:rsidRDefault="00F709CF" w:rsidP="00036B68">
            <w:pPr>
              <w:pStyle w:val="af8"/>
              <w:jc w:val="center"/>
              <w:rPr>
                <w:sz w:val="18"/>
                <w:szCs w:val="18"/>
              </w:rPr>
            </w:pPr>
            <w:r>
              <w:rPr>
                <w:sz w:val="18"/>
                <w:szCs w:val="18"/>
              </w:rPr>
              <w:lastRenderedPageBreak/>
              <w:t xml:space="preserve">от 49 до </w:t>
            </w:r>
            <w:r>
              <w:rPr>
                <w:sz w:val="18"/>
                <w:szCs w:val="18"/>
              </w:rPr>
              <w:lastRenderedPageBreak/>
              <w:t>60 месяцев</w:t>
            </w:r>
          </w:p>
        </w:tc>
        <w:tc>
          <w:tcPr>
            <w:tcW w:w="901" w:type="dxa"/>
          </w:tcPr>
          <w:p w14:paraId="48FB5EE2" w14:textId="77777777" w:rsidR="00F709CF" w:rsidRDefault="00F709CF" w:rsidP="00036B68">
            <w:pPr>
              <w:pStyle w:val="af8"/>
              <w:jc w:val="center"/>
              <w:rPr>
                <w:sz w:val="18"/>
                <w:szCs w:val="18"/>
              </w:rPr>
            </w:pPr>
            <w:r>
              <w:rPr>
                <w:sz w:val="18"/>
                <w:szCs w:val="18"/>
              </w:rPr>
              <w:lastRenderedPageBreak/>
              <w:t xml:space="preserve">от 61 до </w:t>
            </w:r>
            <w:r>
              <w:rPr>
                <w:sz w:val="18"/>
                <w:szCs w:val="18"/>
              </w:rPr>
              <w:lastRenderedPageBreak/>
              <w:t>72 месяцев</w:t>
            </w:r>
          </w:p>
        </w:tc>
        <w:tc>
          <w:tcPr>
            <w:tcW w:w="1034" w:type="dxa"/>
          </w:tcPr>
          <w:p w14:paraId="6E73E9ED" w14:textId="77777777" w:rsidR="00F709CF" w:rsidRDefault="00F709CF" w:rsidP="00036B68">
            <w:pPr>
              <w:pStyle w:val="af8"/>
              <w:jc w:val="center"/>
              <w:rPr>
                <w:sz w:val="18"/>
                <w:szCs w:val="18"/>
              </w:rPr>
            </w:pPr>
            <w:r>
              <w:rPr>
                <w:sz w:val="18"/>
                <w:szCs w:val="18"/>
              </w:rPr>
              <w:lastRenderedPageBreak/>
              <w:t xml:space="preserve">от 73 до </w:t>
            </w:r>
            <w:r>
              <w:rPr>
                <w:sz w:val="18"/>
                <w:szCs w:val="18"/>
              </w:rPr>
              <w:lastRenderedPageBreak/>
              <w:t>84 месяцев</w:t>
            </w:r>
          </w:p>
        </w:tc>
        <w:tc>
          <w:tcPr>
            <w:tcW w:w="904" w:type="dxa"/>
          </w:tcPr>
          <w:p w14:paraId="6FE22387" w14:textId="77777777" w:rsidR="00F709CF" w:rsidRDefault="00F709CF" w:rsidP="00036B68">
            <w:pPr>
              <w:pStyle w:val="af8"/>
              <w:jc w:val="center"/>
              <w:rPr>
                <w:sz w:val="18"/>
                <w:szCs w:val="18"/>
              </w:rPr>
            </w:pPr>
            <w:r>
              <w:rPr>
                <w:sz w:val="18"/>
                <w:szCs w:val="18"/>
              </w:rPr>
              <w:lastRenderedPageBreak/>
              <w:t xml:space="preserve">от 85 до </w:t>
            </w:r>
            <w:r>
              <w:rPr>
                <w:sz w:val="18"/>
                <w:szCs w:val="18"/>
              </w:rPr>
              <w:lastRenderedPageBreak/>
              <w:t>96 месяцев</w:t>
            </w:r>
          </w:p>
        </w:tc>
        <w:tc>
          <w:tcPr>
            <w:tcW w:w="1034" w:type="dxa"/>
          </w:tcPr>
          <w:p w14:paraId="5179EAC0" w14:textId="77777777" w:rsidR="00F709CF" w:rsidRDefault="00F709CF" w:rsidP="00036B68">
            <w:pPr>
              <w:pStyle w:val="af8"/>
              <w:jc w:val="center"/>
              <w:rPr>
                <w:sz w:val="18"/>
                <w:szCs w:val="18"/>
              </w:rPr>
            </w:pPr>
            <w:r>
              <w:rPr>
                <w:sz w:val="18"/>
                <w:szCs w:val="18"/>
              </w:rPr>
              <w:lastRenderedPageBreak/>
              <w:t xml:space="preserve">от 97 до </w:t>
            </w:r>
            <w:r>
              <w:rPr>
                <w:sz w:val="18"/>
                <w:szCs w:val="18"/>
              </w:rPr>
              <w:lastRenderedPageBreak/>
              <w:t>108 месяцев</w:t>
            </w:r>
          </w:p>
        </w:tc>
        <w:tc>
          <w:tcPr>
            <w:tcW w:w="911" w:type="dxa"/>
          </w:tcPr>
          <w:p w14:paraId="4D2FB991" w14:textId="77777777" w:rsidR="00F709CF" w:rsidRDefault="00F709CF" w:rsidP="00036B68">
            <w:pPr>
              <w:pStyle w:val="af8"/>
              <w:jc w:val="center"/>
              <w:rPr>
                <w:sz w:val="18"/>
                <w:szCs w:val="18"/>
              </w:rPr>
            </w:pPr>
            <w:r>
              <w:rPr>
                <w:sz w:val="18"/>
                <w:szCs w:val="18"/>
              </w:rPr>
              <w:lastRenderedPageBreak/>
              <w:t xml:space="preserve">от 109 </w:t>
            </w:r>
            <w:r>
              <w:rPr>
                <w:sz w:val="18"/>
                <w:szCs w:val="18"/>
              </w:rPr>
              <w:lastRenderedPageBreak/>
              <w:t>до 120 месяцев</w:t>
            </w:r>
          </w:p>
        </w:tc>
        <w:tc>
          <w:tcPr>
            <w:tcW w:w="1687" w:type="dxa"/>
          </w:tcPr>
          <w:p w14:paraId="3AEEC625" w14:textId="77777777" w:rsidR="00F709CF" w:rsidRDefault="00F709CF" w:rsidP="00036B68">
            <w:pPr>
              <w:pStyle w:val="af8"/>
              <w:jc w:val="center"/>
              <w:rPr>
                <w:sz w:val="18"/>
                <w:szCs w:val="18"/>
              </w:rPr>
            </w:pPr>
            <w:r>
              <w:rPr>
                <w:sz w:val="18"/>
                <w:szCs w:val="18"/>
              </w:rPr>
              <w:lastRenderedPageBreak/>
              <w:t xml:space="preserve">от 121 месяца и </w:t>
            </w:r>
            <w:r>
              <w:rPr>
                <w:sz w:val="18"/>
                <w:szCs w:val="18"/>
              </w:rPr>
              <w:lastRenderedPageBreak/>
              <w:t>более</w:t>
            </w:r>
          </w:p>
        </w:tc>
      </w:tr>
      <w:tr w:rsidR="00F709CF" w14:paraId="7DA51ADA" w14:textId="77777777" w:rsidTr="00DF5110">
        <w:tc>
          <w:tcPr>
            <w:tcW w:w="2586" w:type="dxa"/>
          </w:tcPr>
          <w:p w14:paraId="71329C6F" w14:textId="77777777" w:rsidR="00F709CF" w:rsidRDefault="00F709CF" w:rsidP="00036B68">
            <w:pPr>
              <w:pStyle w:val="af8"/>
              <w:jc w:val="center"/>
              <w:rPr>
                <w:sz w:val="18"/>
                <w:szCs w:val="18"/>
              </w:rPr>
            </w:pPr>
            <w:r>
              <w:rPr>
                <w:sz w:val="18"/>
                <w:szCs w:val="18"/>
              </w:rPr>
              <w:lastRenderedPageBreak/>
              <w:t>1</w:t>
            </w:r>
          </w:p>
        </w:tc>
        <w:tc>
          <w:tcPr>
            <w:tcW w:w="906" w:type="dxa"/>
          </w:tcPr>
          <w:p w14:paraId="3DA8320E" w14:textId="77777777" w:rsidR="00F709CF" w:rsidRDefault="00F709CF" w:rsidP="00036B68">
            <w:pPr>
              <w:pStyle w:val="af8"/>
              <w:jc w:val="center"/>
              <w:rPr>
                <w:sz w:val="18"/>
                <w:szCs w:val="18"/>
              </w:rPr>
            </w:pPr>
            <w:r>
              <w:rPr>
                <w:sz w:val="18"/>
                <w:szCs w:val="18"/>
              </w:rPr>
              <w:t>2</w:t>
            </w:r>
          </w:p>
        </w:tc>
        <w:tc>
          <w:tcPr>
            <w:tcW w:w="1034" w:type="dxa"/>
          </w:tcPr>
          <w:p w14:paraId="789513EE" w14:textId="77777777" w:rsidR="00F709CF" w:rsidRDefault="00F709CF" w:rsidP="00036B68">
            <w:pPr>
              <w:pStyle w:val="af8"/>
              <w:jc w:val="center"/>
              <w:rPr>
                <w:sz w:val="18"/>
                <w:szCs w:val="18"/>
              </w:rPr>
            </w:pPr>
            <w:r>
              <w:rPr>
                <w:sz w:val="18"/>
                <w:szCs w:val="18"/>
              </w:rPr>
              <w:t>23</w:t>
            </w:r>
          </w:p>
        </w:tc>
        <w:tc>
          <w:tcPr>
            <w:tcW w:w="1083" w:type="dxa"/>
          </w:tcPr>
          <w:p w14:paraId="0A2A914B" w14:textId="77777777" w:rsidR="00F709CF" w:rsidRDefault="00F709CF" w:rsidP="00036B68">
            <w:pPr>
              <w:pStyle w:val="af8"/>
              <w:jc w:val="center"/>
              <w:rPr>
                <w:sz w:val="18"/>
                <w:szCs w:val="18"/>
              </w:rPr>
            </w:pPr>
            <w:r>
              <w:rPr>
                <w:sz w:val="18"/>
                <w:szCs w:val="18"/>
              </w:rPr>
              <w:t>24</w:t>
            </w:r>
          </w:p>
        </w:tc>
        <w:tc>
          <w:tcPr>
            <w:tcW w:w="1041" w:type="dxa"/>
          </w:tcPr>
          <w:p w14:paraId="1E14993B" w14:textId="77777777" w:rsidR="00F709CF" w:rsidRDefault="00F709CF" w:rsidP="00036B68">
            <w:pPr>
              <w:pStyle w:val="af8"/>
              <w:jc w:val="center"/>
              <w:rPr>
                <w:sz w:val="18"/>
                <w:szCs w:val="18"/>
              </w:rPr>
            </w:pPr>
            <w:r>
              <w:rPr>
                <w:sz w:val="18"/>
                <w:szCs w:val="18"/>
              </w:rPr>
              <w:t>25</w:t>
            </w:r>
          </w:p>
        </w:tc>
        <w:tc>
          <w:tcPr>
            <w:tcW w:w="1055" w:type="dxa"/>
          </w:tcPr>
          <w:p w14:paraId="17471BA4" w14:textId="77777777" w:rsidR="00F709CF" w:rsidRDefault="00F709CF" w:rsidP="00036B68">
            <w:pPr>
              <w:pStyle w:val="af8"/>
              <w:jc w:val="center"/>
              <w:rPr>
                <w:sz w:val="18"/>
                <w:szCs w:val="18"/>
              </w:rPr>
            </w:pPr>
            <w:r>
              <w:rPr>
                <w:sz w:val="18"/>
                <w:szCs w:val="18"/>
              </w:rPr>
              <w:t>26</w:t>
            </w:r>
          </w:p>
        </w:tc>
        <w:tc>
          <w:tcPr>
            <w:tcW w:w="1037" w:type="dxa"/>
          </w:tcPr>
          <w:p w14:paraId="1DFC26B1" w14:textId="77777777" w:rsidR="00F709CF" w:rsidRDefault="00F709CF" w:rsidP="00036B68">
            <w:pPr>
              <w:pStyle w:val="af8"/>
              <w:jc w:val="center"/>
              <w:rPr>
                <w:sz w:val="18"/>
                <w:szCs w:val="18"/>
              </w:rPr>
            </w:pPr>
            <w:r>
              <w:rPr>
                <w:sz w:val="18"/>
                <w:szCs w:val="18"/>
              </w:rPr>
              <w:t>27</w:t>
            </w:r>
          </w:p>
        </w:tc>
        <w:tc>
          <w:tcPr>
            <w:tcW w:w="901" w:type="dxa"/>
          </w:tcPr>
          <w:p w14:paraId="6D650C0C" w14:textId="77777777" w:rsidR="00F709CF" w:rsidRDefault="00F709CF" w:rsidP="00036B68">
            <w:pPr>
              <w:pStyle w:val="af8"/>
              <w:jc w:val="center"/>
              <w:rPr>
                <w:sz w:val="18"/>
                <w:szCs w:val="18"/>
              </w:rPr>
            </w:pPr>
            <w:r>
              <w:rPr>
                <w:sz w:val="18"/>
                <w:szCs w:val="18"/>
              </w:rPr>
              <w:t>28</w:t>
            </w:r>
          </w:p>
        </w:tc>
        <w:tc>
          <w:tcPr>
            <w:tcW w:w="1034" w:type="dxa"/>
          </w:tcPr>
          <w:p w14:paraId="588C0798" w14:textId="77777777" w:rsidR="00F709CF" w:rsidRDefault="00F709CF" w:rsidP="00036B68">
            <w:pPr>
              <w:pStyle w:val="af8"/>
              <w:jc w:val="center"/>
              <w:rPr>
                <w:sz w:val="18"/>
                <w:szCs w:val="18"/>
              </w:rPr>
            </w:pPr>
            <w:r>
              <w:rPr>
                <w:sz w:val="18"/>
                <w:szCs w:val="18"/>
              </w:rPr>
              <w:t>29</w:t>
            </w:r>
          </w:p>
        </w:tc>
        <w:tc>
          <w:tcPr>
            <w:tcW w:w="904" w:type="dxa"/>
          </w:tcPr>
          <w:p w14:paraId="0F0C26F7" w14:textId="77777777" w:rsidR="00F709CF" w:rsidRDefault="00F709CF" w:rsidP="00036B68">
            <w:pPr>
              <w:pStyle w:val="af8"/>
              <w:jc w:val="center"/>
              <w:rPr>
                <w:sz w:val="18"/>
                <w:szCs w:val="18"/>
              </w:rPr>
            </w:pPr>
            <w:r>
              <w:rPr>
                <w:sz w:val="18"/>
                <w:szCs w:val="18"/>
              </w:rPr>
              <w:t>30</w:t>
            </w:r>
          </w:p>
        </w:tc>
        <w:tc>
          <w:tcPr>
            <w:tcW w:w="1034" w:type="dxa"/>
          </w:tcPr>
          <w:p w14:paraId="603F95EA" w14:textId="77777777" w:rsidR="00F709CF" w:rsidRDefault="00F709CF" w:rsidP="00036B68">
            <w:pPr>
              <w:pStyle w:val="af8"/>
              <w:jc w:val="center"/>
              <w:rPr>
                <w:sz w:val="18"/>
                <w:szCs w:val="18"/>
              </w:rPr>
            </w:pPr>
            <w:r>
              <w:rPr>
                <w:sz w:val="18"/>
                <w:szCs w:val="18"/>
              </w:rPr>
              <w:t>31</w:t>
            </w:r>
          </w:p>
        </w:tc>
        <w:tc>
          <w:tcPr>
            <w:tcW w:w="911" w:type="dxa"/>
          </w:tcPr>
          <w:p w14:paraId="02671717" w14:textId="77777777" w:rsidR="00F709CF" w:rsidRDefault="00F709CF" w:rsidP="00036B68">
            <w:pPr>
              <w:pStyle w:val="af8"/>
              <w:jc w:val="center"/>
              <w:rPr>
                <w:sz w:val="18"/>
                <w:szCs w:val="18"/>
              </w:rPr>
            </w:pPr>
            <w:r>
              <w:rPr>
                <w:sz w:val="18"/>
                <w:szCs w:val="18"/>
              </w:rPr>
              <w:t>32</w:t>
            </w:r>
          </w:p>
        </w:tc>
        <w:tc>
          <w:tcPr>
            <w:tcW w:w="1687" w:type="dxa"/>
          </w:tcPr>
          <w:p w14:paraId="47ED821B" w14:textId="77777777" w:rsidR="00F709CF" w:rsidRDefault="00F709CF" w:rsidP="00036B68">
            <w:pPr>
              <w:pStyle w:val="af8"/>
              <w:jc w:val="center"/>
              <w:rPr>
                <w:sz w:val="18"/>
                <w:szCs w:val="18"/>
              </w:rPr>
            </w:pPr>
            <w:r>
              <w:rPr>
                <w:sz w:val="18"/>
                <w:szCs w:val="18"/>
              </w:rPr>
              <w:t>33</w:t>
            </w:r>
          </w:p>
        </w:tc>
      </w:tr>
      <w:tr w:rsidR="00F709CF" w14:paraId="412AB769" w14:textId="77777777" w:rsidTr="00DF5110">
        <w:tc>
          <w:tcPr>
            <w:tcW w:w="2586" w:type="dxa"/>
          </w:tcPr>
          <w:p w14:paraId="42041442" w14:textId="77777777" w:rsidR="00F709CF" w:rsidRDefault="00F709CF" w:rsidP="00036B68">
            <w:pPr>
              <w:pStyle w:val="af9"/>
              <w:rPr>
                <w:sz w:val="18"/>
                <w:szCs w:val="18"/>
              </w:rPr>
            </w:pPr>
            <w:r>
              <w:rPr>
                <w:sz w:val="18"/>
                <w:szCs w:val="18"/>
              </w:rPr>
              <w:t>Нежилые помещения, здания и сооружения, не отнесенные к недвижимому имуществу</w:t>
            </w:r>
          </w:p>
        </w:tc>
        <w:tc>
          <w:tcPr>
            <w:tcW w:w="906" w:type="dxa"/>
          </w:tcPr>
          <w:p w14:paraId="3189F395" w14:textId="77777777" w:rsidR="00F709CF" w:rsidRDefault="00F709CF" w:rsidP="00036B68">
            <w:pPr>
              <w:pStyle w:val="af8"/>
              <w:jc w:val="center"/>
              <w:rPr>
                <w:sz w:val="18"/>
                <w:szCs w:val="18"/>
              </w:rPr>
            </w:pPr>
            <w:bookmarkStart w:id="207" w:name="sub_11101000"/>
            <w:r>
              <w:rPr>
                <w:sz w:val="18"/>
                <w:szCs w:val="18"/>
              </w:rPr>
              <w:t>1000</w:t>
            </w:r>
            <w:bookmarkEnd w:id="207"/>
          </w:p>
        </w:tc>
        <w:tc>
          <w:tcPr>
            <w:tcW w:w="1034" w:type="dxa"/>
          </w:tcPr>
          <w:p w14:paraId="1452592C" w14:textId="77777777" w:rsidR="00F709CF" w:rsidRDefault="00F709CF" w:rsidP="00036B68">
            <w:pPr>
              <w:pStyle w:val="af8"/>
              <w:rPr>
                <w:sz w:val="18"/>
                <w:szCs w:val="18"/>
              </w:rPr>
            </w:pPr>
          </w:p>
        </w:tc>
        <w:tc>
          <w:tcPr>
            <w:tcW w:w="1083" w:type="dxa"/>
          </w:tcPr>
          <w:p w14:paraId="3633AFBF" w14:textId="77777777" w:rsidR="00F709CF" w:rsidRDefault="00F709CF" w:rsidP="00036B68">
            <w:pPr>
              <w:pStyle w:val="af8"/>
              <w:rPr>
                <w:sz w:val="18"/>
                <w:szCs w:val="18"/>
              </w:rPr>
            </w:pPr>
          </w:p>
        </w:tc>
        <w:tc>
          <w:tcPr>
            <w:tcW w:w="1041" w:type="dxa"/>
          </w:tcPr>
          <w:p w14:paraId="77EA0627" w14:textId="77777777" w:rsidR="00F709CF" w:rsidRDefault="00F709CF" w:rsidP="00036B68">
            <w:pPr>
              <w:pStyle w:val="af8"/>
              <w:rPr>
                <w:sz w:val="18"/>
                <w:szCs w:val="18"/>
              </w:rPr>
            </w:pPr>
          </w:p>
        </w:tc>
        <w:tc>
          <w:tcPr>
            <w:tcW w:w="1055" w:type="dxa"/>
          </w:tcPr>
          <w:p w14:paraId="67FB0937" w14:textId="77777777" w:rsidR="00F709CF" w:rsidRDefault="00F709CF" w:rsidP="00036B68">
            <w:pPr>
              <w:pStyle w:val="af8"/>
              <w:rPr>
                <w:sz w:val="18"/>
                <w:szCs w:val="18"/>
              </w:rPr>
            </w:pPr>
          </w:p>
        </w:tc>
        <w:tc>
          <w:tcPr>
            <w:tcW w:w="1037" w:type="dxa"/>
          </w:tcPr>
          <w:p w14:paraId="249D7759" w14:textId="77777777" w:rsidR="00F709CF" w:rsidRDefault="00F709CF" w:rsidP="00036B68">
            <w:pPr>
              <w:pStyle w:val="af8"/>
              <w:rPr>
                <w:sz w:val="18"/>
                <w:szCs w:val="18"/>
              </w:rPr>
            </w:pPr>
          </w:p>
        </w:tc>
        <w:tc>
          <w:tcPr>
            <w:tcW w:w="901" w:type="dxa"/>
          </w:tcPr>
          <w:p w14:paraId="47F8482E" w14:textId="77777777" w:rsidR="00F709CF" w:rsidRDefault="00F709CF" w:rsidP="00036B68">
            <w:pPr>
              <w:pStyle w:val="af8"/>
              <w:rPr>
                <w:sz w:val="18"/>
                <w:szCs w:val="18"/>
              </w:rPr>
            </w:pPr>
          </w:p>
        </w:tc>
        <w:tc>
          <w:tcPr>
            <w:tcW w:w="1034" w:type="dxa"/>
          </w:tcPr>
          <w:p w14:paraId="1AF5E50E" w14:textId="77777777" w:rsidR="00F709CF" w:rsidRDefault="00F709CF" w:rsidP="00036B68">
            <w:pPr>
              <w:pStyle w:val="af8"/>
              <w:rPr>
                <w:sz w:val="18"/>
                <w:szCs w:val="18"/>
              </w:rPr>
            </w:pPr>
          </w:p>
        </w:tc>
        <w:tc>
          <w:tcPr>
            <w:tcW w:w="904" w:type="dxa"/>
          </w:tcPr>
          <w:p w14:paraId="6661037B" w14:textId="77777777" w:rsidR="00F709CF" w:rsidRDefault="00F709CF" w:rsidP="00036B68">
            <w:pPr>
              <w:pStyle w:val="af8"/>
              <w:rPr>
                <w:sz w:val="18"/>
                <w:szCs w:val="18"/>
              </w:rPr>
            </w:pPr>
          </w:p>
        </w:tc>
        <w:tc>
          <w:tcPr>
            <w:tcW w:w="1034" w:type="dxa"/>
          </w:tcPr>
          <w:p w14:paraId="32CF64C5" w14:textId="77777777" w:rsidR="00F709CF" w:rsidRDefault="00F709CF" w:rsidP="00036B68">
            <w:pPr>
              <w:pStyle w:val="af8"/>
              <w:rPr>
                <w:sz w:val="18"/>
                <w:szCs w:val="18"/>
              </w:rPr>
            </w:pPr>
          </w:p>
        </w:tc>
        <w:tc>
          <w:tcPr>
            <w:tcW w:w="911" w:type="dxa"/>
          </w:tcPr>
          <w:p w14:paraId="5959A04C" w14:textId="77777777" w:rsidR="00F709CF" w:rsidRDefault="00F709CF" w:rsidP="00036B68">
            <w:pPr>
              <w:pStyle w:val="af8"/>
              <w:rPr>
                <w:sz w:val="18"/>
                <w:szCs w:val="18"/>
              </w:rPr>
            </w:pPr>
          </w:p>
        </w:tc>
        <w:tc>
          <w:tcPr>
            <w:tcW w:w="1687" w:type="dxa"/>
          </w:tcPr>
          <w:p w14:paraId="5E676F6E" w14:textId="77777777" w:rsidR="00F709CF" w:rsidRDefault="00F709CF" w:rsidP="00036B68">
            <w:pPr>
              <w:pStyle w:val="af8"/>
              <w:rPr>
                <w:sz w:val="18"/>
                <w:szCs w:val="18"/>
              </w:rPr>
            </w:pPr>
          </w:p>
        </w:tc>
      </w:tr>
      <w:tr w:rsidR="00F709CF" w14:paraId="3883149C" w14:textId="77777777" w:rsidTr="00DF5110">
        <w:tc>
          <w:tcPr>
            <w:tcW w:w="2586" w:type="dxa"/>
          </w:tcPr>
          <w:p w14:paraId="1ECB18EE" w14:textId="77777777" w:rsidR="00F709CF" w:rsidRDefault="00F709CF" w:rsidP="00036B68">
            <w:pPr>
              <w:pStyle w:val="af9"/>
              <w:rPr>
                <w:sz w:val="18"/>
                <w:szCs w:val="18"/>
              </w:rPr>
            </w:pPr>
            <w:r>
              <w:rPr>
                <w:sz w:val="18"/>
                <w:szCs w:val="18"/>
              </w:rPr>
              <w:t>в том числе:</w:t>
            </w:r>
          </w:p>
        </w:tc>
        <w:tc>
          <w:tcPr>
            <w:tcW w:w="906" w:type="dxa"/>
          </w:tcPr>
          <w:p w14:paraId="70881782" w14:textId="77777777" w:rsidR="00F709CF" w:rsidRDefault="00F709CF" w:rsidP="00036B68">
            <w:pPr>
              <w:pStyle w:val="af8"/>
              <w:rPr>
                <w:sz w:val="18"/>
                <w:szCs w:val="18"/>
              </w:rPr>
            </w:pPr>
          </w:p>
        </w:tc>
        <w:tc>
          <w:tcPr>
            <w:tcW w:w="1034" w:type="dxa"/>
          </w:tcPr>
          <w:p w14:paraId="2FFAC725" w14:textId="77777777" w:rsidR="00F709CF" w:rsidRDefault="00F709CF" w:rsidP="00036B68">
            <w:pPr>
              <w:pStyle w:val="af8"/>
              <w:rPr>
                <w:sz w:val="18"/>
                <w:szCs w:val="18"/>
              </w:rPr>
            </w:pPr>
          </w:p>
        </w:tc>
        <w:tc>
          <w:tcPr>
            <w:tcW w:w="1083" w:type="dxa"/>
          </w:tcPr>
          <w:p w14:paraId="42B6A617" w14:textId="77777777" w:rsidR="00F709CF" w:rsidRDefault="00F709CF" w:rsidP="00036B68">
            <w:pPr>
              <w:pStyle w:val="af8"/>
              <w:rPr>
                <w:sz w:val="18"/>
                <w:szCs w:val="18"/>
              </w:rPr>
            </w:pPr>
          </w:p>
        </w:tc>
        <w:tc>
          <w:tcPr>
            <w:tcW w:w="1041" w:type="dxa"/>
          </w:tcPr>
          <w:p w14:paraId="740E9D6A" w14:textId="77777777" w:rsidR="00F709CF" w:rsidRDefault="00F709CF" w:rsidP="00036B68">
            <w:pPr>
              <w:pStyle w:val="af8"/>
              <w:rPr>
                <w:sz w:val="18"/>
                <w:szCs w:val="18"/>
              </w:rPr>
            </w:pPr>
          </w:p>
        </w:tc>
        <w:tc>
          <w:tcPr>
            <w:tcW w:w="1055" w:type="dxa"/>
          </w:tcPr>
          <w:p w14:paraId="6FB9DC46" w14:textId="77777777" w:rsidR="00F709CF" w:rsidRDefault="00F709CF" w:rsidP="00036B68">
            <w:pPr>
              <w:pStyle w:val="af8"/>
              <w:rPr>
                <w:sz w:val="18"/>
                <w:szCs w:val="18"/>
              </w:rPr>
            </w:pPr>
          </w:p>
        </w:tc>
        <w:tc>
          <w:tcPr>
            <w:tcW w:w="1037" w:type="dxa"/>
          </w:tcPr>
          <w:p w14:paraId="48445181" w14:textId="77777777" w:rsidR="00F709CF" w:rsidRDefault="00F709CF" w:rsidP="00036B68">
            <w:pPr>
              <w:pStyle w:val="af8"/>
              <w:rPr>
                <w:sz w:val="18"/>
                <w:szCs w:val="18"/>
              </w:rPr>
            </w:pPr>
          </w:p>
        </w:tc>
        <w:tc>
          <w:tcPr>
            <w:tcW w:w="901" w:type="dxa"/>
          </w:tcPr>
          <w:p w14:paraId="7FF7A73D" w14:textId="77777777" w:rsidR="00F709CF" w:rsidRDefault="00F709CF" w:rsidP="00036B68">
            <w:pPr>
              <w:pStyle w:val="af8"/>
              <w:rPr>
                <w:sz w:val="18"/>
                <w:szCs w:val="18"/>
              </w:rPr>
            </w:pPr>
          </w:p>
        </w:tc>
        <w:tc>
          <w:tcPr>
            <w:tcW w:w="1034" w:type="dxa"/>
          </w:tcPr>
          <w:p w14:paraId="5AD7C625" w14:textId="77777777" w:rsidR="00F709CF" w:rsidRDefault="00F709CF" w:rsidP="00036B68">
            <w:pPr>
              <w:pStyle w:val="af8"/>
              <w:rPr>
                <w:sz w:val="18"/>
                <w:szCs w:val="18"/>
              </w:rPr>
            </w:pPr>
          </w:p>
        </w:tc>
        <w:tc>
          <w:tcPr>
            <w:tcW w:w="904" w:type="dxa"/>
          </w:tcPr>
          <w:p w14:paraId="22D9645E" w14:textId="77777777" w:rsidR="00F709CF" w:rsidRDefault="00F709CF" w:rsidP="00036B68">
            <w:pPr>
              <w:pStyle w:val="af8"/>
              <w:rPr>
                <w:sz w:val="18"/>
                <w:szCs w:val="18"/>
              </w:rPr>
            </w:pPr>
          </w:p>
        </w:tc>
        <w:tc>
          <w:tcPr>
            <w:tcW w:w="1034" w:type="dxa"/>
          </w:tcPr>
          <w:p w14:paraId="08EC2558" w14:textId="77777777" w:rsidR="00F709CF" w:rsidRDefault="00F709CF" w:rsidP="00036B68">
            <w:pPr>
              <w:pStyle w:val="af8"/>
              <w:rPr>
                <w:sz w:val="18"/>
                <w:szCs w:val="18"/>
              </w:rPr>
            </w:pPr>
          </w:p>
        </w:tc>
        <w:tc>
          <w:tcPr>
            <w:tcW w:w="911" w:type="dxa"/>
          </w:tcPr>
          <w:p w14:paraId="66616779" w14:textId="77777777" w:rsidR="00F709CF" w:rsidRDefault="00F709CF" w:rsidP="00036B68">
            <w:pPr>
              <w:pStyle w:val="af8"/>
              <w:rPr>
                <w:sz w:val="18"/>
                <w:szCs w:val="18"/>
              </w:rPr>
            </w:pPr>
          </w:p>
        </w:tc>
        <w:tc>
          <w:tcPr>
            <w:tcW w:w="1687" w:type="dxa"/>
          </w:tcPr>
          <w:p w14:paraId="41CB8A3D" w14:textId="77777777" w:rsidR="00F709CF" w:rsidRDefault="00F709CF" w:rsidP="00036B68">
            <w:pPr>
              <w:pStyle w:val="af8"/>
              <w:rPr>
                <w:sz w:val="18"/>
                <w:szCs w:val="18"/>
              </w:rPr>
            </w:pPr>
          </w:p>
        </w:tc>
      </w:tr>
      <w:tr w:rsidR="00F709CF" w14:paraId="006224A1" w14:textId="77777777" w:rsidTr="00DF5110">
        <w:tc>
          <w:tcPr>
            <w:tcW w:w="2586" w:type="dxa"/>
          </w:tcPr>
          <w:p w14:paraId="17BA8555" w14:textId="77777777" w:rsidR="00F709CF" w:rsidRDefault="00F709CF" w:rsidP="00036B68">
            <w:pPr>
              <w:pStyle w:val="af9"/>
              <w:rPr>
                <w:sz w:val="18"/>
                <w:szCs w:val="18"/>
              </w:rPr>
            </w:pPr>
            <w:r>
              <w:rPr>
                <w:sz w:val="18"/>
                <w:szCs w:val="18"/>
              </w:rPr>
              <w:t>для основной деятельности</w:t>
            </w:r>
          </w:p>
        </w:tc>
        <w:tc>
          <w:tcPr>
            <w:tcW w:w="906" w:type="dxa"/>
          </w:tcPr>
          <w:p w14:paraId="6999CD7E" w14:textId="77777777" w:rsidR="00F709CF" w:rsidRDefault="00F709CF" w:rsidP="00036B68">
            <w:pPr>
              <w:pStyle w:val="af8"/>
              <w:jc w:val="center"/>
              <w:rPr>
                <w:sz w:val="18"/>
                <w:szCs w:val="18"/>
              </w:rPr>
            </w:pPr>
            <w:bookmarkStart w:id="208" w:name="sub_1111100"/>
            <w:r>
              <w:rPr>
                <w:sz w:val="18"/>
                <w:szCs w:val="18"/>
              </w:rPr>
              <w:t>1100</w:t>
            </w:r>
            <w:bookmarkEnd w:id="208"/>
          </w:p>
        </w:tc>
        <w:tc>
          <w:tcPr>
            <w:tcW w:w="1034" w:type="dxa"/>
          </w:tcPr>
          <w:p w14:paraId="4C6D3CC7" w14:textId="77777777" w:rsidR="00F709CF" w:rsidRDefault="00F709CF" w:rsidP="00036B68">
            <w:pPr>
              <w:pStyle w:val="af8"/>
              <w:rPr>
                <w:sz w:val="18"/>
                <w:szCs w:val="18"/>
              </w:rPr>
            </w:pPr>
          </w:p>
        </w:tc>
        <w:tc>
          <w:tcPr>
            <w:tcW w:w="1083" w:type="dxa"/>
          </w:tcPr>
          <w:p w14:paraId="15C18E9D" w14:textId="77777777" w:rsidR="00F709CF" w:rsidRDefault="00F709CF" w:rsidP="00036B68">
            <w:pPr>
              <w:pStyle w:val="af8"/>
              <w:rPr>
                <w:sz w:val="18"/>
                <w:szCs w:val="18"/>
              </w:rPr>
            </w:pPr>
          </w:p>
        </w:tc>
        <w:tc>
          <w:tcPr>
            <w:tcW w:w="1041" w:type="dxa"/>
          </w:tcPr>
          <w:p w14:paraId="3D88DB3A" w14:textId="77777777" w:rsidR="00F709CF" w:rsidRDefault="00F709CF" w:rsidP="00036B68">
            <w:pPr>
              <w:pStyle w:val="af8"/>
              <w:rPr>
                <w:sz w:val="18"/>
                <w:szCs w:val="18"/>
              </w:rPr>
            </w:pPr>
          </w:p>
        </w:tc>
        <w:tc>
          <w:tcPr>
            <w:tcW w:w="1055" w:type="dxa"/>
          </w:tcPr>
          <w:p w14:paraId="464F10C5" w14:textId="77777777" w:rsidR="00F709CF" w:rsidRDefault="00F709CF" w:rsidP="00036B68">
            <w:pPr>
              <w:pStyle w:val="af8"/>
              <w:rPr>
                <w:sz w:val="18"/>
                <w:szCs w:val="18"/>
              </w:rPr>
            </w:pPr>
          </w:p>
        </w:tc>
        <w:tc>
          <w:tcPr>
            <w:tcW w:w="1037" w:type="dxa"/>
          </w:tcPr>
          <w:p w14:paraId="62432118" w14:textId="77777777" w:rsidR="00F709CF" w:rsidRDefault="00F709CF" w:rsidP="00036B68">
            <w:pPr>
              <w:pStyle w:val="af8"/>
              <w:rPr>
                <w:sz w:val="18"/>
                <w:szCs w:val="18"/>
              </w:rPr>
            </w:pPr>
          </w:p>
        </w:tc>
        <w:tc>
          <w:tcPr>
            <w:tcW w:w="901" w:type="dxa"/>
          </w:tcPr>
          <w:p w14:paraId="44597328" w14:textId="77777777" w:rsidR="00F709CF" w:rsidRDefault="00F709CF" w:rsidP="00036B68">
            <w:pPr>
              <w:pStyle w:val="af8"/>
              <w:rPr>
                <w:sz w:val="18"/>
                <w:szCs w:val="18"/>
              </w:rPr>
            </w:pPr>
          </w:p>
        </w:tc>
        <w:tc>
          <w:tcPr>
            <w:tcW w:w="1034" w:type="dxa"/>
          </w:tcPr>
          <w:p w14:paraId="36A38C6A" w14:textId="77777777" w:rsidR="00F709CF" w:rsidRDefault="00F709CF" w:rsidP="00036B68">
            <w:pPr>
              <w:pStyle w:val="af8"/>
              <w:rPr>
                <w:sz w:val="18"/>
                <w:szCs w:val="18"/>
              </w:rPr>
            </w:pPr>
          </w:p>
        </w:tc>
        <w:tc>
          <w:tcPr>
            <w:tcW w:w="904" w:type="dxa"/>
          </w:tcPr>
          <w:p w14:paraId="3B4E91E7" w14:textId="77777777" w:rsidR="00F709CF" w:rsidRDefault="00F709CF" w:rsidP="00036B68">
            <w:pPr>
              <w:pStyle w:val="af8"/>
              <w:rPr>
                <w:sz w:val="18"/>
                <w:szCs w:val="18"/>
              </w:rPr>
            </w:pPr>
          </w:p>
        </w:tc>
        <w:tc>
          <w:tcPr>
            <w:tcW w:w="1034" w:type="dxa"/>
          </w:tcPr>
          <w:p w14:paraId="50402B20" w14:textId="77777777" w:rsidR="00F709CF" w:rsidRDefault="00F709CF" w:rsidP="00036B68">
            <w:pPr>
              <w:pStyle w:val="af8"/>
              <w:rPr>
                <w:sz w:val="18"/>
                <w:szCs w:val="18"/>
              </w:rPr>
            </w:pPr>
          </w:p>
        </w:tc>
        <w:tc>
          <w:tcPr>
            <w:tcW w:w="911" w:type="dxa"/>
          </w:tcPr>
          <w:p w14:paraId="48C34D28" w14:textId="77777777" w:rsidR="00F709CF" w:rsidRDefault="00F709CF" w:rsidP="00036B68">
            <w:pPr>
              <w:pStyle w:val="af8"/>
              <w:rPr>
                <w:sz w:val="18"/>
                <w:szCs w:val="18"/>
              </w:rPr>
            </w:pPr>
          </w:p>
        </w:tc>
        <w:tc>
          <w:tcPr>
            <w:tcW w:w="1687" w:type="dxa"/>
          </w:tcPr>
          <w:p w14:paraId="0773CBE7" w14:textId="77777777" w:rsidR="00F709CF" w:rsidRDefault="00F709CF" w:rsidP="00036B68">
            <w:pPr>
              <w:pStyle w:val="af8"/>
              <w:rPr>
                <w:sz w:val="18"/>
                <w:szCs w:val="18"/>
              </w:rPr>
            </w:pPr>
          </w:p>
        </w:tc>
      </w:tr>
      <w:tr w:rsidR="00F709CF" w14:paraId="4574554F" w14:textId="77777777" w:rsidTr="00DF5110">
        <w:tc>
          <w:tcPr>
            <w:tcW w:w="2586" w:type="dxa"/>
          </w:tcPr>
          <w:p w14:paraId="5023E172" w14:textId="77777777" w:rsidR="00F709CF" w:rsidRDefault="00F709CF" w:rsidP="00036B68">
            <w:pPr>
              <w:pStyle w:val="af9"/>
              <w:rPr>
                <w:sz w:val="18"/>
                <w:szCs w:val="18"/>
              </w:rPr>
            </w:pPr>
            <w:r>
              <w:rPr>
                <w:sz w:val="18"/>
                <w:szCs w:val="18"/>
              </w:rPr>
              <w:t>из них:</w:t>
            </w:r>
          </w:p>
        </w:tc>
        <w:tc>
          <w:tcPr>
            <w:tcW w:w="906" w:type="dxa"/>
          </w:tcPr>
          <w:p w14:paraId="0B8CABA9" w14:textId="77777777" w:rsidR="00F709CF" w:rsidRDefault="00F709CF" w:rsidP="00036B68">
            <w:pPr>
              <w:pStyle w:val="af8"/>
              <w:rPr>
                <w:sz w:val="18"/>
                <w:szCs w:val="18"/>
              </w:rPr>
            </w:pPr>
          </w:p>
        </w:tc>
        <w:tc>
          <w:tcPr>
            <w:tcW w:w="1034" w:type="dxa"/>
          </w:tcPr>
          <w:p w14:paraId="2EA21AB5" w14:textId="77777777" w:rsidR="00F709CF" w:rsidRDefault="00F709CF" w:rsidP="00036B68">
            <w:pPr>
              <w:pStyle w:val="af8"/>
              <w:rPr>
                <w:sz w:val="18"/>
                <w:szCs w:val="18"/>
              </w:rPr>
            </w:pPr>
          </w:p>
        </w:tc>
        <w:tc>
          <w:tcPr>
            <w:tcW w:w="1083" w:type="dxa"/>
          </w:tcPr>
          <w:p w14:paraId="1BE760F5" w14:textId="77777777" w:rsidR="00F709CF" w:rsidRDefault="00F709CF" w:rsidP="00036B68">
            <w:pPr>
              <w:pStyle w:val="af8"/>
              <w:rPr>
                <w:sz w:val="18"/>
                <w:szCs w:val="18"/>
              </w:rPr>
            </w:pPr>
          </w:p>
        </w:tc>
        <w:tc>
          <w:tcPr>
            <w:tcW w:w="1041" w:type="dxa"/>
          </w:tcPr>
          <w:p w14:paraId="167F4A42" w14:textId="77777777" w:rsidR="00F709CF" w:rsidRDefault="00F709CF" w:rsidP="00036B68">
            <w:pPr>
              <w:pStyle w:val="af8"/>
              <w:rPr>
                <w:sz w:val="18"/>
                <w:szCs w:val="18"/>
              </w:rPr>
            </w:pPr>
          </w:p>
        </w:tc>
        <w:tc>
          <w:tcPr>
            <w:tcW w:w="1055" w:type="dxa"/>
          </w:tcPr>
          <w:p w14:paraId="2C5082BF" w14:textId="77777777" w:rsidR="00F709CF" w:rsidRDefault="00F709CF" w:rsidP="00036B68">
            <w:pPr>
              <w:pStyle w:val="af8"/>
              <w:rPr>
                <w:sz w:val="18"/>
                <w:szCs w:val="18"/>
              </w:rPr>
            </w:pPr>
          </w:p>
        </w:tc>
        <w:tc>
          <w:tcPr>
            <w:tcW w:w="1037" w:type="dxa"/>
          </w:tcPr>
          <w:p w14:paraId="27B498C7" w14:textId="77777777" w:rsidR="00F709CF" w:rsidRDefault="00F709CF" w:rsidP="00036B68">
            <w:pPr>
              <w:pStyle w:val="af8"/>
              <w:rPr>
                <w:sz w:val="18"/>
                <w:szCs w:val="18"/>
              </w:rPr>
            </w:pPr>
          </w:p>
        </w:tc>
        <w:tc>
          <w:tcPr>
            <w:tcW w:w="901" w:type="dxa"/>
          </w:tcPr>
          <w:p w14:paraId="5655D765" w14:textId="77777777" w:rsidR="00F709CF" w:rsidRDefault="00F709CF" w:rsidP="00036B68">
            <w:pPr>
              <w:pStyle w:val="af8"/>
              <w:rPr>
                <w:sz w:val="18"/>
                <w:szCs w:val="18"/>
              </w:rPr>
            </w:pPr>
          </w:p>
        </w:tc>
        <w:tc>
          <w:tcPr>
            <w:tcW w:w="1034" w:type="dxa"/>
          </w:tcPr>
          <w:p w14:paraId="36351402" w14:textId="77777777" w:rsidR="00F709CF" w:rsidRDefault="00F709CF" w:rsidP="00036B68">
            <w:pPr>
              <w:pStyle w:val="af8"/>
              <w:rPr>
                <w:sz w:val="18"/>
                <w:szCs w:val="18"/>
              </w:rPr>
            </w:pPr>
          </w:p>
        </w:tc>
        <w:tc>
          <w:tcPr>
            <w:tcW w:w="904" w:type="dxa"/>
          </w:tcPr>
          <w:p w14:paraId="2D4D7428" w14:textId="77777777" w:rsidR="00F709CF" w:rsidRDefault="00F709CF" w:rsidP="00036B68">
            <w:pPr>
              <w:pStyle w:val="af8"/>
              <w:rPr>
                <w:sz w:val="18"/>
                <w:szCs w:val="18"/>
              </w:rPr>
            </w:pPr>
          </w:p>
        </w:tc>
        <w:tc>
          <w:tcPr>
            <w:tcW w:w="1034" w:type="dxa"/>
          </w:tcPr>
          <w:p w14:paraId="0F6DFDCC" w14:textId="77777777" w:rsidR="00F709CF" w:rsidRDefault="00F709CF" w:rsidP="00036B68">
            <w:pPr>
              <w:pStyle w:val="af8"/>
              <w:rPr>
                <w:sz w:val="18"/>
                <w:szCs w:val="18"/>
              </w:rPr>
            </w:pPr>
          </w:p>
        </w:tc>
        <w:tc>
          <w:tcPr>
            <w:tcW w:w="911" w:type="dxa"/>
          </w:tcPr>
          <w:p w14:paraId="09AE37BB" w14:textId="77777777" w:rsidR="00F709CF" w:rsidRDefault="00F709CF" w:rsidP="00036B68">
            <w:pPr>
              <w:pStyle w:val="af8"/>
              <w:rPr>
                <w:sz w:val="18"/>
                <w:szCs w:val="18"/>
              </w:rPr>
            </w:pPr>
          </w:p>
        </w:tc>
        <w:tc>
          <w:tcPr>
            <w:tcW w:w="1687" w:type="dxa"/>
          </w:tcPr>
          <w:p w14:paraId="7B9CB262" w14:textId="77777777" w:rsidR="00F709CF" w:rsidRDefault="00F709CF" w:rsidP="00036B68">
            <w:pPr>
              <w:pStyle w:val="af8"/>
              <w:rPr>
                <w:sz w:val="18"/>
                <w:szCs w:val="18"/>
              </w:rPr>
            </w:pPr>
          </w:p>
        </w:tc>
      </w:tr>
      <w:tr w:rsidR="00F709CF" w14:paraId="1D5D1D42" w14:textId="77777777" w:rsidTr="00DF5110">
        <w:tc>
          <w:tcPr>
            <w:tcW w:w="2586" w:type="dxa"/>
          </w:tcPr>
          <w:p w14:paraId="1AF98D58" w14:textId="77777777" w:rsidR="00F709CF" w:rsidRDefault="00F709CF" w:rsidP="00D6662C">
            <w:pPr>
              <w:pStyle w:val="af9"/>
              <w:rPr>
                <w:sz w:val="18"/>
                <w:szCs w:val="18"/>
              </w:rPr>
            </w:pPr>
            <w:r>
              <w:rPr>
                <w:sz w:val="18"/>
                <w:szCs w:val="18"/>
              </w:rPr>
              <w:t>для оказания услуг (выполнения работ) в рамках утвержденного муниципального задания</w:t>
            </w:r>
          </w:p>
        </w:tc>
        <w:tc>
          <w:tcPr>
            <w:tcW w:w="906" w:type="dxa"/>
          </w:tcPr>
          <w:p w14:paraId="72B0340B" w14:textId="77777777" w:rsidR="00F709CF" w:rsidRDefault="00F709CF" w:rsidP="00036B68">
            <w:pPr>
              <w:pStyle w:val="af8"/>
              <w:jc w:val="center"/>
              <w:rPr>
                <w:sz w:val="18"/>
                <w:szCs w:val="18"/>
              </w:rPr>
            </w:pPr>
            <w:bookmarkStart w:id="209" w:name="sub_1111110"/>
            <w:r>
              <w:rPr>
                <w:sz w:val="18"/>
                <w:szCs w:val="18"/>
              </w:rPr>
              <w:t>1110</w:t>
            </w:r>
            <w:bookmarkEnd w:id="209"/>
          </w:p>
        </w:tc>
        <w:tc>
          <w:tcPr>
            <w:tcW w:w="1034" w:type="dxa"/>
          </w:tcPr>
          <w:p w14:paraId="6CC98A59" w14:textId="77777777" w:rsidR="00F709CF" w:rsidRDefault="00F709CF" w:rsidP="00036B68">
            <w:pPr>
              <w:pStyle w:val="af8"/>
              <w:rPr>
                <w:sz w:val="18"/>
                <w:szCs w:val="18"/>
              </w:rPr>
            </w:pPr>
          </w:p>
        </w:tc>
        <w:tc>
          <w:tcPr>
            <w:tcW w:w="1083" w:type="dxa"/>
          </w:tcPr>
          <w:p w14:paraId="0ACD5805" w14:textId="77777777" w:rsidR="00F709CF" w:rsidRDefault="00F709CF" w:rsidP="00036B68">
            <w:pPr>
              <w:pStyle w:val="af8"/>
              <w:rPr>
                <w:sz w:val="18"/>
                <w:szCs w:val="18"/>
              </w:rPr>
            </w:pPr>
          </w:p>
        </w:tc>
        <w:tc>
          <w:tcPr>
            <w:tcW w:w="1041" w:type="dxa"/>
          </w:tcPr>
          <w:p w14:paraId="02B669A6" w14:textId="77777777" w:rsidR="00F709CF" w:rsidRDefault="00F709CF" w:rsidP="00036B68">
            <w:pPr>
              <w:pStyle w:val="af8"/>
              <w:rPr>
                <w:sz w:val="18"/>
                <w:szCs w:val="18"/>
              </w:rPr>
            </w:pPr>
          </w:p>
        </w:tc>
        <w:tc>
          <w:tcPr>
            <w:tcW w:w="1055" w:type="dxa"/>
          </w:tcPr>
          <w:p w14:paraId="2AFFB0C4" w14:textId="77777777" w:rsidR="00F709CF" w:rsidRDefault="00F709CF" w:rsidP="00036B68">
            <w:pPr>
              <w:pStyle w:val="af8"/>
              <w:rPr>
                <w:sz w:val="18"/>
                <w:szCs w:val="18"/>
              </w:rPr>
            </w:pPr>
          </w:p>
        </w:tc>
        <w:tc>
          <w:tcPr>
            <w:tcW w:w="1037" w:type="dxa"/>
          </w:tcPr>
          <w:p w14:paraId="2E2D102B" w14:textId="77777777" w:rsidR="00F709CF" w:rsidRDefault="00F709CF" w:rsidP="00036B68">
            <w:pPr>
              <w:pStyle w:val="af8"/>
              <w:rPr>
                <w:sz w:val="18"/>
                <w:szCs w:val="18"/>
              </w:rPr>
            </w:pPr>
          </w:p>
        </w:tc>
        <w:tc>
          <w:tcPr>
            <w:tcW w:w="901" w:type="dxa"/>
          </w:tcPr>
          <w:p w14:paraId="11D21E9C" w14:textId="77777777" w:rsidR="00F709CF" w:rsidRDefault="00F709CF" w:rsidP="00036B68">
            <w:pPr>
              <w:pStyle w:val="af8"/>
              <w:rPr>
                <w:sz w:val="18"/>
                <w:szCs w:val="18"/>
              </w:rPr>
            </w:pPr>
          </w:p>
        </w:tc>
        <w:tc>
          <w:tcPr>
            <w:tcW w:w="1034" w:type="dxa"/>
          </w:tcPr>
          <w:p w14:paraId="44ED0A1B" w14:textId="77777777" w:rsidR="00F709CF" w:rsidRDefault="00F709CF" w:rsidP="00036B68">
            <w:pPr>
              <w:pStyle w:val="af8"/>
              <w:rPr>
                <w:sz w:val="18"/>
                <w:szCs w:val="18"/>
              </w:rPr>
            </w:pPr>
          </w:p>
        </w:tc>
        <w:tc>
          <w:tcPr>
            <w:tcW w:w="904" w:type="dxa"/>
          </w:tcPr>
          <w:p w14:paraId="54A999EE" w14:textId="77777777" w:rsidR="00F709CF" w:rsidRDefault="00F709CF" w:rsidP="00036B68">
            <w:pPr>
              <w:pStyle w:val="af8"/>
              <w:rPr>
                <w:sz w:val="18"/>
                <w:szCs w:val="18"/>
              </w:rPr>
            </w:pPr>
          </w:p>
        </w:tc>
        <w:tc>
          <w:tcPr>
            <w:tcW w:w="1034" w:type="dxa"/>
          </w:tcPr>
          <w:p w14:paraId="09831D6D" w14:textId="77777777" w:rsidR="00F709CF" w:rsidRDefault="00F709CF" w:rsidP="00036B68">
            <w:pPr>
              <w:pStyle w:val="af8"/>
              <w:rPr>
                <w:sz w:val="18"/>
                <w:szCs w:val="18"/>
              </w:rPr>
            </w:pPr>
          </w:p>
        </w:tc>
        <w:tc>
          <w:tcPr>
            <w:tcW w:w="911" w:type="dxa"/>
          </w:tcPr>
          <w:p w14:paraId="060C8989" w14:textId="77777777" w:rsidR="00F709CF" w:rsidRDefault="00F709CF" w:rsidP="00036B68">
            <w:pPr>
              <w:pStyle w:val="af8"/>
              <w:rPr>
                <w:sz w:val="18"/>
                <w:szCs w:val="18"/>
              </w:rPr>
            </w:pPr>
          </w:p>
        </w:tc>
        <w:tc>
          <w:tcPr>
            <w:tcW w:w="1687" w:type="dxa"/>
          </w:tcPr>
          <w:p w14:paraId="2A050352" w14:textId="77777777" w:rsidR="00F709CF" w:rsidRDefault="00F709CF" w:rsidP="00036B68">
            <w:pPr>
              <w:pStyle w:val="af8"/>
              <w:rPr>
                <w:sz w:val="18"/>
                <w:szCs w:val="18"/>
              </w:rPr>
            </w:pPr>
          </w:p>
        </w:tc>
      </w:tr>
      <w:tr w:rsidR="00F709CF" w14:paraId="478F4380" w14:textId="77777777" w:rsidTr="00DF5110">
        <w:tc>
          <w:tcPr>
            <w:tcW w:w="2586" w:type="dxa"/>
          </w:tcPr>
          <w:p w14:paraId="183836DC" w14:textId="77777777" w:rsidR="00F709CF" w:rsidRDefault="00F709CF" w:rsidP="00036B68">
            <w:pPr>
              <w:pStyle w:val="af8"/>
              <w:rPr>
                <w:sz w:val="18"/>
                <w:szCs w:val="18"/>
              </w:rPr>
            </w:pPr>
          </w:p>
        </w:tc>
        <w:tc>
          <w:tcPr>
            <w:tcW w:w="906" w:type="dxa"/>
          </w:tcPr>
          <w:p w14:paraId="3F9D4D25" w14:textId="77777777" w:rsidR="00F709CF" w:rsidRDefault="00F709CF" w:rsidP="00036B68">
            <w:pPr>
              <w:pStyle w:val="af8"/>
              <w:rPr>
                <w:sz w:val="18"/>
                <w:szCs w:val="18"/>
              </w:rPr>
            </w:pPr>
          </w:p>
        </w:tc>
        <w:tc>
          <w:tcPr>
            <w:tcW w:w="1034" w:type="dxa"/>
          </w:tcPr>
          <w:p w14:paraId="10A55943" w14:textId="77777777" w:rsidR="00F709CF" w:rsidRDefault="00F709CF" w:rsidP="00036B68">
            <w:pPr>
              <w:pStyle w:val="af8"/>
              <w:rPr>
                <w:sz w:val="18"/>
                <w:szCs w:val="18"/>
              </w:rPr>
            </w:pPr>
          </w:p>
        </w:tc>
        <w:tc>
          <w:tcPr>
            <w:tcW w:w="1083" w:type="dxa"/>
          </w:tcPr>
          <w:p w14:paraId="325E2A7E" w14:textId="77777777" w:rsidR="00F709CF" w:rsidRDefault="00F709CF" w:rsidP="00036B68">
            <w:pPr>
              <w:pStyle w:val="af8"/>
              <w:rPr>
                <w:sz w:val="18"/>
                <w:szCs w:val="18"/>
              </w:rPr>
            </w:pPr>
          </w:p>
        </w:tc>
        <w:tc>
          <w:tcPr>
            <w:tcW w:w="1041" w:type="dxa"/>
          </w:tcPr>
          <w:p w14:paraId="619104BB" w14:textId="77777777" w:rsidR="00F709CF" w:rsidRDefault="00F709CF" w:rsidP="00036B68">
            <w:pPr>
              <w:pStyle w:val="af8"/>
              <w:rPr>
                <w:sz w:val="18"/>
                <w:szCs w:val="18"/>
              </w:rPr>
            </w:pPr>
          </w:p>
        </w:tc>
        <w:tc>
          <w:tcPr>
            <w:tcW w:w="1055" w:type="dxa"/>
          </w:tcPr>
          <w:p w14:paraId="136F556D" w14:textId="77777777" w:rsidR="00F709CF" w:rsidRDefault="00F709CF" w:rsidP="00036B68">
            <w:pPr>
              <w:pStyle w:val="af8"/>
              <w:rPr>
                <w:sz w:val="18"/>
                <w:szCs w:val="18"/>
              </w:rPr>
            </w:pPr>
          </w:p>
        </w:tc>
        <w:tc>
          <w:tcPr>
            <w:tcW w:w="1037" w:type="dxa"/>
          </w:tcPr>
          <w:p w14:paraId="312CE1C2" w14:textId="77777777" w:rsidR="00F709CF" w:rsidRDefault="00F709CF" w:rsidP="00036B68">
            <w:pPr>
              <w:pStyle w:val="af8"/>
              <w:rPr>
                <w:sz w:val="18"/>
                <w:szCs w:val="18"/>
              </w:rPr>
            </w:pPr>
          </w:p>
        </w:tc>
        <w:tc>
          <w:tcPr>
            <w:tcW w:w="901" w:type="dxa"/>
          </w:tcPr>
          <w:p w14:paraId="21DD9AEE" w14:textId="77777777" w:rsidR="00F709CF" w:rsidRDefault="00F709CF" w:rsidP="00036B68">
            <w:pPr>
              <w:pStyle w:val="af8"/>
              <w:rPr>
                <w:sz w:val="18"/>
                <w:szCs w:val="18"/>
              </w:rPr>
            </w:pPr>
          </w:p>
        </w:tc>
        <w:tc>
          <w:tcPr>
            <w:tcW w:w="1034" w:type="dxa"/>
          </w:tcPr>
          <w:p w14:paraId="4D8D72ED" w14:textId="77777777" w:rsidR="00F709CF" w:rsidRDefault="00F709CF" w:rsidP="00036B68">
            <w:pPr>
              <w:pStyle w:val="af8"/>
              <w:rPr>
                <w:sz w:val="18"/>
                <w:szCs w:val="18"/>
              </w:rPr>
            </w:pPr>
          </w:p>
        </w:tc>
        <w:tc>
          <w:tcPr>
            <w:tcW w:w="904" w:type="dxa"/>
          </w:tcPr>
          <w:p w14:paraId="467EDF77" w14:textId="77777777" w:rsidR="00F709CF" w:rsidRDefault="00F709CF" w:rsidP="00036B68">
            <w:pPr>
              <w:pStyle w:val="af8"/>
              <w:rPr>
                <w:sz w:val="18"/>
                <w:szCs w:val="18"/>
              </w:rPr>
            </w:pPr>
          </w:p>
        </w:tc>
        <w:tc>
          <w:tcPr>
            <w:tcW w:w="1034" w:type="dxa"/>
          </w:tcPr>
          <w:p w14:paraId="0C4FAB41" w14:textId="77777777" w:rsidR="00F709CF" w:rsidRDefault="00F709CF" w:rsidP="00036B68">
            <w:pPr>
              <w:pStyle w:val="af8"/>
              <w:rPr>
                <w:sz w:val="18"/>
                <w:szCs w:val="18"/>
              </w:rPr>
            </w:pPr>
          </w:p>
        </w:tc>
        <w:tc>
          <w:tcPr>
            <w:tcW w:w="911" w:type="dxa"/>
          </w:tcPr>
          <w:p w14:paraId="676999FA" w14:textId="77777777" w:rsidR="00F709CF" w:rsidRDefault="00F709CF" w:rsidP="00036B68">
            <w:pPr>
              <w:pStyle w:val="af8"/>
              <w:rPr>
                <w:sz w:val="18"/>
                <w:szCs w:val="18"/>
              </w:rPr>
            </w:pPr>
          </w:p>
        </w:tc>
        <w:tc>
          <w:tcPr>
            <w:tcW w:w="1687" w:type="dxa"/>
          </w:tcPr>
          <w:p w14:paraId="594502F4" w14:textId="77777777" w:rsidR="00F709CF" w:rsidRDefault="00F709CF" w:rsidP="00036B68">
            <w:pPr>
              <w:pStyle w:val="af8"/>
              <w:rPr>
                <w:sz w:val="18"/>
                <w:szCs w:val="18"/>
              </w:rPr>
            </w:pPr>
          </w:p>
        </w:tc>
      </w:tr>
      <w:tr w:rsidR="00F709CF" w14:paraId="4F5F7748" w14:textId="77777777" w:rsidTr="00DF5110">
        <w:tc>
          <w:tcPr>
            <w:tcW w:w="2586" w:type="dxa"/>
          </w:tcPr>
          <w:p w14:paraId="5E1D5ED0" w14:textId="77777777" w:rsidR="00F709CF" w:rsidRDefault="00F709CF" w:rsidP="00036B68">
            <w:pPr>
              <w:pStyle w:val="af9"/>
              <w:rPr>
                <w:sz w:val="18"/>
                <w:szCs w:val="18"/>
              </w:rPr>
            </w:pPr>
            <w:r>
              <w:rPr>
                <w:sz w:val="18"/>
                <w:szCs w:val="18"/>
              </w:rPr>
              <w:t>для иной деятельности</w:t>
            </w:r>
          </w:p>
        </w:tc>
        <w:tc>
          <w:tcPr>
            <w:tcW w:w="906" w:type="dxa"/>
          </w:tcPr>
          <w:p w14:paraId="27CB3F2F" w14:textId="77777777" w:rsidR="00F709CF" w:rsidRDefault="00F709CF" w:rsidP="00036B68">
            <w:pPr>
              <w:pStyle w:val="af8"/>
              <w:jc w:val="center"/>
              <w:rPr>
                <w:sz w:val="18"/>
                <w:szCs w:val="18"/>
              </w:rPr>
            </w:pPr>
            <w:bookmarkStart w:id="210" w:name="sub_1111200"/>
            <w:r>
              <w:rPr>
                <w:sz w:val="18"/>
                <w:szCs w:val="18"/>
              </w:rPr>
              <w:t>1200</w:t>
            </w:r>
            <w:bookmarkEnd w:id="210"/>
          </w:p>
        </w:tc>
        <w:tc>
          <w:tcPr>
            <w:tcW w:w="1034" w:type="dxa"/>
          </w:tcPr>
          <w:p w14:paraId="3B43BDF3" w14:textId="77777777" w:rsidR="00F709CF" w:rsidRDefault="00F709CF" w:rsidP="00036B68">
            <w:pPr>
              <w:pStyle w:val="af8"/>
              <w:rPr>
                <w:sz w:val="18"/>
                <w:szCs w:val="18"/>
              </w:rPr>
            </w:pPr>
          </w:p>
        </w:tc>
        <w:tc>
          <w:tcPr>
            <w:tcW w:w="1083" w:type="dxa"/>
          </w:tcPr>
          <w:p w14:paraId="30DADEE2" w14:textId="77777777" w:rsidR="00F709CF" w:rsidRDefault="00F709CF" w:rsidP="00036B68">
            <w:pPr>
              <w:pStyle w:val="af8"/>
              <w:rPr>
                <w:sz w:val="18"/>
                <w:szCs w:val="18"/>
              </w:rPr>
            </w:pPr>
          </w:p>
        </w:tc>
        <w:tc>
          <w:tcPr>
            <w:tcW w:w="1041" w:type="dxa"/>
          </w:tcPr>
          <w:p w14:paraId="57A54224" w14:textId="77777777" w:rsidR="00F709CF" w:rsidRDefault="00F709CF" w:rsidP="00036B68">
            <w:pPr>
              <w:pStyle w:val="af8"/>
              <w:rPr>
                <w:sz w:val="18"/>
                <w:szCs w:val="18"/>
              </w:rPr>
            </w:pPr>
          </w:p>
        </w:tc>
        <w:tc>
          <w:tcPr>
            <w:tcW w:w="1055" w:type="dxa"/>
          </w:tcPr>
          <w:p w14:paraId="79E74833" w14:textId="77777777" w:rsidR="00F709CF" w:rsidRDefault="00F709CF" w:rsidP="00036B68">
            <w:pPr>
              <w:pStyle w:val="af8"/>
              <w:rPr>
                <w:sz w:val="18"/>
                <w:szCs w:val="18"/>
              </w:rPr>
            </w:pPr>
          </w:p>
        </w:tc>
        <w:tc>
          <w:tcPr>
            <w:tcW w:w="1037" w:type="dxa"/>
          </w:tcPr>
          <w:p w14:paraId="38C9C6A9" w14:textId="77777777" w:rsidR="00F709CF" w:rsidRDefault="00F709CF" w:rsidP="00036B68">
            <w:pPr>
              <w:pStyle w:val="af8"/>
              <w:rPr>
                <w:sz w:val="18"/>
                <w:szCs w:val="18"/>
              </w:rPr>
            </w:pPr>
          </w:p>
        </w:tc>
        <w:tc>
          <w:tcPr>
            <w:tcW w:w="901" w:type="dxa"/>
          </w:tcPr>
          <w:p w14:paraId="2FD71E3B" w14:textId="77777777" w:rsidR="00F709CF" w:rsidRDefault="00F709CF" w:rsidP="00036B68">
            <w:pPr>
              <w:pStyle w:val="af8"/>
              <w:rPr>
                <w:sz w:val="18"/>
                <w:szCs w:val="18"/>
              </w:rPr>
            </w:pPr>
          </w:p>
        </w:tc>
        <w:tc>
          <w:tcPr>
            <w:tcW w:w="1034" w:type="dxa"/>
          </w:tcPr>
          <w:p w14:paraId="6AAF994B" w14:textId="77777777" w:rsidR="00F709CF" w:rsidRDefault="00F709CF" w:rsidP="00036B68">
            <w:pPr>
              <w:pStyle w:val="af8"/>
              <w:rPr>
                <w:sz w:val="18"/>
                <w:szCs w:val="18"/>
              </w:rPr>
            </w:pPr>
          </w:p>
        </w:tc>
        <w:tc>
          <w:tcPr>
            <w:tcW w:w="904" w:type="dxa"/>
          </w:tcPr>
          <w:p w14:paraId="6D98C69B" w14:textId="77777777" w:rsidR="00F709CF" w:rsidRDefault="00F709CF" w:rsidP="00036B68">
            <w:pPr>
              <w:pStyle w:val="af8"/>
              <w:rPr>
                <w:sz w:val="18"/>
                <w:szCs w:val="18"/>
              </w:rPr>
            </w:pPr>
          </w:p>
        </w:tc>
        <w:tc>
          <w:tcPr>
            <w:tcW w:w="1034" w:type="dxa"/>
          </w:tcPr>
          <w:p w14:paraId="19082BE3" w14:textId="77777777" w:rsidR="00F709CF" w:rsidRDefault="00F709CF" w:rsidP="00036B68">
            <w:pPr>
              <w:pStyle w:val="af8"/>
              <w:rPr>
                <w:sz w:val="18"/>
                <w:szCs w:val="18"/>
              </w:rPr>
            </w:pPr>
          </w:p>
        </w:tc>
        <w:tc>
          <w:tcPr>
            <w:tcW w:w="911" w:type="dxa"/>
          </w:tcPr>
          <w:p w14:paraId="69885571" w14:textId="77777777" w:rsidR="00F709CF" w:rsidRDefault="00F709CF" w:rsidP="00036B68">
            <w:pPr>
              <w:pStyle w:val="af8"/>
              <w:rPr>
                <w:sz w:val="18"/>
                <w:szCs w:val="18"/>
              </w:rPr>
            </w:pPr>
          </w:p>
        </w:tc>
        <w:tc>
          <w:tcPr>
            <w:tcW w:w="1687" w:type="dxa"/>
          </w:tcPr>
          <w:p w14:paraId="2E42AFCF" w14:textId="77777777" w:rsidR="00F709CF" w:rsidRDefault="00F709CF" w:rsidP="00036B68">
            <w:pPr>
              <w:pStyle w:val="af8"/>
              <w:rPr>
                <w:sz w:val="18"/>
                <w:szCs w:val="18"/>
              </w:rPr>
            </w:pPr>
          </w:p>
        </w:tc>
      </w:tr>
      <w:tr w:rsidR="00F709CF" w14:paraId="20845125" w14:textId="77777777" w:rsidTr="00DF5110">
        <w:tc>
          <w:tcPr>
            <w:tcW w:w="2586" w:type="dxa"/>
          </w:tcPr>
          <w:p w14:paraId="1C6FF241" w14:textId="77777777" w:rsidR="00F709CF" w:rsidRDefault="00F709CF" w:rsidP="00036B68">
            <w:pPr>
              <w:pStyle w:val="af9"/>
              <w:rPr>
                <w:sz w:val="18"/>
                <w:szCs w:val="18"/>
              </w:rPr>
            </w:pPr>
            <w:r>
              <w:rPr>
                <w:sz w:val="18"/>
                <w:szCs w:val="18"/>
              </w:rPr>
              <w:t>Машины и оборудование</w:t>
            </w:r>
          </w:p>
        </w:tc>
        <w:tc>
          <w:tcPr>
            <w:tcW w:w="906" w:type="dxa"/>
          </w:tcPr>
          <w:p w14:paraId="0DAD6D13" w14:textId="77777777" w:rsidR="00F709CF" w:rsidRDefault="00F709CF" w:rsidP="00036B68">
            <w:pPr>
              <w:pStyle w:val="af8"/>
              <w:jc w:val="center"/>
              <w:rPr>
                <w:sz w:val="18"/>
                <w:szCs w:val="18"/>
              </w:rPr>
            </w:pPr>
            <w:bookmarkStart w:id="211" w:name="sub_1112000"/>
            <w:r>
              <w:rPr>
                <w:sz w:val="18"/>
                <w:szCs w:val="18"/>
              </w:rPr>
              <w:t>2000</w:t>
            </w:r>
            <w:bookmarkEnd w:id="211"/>
          </w:p>
        </w:tc>
        <w:tc>
          <w:tcPr>
            <w:tcW w:w="1034" w:type="dxa"/>
          </w:tcPr>
          <w:p w14:paraId="513E33FD" w14:textId="77777777" w:rsidR="00F709CF" w:rsidRDefault="00F709CF" w:rsidP="00036B68">
            <w:pPr>
              <w:pStyle w:val="af8"/>
              <w:rPr>
                <w:sz w:val="18"/>
                <w:szCs w:val="18"/>
              </w:rPr>
            </w:pPr>
          </w:p>
        </w:tc>
        <w:tc>
          <w:tcPr>
            <w:tcW w:w="1083" w:type="dxa"/>
          </w:tcPr>
          <w:p w14:paraId="5A5D52B1" w14:textId="77777777" w:rsidR="00F709CF" w:rsidRDefault="00F709CF" w:rsidP="00036B68">
            <w:pPr>
              <w:pStyle w:val="af8"/>
              <w:rPr>
                <w:sz w:val="18"/>
                <w:szCs w:val="18"/>
              </w:rPr>
            </w:pPr>
          </w:p>
        </w:tc>
        <w:tc>
          <w:tcPr>
            <w:tcW w:w="1041" w:type="dxa"/>
          </w:tcPr>
          <w:p w14:paraId="493A2BB7" w14:textId="77777777" w:rsidR="00F709CF" w:rsidRDefault="00F709CF" w:rsidP="00036B68">
            <w:pPr>
              <w:pStyle w:val="af8"/>
              <w:rPr>
                <w:sz w:val="18"/>
                <w:szCs w:val="18"/>
              </w:rPr>
            </w:pPr>
          </w:p>
        </w:tc>
        <w:tc>
          <w:tcPr>
            <w:tcW w:w="1055" w:type="dxa"/>
          </w:tcPr>
          <w:p w14:paraId="57ABD608" w14:textId="77777777" w:rsidR="00F709CF" w:rsidRDefault="00F709CF" w:rsidP="00036B68">
            <w:pPr>
              <w:pStyle w:val="af8"/>
              <w:rPr>
                <w:sz w:val="18"/>
                <w:szCs w:val="18"/>
              </w:rPr>
            </w:pPr>
          </w:p>
        </w:tc>
        <w:tc>
          <w:tcPr>
            <w:tcW w:w="1037" w:type="dxa"/>
          </w:tcPr>
          <w:p w14:paraId="763EE6D7" w14:textId="77777777" w:rsidR="00F709CF" w:rsidRDefault="00F709CF" w:rsidP="00036B68">
            <w:pPr>
              <w:pStyle w:val="af8"/>
              <w:rPr>
                <w:sz w:val="18"/>
                <w:szCs w:val="18"/>
              </w:rPr>
            </w:pPr>
          </w:p>
        </w:tc>
        <w:tc>
          <w:tcPr>
            <w:tcW w:w="901" w:type="dxa"/>
          </w:tcPr>
          <w:p w14:paraId="662AC28F" w14:textId="77777777" w:rsidR="00F709CF" w:rsidRDefault="00F709CF" w:rsidP="00036B68">
            <w:pPr>
              <w:pStyle w:val="af8"/>
              <w:rPr>
                <w:sz w:val="18"/>
                <w:szCs w:val="18"/>
              </w:rPr>
            </w:pPr>
          </w:p>
        </w:tc>
        <w:tc>
          <w:tcPr>
            <w:tcW w:w="1034" w:type="dxa"/>
          </w:tcPr>
          <w:p w14:paraId="1176DCEA" w14:textId="77777777" w:rsidR="00F709CF" w:rsidRDefault="00F709CF" w:rsidP="00036B68">
            <w:pPr>
              <w:pStyle w:val="af8"/>
              <w:rPr>
                <w:sz w:val="18"/>
                <w:szCs w:val="18"/>
              </w:rPr>
            </w:pPr>
          </w:p>
        </w:tc>
        <w:tc>
          <w:tcPr>
            <w:tcW w:w="904" w:type="dxa"/>
          </w:tcPr>
          <w:p w14:paraId="1805C53E" w14:textId="77777777" w:rsidR="00F709CF" w:rsidRDefault="00F709CF" w:rsidP="00036B68">
            <w:pPr>
              <w:pStyle w:val="af8"/>
              <w:rPr>
                <w:sz w:val="18"/>
                <w:szCs w:val="18"/>
              </w:rPr>
            </w:pPr>
          </w:p>
        </w:tc>
        <w:tc>
          <w:tcPr>
            <w:tcW w:w="1034" w:type="dxa"/>
          </w:tcPr>
          <w:p w14:paraId="306C92E6" w14:textId="77777777" w:rsidR="00F709CF" w:rsidRDefault="00F709CF" w:rsidP="00036B68">
            <w:pPr>
              <w:pStyle w:val="af8"/>
              <w:rPr>
                <w:sz w:val="18"/>
                <w:szCs w:val="18"/>
              </w:rPr>
            </w:pPr>
          </w:p>
        </w:tc>
        <w:tc>
          <w:tcPr>
            <w:tcW w:w="911" w:type="dxa"/>
          </w:tcPr>
          <w:p w14:paraId="504C3DF2" w14:textId="77777777" w:rsidR="00F709CF" w:rsidRDefault="00F709CF" w:rsidP="00036B68">
            <w:pPr>
              <w:pStyle w:val="af8"/>
              <w:rPr>
                <w:sz w:val="18"/>
                <w:szCs w:val="18"/>
              </w:rPr>
            </w:pPr>
          </w:p>
        </w:tc>
        <w:tc>
          <w:tcPr>
            <w:tcW w:w="1687" w:type="dxa"/>
          </w:tcPr>
          <w:p w14:paraId="17F15631" w14:textId="77777777" w:rsidR="00F709CF" w:rsidRDefault="00F709CF" w:rsidP="00036B68">
            <w:pPr>
              <w:pStyle w:val="af8"/>
              <w:rPr>
                <w:sz w:val="18"/>
                <w:szCs w:val="18"/>
              </w:rPr>
            </w:pPr>
          </w:p>
        </w:tc>
      </w:tr>
      <w:tr w:rsidR="00F709CF" w14:paraId="42EB506B" w14:textId="77777777" w:rsidTr="00DF5110">
        <w:tc>
          <w:tcPr>
            <w:tcW w:w="2586" w:type="dxa"/>
          </w:tcPr>
          <w:p w14:paraId="0F29CCE4" w14:textId="77777777" w:rsidR="00F709CF" w:rsidRDefault="00F709CF" w:rsidP="00036B68">
            <w:pPr>
              <w:pStyle w:val="af9"/>
              <w:rPr>
                <w:sz w:val="18"/>
                <w:szCs w:val="18"/>
              </w:rPr>
            </w:pPr>
            <w:r>
              <w:rPr>
                <w:sz w:val="18"/>
                <w:szCs w:val="18"/>
              </w:rPr>
              <w:t>в том числе:</w:t>
            </w:r>
          </w:p>
        </w:tc>
        <w:tc>
          <w:tcPr>
            <w:tcW w:w="906" w:type="dxa"/>
          </w:tcPr>
          <w:p w14:paraId="51A5EF24" w14:textId="77777777" w:rsidR="00F709CF" w:rsidRDefault="00F709CF" w:rsidP="00036B68">
            <w:pPr>
              <w:pStyle w:val="af8"/>
              <w:rPr>
                <w:sz w:val="18"/>
                <w:szCs w:val="18"/>
              </w:rPr>
            </w:pPr>
          </w:p>
        </w:tc>
        <w:tc>
          <w:tcPr>
            <w:tcW w:w="1034" w:type="dxa"/>
          </w:tcPr>
          <w:p w14:paraId="65D40746" w14:textId="77777777" w:rsidR="00F709CF" w:rsidRDefault="00F709CF" w:rsidP="00036B68">
            <w:pPr>
              <w:pStyle w:val="af8"/>
              <w:rPr>
                <w:sz w:val="18"/>
                <w:szCs w:val="18"/>
              </w:rPr>
            </w:pPr>
          </w:p>
        </w:tc>
        <w:tc>
          <w:tcPr>
            <w:tcW w:w="1083" w:type="dxa"/>
          </w:tcPr>
          <w:p w14:paraId="12280869" w14:textId="77777777" w:rsidR="00F709CF" w:rsidRDefault="00F709CF" w:rsidP="00036B68">
            <w:pPr>
              <w:pStyle w:val="af8"/>
              <w:rPr>
                <w:sz w:val="18"/>
                <w:szCs w:val="18"/>
              </w:rPr>
            </w:pPr>
          </w:p>
        </w:tc>
        <w:tc>
          <w:tcPr>
            <w:tcW w:w="1041" w:type="dxa"/>
          </w:tcPr>
          <w:p w14:paraId="24D760EA" w14:textId="77777777" w:rsidR="00F709CF" w:rsidRDefault="00F709CF" w:rsidP="00036B68">
            <w:pPr>
              <w:pStyle w:val="af8"/>
              <w:rPr>
                <w:sz w:val="18"/>
                <w:szCs w:val="18"/>
              </w:rPr>
            </w:pPr>
          </w:p>
        </w:tc>
        <w:tc>
          <w:tcPr>
            <w:tcW w:w="1055" w:type="dxa"/>
          </w:tcPr>
          <w:p w14:paraId="75ADB065" w14:textId="77777777" w:rsidR="00F709CF" w:rsidRDefault="00F709CF" w:rsidP="00036B68">
            <w:pPr>
              <w:pStyle w:val="af8"/>
              <w:rPr>
                <w:sz w:val="18"/>
                <w:szCs w:val="18"/>
              </w:rPr>
            </w:pPr>
          </w:p>
        </w:tc>
        <w:tc>
          <w:tcPr>
            <w:tcW w:w="1037" w:type="dxa"/>
          </w:tcPr>
          <w:p w14:paraId="23550628" w14:textId="77777777" w:rsidR="00F709CF" w:rsidRDefault="00F709CF" w:rsidP="00036B68">
            <w:pPr>
              <w:pStyle w:val="af8"/>
              <w:rPr>
                <w:sz w:val="18"/>
                <w:szCs w:val="18"/>
              </w:rPr>
            </w:pPr>
          </w:p>
        </w:tc>
        <w:tc>
          <w:tcPr>
            <w:tcW w:w="901" w:type="dxa"/>
          </w:tcPr>
          <w:p w14:paraId="0FDA02ED" w14:textId="77777777" w:rsidR="00F709CF" w:rsidRDefault="00F709CF" w:rsidP="00036B68">
            <w:pPr>
              <w:pStyle w:val="af8"/>
              <w:rPr>
                <w:sz w:val="18"/>
                <w:szCs w:val="18"/>
              </w:rPr>
            </w:pPr>
          </w:p>
        </w:tc>
        <w:tc>
          <w:tcPr>
            <w:tcW w:w="1034" w:type="dxa"/>
          </w:tcPr>
          <w:p w14:paraId="39AF0222" w14:textId="77777777" w:rsidR="00F709CF" w:rsidRDefault="00F709CF" w:rsidP="00036B68">
            <w:pPr>
              <w:pStyle w:val="af8"/>
              <w:rPr>
                <w:sz w:val="18"/>
                <w:szCs w:val="18"/>
              </w:rPr>
            </w:pPr>
          </w:p>
        </w:tc>
        <w:tc>
          <w:tcPr>
            <w:tcW w:w="904" w:type="dxa"/>
          </w:tcPr>
          <w:p w14:paraId="09F1A97F" w14:textId="77777777" w:rsidR="00F709CF" w:rsidRDefault="00F709CF" w:rsidP="00036B68">
            <w:pPr>
              <w:pStyle w:val="af8"/>
              <w:rPr>
                <w:sz w:val="18"/>
                <w:szCs w:val="18"/>
              </w:rPr>
            </w:pPr>
          </w:p>
        </w:tc>
        <w:tc>
          <w:tcPr>
            <w:tcW w:w="1034" w:type="dxa"/>
          </w:tcPr>
          <w:p w14:paraId="17002A22" w14:textId="77777777" w:rsidR="00F709CF" w:rsidRDefault="00F709CF" w:rsidP="00036B68">
            <w:pPr>
              <w:pStyle w:val="af8"/>
              <w:rPr>
                <w:sz w:val="18"/>
                <w:szCs w:val="18"/>
              </w:rPr>
            </w:pPr>
          </w:p>
        </w:tc>
        <w:tc>
          <w:tcPr>
            <w:tcW w:w="911" w:type="dxa"/>
          </w:tcPr>
          <w:p w14:paraId="7C5D0847" w14:textId="77777777" w:rsidR="00F709CF" w:rsidRDefault="00F709CF" w:rsidP="00036B68">
            <w:pPr>
              <w:pStyle w:val="af8"/>
              <w:rPr>
                <w:sz w:val="18"/>
                <w:szCs w:val="18"/>
              </w:rPr>
            </w:pPr>
          </w:p>
        </w:tc>
        <w:tc>
          <w:tcPr>
            <w:tcW w:w="1687" w:type="dxa"/>
          </w:tcPr>
          <w:p w14:paraId="18139943" w14:textId="77777777" w:rsidR="00F709CF" w:rsidRDefault="00F709CF" w:rsidP="00036B68">
            <w:pPr>
              <w:pStyle w:val="af8"/>
              <w:rPr>
                <w:sz w:val="18"/>
                <w:szCs w:val="18"/>
              </w:rPr>
            </w:pPr>
          </w:p>
        </w:tc>
      </w:tr>
      <w:tr w:rsidR="00F709CF" w14:paraId="4C4E6987" w14:textId="77777777" w:rsidTr="00DF5110">
        <w:tc>
          <w:tcPr>
            <w:tcW w:w="2586" w:type="dxa"/>
          </w:tcPr>
          <w:p w14:paraId="5878F1BC" w14:textId="77777777" w:rsidR="00F709CF" w:rsidRDefault="00F709CF" w:rsidP="00036B68">
            <w:pPr>
              <w:pStyle w:val="af9"/>
              <w:rPr>
                <w:sz w:val="18"/>
                <w:szCs w:val="18"/>
              </w:rPr>
            </w:pPr>
            <w:r>
              <w:rPr>
                <w:sz w:val="18"/>
                <w:szCs w:val="18"/>
              </w:rPr>
              <w:t>для основной деятельности</w:t>
            </w:r>
          </w:p>
        </w:tc>
        <w:tc>
          <w:tcPr>
            <w:tcW w:w="906" w:type="dxa"/>
          </w:tcPr>
          <w:p w14:paraId="32DEA379" w14:textId="77777777" w:rsidR="00F709CF" w:rsidRDefault="00F709CF" w:rsidP="00036B68">
            <w:pPr>
              <w:pStyle w:val="af8"/>
              <w:jc w:val="center"/>
              <w:rPr>
                <w:sz w:val="18"/>
                <w:szCs w:val="18"/>
              </w:rPr>
            </w:pPr>
            <w:bookmarkStart w:id="212" w:name="sub_1112100"/>
            <w:r>
              <w:rPr>
                <w:sz w:val="18"/>
                <w:szCs w:val="18"/>
              </w:rPr>
              <w:t>2100</w:t>
            </w:r>
            <w:bookmarkEnd w:id="212"/>
          </w:p>
        </w:tc>
        <w:tc>
          <w:tcPr>
            <w:tcW w:w="1034" w:type="dxa"/>
          </w:tcPr>
          <w:p w14:paraId="22321B32" w14:textId="77777777" w:rsidR="00F709CF" w:rsidRDefault="00F709CF" w:rsidP="00036B68">
            <w:pPr>
              <w:pStyle w:val="af8"/>
              <w:rPr>
                <w:sz w:val="18"/>
                <w:szCs w:val="18"/>
              </w:rPr>
            </w:pPr>
          </w:p>
        </w:tc>
        <w:tc>
          <w:tcPr>
            <w:tcW w:w="1083" w:type="dxa"/>
          </w:tcPr>
          <w:p w14:paraId="774A1684" w14:textId="77777777" w:rsidR="00F709CF" w:rsidRDefault="00F709CF" w:rsidP="00036B68">
            <w:pPr>
              <w:pStyle w:val="af8"/>
              <w:rPr>
                <w:sz w:val="18"/>
                <w:szCs w:val="18"/>
              </w:rPr>
            </w:pPr>
          </w:p>
        </w:tc>
        <w:tc>
          <w:tcPr>
            <w:tcW w:w="1041" w:type="dxa"/>
          </w:tcPr>
          <w:p w14:paraId="704EBF7C" w14:textId="77777777" w:rsidR="00F709CF" w:rsidRDefault="00F709CF" w:rsidP="00036B68">
            <w:pPr>
              <w:pStyle w:val="af8"/>
              <w:rPr>
                <w:sz w:val="18"/>
                <w:szCs w:val="18"/>
              </w:rPr>
            </w:pPr>
          </w:p>
        </w:tc>
        <w:tc>
          <w:tcPr>
            <w:tcW w:w="1055" w:type="dxa"/>
          </w:tcPr>
          <w:p w14:paraId="1814E9DE" w14:textId="77777777" w:rsidR="00F709CF" w:rsidRDefault="00F709CF" w:rsidP="00036B68">
            <w:pPr>
              <w:pStyle w:val="af8"/>
              <w:rPr>
                <w:sz w:val="18"/>
                <w:szCs w:val="18"/>
              </w:rPr>
            </w:pPr>
          </w:p>
        </w:tc>
        <w:tc>
          <w:tcPr>
            <w:tcW w:w="1037" w:type="dxa"/>
          </w:tcPr>
          <w:p w14:paraId="755C99D3" w14:textId="77777777" w:rsidR="00F709CF" w:rsidRDefault="00F709CF" w:rsidP="00036B68">
            <w:pPr>
              <w:pStyle w:val="af8"/>
              <w:rPr>
                <w:sz w:val="18"/>
                <w:szCs w:val="18"/>
              </w:rPr>
            </w:pPr>
          </w:p>
        </w:tc>
        <w:tc>
          <w:tcPr>
            <w:tcW w:w="901" w:type="dxa"/>
          </w:tcPr>
          <w:p w14:paraId="7C862BFC" w14:textId="77777777" w:rsidR="00F709CF" w:rsidRDefault="00F709CF" w:rsidP="00036B68">
            <w:pPr>
              <w:pStyle w:val="af8"/>
              <w:rPr>
                <w:sz w:val="18"/>
                <w:szCs w:val="18"/>
              </w:rPr>
            </w:pPr>
          </w:p>
        </w:tc>
        <w:tc>
          <w:tcPr>
            <w:tcW w:w="1034" w:type="dxa"/>
          </w:tcPr>
          <w:p w14:paraId="425257F6" w14:textId="77777777" w:rsidR="00F709CF" w:rsidRDefault="00F709CF" w:rsidP="00036B68">
            <w:pPr>
              <w:pStyle w:val="af8"/>
              <w:rPr>
                <w:sz w:val="18"/>
                <w:szCs w:val="18"/>
              </w:rPr>
            </w:pPr>
          </w:p>
        </w:tc>
        <w:tc>
          <w:tcPr>
            <w:tcW w:w="904" w:type="dxa"/>
          </w:tcPr>
          <w:p w14:paraId="6C05441E" w14:textId="77777777" w:rsidR="00F709CF" w:rsidRDefault="00F709CF" w:rsidP="00036B68">
            <w:pPr>
              <w:pStyle w:val="af8"/>
              <w:rPr>
                <w:sz w:val="18"/>
                <w:szCs w:val="18"/>
              </w:rPr>
            </w:pPr>
          </w:p>
        </w:tc>
        <w:tc>
          <w:tcPr>
            <w:tcW w:w="1034" w:type="dxa"/>
          </w:tcPr>
          <w:p w14:paraId="2113253E" w14:textId="77777777" w:rsidR="00F709CF" w:rsidRDefault="00F709CF" w:rsidP="00036B68">
            <w:pPr>
              <w:pStyle w:val="af8"/>
              <w:rPr>
                <w:sz w:val="18"/>
                <w:szCs w:val="18"/>
              </w:rPr>
            </w:pPr>
          </w:p>
        </w:tc>
        <w:tc>
          <w:tcPr>
            <w:tcW w:w="911" w:type="dxa"/>
          </w:tcPr>
          <w:p w14:paraId="76887630" w14:textId="77777777" w:rsidR="00F709CF" w:rsidRDefault="00F709CF" w:rsidP="00036B68">
            <w:pPr>
              <w:pStyle w:val="af8"/>
              <w:rPr>
                <w:sz w:val="18"/>
                <w:szCs w:val="18"/>
              </w:rPr>
            </w:pPr>
          </w:p>
        </w:tc>
        <w:tc>
          <w:tcPr>
            <w:tcW w:w="1687" w:type="dxa"/>
          </w:tcPr>
          <w:p w14:paraId="6C2B1841" w14:textId="77777777" w:rsidR="00F709CF" w:rsidRDefault="00F709CF" w:rsidP="00036B68">
            <w:pPr>
              <w:pStyle w:val="af8"/>
              <w:rPr>
                <w:sz w:val="18"/>
                <w:szCs w:val="18"/>
              </w:rPr>
            </w:pPr>
          </w:p>
        </w:tc>
      </w:tr>
      <w:tr w:rsidR="00F709CF" w14:paraId="4D8C6049" w14:textId="77777777" w:rsidTr="00DF5110">
        <w:tc>
          <w:tcPr>
            <w:tcW w:w="2586" w:type="dxa"/>
          </w:tcPr>
          <w:p w14:paraId="773339E1" w14:textId="77777777" w:rsidR="00F709CF" w:rsidRDefault="00F709CF" w:rsidP="00036B68">
            <w:pPr>
              <w:pStyle w:val="af9"/>
              <w:rPr>
                <w:sz w:val="18"/>
                <w:szCs w:val="18"/>
              </w:rPr>
            </w:pPr>
            <w:r>
              <w:rPr>
                <w:sz w:val="18"/>
                <w:szCs w:val="18"/>
              </w:rPr>
              <w:t>из них:</w:t>
            </w:r>
          </w:p>
        </w:tc>
        <w:tc>
          <w:tcPr>
            <w:tcW w:w="906" w:type="dxa"/>
          </w:tcPr>
          <w:p w14:paraId="034064C7" w14:textId="77777777" w:rsidR="00F709CF" w:rsidRDefault="00F709CF" w:rsidP="00036B68">
            <w:pPr>
              <w:pStyle w:val="af8"/>
              <w:rPr>
                <w:sz w:val="18"/>
                <w:szCs w:val="18"/>
              </w:rPr>
            </w:pPr>
          </w:p>
        </w:tc>
        <w:tc>
          <w:tcPr>
            <w:tcW w:w="1034" w:type="dxa"/>
          </w:tcPr>
          <w:p w14:paraId="5866D978" w14:textId="77777777" w:rsidR="00F709CF" w:rsidRDefault="00F709CF" w:rsidP="00036B68">
            <w:pPr>
              <w:pStyle w:val="af8"/>
              <w:rPr>
                <w:sz w:val="18"/>
                <w:szCs w:val="18"/>
              </w:rPr>
            </w:pPr>
          </w:p>
        </w:tc>
        <w:tc>
          <w:tcPr>
            <w:tcW w:w="1083" w:type="dxa"/>
          </w:tcPr>
          <w:p w14:paraId="7CB1ACC1" w14:textId="77777777" w:rsidR="00F709CF" w:rsidRDefault="00F709CF" w:rsidP="00036B68">
            <w:pPr>
              <w:pStyle w:val="af8"/>
              <w:rPr>
                <w:sz w:val="18"/>
                <w:szCs w:val="18"/>
              </w:rPr>
            </w:pPr>
          </w:p>
        </w:tc>
        <w:tc>
          <w:tcPr>
            <w:tcW w:w="1041" w:type="dxa"/>
          </w:tcPr>
          <w:p w14:paraId="473D68FD" w14:textId="77777777" w:rsidR="00F709CF" w:rsidRDefault="00F709CF" w:rsidP="00036B68">
            <w:pPr>
              <w:pStyle w:val="af8"/>
              <w:rPr>
                <w:sz w:val="18"/>
                <w:szCs w:val="18"/>
              </w:rPr>
            </w:pPr>
          </w:p>
        </w:tc>
        <w:tc>
          <w:tcPr>
            <w:tcW w:w="1055" w:type="dxa"/>
          </w:tcPr>
          <w:p w14:paraId="19F19BF0" w14:textId="77777777" w:rsidR="00F709CF" w:rsidRDefault="00F709CF" w:rsidP="00036B68">
            <w:pPr>
              <w:pStyle w:val="af8"/>
              <w:rPr>
                <w:sz w:val="18"/>
                <w:szCs w:val="18"/>
              </w:rPr>
            </w:pPr>
          </w:p>
        </w:tc>
        <w:tc>
          <w:tcPr>
            <w:tcW w:w="1037" w:type="dxa"/>
          </w:tcPr>
          <w:p w14:paraId="64F7FA7C" w14:textId="77777777" w:rsidR="00F709CF" w:rsidRDefault="00F709CF" w:rsidP="00036B68">
            <w:pPr>
              <w:pStyle w:val="af8"/>
              <w:rPr>
                <w:sz w:val="18"/>
                <w:szCs w:val="18"/>
              </w:rPr>
            </w:pPr>
          </w:p>
        </w:tc>
        <w:tc>
          <w:tcPr>
            <w:tcW w:w="901" w:type="dxa"/>
          </w:tcPr>
          <w:p w14:paraId="18515F03" w14:textId="77777777" w:rsidR="00F709CF" w:rsidRDefault="00F709CF" w:rsidP="00036B68">
            <w:pPr>
              <w:pStyle w:val="af8"/>
              <w:rPr>
                <w:sz w:val="18"/>
                <w:szCs w:val="18"/>
              </w:rPr>
            </w:pPr>
          </w:p>
        </w:tc>
        <w:tc>
          <w:tcPr>
            <w:tcW w:w="1034" w:type="dxa"/>
          </w:tcPr>
          <w:p w14:paraId="04B6A227" w14:textId="77777777" w:rsidR="00F709CF" w:rsidRDefault="00F709CF" w:rsidP="00036B68">
            <w:pPr>
              <w:pStyle w:val="af8"/>
              <w:rPr>
                <w:sz w:val="18"/>
                <w:szCs w:val="18"/>
              </w:rPr>
            </w:pPr>
          </w:p>
        </w:tc>
        <w:tc>
          <w:tcPr>
            <w:tcW w:w="904" w:type="dxa"/>
          </w:tcPr>
          <w:p w14:paraId="6D775E26" w14:textId="77777777" w:rsidR="00F709CF" w:rsidRDefault="00F709CF" w:rsidP="00036B68">
            <w:pPr>
              <w:pStyle w:val="af8"/>
              <w:rPr>
                <w:sz w:val="18"/>
                <w:szCs w:val="18"/>
              </w:rPr>
            </w:pPr>
          </w:p>
        </w:tc>
        <w:tc>
          <w:tcPr>
            <w:tcW w:w="1034" w:type="dxa"/>
          </w:tcPr>
          <w:p w14:paraId="1763C98C" w14:textId="77777777" w:rsidR="00F709CF" w:rsidRDefault="00F709CF" w:rsidP="00036B68">
            <w:pPr>
              <w:pStyle w:val="af8"/>
              <w:rPr>
                <w:sz w:val="18"/>
                <w:szCs w:val="18"/>
              </w:rPr>
            </w:pPr>
          </w:p>
        </w:tc>
        <w:tc>
          <w:tcPr>
            <w:tcW w:w="911" w:type="dxa"/>
          </w:tcPr>
          <w:p w14:paraId="6A37CF82" w14:textId="77777777" w:rsidR="00F709CF" w:rsidRDefault="00F709CF" w:rsidP="00036B68">
            <w:pPr>
              <w:pStyle w:val="af8"/>
              <w:rPr>
                <w:sz w:val="18"/>
                <w:szCs w:val="18"/>
              </w:rPr>
            </w:pPr>
          </w:p>
        </w:tc>
        <w:tc>
          <w:tcPr>
            <w:tcW w:w="1687" w:type="dxa"/>
          </w:tcPr>
          <w:p w14:paraId="7A208B49" w14:textId="77777777" w:rsidR="00F709CF" w:rsidRDefault="00F709CF" w:rsidP="00036B68">
            <w:pPr>
              <w:pStyle w:val="af8"/>
              <w:rPr>
                <w:sz w:val="18"/>
                <w:szCs w:val="18"/>
              </w:rPr>
            </w:pPr>
          </w:p>
        </w:tc>
      </w:tr>
      <w:tr w:rsidR="00F709CF" w14:paraId="7B06830A" w14:textId="77777777" w:rsidTr="00DF5110">
        <w:tc>
          <w:tcPr>
            <w:tcW w:w="2586" w:type="dxa"/>
          </w:tcPr>
          <w:p w14:paraId="1D56B899" w14:textId="77777777" w:rsidR="00F709CF" w:rsidRDefault="00F709CF" w:rsidP="00D6662C">
            <w:pPr>
              <w:pStyle w:val="af9"/>
              <w:rPr>
                <w:sz w:val="18"/>
                <w:szCs w:val="18"/>
              </w:rPr>
            </w:pPr>
            <w:r>
              <w:rPr>
                <w:sz w:val="18"/>
                <w:szCs w:val="18"/>
              </w:rPr>
              <w:t>для оказания услуг (выполнения работ) в рамках утвержденного муниципального задания</w:t>
            </w:r>
          </w:p>
        </w:tc>
        <w:tc>
          <w:tcPr>
            <w:tcW w:w="906" w:type="dxa"/>
          </w:tcPr>
          <w:p w14:paraId="22F48486" w14:textId="77777777" w:rsidR="00F709CF" w:rsidRDefault="00F709CF" w:rsidP="00036B68">
            <w:pPr>
              <w:pStyle w:val="af8"/>
              <w:jc w:val="center"/>
              <w:rPr>
                <w:sz w:val="18"/>
                <w:szCs w:val="18"/>
              </w:rPr>
            </w:pPr>
            <w:bookmarkStart w:id="213" w:name="sub_1112110"/>
            <w:r>
              <w:rPr>
                <w:sz w:val="18"/>
                <w:szCs w:val="18"/>
              </w:rPr>
              <w:t>2110</w:t>
            </w:r>
            <w:bookmarkEnd w:id="213"/>
          </w:p>
        </w:tc>
        <w:tc>
          <w:tcPr>
            <w:tcW w:w="1034" w:type="dxa"/>
          </w:tcPr>
          <w:p w14:paraId="198CD256" w14:textId="77777777" w:rsidR="00F709CF" w:rsidRDefault="00F709CF" w:rsidP="00036B68">
            <w:pPr>
              <w:pStyle w:val="af8"/>
              <w:rPr>
                <w:sz w:val="18"/>
                <w:szCs w:val="18"/>
              </w:rPr>
            </w:pPr>
          </w:p>
        </w:tc>
        <w:tc>
          <w:tcPr>
            <w:tcW w:w="1083" w:type="dxa"/>
          </w:tcPr>
          <w:p w14:paraId="4A6DF5EC" w14:textId="77777777" w:rsidR="00F709CF" w:rsidRDefault="00F709CF" w:rsidP="00036B68">
            <w:pPr>
              <w:pStyle w:val="af8"/>
              <w:rPr>
                <w:sz w:val="18"/>
                <w:szCs w:val="18"/>
              </w:rPr>
            </w:pPr>
          </w:p>
        </w:tc>
        <w:tc>
          <w:tcPr>
            <w:tcW w:w="1041" w:type="dxa"/>
          </w:tcPr>
          <w:p w14:paraId="77803FEA" w14:textId="77777777" w:rsidR="00F709CF" w:rsidRDefault="00F709CF" w:rsidP="00036B68">
            <w:pPr>
              <w:pStyle w:val="af8"/>
              <w:rPr>
                <w:sz w:val="18"/>
                <w:szCs w:val="18"/>
              </w:rPr>
            </w:pPr>
          </w:p>
        </w:tc>
        <w:tc>
          <w:tcPr>
            <w:tcW w:w="1055" w:type="dxa"/>
          </w:tcPr>
          <w:p w14:paraId="0E20E467" w14:textId="77777777" w:rsidR="00F709CF" w:rsidRDefault="00F709CF" w:rsidP="00036B68">
            <w:pPr>
              <w:pStyle w:val="af8"/>
              <w:rPr>
                <w:sz w:val="18"/>
                <w:szCs w:val="18"/>
              </w:rPr>
            </w:pPr>
          </w:p>
        </w:tc>
        <w:tc>
          <w:tcPr>
            <w:tcW w:w="1037" w:type="dxa"/>
          </w:tcPr>
          <w:p w14:paraId="1EE70894" w14:textId="77777777" w:rsidR="00F709CF" w:rsidRDefault="00F709CF" w:rsidP="00036B68">
            <w:pPr>
              <w:pStyle w:val="af8"/>
              <w:rPr>
                <w:sz w:val="18"/>
                <w:szCs w:val="18"/>
              </w:rPr>
            </w:pPr>
          </w:p>
        </w:tc>
        <w:tc>
          <w:tcPr>
            <w:tcW w:w="901" w:type="dxa"/>
          </w:tcPr>
          <w:p w14:paraId="2040E258" w14:textId="77777777" w:rsidR="00F709CF" w:rsidRDefault="00F709CF" w:rsidP="00036B68">
            <w:pPr>
              <w:pStyle w:val="af8"/>
              <w:rPr>
                <w:sz w:val="18"/>
                <w:szCs w:val="18"/>
              </w:rPr>
            </w:pPr>
          </w:p>
        </w:tc>
        <w:tc>
          <w:tcPr>
            <w:tcW w:w="1034" w:type="dxa"/>
          </w:tcPr>
          <w:p w14:paraId="743815DE" w14:textId="77777777" w:rsidR="00F709CF" w:rsidRDefault="00F709CF" w:rsidP="00036B68">
            <w:pPr>
              <w:pStyle w:val="af8"/>
              <w:rPr>
                <w:sz w:val="18"/>
                <w:szCs w:val="18"/>
              </w:rPr>
            </w:pPr>
          </w:p>
        </w:tc>
        <w:tc>
          <w:tcPr>
            <w:tcW w:w="904" w:type="dxa"/>
          </w:tcPr>
          <w:p w14:paraId="26ABE5ED" w14:textId="77777777" w:rsidR="00F709CF" w:rsidRDefault="00F709CF" w:rsidP="00036B68">
            <w:pPr>
              <w:pStyle w:val="af8"/>
              <w:rPr>
                <w:sz w:val="18"/>
                <w:szCs w:val="18"/>
              </w:rPr>
            </w:pPr>
          </w:p>
        </w:tc>
        <w:tc>
          <w:tcPr>
            <w:tcW w:w="1034" w:type="dxa"/>
          </w:tcPr>
          <w:p w14:paraId="2BA08DBD" w14:textId="77777777" w:rsidR="00F709CF" w:rsidRDefault="00F709CF" w:rsidP="00036B68">
            <w:pPr>
              <w:pStyle w:val="af8"/>
              <w:rPr>
                <w:sz w:val="18"/>
                <w:szCs w:val="18"/>
              </w:rPr>
            </w:pPr>
          </w:p>
        </w:tc>
        <w:tc>
          <w:tcPr>
            <w:tcW w:w="911" w:type="dxa"/>
          </w:tcPr>
          <w:p w14:paraId="496A60EE" w14:textId="77777777" w:rsidR="00F709CF" w:rsidRDefault="00F709CF" w:rsidP="00036B68">
            <w:pPr>
              <w:pStyle w:val="af8"/>
              <w:rPr>
                <w:sz w:val="18"/>
                <w:szCs w:val="18"/>
              </w:rPr>
            </w:pPr>
          </w:p>
        </w:tc>
        <w:tc>
          <w:tcPr>
            <w:tcW w:w="1687" w:type="dxa"/>
          </w:tcPr>
          <w:p w14:paraId="11155910" w14:textId="77777777" w:rsidR="00F709CF" w:rsidRDefault="00F709CF" w:rsidP="00036B68">
            <w:pPr>
              <w:pStyle w:val="af8"/>
              <w:rPr>
                <w:sz w:val="18"/>
                <w:szCs w:val="18"/>
              </w:rPr>
            </w:pPr>
          </w:p>
        </w:tc>
      </w:tr>
      <w:tr w:rsidR="00F709CF" w14:paraId="79824744" w14:textId="77777777" w:rsidTr="00DF5110">
        <w:tc>
          <w:tcPr>
            <w:tcW w:w="2586" w:type="dxa"/>
          </w:tcPr>
          <w:p w14:paraId="43DE1ABB" w14:textId="77777777" w:rsidR="00F709CF" w:rsidRDefault="00F709CF" w:rsidP="00036B68">
            <w:pPr>
              <w:pStyle w:val="af8"/>
              <w:rPr>
                <w:sz w:val="18"/>
                <w:szCs w:val="18"/>
              </w:rPr>
            </w:pPr>
          </w:p>
        </w:tc>
        <w:tc>
          <w:tcPr>
            <w:tcW w:w="906" w:type="dxa"/>
          </w:tcPr>
          <w:p w14:paraId="3AB45AC4" w14:textId="77777777" w:rsidR="00F709CF" w:rsidRDefault="00F709CF" w:rsidP="00036B68">
            <w:pPr>
              <w:pStyle w:val="af8"/>
              <w:rPr>
                <w:sz w:val="18"/>
                <w:szCs w:val="18"/>
              </w:rPr>
            </w:pPr>
          </w:p>
        </w:tc>
        <w:tc>
          <w:tcPr>
            <w:tcW w:w="1034" w:type="dxa"/>
          </w:tcPr>
          <w:p w14:paraId="340ADB15" w14:textId="77777777" w:rsidR="00F709CF" w:rsidRDefault="00F709CF" w:rsidP="00036B68">
            <w:pPr>
              <w:pStyle w:val="af8"/>
              <w:rPr>
                <w:sz w:val="18"/>
                <w:szCs w:val="18"/>
              </w:rPr>
            </w:pPr>
          </w:p>
        </w:tc>
        <w:tc>
          <w:tcPr>
            <w:tcW w:w="1083" w:type="dxa"/>
          </w:tcPr>
          <w:p w14:paraId="1F839237" w14:textId="77777777" w:rsidR="00F709CF" w:rsidRDefault="00F709CF" w:rsidP="00036B68">
            <w:pPr>
              <w:pStyle w:val="af8"/>
              <w:rPr>
                <w:sz w:val="18"/>
                <w:szCs w:val="18"/>
              </w:rPr>
            </w:pPr>
          </w:p>
        </w:tc>
        <w:tc>
          <w:tcPr>
            <w:tcW w:w="1041" w:type="dxa"/>
          </w:tcPr>
          <w:p w14:paraId="158D1CCD" w14:textId="77777777" w:rsidR="00F709CF" w:rsidRDefault="00F709CF" w:rsidP="00036B68">
            <w:pPr>
              <w:pStyle w:val="af8"/>
              <w:rPr>
                <w:sz w:val="18"/>
                <w:szCs w:val="18"/>
              </w:rPr>
            </w:pPr>
          </w:p>
        </w:tc>
        <w:tc>
          <w:tcPr>
            <w:tcW w:w="1055" w:type="dxa"/>
          </w:tcPr>
          <w:p w14:paraId="6196AFA0" w14:textId="77777777" w:rsidR="00F709CF" w:rsidRDefault="00F709CF" w:rsidP="00036B68">
            <w:pPr>
              <w:pStyle w:val="af8"/>
              <w:rPr>
                <w:sz w:val="18"/>
                <w:szCs w:val="18"/>
              </w:rPr>
            </w:pPr>
          </w:p>
        </w:tc>
        <w:tc>
          <w:tcPr>
            <w:tcW w:w="1037" w:type="dxa"/>
          </w:tcPr>
          <w:p w14:paraId="6CDC6E14" w14:textId="77777777" w:rsidR="00F709CF" w:rsidRDefault="00F709CF" w:rsidP="00036B68">
            <w:pPr>
              <w:pStyle w:val="af8"/>
              <w:rPr>
                <w:sz w:val="18"/>
                <w:szCs w:val="18"/>
              </w:rPr>
            </w:pPr>
          </w:p>
        </w:tc>
        <w:tc>
          <w:tcPr>
            <w:tcW w:w="901" w:type="dxa"/>
          </w:tcPr>
          <w:p w14:paraId="5F77F71D" w14:textId="77777777" w:rsidR="00F709CF" w:rsidRDefault="00F709CF" w:rsidP="00036B68">
            <w:pPr>
              <w:pStyle w:val="af8"/>
              <w:rPr>
                <w:sz w:val="18"/>
                <w:szCs w:val="18"/>
              </w:rPr>
            </w:pPr>
          </w:p>
        </w:tc>
        <w:tc>
          <w:tcPr>
            <w:tcW w:w="1034" w:type="dxa"/>
          </w:tcPr>
          <w:p w14:paraId="18500B80" w14:textId="77777777" w:rsidR="00F709CF" w:rsidRDefault="00F709CF" w:rsidP="00036B68">
            <w:pPr>
              <w:pStyle w:val="af8"/>
              <w:rPr>
                <w:sz w:val="18"/>
                <w:szCs w:val="18"/>
              </w:rPr>
            </w:pPr>
          </w:p>
        </w:tc>
        <w:tc>
          <w:tcPr>
            <w:tcW w:w="904" w:type="dxa"/>
          </w:tcPr>
          <w:p w14:paraId="51D5D98F" w14:textId="77777777" w:rsidR="00F709CF" w:rsidRDefault="00F709CF" w:rsidP="00036B68">
            <w:pPr>
              <w:pStyle w:val="af8"/>
              <w:rPr>
                <w:sz w:val="18"/>
                <w:szCs w:val="18"/>
              </w:rPr>
            </w:pPr>
          </w:p>
        </w:tc>
        <w:tc>
          <w:tcPr>
            <w:tcW w:w="1034" w:type="dxa"/>
          </w:tcPr>
          <w:p w14:paraId="1408154C" w14:textId="77777777" w:rsidR="00F709CF" w:rsidRDefault="00F709CF" w:rsidP="00036B68">
            <w:pPr>
              <w:pStyle w:val="af8"/>
              <w:rPr>
                <w:sz w:val="18"/>
                <w:szCs w:val="18"/>
              </w:rPr>
            </w:pPr>
          </w:p>
        </w:tc>
        <w:tc>
          <w:tcPr>
            <w:tcW w:w="911" w:type="dxa"/>
          </w:tcPr>
          <w:p w14:paraId="1525CFFD" w14:textId="77777777" w:rsidR="00F709CF" w:rsidRDefault="00F709CF" w:rsidP="00036B68">
            <w:pPr>
              <w:pStyle w:val="af8"/>
              <w:rPr>
                <w:sz w:val="18"/>
                <w:szCs w:val="18"/>
              </w:rPr>
            </w:pPr>
          </w:p>
        </w:tc>
        <w:tc>
          <w:tcPr>
            <w:tcW w:w="1687" w:type="dxa"/>
          </w:tcPr>
          <w:p w14:paraId="66A8EC68" w14:textId="77777777" w:rsidR="00F709CF" w:rsidRDefault="00F709CF" w:rsidP="00036B68">
            <w:pPr>
              <w:pStyle w:val="af8"/>
              <w:rPr>
                <w:sz w:val="18"/>
                <w:szCs w:val="18"/>
              </w:rPr>
            </w:pPr>
          </w:p>
        </w:tc>
      </w:tr>
      <w:tr w:rsidR="00F709CF" w14:paraId="3B13B0AF" w14:textId="77777777" w:rsidTr="00DF5110">
        <w:tc>
          <w:tcPr>
            <w:tcW w:w="2586" w:type="dxa"/>
          </w:tcPr>
          <w:p w14:paraId="15F4F4B7" w14:textId="77777777" w:rsidR="00F709CF" w:rsidRDefault="00F709CF" w:rsidP="00036B68">
            <w:pPr>
              <w:pStyle w:val="af9"/>
              <w:rPr>
                <w:sz w:val="18"/>
                <w:szCs w:val="18"/>
              </w:rPr>
            </w:pPr>
            <w:r>
              <w:rPr>
                <w:sz w:val="18"/>
                <w:szCs w:val="18"/>
              </w:rPr>
              <w:t>для иной деятельности</w:t>
            </w:r>
          </w:p>
        </w:tc>
        <w:tc>
          <w:tcPr>
            <w:tcW w:w="906" w:type="dxa"/>
          </w:tcPr>
          <w:p w14:paraId="715CD171" w14:textId="77777777" w:rsidR="00F709CF" w:rsidRDefault="00F709CF" w:rsidP="00036B68">
            <w:pPr>
              <w:pStyle w:val="af8"/>
              <w:jc w:val="center"/>
              <w:rPr>
                <w:sz w:val="18"/>
                <w:szCs w:val="18"/>
              </w:rPr>
            </w:pPr>
            <w:bookmarkStart w:id="214" w:name="sub_1112200"/>
            <w:r>
              <w:rPr>
                <w:sz w:val="18"/>
                <w:szCs w:val="18"/>
              </w:rPr>
              <w:t>2200</w:t>
            </w:r>
            <w:bookmarkEnd w:id="214"/>
          </w:p>
        </w:tc>
        <w:tc>
          <w:tcPr>
            <w:tcW w:w="1034" w:type="dxa"/>
          </w:tcPr>
          <w:p w14:paraId="10DBC866" w14:textId="77777777" w:rsidR="00F709CF" w:rsidRDefault="00F709CF" w:rsidP="00036B68">
            <w:pPr>
              <w:pStyle w:val="af8"/>
              <w:rPr>
                <w:sz w:val="18"/>
                <w:szCs w:val="18"/>
              </w:rPr>
            </w:pPr>
          </w:p>
        </w:tc>
        <w:tc>
          <w:tcPr>
            <w:tcW w:w="1083" w:type="dxa"/>
          </w:tcPr>
          <w:p w14:paraId="5AA3BDB4" w14:textId="77777777" w:rsidR="00F709CF" w:rsidRDefault="00F709CF" w:rsidP="00036B68">
            <w:pPr>
              <w:pStyle w:val="af8"/>
              <w:rPr>
                <w:sz w:val="18"/>
                <w:szCs w:val="18"/>
              </w:rPr>
            </w:pPr>
          </w:p>
        </w:tc>
        <w:tc>
          <w:tcPr>
            <w:tcW w:w="1041" w:type="dxa"/>
          </w:tcPr>
          <w:p w14:paraId="56B19BA0" w14:textId="77777777" w:rsidR="00F709CF" w:rsidRDefault="00F709CF" w:rsidP="00036B68">
            <w:pPr>
              <w:pStyle w:val="af8"/>
              <w:rPr>
                <w:sz w:val="18"/>
                <w:szCs w:val="18"/>
              </w:rPr>
            </w:pPr>
          </w:p>
        </w:tc>
        <w:tc>
          <w:tcPr>
            <w:tcW w:w="1055" w:type="dxa"/>
          </w:tcPr>
          <w:p w14:paraId="76AC1EEA" w14:textId="77777777" w:rsidR="00F709CF" w:rsidRDefault="00F709CF" w:rsidP="00036B68">
            <w:pPr>
              <w:pStyle w:val="af8"/>
              <w:rPr>
                <w:sz w:val="18"/>
                <w:szCs w:val="18"/>
              </w:rPr>
            </w:pPr>
          </w:p>
        </w:tc>
        <w:tc>
          <w:tcPr>
            <w:tcW w:w="1037" w:type="dxa"/>
          </w:tcPr>
          <w:p w14:paraId="442AF663" w14:textId="77777777" w:rsidR="00F709CF" w:rsidRDefault="00F709CF" w:rsidP="00036B68">
            <w:pPr>
              <w:pStyle w:val="af8"/>
              <w:rPr>
                <w:sz w:val="18"/>
                <w:szCs w:val="18"/>
              </w:rPr>
            </w:pPr>
          </w:p>
        </w:tc>
        <w:tc>
          <w:tcPr>
            <w:tcW w:w="901" w:type="dxa"/>
          </w:tcPr>
          <w:p w14:paraId="3F3B05B6" w14:textId="77777777" w:rsidR="00F709CF" w:rsidRDefault="00F709CF" w:rsidP="00036B68">
            <w:pPr>
              <w:pStyle w:val="af8"/>
              <w:rPr>
                <w:sz w:val="18"/>
                <w:szCs w:val="18"/>
              </w:rPr>
            </w:pPr>
          </w:p>
        </w:tc>
        <w:tc>
          <w:tcPr>
            <w:tcW w:w="1034" w:type="dxa"/>
          </w:tcPr>
          <w:p w14:paraId="5656F779" w14:textId="77777777" w:rsidR="00F709CF" w:rsidRDefault="00F709CF" w:rsidP="00036B68">
            <w:pPr>
              <w:pStyle w:val="af8"/>
              <w:rPr>
                <w:sz w:val="18"/>
                <w:szCs w:val="18"/>
              </w:rPr>
            </w:pPr>
          </w:p>
        </w:tc>
        <w:tc>
          <w:tcPr>
            <w:tcW w:w="904" w:type="dxa"/>
          </w:tcPr>
          <w:p w14:paraId="6160CD6C" w14:textId="77777777" w:rsidR="00F709CF" w:rsidRDefault="00F709CF" w:rsidP="00036B68">
            <w:pPr>
              <w:pStyle w:val="af8"/>
              <w:rPr>
                <w:sz w:val="18"/>
                <w:szCs w:val="18"/>
              </w:rPr>
            </w:pPr>
          </w:p>
        </w:tc>
        <w:tc>
          <w:tcPr>
            <w:tcW w:w="1034" w:type="dxa"/>
          </w:tcPr>
          <w:p w14:paraId="59B59AB9" w14:textId="77777777" w:rsidR="00F709CF" w:rsidRDefault="00F709CF" w:rsidP="00036B68">
            <w:pPr>
              <w:pStyle w:val="af8"/>
              <w:rPr>
                <w:sz w:val="18"/>
                <w:szCs w:val="18"/>
              </w:rPr>
            </w:pPr>
          </w:p>
        </w:tc>
        <w:tc>
          <w:tcPr>
            <w:tcW w:w="911" w:type="dxa"/>
          </w:tcPr>
          <w:p w14:paraId="26FD9A07" w14:textId="77777777" w:rsidR="00F709CF" w:rsidRDefault="00F709CF" w:rsidP="00036B68">
            <w:pPr>
              <w:pStyle w:val="af8"/>
              <w:rPr>
                <w:sz w:val="18"/>
                <w:szCs w:val="18"/>
              </w:rPr>
            </w:pPr>
          </w:p>
        </w:tc>
        <w:tc>
          <w:tcPr>
            <w:tcW w:w="1687" w:type="dxa"/>
          </w:tcPr>
          <w:p w14:paraId="6A0ACAD1" w14:textId="77777777" w:rsidR="00F709CF" w:rsidRDefault="00F709CF" w:rsidP="00036B68">
            <w:pPr>
              <w:pStyle w:val="af8"/>
              <w:rPr>
                <w:sz w:val="18"/>
                <w:szCs w:val="18"/>
              </w:rPr>
            </w:pPr>
          </w:p>
        </w:tc>
      </w:tr>
      <w:tr w:rsidR="00F709CF" w14:paraId="10F621DB" w14:textId="77777777" w:rsidTr="00DF5110">
        <w:tc>
          <w:tcPr>
            <w:tcW w:w="2586" w:type="dxa"/>
          </w:tcPr>
          <w:p w14:paraId="7D6DED9B" w14:textId="77777777" w:rsidR="00F709CF" w:rsidRDefault="00F709CF" w:rsidP="00036B68">
            <w:pPr>
              <w:pStyle w:val="af9"/>
              <w:rPr>
                <w:sz w:val="18"/>
                <w:szCs w:val="18"/>
              </w:rPr>
            </w:pPr>
            <w:r>
              <w:rPr>
                <w:sz w:val="18"/>
                <w:szCs w:val="18"/>
              </w:rPr>
              <w:t>Хозяйственный и производственный инвентарь</w:t>
            </w:r>
          </w:p>
        </w:tc>
        <w:tc>
          <w:tcPr>
            <w:tcW w:w="906" w:type="dxa"/>
          </w:tcPr>
          <w:p w14:paraId="7D4150CF" w14:textId="77777777" w:rsidR="00F709CF" w:rsidRDefault="00F709CF" w:rsidP="00036B68">
            <w:pPr>
              <w:pStyle w:val="af8"/>
              <w:jc w:val="center"/>
              <w:rPr>
                <w:sz w:val="18"/>
                <w:szCs w:val="18"/>
              </w:rPr>
            </w:pPr>
            <w:bookmarkStart w:id="215" w:name="sub_1113000"/>
            <w:r>
              <w:rPr>
                <w:sz w:val="18"/>
                <w:szCs w:val="18"/>
              </w:rPr>
              <w:t>3000</w:t>
            </w:r>
            <w:bookmarkEnd w:id="215"/>
          </w:p>
        </w:tc>
        <w:tc>
          <w:tcPr>
            <w:tcW w:w="1034" w:type="dxa"/>
          </w:tcPr>
          <w:p w14:paraId="4DC61EFE" w14:textId="77777777" w:rsidR="00F709CF" w:rsidRDefault="00F709CF" w:rsidP="00036B68">
            <w:pPr>
              <w:pStyle w:val="af8"/>
              <w:rPr>
                <w:sz w:val="18"/>
                <w:szCs w:val="18"/>
              </w:rPr>
            </w:pPr>
          </w:p>
        </w:tc>
        <w:tc>
          <w:tcPr>
            <w:tcW w:w="1083" w:type="dxa"/>
          </w:tcPr>
          <w:p w14:paraId="449FD19C" w14:textId="77777777" w:rsidR="00F709CF" w:rsidRDefault="00F709CF" w:rsidP="00036B68">
            <w:pPr>
              <w:pStyle w:val="af8"/>
              <w:rPr>
                <w:sz w:val="18"/>
                <w:szCs w:val="18"/>
              </w:rPr>
            </w:pPr>
          </w:p>
        </w:tc>
        <w:tc>
          <w:tcPr>
            <w:tcW w:w="1041" w:type="dxa"/>
          </w:tcPr>
          <w:p w14:paraId="4239379F" w14:textId="77777777" w:rsidR="00F709CF" w:rsidRDefault="00F709CF" w:rsidP="00036B68">
            <w:pPr>
              <w:pStyle w:val="af8"/>
              <w:rPr>
                <w:sz w:val="18"/>
                <w:szCs w:val="18"/>
              </w:rPr>
            </w:pPr>
          </w:p>
        </w:tc>
        <w:tc>
          <w:tcPr>
            <w:tcW w:w="1055" w:type="dxa"/>
          </w:tcPr>
          <w:p w14:paraId="2817A275" w14:textId="77777777" w:rsidR="00F709CF" w:rsidRDefault="00F709CF" w:rsidP="00036B68">
            <w:pPr>
              <w:pStyle w:val="af8"/>
              <w:rPr>
                <w:sz w:val="18"/>
                <w:szCs w:val="18"/>
              </w:rPr>
            </w:pPr>
          </w:p>
        </w:tc>
        <w:tc>
          <w:tcPr>
            <w:tcW w:w="1037" w:type="dxa"/>
          </w:tcPr>
          <w:p w14:paraId="2DC03839" w14:textId="77777777" w:rsidR="00F709CF" w:rsidRDefault="00F709CF" w:rsidP="00036B68">
            <w:pPr>
              <w:pStyle w:val="af8"/>
              <w:rPr>
                <w:sz w:val="18"/>
                <w:szCs w:val="18"/>
              </w:rPr>
            </w:pPr>
          </w:p>
        </w:tc>
        <w:tc>
          <w:tcPr>
            <w:tcW w:w="901" w:type="dxa"/>
          </w:tcPr>
          <w:p w14:paraId="4239B4C1" w14:textId="77777777" w:rsidR="00F709CF" w:rsidRDefault="00F709CF" w:rsidP="00036B68">
            <w:pPr>
              <w:pStyle w:val="af8"/>
              <w:rPr>
                <w:sz w:val="18"/>
                <w:szCs w:val="18"/>
              </w:rPr>
            </w:pPr>
          </w:p>
        </w:tc>
        <w:tc>
          <w:tcPr>
            <w:tcW w:w="1034" w:type="dxa"/>
          </w:tcPr>
          <w:p w14:paraId="3AD825FB" w14:textId="77777777" w:rsidR="00F709CF" w:rsidRDefault="00F709CF" w:rsidP="00036B68">
            <w:pPr>
              <w:pStyle w:val="af8"/>
              <w:rPr>
                <w:sz w:val="18"/>
                <w:szCs w:val="18"/>
              </w:rPr>
            </w:pPr>
          </w:p>
        </w:tc>
        <w:tc>
          <w:tcPr>
            <w:tcW w:w="904" w:type="dxa"/>
          </w:tcPr>
          <w:p w14:paraId="1135EE2B" w14:textId="77777777" w:rsidR="00F709CF" w:rsidRDefault="00F709CF" w:rsidP="00036B68">
            <w:pPr>
              <w:pStyle w:val="af8"/>
              <w:rPr>
                <w:sz w:val="18"/>
                <w:szCs w:val="18"/>
              </w:rPr>
            </w:pPr>
          </w:p>
        </w:tc>
        <w:tc>
          <w:tcPr>
            <w:tcW w:w="1034" w:type="dxa"/>
          </w:tcPr>
          <w:p w14:paraId="5CFEB53F" w14:textId="77777777" w:rsidR="00F709CF" w:rsidRDefault="00F709CF" w:rsidP="00036B68">
            <w:pPr>
              <w:pStyle w:val="af8"/>
              <w:rPr>
                <w:sz w:val="18"/>
                <w:szCs w:val="18"/>
              </w:rPr>
            </w:pPr>
          </w:p>
        </w:tc>
        <w:tc>
          <w:tcPr>
            <w:tcW w:w="911" w:type="dxa"/>
          </w:tcPr>
          <w:p w14:paraId="327C129F" w14:textId="77777777" w:rsidR="00F709CF" w:rsidRDefault="00F709CF" w:rsidP="00036B68">
            <w:pPr>
              <w:pStyle w:val="af8"/>
              <w:rPr>
                <w:sz w:val="18"/>
                <w:szCs w:val="18"/>
              </w:rPr>
            </w:pPr>
          </w:p>
        </w:tc>
        <w:tc>
          <w:tcPr>
            <w:tcW w:w="1687" w:type="dxa"/>
          </w:tcPr>
          <w:p w14:paraId="5CE32458" w14:textId="77777777" w:rsidR="00F709CF" w:rsidRDefault="00F709CF" w:rsidP="00036B68">
            <w:pPr>
              <w:pStyle w:val="af8"/>
              <w:rPr>
                <w:sz w:val="18"/>
                <w:szCs w:val="18"/>
              </w:rPr>
            </w:pPr>
          </w:p>
        </w:tc>
      </w:tr>
      <w:tr w:rsidR="00F709CF" w14:paraId="4209CFDA" w14:textId="77777777" w:rsidTr="00DF5110">
        <w:tc>
          <w:tcPr>
            <w:tcW w:w="2586" w:type="dxa"/>
          </w:tcPr>
          <w:p w14:paraId="4D7D98E3" w14:textId="77777777" w:rsidR="00F709CF" w:rsidRDefault="00F709CF" w:rsidP="00036B68">
            <w:pPr>
              <w:pStyle w:val="af9"/>
              <w:rPr>
                <w:sz w:val="18"/>
                <w:szCs w:val="18"/>
              </w:rPr>
            </w:pPr>
            <w:r>
              <w:rPr>
                <w:sz w:val="18"/>
                <w:szCs w:val="18"/>
              </w:rPr>
              <w:t>в том числе:</w:t>
            </w:r>
          </w:p>
          <w:p w14:paraId="665F1D7F" w14:textId="77777777" w:rsidR="00F709CF" w:rsidRDefault="00F709CF" w:rsidP="00036B68">
            <w:pPr>
              <w:pStyle w:val="af9"/>
              <w:rPr>
                <w:sz w:val="18"/>
                <w:szCs w:val="18"/>
              </w:rPr>
            </w:pPr>
            <w:r>
              <w:rPr>
                <w:sz w:val="18"/>
                <w:szCs w:val="18"/>
              </w:rPr>
              <w:t>для основной деятельности</w:t>
            </w:r>
          </w:p>
        </w:tc>
        <w:tc>
          <w:tcPr>
            <w:tcW w:w="906" w:type="dxa"/>
          </w:tcPr>
          <w:p w14:paraId="69FB7397" w14:textId="77777777" w:rsidR="00F709CF" w:rsidRDefault="00F709CF" w:rsidP="00036B68">
            <w:pPr>
              <w:pStyle w:val="af8"/>
              <w:jc w:val="center"/>
              <w:rPr>
                <w:sz w:val="18"/>
                <w:szCs w:val="18"/>
              </w:rPr>
            </w:pPr>
            <w:bookmarkStart w:id="216" w:name="sub_1113100"/>
            <w:r>
              <w:rPr>
                <w:sz w:val="18"/>
                <w:szCs w:val="18"/>
              </w:rPr>
              <w:t>3100</w:t>
            </w:r>
            <w:bookmarkEnd w:id="216"/>
          </w:p>
        </w:tc>
        <w:tc>
          <w:tcPr>
            <w:tcW w:w="1034" w:type="dxa"/>
          </w:tcPr>
          <w:p w14:paraId="6E8E5B9E" w14:textId="77777777" w:rsidR="00F709CF" w:rsidRDefault="00F709CF" w:rsidP="00036B68">
            <w:pPr>
              <w:pStyle w:val="af8"/>
              <w:rPr>
                <w:sz w:val="18"/>
                <w:szCs w:val="18"/>
              </w:rPr>
            </w:pPr>
          </w:p>
        </w:tc>
        <w:tc>
          <w:tcPr>
            <w:tcW w:w="1083" w:type="dxa"/>
          </w:tcPr>
          <w:p w14:paraId="665DAE96" w14:textId="77777777" w:rsidR="00F709CF" w:rsidRDefault="00F709CF" w:rsidP="00036B68">
            <w:pPr>
              <w:pStyle w:val="af8"/>
              <w:rPr>
                <w:sz w:val="18"/>
                <w:szCs w:val="18"/>
              </w:rPr>
            </w:pPr>
          </w:p>
        </w:tc>
        <w:tc>
          <w:tcPr>
            <w:tcW w:w="1041" w:type="dxa"/>
          </w:tcPr>
          <w:p w14:paraId="32FFA9CD" w14:textId="77777777" w:rsidR="00F709CF" w:rsidRDefault="00F709CF" w:rsidP="00036B68">
            <w:pPr>
              <w:pStyle w:val="af8"/>
              <w:rPr>
                <w:sz w:val="18"/>
                <w:szCs w:val="18"/>
              </w:rPr>
            </w:pPr>
          </w:p>
        </w:tc>
        <w:tc>
          <w:tcPr>
            <w:tcW w:w="1055" w:type="dxa"/>
          </w:tcPr>
          <w:p w14:paraId="1521FA3D" w14:textId="77777777" w:rsidR="00F709CF" w:rsidRDefault="00F709CF" w:rsidP="00036B68">
            <w:pPr>
              <w:pStyle w:val="af8"/>
              <w:rPr>
                <w:sz w:val="18"/>
                <w:szCs w:val="18"/>
              </w:rPr>
            </w:pPr>
          </w:p>
        </w:tc>
        <w:tc>
          <w:tcPr>
            <w:tcW w:w="1037" w:type="dxa"/>
          </w:tcPr>
          <w:p w14:paraId="5389A4B1" w14:textId="77777777" w:rsidR="00F709CF" w:rsidRDefault="00F709CF" w:rsidP="00036B68">
            <w:pPr>
              <w:pStyle w:val="af8"/>
              <w:rPr>
                <w:sz w:val="18"/>
                <w:szCs w:val="18"/>
              </w:rPr>
            </w:pPr>
          </w:p>
        </w:tc>
        <w:tc>
          <w:tcPr>
            <w:tcW w:w="901" w:type="dxa"/>
          </w:tcPr>
          <w:p w14:paraId="627FEC6C" w14:textId="77777777" w:rsidR="00F709CF" w:rsidRDefault="00F709CF" w:rsidP="00036B68">
            <w:pPr>
              <w:pStyle w:val="af8"/>
              <w:rPr>
                <w:sz w:val="18"/>
                <w:szCs w:val="18"/>
              </w:rPr>
            </w:pPr>
          </w:p>
        </w:tc>
        <w:tc>
          <w:tcPr>
            <w:tcW w:w="1034" w:type="dxa"/>
          </w:tcPr>
          <w:p w14:paraId="609DC812" w14:textId="77777777" w:rsidR="00F709CF" w:rsidRDefault="00F709CF" w:rsidP="00036B68">
            <w:pPr>
              <w:pStyle w:val="af8"/>
              <w:rPr>
                <w:sz w:val="18"/>
                <w:szCs w:val="18"/>
              </w:rPr>
            </w:pPr>
          </w:p>
        </w:tc>
        <w:tc>
          <w:tcPr>
            <w:tcW w:w="904" w:type="dxa"/>
          </w:tcPr>
          <w:p w14:paraId="20113667" w14:textId="77777777" w:rsidR="00F709CF" w:rsidRDefault="00F709CF" w:rsidP="00036B68">
            <w:pPr>
              <w:pStyle w:val="af8"/>
              <w:rPr>
                <w:sz w:val="18"/>
                <w:szCs w:val="18"/>
              </w:rPr>
            </w:pPr>
          </w:p>
        </w:tc>
        <w:tc>
          <w:tcPr>
            <w:tcW w:w="1034" w:type="dxa"/>
          </w:tcPr>
          <w:p w14:paraId="4F60DB6B" w14:textId="77777777" w:rsidR="00F709CF" w:rsidRDefault="00F709CF" w:rsidP="00036B68">
            <w:pPr>
              <w:pStyle w:val="af8"/>
              <w:rPr>
                <w:sz w:val="18"/>
                <w:szCs w:val="18"/>
              </w:rPr>
            </w:pPr>
          </w:p>
        </w:tc>
        <w:tc>
          <w:tcPr>
            <w:tcW w:w="911" w:type="dxa"/>
          </w:tcPr>
          <w:p w14:paraId="51CE7515" w14:textId="77777777" w:rsidR="00F709CF" w:rsidRDefault="00F709CF" w:rsidP="00036B68">
            <w:pPr>
              <w:pStyle w:val="af8"/>
              <w:rPr>
                <w:sz w:val="18"/>
                <w:szCs w:val="18"/>
              </w:rPr>
            </w:pPr>
          </w:p>
        </w:tc>
        <w:tc>
          <w:tcPr>
            <w:tcW w:w="1687" w:type="dxa"/>
          </w:tcPr>
          <w:p w14:paraId="786E7EF7" w14:textId="77777777" w:rsidR="00F709CF" w:rsidRDefault="00F709CF" w:rsidP="00036B68">
            <w:pPr>
              <w:pStyle w:val="af8"/>
              <w:rPr>
                <w:sz w:val="18"/>
                <w:szCs w:val="18"/>
              </w:rPr>
            </w:pPr>
          </w:p>
        </w:tc>
      </w:tr>
      <w:tr w:rsidR="00F709CF" w14:paraId="08CC71E5" w14:textId="77777777" w:rsidTr="00DF5110">
        <w:tc>
          <w:tcPr>
            <w:tcW w:w="2586" w:type="dxa"/>
          </w:tcPr>
          <w:p w14:paraId="0D77BD6F" w14:textId="77777777" w:rsidR="00F709CF" w:rsidRDefault="00F709CF" w:rsidP="00036B68">
            <w:pPr>
              <w:pStyle w:val="af9"/>
              <w:rPr>
                <w:sz w:val="18"/>
                <w:szCs w:val="18"/>
              </w:rPr>
            </w:pPr>
            <w:r>
              <w:rPr>
                <w:sz w:val="18"/>
                <w:szCs w:val="18"/>
              </w:rPr>
              <w:t>из них:</w:t>
            </w:r>
          </w:p>
        </w:tc>
        <w:tc>
          <w:tcPr>
            <w:tcW w:w="906" w:type="dxa"/>
          </w:tcPr>
          <w:p w14:paraId="45AAF9A1" w14:textId="77777777" w:rsidR="00F709CF" w:rsidRDefault="00F709CF" w:rsidP="00036B68">
            <w:pPr>
              <w:pStyle w:val="af8"/>
              <w:rPr>
                <w:sz w:val="18"/>
                <w:szCs w:val="18"/>
              </w:rPr>
            </w:pPr>
          </w:p>
        </w:tc>
        <w:tc>
          <w:tcPr>
            <w:tcW w:w="1034" w:type="dxa"/>
          </w:tcPr>
          <w:p w14:paraId="4B377911" w14:textId="77777777" w:rsidR="00F709CF" w:rsidRDefault="00F709CF" w:rsidP="00036B68">
            <w:pPr>
              <w:pStyle w:val="af8"/>
              <w:rPr>
                <w:sz w:val="18"/>
                <w:szCs w:val="18"/>
              </w:rPr>
            </w:pPr>
          </w:p>
        </w:tc>
        <w:tc>
          <w:tcPr>
            <w:tcW w:w="1083" w:type="dxa"/>
          </w:tcPr>
          <w:p w14:paraId="2A2C6A60" w14:textId="77777777" w:rsidR="00F709CF" w:rsidRDefault="00F709CF" w:rsidP="00036B68">
            <w:pPr>
              <w:pStyle w:val="af8"/>
              <w:rPr>
                <w:sz w:val="18"/>
                <w:szCs w:val="18"/>
              </w:rPr>
            </w:pPr>
          </w:p>
        </w:tc>
        <w:tc>
          <w:tcPr>
            <w:tcW w:w="1041" w:type="dxa"/>
          </w:tcPr>
          <w:p w14:paraId="04F9BF9E" w14:textId="77777777" w:rsidR="00F709CF" w:rsidRDefault="00F709CF" w:rsidP="00036B68">
            <w:pPr>
              <w:pStyle w:val="af8"/>
              <w:rPr>
                <w:sz w:val="18"/>
                <w:szCs w:val="18"/>
              </w:rPr>
            </w:pPr>
          </w:p>
        </w:tc>
        <w:tc>
          <w:tcPr>
            <w:tcW w:w="1055" w:type="dxa"/>
          </w:tcPr>
          <w:p w14:paraId="7C38C299" w14:textId="77777777" w:rsidR="00F709CF" w:rsidRDefault="00F709CF" w:rsidP="00036B68">
            <w:pPr>
              <w:pStyle w:val="af8"/>
              <w:rPr>
                <w:sz w:val="18"/>
                <w:szCs w:val="18"/>
              </w:rPr>
            </w:pPr>
          </w:p>
        </w:tc>
        <w:tc>
          <w:tcPr>
            <w:tcW w:w="1037" w:type="dxa"/>
          </w:tcPr>
          <w:p w14:paraId="288E5C3F" w14:textId="77777777" w:rsidR="00F709CF" w:rsidRDefault="00F709CF" w:rsidP="00036B68">
            <w:pPr>
              <w:pStyle w:val="af8"/>
              <w:rPr>
                <w:sz w:val="18"/>
                <w:szCs w:val="18"/>
              </w:rPr>
            </w:pPr>
          </w:p>
        </w:tc>
        <w:tc>
          <w:tcPr>
            <w:tcW w:w="901" w:type="dxa"/>
          </w:tcPr>
          <w:p w14:paraId="7875AFAE" w14:textId="77777777" w:rsidR="00F709CF" w:rsidRDefault="00F709CF" w:rsidP="00036B68">
            <w:pPr>
              <w:pStyle w:val="af8"/>
              <w:rPr>
                <w:sz w:val="18"/>
                <w:szCs w:val="18"/>
              </w:rPr>
            </w:pPr>
          </w:p>
        </w:tc>
        <w:tc>
          <w:tcPr>
            <w:tcW w:w="1034" w:type="dxa"/>
          </w:tcPr>
          <w:p w14:paraId="55E19B66" w14:textId="77777777" w:rsidR="00F709CF" w:rsidRDefault="00F709CF" w:rsidP="00036B68">
            <w:pPr>
              <w:pStyle w:val="af8"/>
              <w:rPr>
                <w:sz w:val="18"/>
                <w:szCs w:val="18"/>
              </w:rPr>
            </w:pPr>
          </w:p>
        </w:tc>
        <w:tc>
          <w:tcPr>
            <w:tcW w:w="904" w:type="dxa"/>
          </w:tcPr>
          <w:p w14:paraId="4B137531" w14:textId="77777777" w:rsidR="00F709CF" w:rsidRDefault="00F709CF" w:rsidP="00036B68">
            <w:pPr>
              <w:pStyle w:val="af8"/>
              <w:rPr>
                <w:sz w:val="18"/>
                <w:szCs w:val="18"/>
              </w:rPr>
            </w:pPr>
          </w:p>
        </w:tc>
        <w:tc>
          <w:tcPr>
            <w:tcW w:w="1034" w:type="dxa"/>
          </w:tcPr>
          <w:p w14:paraId="4483AA2C" w14:textId="77777777" w:rsidR="00F709CF" w:rsidRDefault="00F709CF" w:rsidP="00036B68">
            <w:pPr>
              <w:pStyle w:val="af8"/>
              <w:rPr>
                <w:sz w:val="18"/>
                <w:szCs w:val="18"/>
              </w:rPr>
            </w:pPr>
          </w:p>
        </w:tc>
        <w:tc>
          <w:tcPr>
            <w:tcW w:w="911" w:type="dxa"/>
          </w:tcPr>
          <w:p w14:paraId="0A243DDE" w14:textId="77777777" w:rsidR="00F709CF" w:rsidRDefault="00F709CF" w:rsidP="00036B68">
            <w:pPr>
              <w:pStyle w:val="af8"/>
              <w:rPr>
                <w:sz w:val="18"/>
                <w:szCs w:val="18"/>
              </w:rPr>
            </w:pPr>
          </w:p>
        </w:tc>
        <w:tc>
          <w:tcPr>
            <w:tcW w:w="1687" w:type="dxa"/>
          </w:tcPr>
          <w:p w14:paraId="2B6625FF" w14:textId="77777777" w:rsidR="00F709CF" w:rsidRDefault="00F709CF" w:rsidP="00036B68">
            <w:pPr>
              <w:pStyle w:val="af8"/>
              <w:rPr>
                <w:sz w:val="18"/>
                <w:szCs w:val="18"/>
              </w:rPr>
            </w:pPr>
          </w:p>
        </w:tc>
      </w:tr>
      <w:tr w:rsidR="00F709CF" w14:paraId="3F32903C" w14:textId="77777777" w:rsidTr="00DF5110">
        <w:tc>
          <w:tcPr>
            <w:tcW w:w="2586" w:type="dxa"/>
          </w:tcPr>
          <w:p w14:paraId="263A11E5" w14:textId="77777777" w:rsidR="00F709CF" w:rsidRDefault="00F709CF" w:rsidP="00D6662C">
            <w:pPr>
              <w:pStyle w:val="af9"/>
              <w:rPr>
                <w:sz w:val="18"/>
                <w:szCs w:val="18"/>
              </w:rPr>
            </w:pPr>
            <w:r>
              <w:rPr>
                <w:sz w:val="18"/>
                <w:szCs w:val="18"/>
              </w:rPr>
              <w:t>для оказания услуг (выполнения работ) в рамках утвержденного муниципального задания</w:t>
            </w:r>
          </w:p>
        </w:tc>
        <w:tc>
          <w:tcPr>
            <w:tcW w:w="906" w:type="dxa"/>
          </w:tcPr>
          <w:p w14:paraId="1CCD3E68" w14:textId="77777777" w:rsidR="00F709CF" w:rsidRDefault="00F709CF" w:rsidP="00036B68">
            <w:pPr>
              <w:pStyle w:val="af8"/>
              <w:jc w:val="center"/>
              <w:rPr>
                <w:sz w:val="18"/>
                <w:szCs w:val="18"/>
              </w:rPr>
            </w:pPr>
            <w:bookmarkStart w:id="217" w:name="sub_1113110"/>
            <w:r>
              <w:rPr>
                <w:sz w:val="18"/>
                <w:szCs w:val="18"/>
              </w:rPr>
              <w:t>3110</w:t>
            </w:r>
            <w:bookmarkEnd w:id="217"/>
          </w:p>
        </w:tc>
        <w:tc>
          <w:tcPr>
            <w:tcW w:w="1034" w:type="dxa"/>
          </w:tcPr>
          <w:p w14:paraId="08DFE8D0" w14:textId="77777777" w:rsidR="00F709CF" w:rsidRDefault="00F709CF" w:rsidP="00036B68">
            <w:pPr>
              <w:pStyle w:val="af8"/>
              <w:rPr>
                <w:sz w:val="18"/>
                <w:szCs w:val="18"/>
              </w:rPr>
            </w:pPr>
          </w:p>
        </w:tc>
        <w:tc>
          <w:tcPr>
            <w:tcW w:w="1083" w:type="dxa"/>
          </w:tcPr>
          <w:p w14:paraId="10F31C8D" w14:textId="77777777" w:rsidR="00F709CF" w:rsidRDefault="00F709CF" w:rsidP="00036B68">
            <w:pPr>
              <w:pStyle w:val="af8"/>
              <w:rPr>
                <w:sz w:val="18"/>
                <w:szCs w:val="18"/>
              </w:rPr>
            </w:pPr>
          </w:p>
        </w:tc>
        <w:tc>
          <w:tcPr>
            <w:tcW w:w="1041" w:type="dxa"/>
          </w:tcPr>
          <w:p w14:paraId="599B0E69" w14:textId="77777777" w:rsidR="00F709CF" w:rsidRDefault="00F709CF" w:rsidP="00036B68">
            <w:pPr>
              <w:pStyle w:val="af8"/>
              <w:rPr>
                <w:sz w:val="18"/>
                <w:szCs w:val="18"/>
              </w:rPr>
            </w:pPr>
          </w:p>
        </w:tc>
        <w:tc>
          <w:tcPr>
            <w:tcW w:w="1055" w:type="dxa"/>
          </w:tcPr>
          <w:p w14:paraId="2C84AD09" w14:textId="77777777" w:rsidR="00F709CF" w:rsidRDefault="00F709CF" w:rsidP="00036B68">
            <w:pPr>
              <w:pStyle w:val="af8"/>
              <w:rPr>
                <w:sz w:val="18"/>
                <w:szCs w:val="18"/>
              </w:rPr>
            </w:pPr>
          </w:p>
        </w:tc>
        <w:tc>
          <w:tcPr>
            <w:tcW w:w="1037" w:type="dxa"/>
          </w:tcPr>
          <w:p w14:paraId="78EEF268" w14:textId="77777777" w:rsidR="00F709CF" w:rsidRDefault="00F709CF" w:rsidP="00036B68">
            <w:pPr>
              <w:pStyle w:val="af8"/>
              <w:rPr>
                <w:sz w:val="18"/>
                <w:szCs w:val="18"/>
              </w:rPr>
            </w:pPr>
          </w:p>
        </w:tc>
        <w:tc>
          <w:tcPr>
            <w:tcW w:w="901" w:type="dxa"/>
          </w:tcPr>
          <w:p w14:paraId="01D66C35" w14:textId="77777777" w:rsidR="00F709CF" w:rsidRDefault="00F709CF" w:rsidP="00036B68">
            <w:pPr>
              <w:pStyle w:val="af8"/>
              <w:rPr>
                <w:sz w:val="18"/>
                <w:szCs w:val="18"/>
              </w:rPr>
            </w:pPr>
          </w:p>
        </w:tc>
        <w:tc>
          <w:tcPr>
            <w:tcW w:w="1034" w:type="dxa"/>
          </w:tcPr>
          <w:p w14:paraId="1A01DA70" w14:textId="77777777" w:rsidR="00F709CF" w:rsidRDefault="00F709CF" w:rsidP="00036B68">
            <w:pPr>
              <w:pStyle w:val="af8"/>
              <w:rPr>
                <w:sz w:val="18"/>
                <w:szCs w:val="18"/>
              </w:rPr>
            </w:pPr>
          </w:p>
        </w:tc>
        <w:tc>
          <w:tcPr>
            <w:tcW w:w="904" w:type="dxa"/>
          </w:tcPr>
          <w:p w14:paraId="5425C278" w14:textId="77777777" w:rsidR="00F709CF" w:rsidRDefault="00F709CF" w:rsidP="00036B68">
            <w:pPr>
              <w:pStyle w:val="af8"/>
              <w:rPr>
                <w:sz w:val="18"/>
                <w:szCs w:val="18"/>
              </w:rPr>
            </w:pPr>
          </w:p>
        </w:tc>
        <w:tc>
          <w:tcPr>
            <w:tcW w:w="1034" w:type="dxa"/>
          </w:tcPr>
          <w:p w14:paraId="47A266E3" w14:textId="77777777" w:rsidR="00F709CF" w:rsidRDefault="00F709CF" w:rsidP="00036B68">
            <w:pPr>
              <w:pStyle w:val="af8"/>
              <w:rPr>
                <w:sz w:val="18"/>
                <w:szCs w:val="18"/>
              </w:rPr>
            </w:pPr>
          </w:p>
        </w:tc>
        <w:tc>
          <w:tcPr>
            <w:tcW w:w="911" w:type="dxa"/>
          </w:tcPr>
          <w:p w14:paraId="3C51DE85" w14:textId="77777777" w:rsidR="00F709CF" w:rsidRDefault="00F709CF" w:rsidP="00036B68">
            <w:pPr>
              <w:pStyle w:val="af8"/>
              <w:rPr>
                <w:sz w:val="18"/>
                <w:szCs w:val="18"/>
              </w:rPr>
            </w:pPr>
          </w:p>
        </w:tc>
        <w:tc>
          <w:tcPr>
            <w:tcW w:w="1687" w:type="dxa"/>
          </w:tcPr>
          <w:p w14:paraId="2BD255CE" w14:textId="77777777" w:rsidR="00F709CF" w:rsidRDefault="00F709CF" w:rsidP="00036B68">
            <w:pPr>
              <w:pStyle w:val="af8"/>
              <w:rPr>
                <w:sz w:val="18"/>
                <w:szCs w:val="18"/>
              </w:rPr>
            </w:pPr>
          </w:p>
        </w:tc>
      </w:tr>
      <w:tr w:rsidR="00F709CF" w14:paraId="0BF72F54" w14:textId="77777777" w:rsidTr="00DF5110">
        <w:tc>
          <w:tcPr>
            <w:tcW w:w="2586" w:type="dxa"/>
          </w:tcPr>
          <w:p w14:paraId="11D423D1" w14:textId="77777777" w:rsidR="00F709CF" w:rsidRDefault="00F709CF" w:rsidP="00036B68">
            <w:pPr>
              <w:pStyle w:val="af8"/>
              <w:rPr>
                <w:sz w:val="18"/>
                <w:szCs w:val="18"/>
              </w:rPr>
            </w:pPr>
          </w:p>
        </w:tc>
        <w:tc>
          <w:tcPr>
            <w:tcW w:w="906" w:type="dxa"/>
          </w:tcPr>
          <w:p w14:paraId="126ED07C" w14:textId="77777777" w:rsidR="00F709CF" w:rsidRDefault="00F709CF" w:rsidP="00036B68">
            <w:pPr>
              <w:pStyle w:val="af8"/>
              <w:rPr>
                <w:sz w:val="18"/>
                <w:szCs w:val="18"/>
              </w:rPr>
            </w:pPr>
          </w:p>
        </w:tc>
        <w:tc>
          <w:tcPr>
            <w:tcW w:w="1034" w:type="dxa"/>
          </w:tcPr>
          <w:p w14:paraId="4040EA6E" w14:textId="77777777" w:rsidR="00F709CF" w:rsidRDefault="00F709CF" w:rsidP="00036B68">
            <w:pPr>
              <w:pStyle w:val="af8"/>
              <w:rPr>
                <w:sz w:val="18"/>
                <w:szCs w:val="18"/>
              </w:rPr>
            </w:pPr>
          </w:p>
        </w:tc>
        <w:tc>
          <w:tcPr>
            <w:tcW w:w="1083" w:type="dxa"/>
          </w:tcPr>
          <w:p w14:paraId="156E5F72" w14:textId="77777777" w:rsidR="00F709CF" w:rsidRDefault="00F709CF" w:rsidP="00036B68">
            <w:pPr>
              <w:pStyle w:val="af8"/>
              <w:rPr>
                <w:sz w:val="18"/>
                <w:szCs w:val="18"/>
              </w:rPr>
            </w:pPr>
          </w:p>
        </w:tc>
        <w:tc>
          <w:tcPr>
            <w:tcW w:w="1041" w:type="dxa"/>
          </w:tcPr>
          <w:p w14:paraId="465057F4" w14:textId="77777777" w:rsidR="00F709CF" w:rsidRDefault="00F709CF" w:rsidP="00036B68">
            <w:pPr>
              <w:pStyle w:val="af8"/>
              <w:rPr>
                <w:sz w:val="18"/>
                <w:szCs w:val="18"/>
              </w:rPr>
            </w:pPr>
          </w:p>
        </w:tc>
        <w:tc>
          <w:tcPr>
            <w:tcW w:w="1055" w:type="dxa"/>
          </w:tcPr>
          <w:p w14:paraId="134B06AE" w14:textId="77777777" w:rsidR="00F709CF" w:rsidRDefault="00F709CF" w:rsidP="00036B68">
            <w:pPr>
              <w:pStyle w:val="af8"/>
              <w:rPr>
                <w:sz w:val="18"/>
                <w:szCs w:val="18"/>
              </w:rPr>
            </w:pPr>
          </w:p>
        </w:tc>
        <w:tc>
          <w:tcPr>
            <w:tcW w:w="1037" w:type="dxa"/>
          </w:tcPr>
          <w:p w14:paraId="404C0F49" w14:textId="77777777" w:rsidR="00F709CF" w:rsidRDefault="00F709CF" w:rsidP="00036B68">
            <w:pPr>
              <w:pStyle w:val="af8"/>
              <w:rPr>
                <w:sz w:val="18"/>
                <w:szCs w:val="18"/>
              </w:rPr>
            </w:pPr>
          </w:p>
        </w:tc>
        <w:tc>
          <w:tcPr>
            <w:tcW w:w="901" w:type="dxa"/>
          </w:tcPr>
          <w:p w14:paraId="40F347B3" w14:textId="77777777" w:rsidR="00F709CF" w:rsidRDefault="00F709CF" w:rsidP="00036B68">
            <w:pPr>
              <w:pStyle w:val="af8"/>
              <w:rPr>
                <w:sz w:val="18"/>
                <w:szCs w:val="18"/>
              </w:rPr>
            </w:pPr>
          </w:p>
        </w:tc>
        <w:tc>
          <w:tcPr>
            <w:tcW w:w="1034" w:type="dxa"/>
          </w:tcPr>
          <w:p w14:paraId="5012723F" w14:textId="77777777" w:rsidR="00F709CF" w:rsidRDefault="00F709CF" w:rsidP="00036B68">
            <w:pPr>
              <w:pStyle w:val="af8"/>
              <w:rPr>
                <w:sz w:val="18"/>
                <w:szCs w:val="18"/>
              </w:rPr>
            </w:pPr>
          </w:p>
        </w:tc>
        <w:tc>
          <w:tcPr>
            <w:tcW w:w="904" w:type="dxa"/>
          </w:tcPr>
          <w:p w14:paraId="6EB5BB04" w14:textId="77777777" w:rsidR="00F709CF" w:rsidRDefault="00F709CF" w:rsidP="00036B68">
            <w:pPr>
              <w:pStyle w:val="af8"/>
              <w:rPr>
                <w:sz w:val="18"/>
                <w:szCs w:val="18"/>
              </w:rPr>
            </w:pPr>
          </w:p>
        </w:tc>
        <w:tc>
          <w:tcPr>
            <w:tcW w:w="1034" w:type="dxa"/>
          </w:tcPr>
          <w:p w14:paraId="4CD48A61" w14:textId="77777777" w:rsidR="00F709CF" w:rsidRDefault="00F709CF" w:rsidP="00036B68">
            <w:pPr>
              <w:pStyle w:val="af8"/>
              <w:rPr>
                <w:sz w:val="18"/>
                <w:szCs w:val="18"/>
              </w:rPr>
            </w:pPr>
          </w:p>
        </w:tc>
        <w:tc>
          <w:tcPr>
            <w:tcW w:w="911" w:type="dxa"/>
          </w:tcPr>
          <w:p w14:paraId="10CD83E2" w14:textId="77777777" w:rsidR="00F709CF" w:rsidRDefault="00F709CF" w:rsidP="00036B68">
            <w:pPr>
              <w:pStyle w:val="af8"/>
              <w:rPr>
                <w:sz w:val="18"/>
                <w:szCs w:val="18"/>
              </w:rPr>
            </w:pPr>
          </w:p>
        </w:tc>
        <w:tc>
          <w:tcPr>
            <w:tcW w:w="1687" w:type="dxa"/>
          </w:tcPr>
          <w:p w14:paraId="37492402" w14:textId="77777777" w:rsidR="00F709CF" w:rsidRDefault="00F709CF" w:rsidP="00036B68">
            <w:pPr>
              <w:pStyle w:val="af8"/>
              <w:rPr>
                <w:sz w:val="18"/>
                <w:szCs w:val="18"/>
              </w:rPr>
            </w:pPr>
          </w:p>
        </w:tc>
      </w:tr>
      <w:tr w:rsidR="00F709CF" w14:paraId="4D0DF6DD" w14:textId="77777777" w:rsidTr="00DF5110">
        <w:tc>
          <w:tcPr>
            <w:tcW w:w="2586" w:type="dxa"/>
          </w:tcPr>
          <w:p w14:paraId="24DF71C0" w14:textId="77777777" w:rsidR="00F709CF" w:rsidRDefault="00F709CF" w:rsidP="00036B68">
            <w:pPr>
              <w:pStyle w:val="af9"/>
              <w:rPr>
                <w:sz w:val="18"/>
                <w:szCs w:val="18"/>
              </w:rPr>
            </w:pPr>
            <w:r>
              <w:rPr>
                <w:sz w:val="18"/>
                <w:szCs w:val="18"/>
              </w:rPr>
              <w:t>для иной деятельности</w:t>
            </w:r>
          </w:p>
        </w:tc>
        <w:tc>
          <w:tcPr>
            <w:tcW w:w="906" w:type="dxa"/>
          </w:tcPr>
          <w:p w14:paraId="2B1B8A20" w14:textId="77777777" w:rsidR="00F709CF" w:rsidRDefault="00F709CF" w:rsidP="00036B68">
            <w:pPr>
              <w:pStyle w:val="af8"/>
              <w:jc w:val="center"/>
              <w:rPr>
                <w:sz w:val="18"/>
                <w:szCs w:val="18"/>
              </w:rPr>
            </w:pPr>
            <w:bookmarkStart w:id="218" w:name="sub_1113200"/>
            <w:r>
              <w:rPr>
                <w:sz w:val="18"/>
                <w:szCs w:val="18"/>
              </w:rPr>
              <w:t>3200</w:t>
            </w:r>
            <w:bookmarkEnd w:id="218"/>
          </w:p>
        </w:tc>
        <w:tc>
          <w:tcPr>
            <w:tcW w:w="1034" w:type="dxa"/>
          </w:tcPr>
          <w:p w14:paraId="5A8EAA04" w14:textId="77777777" w:rsidR="00F709CF" w:rsidRDefault="00F709CF" w:rsidP="00036B68">
            <w:pPr>
              <w:pStyle w:val="af8"/>
              <w:rPr>
                <w:sz w:val="18"/>
                <w:szCs w:val="18"/>
              </w:rPr>
            </w:pPr>
          </w:p>
        </w:tc>
        <w:tc>
          <w:tcPr>
            <w:tcW w:w="1083" w:type="dxa"/>
          </w:tcPr>
          <w:p w14:paraId="2E1D44BB" w14:textId="77777777" w:rsidR="00F709CF" w:rsidRDefault="00F709CF" w:rsidP="00036B68">
            <w:pPr>
              <w:pStyle w:val="af8"/>
              <w:rPr>
                <w:sz w:val="18"/>
                <w:szCs w:val="18"/>
              </w:rPr>
            </w:pPr>
          </w:p>
        </w:tc>
        <w:tc>
          <w:tcPr>
            <w:tcW w:w="1041" w:type="dxa"/>
          </w:tcPr>
          <w:p w14:paraId="33E27547" w14:textId="77777777" w:rsidR="00F709CF" w:rsidRDefault="00F709CF" w:rsidP="00036B68">
            <w:pPr>
              <w:pStyle w:val="af8"/>
              <w:rPr>
                <w:sz w:val="18"/>
                <w:szCs w:val="18"/>
              </w:rPr>
            </w:pPr>
          </w:p>
        </w:tc>
        <w:tc>
          <w:tcPr>
            <w:tcW w:w="1055" w:type="dxa"/>
          </w:tcPr>
          <w:p w14:paraId="11B9F93E" w14:textId="77777777" w:rsidR="00F709CF" w:rsidRDefault="00F709CF" w:rsidP="00036B68">
            <w:pPr>
              <w:pStyle w:val="af8"/>
              <w:rPr>
                <w:sz w:val="18"/>
                <w:szCs w:val="18"/>
              </w:rPr>
            </w:pPr>
          </w:p>
        </w:tc>
        <w:tc>
          <w:tcPr>
            <w:tcW w:w="1037" w:type="dxa"/>
          </w:tcPr>
          <w:p w14:paraId="269B67D6" w14:textId="77777777" w:rsidR="00F709CF" w:rsidRDefault="00F709CF" w:rsidP="00036B68">
            <w:pPr>
              <w:pStyle w:val="af8"/>
              <w:rPr>
                <w:sz w:val="18"/>
                <w:szCs w:val="18"/>
              </w:rPr>
            </w:pPr>
          </w:p>
        </w:tc>
        <w:tc>
          <w:tcPr>
            <w:tcW w:w="901" w:type="dxa"/>
          </w:tcPr>
          <w:p w14:paraId="32EB4BF1" w14:textId="77777777" w:rsidR="00F709CF" w:rsidRDefault="00F709CF" w:rsidP="00036B68">
            <w:pPr>
              <w:pStyle w:val="af8"/>
              <w:rPr>
                <w:sz w:val="18"/>
                <w:szCs w:val="18"/>
              </w:rPr>
            </w:pPr>
          </w:p>
        </w:tc>
        <w:tc>
          <w:tcPr>
            <w:tcW w:w="1034" w:type="dxa"/>
          </w:tcPr>
          <w:p w14:paraId="07CD362B" w14:textId="77777777" w:rsidR="00F709CF" w:rsidRDefault="00F709CF" w:rsidP="00036B68">
            <w:pPr>
              <w:pStyle w:val="af8"/>
              <w:rPr>
                <w:sz w:val="18"/>
                <w:szCs w:val="18"/>
              </w:rPr>
            </w:pPr>
          </w:p>
        </w:tc>
        <w:tc>
          <w:tcPr>
            <w:tcW w:w="904" w:type="dxa"/>
          </w:tcPr>
          <w:p w14:paraId="66A3CC63" w14:textId="77777777" w:rsidR="00F709CF" w:rsidRDefault="00F709CF" w:rsidP="00036B68">
            <w:pPr>
              <w:pStyle w:val="af8"/>
              <w:rPr>
                <w:sz w:val="18"/>
                <w:szCs w:val="18"/>
              </w:rPr>
            </w:pPr>
          </w:p>
        </w:tc>
        <w:tc>
          <w:tcPr>
            <w:tcW w:w="1034" w:type="dxa"/>
          </w:tcPr>
          <w:p w14:paraId="34E4D7B8" w14:textId="77777777" w:rsidR="00F709CF" w:rsidRDefault="00F709CF" w:rsidP="00036B68">
            <w:pPr>
              <w:pStyle w:val="af8"/>
              <w:rPr>
                <w:sz w:val="18"/>
                <w:szCs w:val="18"/>
              </w:rPr>
            </w:pPr>
          </w:p>
        </w:tc>
        <w:tc>
          <w:tcPr>
            <w:tcW w:w="911" w:type="dxa"/>
          </w:tcPr>
          <w:p w14:paraId="4A347AF2" w14:textId="77777777" w:rsidR="00F709CF" w:rsidRDefault="00F709CF" w:rsidP="00036B68">
            <w:pPr>
              <w:pStyle w:val="af8"/>
              <w:rPr>
                <w:sz w:val="18"/>
                <w:szCs w:val="18"/>
              </w:rPr>
            </w:pPr>
          </w:p>
        </w:tc>
        <w:tc>
          <w:tcPr>
            <w:tcW w:w="1687" w:type="dxa"/>
          </w:tcPr>
          <w:p w14:paraId="5A5D6C3B" w14:textId="77777777" w:rsidR="00F709CF" w:rsidRDefault="00F709CF" w:rsidP="00036B68">
            <w:pPr>
              <w:pStyle w:val="af8"/>
              <w:rPr>
                <w:sz w:val="18"/>
                <w:szCs w:val="18"/>
              </w:rPr>
            </w:pPr>
          </w:p>
        </w:tc>
      </w:tr>
      <w:tr w:rsidR="00F709CF" w14:paraId="592DE5C3" w14:textId="77777777" w:rsidTr="00DF5110">
        <w:tc>
          <w:tcPr>
            <w:tcW w:w="2586" w:type="dxa"/>
          </w:tcPr>
          <w:p w14:paraId="2BC4578D" w14:textId="77777777" w:rsidR="00F709CF" w:rsidRDefault="00F709CF" w:rsidP="00036B68">
            <w:pPr>
              <w:pStyle w:val="af9"/>
              <w:rPr>
                <w:sz w:val="18"/>
                <w:szCs w:val="18"/>
              </w:rPr>
            </w:pPr>
            <w:r>
              <w:rPr>
                <w:sz w:val="18"/>
                <w:szCs w:val="18"/>
              </w:rPr>
              <w:t>Прочие основные средства</w:t>
            </w:r>
          </w:p>
        </w:tc>
        <w:tc>
          <w:tcPr>
            <w:tcW w:w="906" w:type="dxa"/>
          </w:tcPr>
          <w:p w14:paraId="265F78D7" w14:textId="77777777" w:rsidR="00F709CF" w:rsidRDefault="00F709CF" w:rsidP="00036B68">
            <w:pPr>
              <w:pStyle w:val="af8"/>
              <w:jc w:val="center"/>
              <w:rPr>
                <w:sz w:val="18"/>
                <w:szCs w:val="18"/>
              </w:rPr>
            </w:pPr>
            <w:bookmarkStart w:id="219" w:name="sub_1114000"/>
            <w:r>
              <w:rPr>
                <w:sz w:val="18"/>
                <w:szCs w:val="18"/>
              </w:rPr>
              <w:t>4000</w:t>
            </w:r>
            <w:bookmarkEnd w:id="219"/>
          </w:p>
        </w:tc>
        <w:tc>
          <w:tcPr>
            <w:tcW w:w="1034" w:type="dxa"/>
          </w:tcPr>
          <w:p w14:paraId="37ABA7EC" w14:textId="77777777" w:rsidR="00F709CF" w:rsidRDefault="00F709CF" w:rsidP="00036B68">
            <w:pPr>
              <w:pStyle w:val="af8"/>
              <w:rPr>
                <w:sz w:val="18"/>
                <w:szCs w:val="18"/>
              </w:rPr>
            </w:pPr>
          </w:p>
        </w:tc>
        <w:tc>
          <w:tcPr>
            <w:tcW w:w="1083" w:type="dxa"/>
          </w:tcPr>
          <w:p w14:paraId="4F55DE14" w14:textId="77777777" w:rsidR="00F709CF" w:rsidRDefault="00F709CF" w:rsidP="00036B68">
            <w:pPr>
              <w:pStyle w:val="af8"/>
              <w:rPr>
                <w:sz w:val="18"/>
                <w:szCs w:val="18"/>
              </w:rPr>
            </w:pPr>
          </w:p>
        </w:tc>
        <w:tc>
          <w:tcPr>
            <w:tcW w:w="1041" w:type="dxa"/>
          </w:tcPr>
          <w:p w14:paraId="2C357AD6" w14:textId="77777777" w:rsidR="00F709CF" w:rsidRDefault="00F709CF" w:rsidP="00036B68">
            <w:pPr>
              <w:pStyle w:val="af8"/>
              <w:rPr>
                <w:sz w:val="18"/>
                <w:szCs w:val="18"/>
              </w:rPr>
            </w:pPr>
          </w:p>
        </w:tc>
        <w:tc>
          <w:tcPr>
            <w:tcW w:w="1055" w:type="dxa"/>
          </w:tcPr>
          <w:p w14:paraId="1AB627DB" w14:textId="77777777" w:rsidR="00F709CF" w:rsidRDefault="00F709CF" w:rsidP="00036B68">
            <w:pPr>
              <w:pStyle w:val="af8"/>
              <w:rPr>
                <w:sz w:val="18"/>
                <w:szCs w:val="18"/>
              </w:rPr>
            </w:pPr>
          </w:p>
        </w:tc>
        <w:tc>
          <w:tcPr>
            <w:tcW w:w="1037" w:type="dxa"/>
          </w:tcPr>
          <w:p w14:paraId="5923B44E" w14:textId="77777777" w:rsidR="00F709CF" w:rsidRDefault="00F709CF" w:rsidP="00036B68">
            <w:pPr>
              <w:pStyle w:val="af8"/>
              <w:rPr>
                <w:sz w:val="18"/>
                <w:szCs w:val="18"/>
              </w:rPr>
            </w:pPr>
          </w:p>
        </w:tc>
        <w:tc>
          <w:tcPr>
            <w:tcW w:w="901" w:type="dxa"/>
          </w:tcPr>
          <w:p w14:paraId="49C8F392" w14:textId="77777777" w:rsidR="00F709CF" w:rsidRDefault="00F709CF" w:rsidP="00036B68">
            <w:pPr>
              <w:pStyle w:val="af8"/>
              <w:rPr>
                <w:sz w:val="18"/>
                <w:szCs w:val="18"/>
              </w:rPr>
            </w:pPr>
          </w:p>
        </w:tc>
        <w:tc>
          <w:tcPr>
            <w:tcW w:w="1034" w:type="dxa"/>
          </w:tcPr>
          <w:p w14:paraId="3D34FCB5" w14:textId="77777777" w:rsidR="00F709CF" w:rsidRDefault="00F709CF" w:rsidP="00036B68">
            <w:pPr>
              <w:pStyle w:val="af8"/>
              <w:rPr>
                <w:sz w:val="18"/>
                <w:szCs w:val="18"/>
              </w:rPr>
            </w:pPr>
          </w:p>
        </w:tc>
        <w:tc>
          <w:tcPr>
            <w:tcW w:w="904" w:type="dxa"/>
          </w:tcPr>
          <w:p w14:paraId="34CF8F56" w14:textId="77777777" w:rsidR="00F709CF" w:rsidRDefault="00F709CF" w:rsidP="00036B68">
            <w:pPr>
              <w:pStyle w:val="af8"/>
              <w:rPr>
                <w:sz w:val="18"/>
                <w:szCs w:val="18"/>
              </w:rPr>
            </w:pPr>
          </w:p>
        </w:tc>
        <w:tc>
          <w:tcPr>
            <w:tcW w:w="1034" w:type="dxa"/>
          </w:tcPr>
          <w:p w14:paraId="19BA9915" w14:textId="77777777" w:rsidR="00F709CF" w:rsidRDefault="00F709CF" w:rsidP="00036B68">
            <w:pPr>
              <w:pStyle w:val="af8"/>
              <w:rPr>
                <w:sz w:val="18"/>
                <w:szCs w:val="18"/>
              </w:rPr>
            </w:pPr>
          </w:p>
        </w:tc>
        <w:tc>
          <w:tcPr>
            <w:tcW w:w="911" w:type="dxa"/>
          </w:tcPr>
          <w:p w14:paraId="268F6F01" w14:textId="77777777" w:rsidR="00F709CF" w:rsidRDefault="00F709CF" w:rsidP="00036B68">
            <w:pPr>
              <w:pStyle w:val="af8"/>
              <w:rPr>
                <w:sz w:val="18"/>
                <w:szCs w:val="18"/>
              </w:rPr>
            </w:pPr>
          </w:p>
        </w:tc>
        <w:tc>
          <w:tcPr>
            <w:tcW w:w="1687" w:type="dxa"/>
          </w:tcPr>
          <w:p w14:paraId="67A251ED" w14:textId="77777777" w:rsidR="00F709CF" w:rsidRDefault="00F709CF" w:rsidP="00036B68">
            <w:pPr>
              <w:pStyle w:val="af8"/>
              <w:rPr>
                <w:sz w:val="18"/>
                <w:szCs w:val="18"/>
              </w:rPr>
            </w:pPr>
          </w:p>
        </w:tc>
      </w:tr>
      <w:tr w:rsidR="00F709CF" w14:paraId="3DC75C1A" w14:textId="77777777" w:rsidTr="00DF5110">
        <w:tc>
          <w:tcPr>
            <w:tcW w:w="2586" w:type="dxa"/>
          </w:tcPr>
          <w:p w14:paraId="50D43C8F" w14:textId="77777777" w:rsidR="00F709CF" w:rsidRDefault="00F709CF" w:rsidP="00036B68">
            <w:pPr>
              <w:pStyle w:val="af9"/>
              <w:rPr>
                <w:sz w:val="18"/>
                <w:szCs w:val="18"/>
              </w:rPr>
            </w:pPr>
            <w:r>
              <w:rPr>
                <w:sz w:val="18"/>
                <w:szCs w:val="18"/>
              </w:rPr>
              <w:t>в том числе:</w:t>
            </w:r>
          </w:p>
        </w:tc>
        <w:tc>
          <w:tcPr>
            <w:tcW w:w="906" w:type="dxa"/>
          </w:tcPr>
          <w:p w14:paraId="7924282A" w14:textId="77777777" w:rsidR="00F709CF" w:rsidRDefault="00F709CF" w:rsidP="00036B68">
            <w:pPr>
              <w:pStyle w:val="af8"/>
              <w:rPr>
                <w:sz w:val="18"/>
                <w:szCs w:val="18"/>
              </w:rPr>
            </w:pPr>
          </w:p>
        </w:tc>
        <w:tc>
          <w:tcPr>
            <w:tcW w:w="1034" w:type="dxa"/>
          </w:tcPr>
          <w:p w14:paraId="7B25DAE0" w14:textId="77777777" w:rsidR="00F709CF" w:rsidRDefault="00F709CF" w:rsidP="00036B68">
            <w:pPr>
              <w:pStyle w:val="af8"/>
              <w:rPr>
                <w:sz w:val="18"/>
                <w:szCs w:val="18"/>
              </w:rPr>
            </w:pPr>
          </w:p>
        </w:tc>
        <w:tc>
          <w:tcPr>
            <w:tcW w:w="1083" w:type="dxa"/>
          </w:tcPr>
          <w:p w14:paraId="764ABAE2" w14:textId="77777777" w:rsidR="00F709CF" w:rsidRDefault="00F709CF" w:rsidP="00036B68">
            <w:pPr>
              <w:pStyle w:val="af8"/>
              <w:rPr>
                <w:sz w:val="18"/>
                <w:szCs w:val="18"/>
              </w:rPr>
            </w:pPr>
          </w:p>
        </w:tc>
        <w:tc>
          <w:tcPr>
            <w:tcW w:w="1041" w:type="dxa"/>
          </w:tcPr>
          <w:p w14:paraId="2BF06584" w14:textId="77777777" w:rsidR="00F709CF" w:rsidRDefault="00F709CF" w:rsidP="00036B68">
            <w:pPr>
              <w:pStyle w:val="af8"/>
              <w:rPr>
                <w:sz w:val="18"/>
                <w:szCs w:val="18"/>
              </w:rPr>
            </w:pPr>
          </w:p>
        </w:tc>
        <w:tc>
          <w:tcPr>
            <w:tcW w:w="1055" w:type="dxa"/>
          </w:tcPr>
          <w:p w14:paraId="407344B5" w14:textId="77777777" w:rsidR="00F709CF" w:rsidRDefault="00F709CF" w:rsidP="00036B68">
            <w:pPr>
              <w:pStyle w:val="af8"/>
              <w:rPr>
                <w:sz w:val="18"/>
                <w:szCs w:val="18"/>
              </w:rPr>
            </w:pPr>
          </w:p>
        </w:tc>
        <w:tc>
          <w:tcPr>
            <w:tcW w:w="1037" w:type="dxa"/>
          </w:tcPr>
          <w:p w14:paraId="211F9FBC" w14:textId="77777777" w:rsidR="00F709CF" w:rsidRDefault="00F709CF" w:rsidP="00036B68">
            <w:pPr>
              <w:pStyle w:val="af8"/>
              <w:rPr>
                <w:sz w:val="18"/>
                <w:szCs w:val="18"/>
              </w:rPr>
            </w:pPr>
          </w:p>
        </w:tc>
        <w:tc>
          <w:tcPr>
            <w:tcW w:w="901" w:type="dxa"/>
          </w:tcPr>
          <w:p w14:paraId="553FA9D1" w14:textId="77777777" w:rsidR="00F709CF" w:rsidRDefault="00F709CF" w:rsidP="00036B68">
            <w:pPr>
              <w:pStyle w:val="af8"/>
              <w:rPr>
                <w:sz w:val="18"/>
                <w:szCs w:val="18"/>
              </w:rPr>
            </w:pPr>
          </w:p>
        </w:tc>
        <w:tc>
          <w:tcPr>
            <w:tcW w:w="1034" w:type="dxa"/>
          </w:tcPr>
          <w:p w14:paraId="06628B73" w14:textId="77777777" w:rsidR="00F709CF" w:rsidRDefault="00F709CF" w:rsidP="00036B68">
            <w:pPr>
              <w:pStyle w:val="af8"/>
              <w:rPr>
                <w:sz w:val="18"/>
                <w:szCs w:val="18"/>
              </w:rPr>
            </w:pPr>
          </w:p>
        </w:tc>
        <w:tc>
          <w:tcPr>
            <w:tcW w:w="904" w:type="dxa"/>
          </w:tcPr>
          <w:p w14:paraId="0D8C6A0F" w14:textId="77777777" w:rsidR="00F709CF" w:rsidRDefault="00F709CF" w:rsidP="00036B68">
            <w:pPr>
              <w:pStyle w:val="af8"/>
              <w:rPr>
                <w:sz w:val="18"/>
                <w:szCs w:val="18"/>
              </w:rPr>
            </w:pPr>
          </w:p>
        </w:tc>
        <w:tc>
          <w:tcPr>
            <w:tcW w:w="1034" w:type="dxa"/>
          </w:tcPr>
          <w:p w14:paraId="5ECD8C87" w14:textId="77777777" w:rsidR="00F709CF" w:rsidRDefault="00F709CF" w:rsidP="00036B68">
            <w:pPr>
              <w:pStyle w:val="af8"/>
              <w:rPr>
                <w:sz w:val="18"/>
                <w:szCs w:val="18"/>
              </w:rPr>
            </w:pPr>
          </w:p>
        </w:tc>
        <w:tc>
          <w:tcPr>
            <w:tcW w:w="911" w:type="dxa"/>
          </w:tcPr>
          <w:p w14:paraId="0E94F109" w14:textId="77777777" w:rsidR="00F709CF" w:rsidRDefault="00F709CF" w:rsidP="00036B68">
            <w:pPr>
              <w:pStyle w:val="af8"/>
              <w:rPr>
                <w:sz w:val="18"/>
                <w:szCs w:val="18"/>
              </w:rPr>
            </w:pPr>
          </w:p>
        </w:tc>
        <w:tc>
          <w:tcPr>
            <w:tcW w:w="1687" w:type="dxa"/>
          </w:tcPr>
          <w:p w14:paraId="02EF9F85" w14:textId="77777777" w:rsidR="00F709CF" w:rsidRDefault="00F709CF" w:rsidP="00036B68">
            <w:pPr>
              <w:pStyle w:val="af8"/>
              <w:rPr>
                <w:sz w:val="18"/>
                <w:szCs w:val="18"/>
              </w:rPr>
            </w:pPr>
          </w:p>
        </w:tc>
      </w:tr>
      <w:tr w:rsidR="00F709CF" w14:paraId="06ACCD64" w14:textId="77777777" w:rsidTr="00DF5110">
        <w:tc>
          <w:tcPr>
            <w:tcW w:w="2586" w:type="dxa"/>
          </w:tcPr>
          <w:p w14:paraId="2425206D" w14:textId="77777777" w:rsidR="00F709CF" w:rsidRDefault="00F709CF" w:rsidP="00036B68">
            <w:pPr>
              <w:pStyle w:val="af9"/>
              <w:rPr>
                <w:sz w:val="18"/>
                <w:szCs w:val="18"/>
              </w:rPr>
            </w:pPr>
            <w:r>
              <w:rPr>
                <w:sz w:val="18"/>
                <w:szCs w:val="18"/>
              </w:rPr>
              <w:t>для основной деятельности</w:t>
            </w:r>
          </w:p>
        </w:tc>
        <w:tc>
          <w:tcPr>
            <w:tcW w:w="906" w:type="dxa"/>
          </w:tcPr>
          <w:p w14:paraId="3F59AAF2" w14:textId="77777777" w:rsidR="00F709CF" w:rsidRDefault="00F709CF" w:rsidP="00036B68">
            <w:pPr>
              <w:pStyle w:val="af8"/>
              <w:jc w:val="center"/>
              <w:rPr>
                <w:sz w:val="18"/>
                <w:szCs w:val="18"/>
              </w:rPr>
            </w:pPr>
            <w:bookmarkStart w:id="220" w:name="sub_1114100"/>
            <w:r>
              <w:rPr>
                <w:sz w:val="18"/>
                <w:szCs w:val="18"/>
              </w:rPr>
              <w:t>4100</w:t>
            </w:r>
            <w:bookmarkEnd w:id="220"/>
          </w:p>
        </w:tc>
        <w:tc>
          <w:tcPr>
            <w:tcW w:w="1034" w:type="dxa"/>
          </w:tcPr>
          <w:p w14:paraId="6DFFEC57" w14:textId="77777777" w:rsidR="00F709CF" w:rsidRDefault="00F709CF" w:rsidP="00036B68">
            <w:pPr>
              <w:pStyle w:val="af8"/>
              <w:rPr>
                <w:sz w:val="18"/>
                <w:szCs w:val="18"/>
              </w:rPr>
            </w:pPr>
          </w:p>
        </w:tc>
        <w:tc>
          <w:tcPr>
            <w:tcW w:w="1083" w:type="dxa"/>
          </w:tcPr>
          <w:p w14:paraId="0E1AAB10" w14:textId="77777777" w:rsidR="00F709CF" w:rsidRDefault="00F709CF" w:rsidP="00036B68">
            <w:pPr>
              <w:pStyle w:val="af8"/>
              <w:rPr>
                <w:sz w:val="18"/>
                <w:szCs w:val="18"/>
              </w:rPr>
            </w:pPr>
          </w:p>
        </w:tc>
        <w:tc>
          <w:tcPr>
            <w:tcW w:w="1041" w:type="dxa"/>
          </w:tcPr>
          <w:p w14:paraId="30213631" w14:textId="77777777" w:rsidR="00F709CF" w:rsidRDefault="00F709CF" w:rsidP="00036B68">
            <w:pPr>
              <w:pStyle w:val="af8"/>
              <w:rPr>
                <w:sz w:val="18"/>
                <w:szCs w:val="18"/>
              </w:rPr>
            </w:pPr>
          </w:p>
        </w:tc>
        <w:tc>
          <w:tcPr>
            <w:tcW w:w="1055" w:type="dxa"/>
          </w:tcPr>
          <w:p w14:paraId="0528C42E" w14:textId="77777777" w:rsidR="00F709CF" w:rsidRDefault="00F709CF" w:rsidP="00036B68">
            <w:pPr>
              <w:pStyle w:val="af8"/>
              <w:rPr>
                <w:sz w:val="18"/>
                <w:szCs w:val="18"/>
              </w:rPr>
            </w:pPr>
          </w:p>
        </w:tc>
        <w:tc>
          <w:tcPr>
            <w:tcW w:w="1037" w:type="dxa"/>
          </w:tcPr>
          <w:p w14:paraId="07FACC0A" w14:textId="77777777" w:rsidR="00F709CF" w:rsidRDefault="00F709CF" w:rsidP="00036B68">
            <w:pPr>
              <w:pStyle w:val="af8"/>
              <w:rPr>
                <w:sz w:val="18"/>
                <w:szCs w:val="18"/>
              </w:rPr>
            </w:pPr>
          </w:p>
        </w:tc>
        <w:tc>
          <w:tcPr>
            <w:tcW w:w="901" w:type="dxa"/>
          </w:tcPr>
          <w:p w14:paraId="3B725F5E" w14:textId="77777777" w:rsidR="00F709CF" w:rsidRDefault="00F709CF" w:rsidP="00036B68">
            <w:pPr>
              <w:pStyle w:val="af8"/>
              <w:rPr>
                <w:sz w:val="18"/>
                <w:szCs w:val="18"/>
              </w:rPr>
            </w:pPr>
          </w:p>
        </w:tc>
        <w:tc>
          <w:tcPr>
            <w:tcW w:w="1034" w:type="dxa"/>
          </w:tcPr>
          <w:p w14:paraId="2DC17AC8" w14:textId="77777777" w:rsidR="00F709CF" w:rsidRDefault="00F709CF" w:rsidP="00036B68">
            <w:pPr>
              <w:pStyle w:val="af8"/>
              <w:rPr>
                <w:sz w:val="18"/>
                <w:szCs w:val="18"/>
              </w:rPr>
            </w:pPr>
          </w:p>
        </w:tc>
        <w:tc>
          <w:tcPr>
            <w:tcW w:w="904" w:type="dxa"/>
          </w:tcPr>
          <w:p w14:paraId="72901821" w14:textId="77777777" w:rsidR="00F709CF" w:rsidRDefault="00F709CF" w:rsidP="00036B68">
            <w:pPr>
              <w:pStyle w:val="af8"/>
              <w:rPr>
                <w:sz w:val="18"/>
                <w:szCs w:val="18"/>
              </w:rPr>
            </w:pPr>
          </w:p>
        </w:tc>
        <w:tc>
          <w:tcPr>
            <w:tcW w:w="1034" w:type="dxa"/>
          </w:tcPr>
          <w:p w14:paraId="1CFAA326" w14:textId="77777777" w:rsidR="00F709CF" w:rsidRDefault="00F709CF" w:rsidP="00036B68">
            <w:pPr>
              <w:pStyle w:val="af8"/>
              <w:rPr>
                <w:sz w:val="18"/>
                <w:szCs w:val="18"/>
              </w:rPr>
            </w:pPr>
          </w:p>
        </w:tc>
        <w:tc>
          <w:tcPr>
            <w:tcW w:w="911" w:type="dxa"/>
          </w:tcPr>
          <w:p w14:paraId="5651B7B4" w14:textId="77777777" w:rsidR="00F709CF" w:rsidRDefault="00F709CF" w:rsidP="00036B68">
            <w:pPr>
              <w:pStyle w:val="af8"/>
              <w:rPr>
                <w:sz w:val="18"/>
                <w:szCs w:val="18"/>
              </w:rPr>
            </w:pPr>
          </w:p>
        </w:tc>
        <w:tc>
          <w:tcPr>
            <w:tcW w:w="1687" w:type="dxa"/>
          </w:tcPr>
          <w:p w14:paraId="1801587F" w14:textId="77777777" w:rsidR="00F709CF" w:rsidRDefault="00F709CF" w:rsidP="00036B68">
            <w:pPr>
              <w:pStyle w:val="af8"/>
              <w:rPr>
                <w:sz w:val="18"/>
                <w:szCs w:val="18"/>
              </w:rPr>
            </w:pPr>
          </w:p>
        </w:tc>
      </w:tr>
      <w:tr w:rsidR="00F709CF" w14:paraId="0149F8BD" w14:textId="77777777" w:rsidTr="00DF5110">
        <w:tc>
          <w:tcPr>
            <w:tcW w:w="2586" w:type="dxa"/>
          </w:tcPr>
          <w:p w14:paraId="2E503338" w14:textId="77777777" w:rsidR="00F709CF" w:rsidRDefault="00F709CF" w:rsidP="00036B68">
            <w:pPr>
              <w:pStyle w:val="af9"/>
              <w:rPr>
                <w:sz w:val="18"/>
                <w:szCs w:val="18"/>
              </w:rPr>
            </w:pPr>
            <w:r>
              <w:rPr>
                <w:sz w:val="18"/>
                <w:szCs w:val="18"/>
              </w:rPr>
              <w:t>из них:</w:t>
            </w:r>
          </w:p>
        </w:tc>
        <w:tc>
          <w:tcPr>
            <w:tcW w:w="906" w:type="dxa"/>
          </w:tcPr>
          <w:p w14:paraId="55C9C688" w14:textId="77777777" w:rsidR="00F709CF" w:rsidRDefault="00F709CF" w:rsidP="00036B68">
            <w:pPr>
              <w:pStyle w:val="af8"/>
              <w:rPr>
                <w:sz w:val="18"/>
                <w:szCs w:val="18"/>
              </w:rPr>
            </w:pPr>
          </w:p>
        </w:tc>
        <w:tc>
          <w:tcPr>
            <w:tcW w:w="1034" w:type="dxa"/>
          </w:tcPr>
          <w:p w14:paraId="38D22B6B" w14:textId="77777777" w:rsidR="00F709CF" w:rsidRDefault="00F709CF" w:rsidP="00036B68">
            <w:pPr>
              <w:pStyle w:val="af8"/>
              <w:rPr>
                <w:sz w:val="18"/>
                <w:szCs w:val="18"/>
              </w:rPr>
            </w:pPr>
          </w:p>
        </w:tc>
        <w:tc>
          <w:tcPr>
            <w:tcW w:w="1083" w:type="dxa"/>
          </w:tcPr>
          <w:p w14:paraId="71D883CE" w14:textId="77777777" w:rsidR="00F709CF" w:rsidRDefault="00F709CF" w:rsidP="00036B68">
            <w:pPr>
              <w:pStyle w:val="af8"/>
              <w:rPr>
                <w:sz w:val="18"/>
                <w:szCs w:val="18"/>
              </w:rPr>
            </w:pPr>
          </w:p>
        </w:tc>
        <w:tc>
          <w:tcPr>
            <w:tcW w:w="1041" w:type="dxa"/>
          </w:tcPr>
          <w:p w14:paraId="1A45712C" w14:textId="77777777" w:rsidR="00F709CF" w:rsidRDefault="00F709CF" w:rsidP="00036B68">
            <w:pPr>
              <w:pStyle w:val="af8"/>
              <w:rPr>
                <w:sz w:val="18"/>
                <w:szCs w:val="18"/>
              </w:rPr>
            </w:pPr>
          </w:p>
        </w:tc>
        <w:tc>
          <w:tcPr>
            <w:tcW w:w="1055" w:type="dxa"/>
          </w:tcPr>
          <w:p w14:paraId="751357DC" w14:textId="77777777" w:rsidR="00F709CF" w:rsidRDefault="00F709CF" w:rsidP="00036B68">
            <w:pPr>
              <w:pStyle w:val="af8"/>
              <w:rPr>
                <w:sz w:val="18"/>
                <w:szCs w:val="18"/>
              </w:rPr>
            </w:pPr>
          </w:p>
        </w:tc>
        <w:tc>
          <w:tcPr>
            <w:tcW w:w="1037" w:type="dxa"/>
          </w:tcPr>
          <w:p w14:paraId="021E7994" w14:textId="77777777" w:rsidR="00F709CF" w:rsidRDefault="00F709CF" w:rsidP="00036B68">
            <w:pPr>
              <w:pStyle w:val="af8"/>
              <w:rPr>
                <w:sz w:val="18"/>
                <w:szCs w:val="18"/>
              </w:rPr>
            </w:pPr>
          </w:p>
        </w:tc>
        <w:tc>
          <w:tcPr>
            <w:tcW w:w="901" w:type="dxa"/>
          </w:tcPr>
          <w:p w14:paraId="662AD08B" w14:textId="77777777" w:rsidR="00F709CF" w:rsidRDefault="00F709CF" w:rsidP="00036B68">
            <w:pPr>
              <w:pStyle w:val="af8"/>
              <w:rPr>
                <w:sz w:val="18"/>
                <w:szCs w:val="18"/>
              </w:rPr>
            </w:pPr>
          </w:p>
        </w:tc>
        <w:tc>
          <w:tcPr>
            <w:tcW w:w="1034" w:type="dxa"/>
          </w:tcPr>
          <w:p w14:paraId="138F6408" w14:textId="77777777" w:rsidR="00F709CF" w:rsidRDefault="00F709CF" w:rsidP="00036B68">
            <w:pPr>
              <w:pStyle w:val="af8"/>
              <w:rPr>
                <w:sz w:val="18"/>
                <w:szCs w:val="18"/>
              </w:rPr>
            </w:pPr>
          </w:p>
        </w:tc>
        <w:tc>
          <w:tcPr>
            <w:tcW w:w="904" w:type="dxa"/>
          </w:tcPr>
          <w:p w14:paraId="7EFD30DD" w14:textId="77777777" w:rsidR="00F709CF" w:rsidRDefault="00F709CF" w:rsidP="00036B68">
            <w:pPr>
              <w:pStyle w:val="af8"/>
              <w:rPr>
                <w:sz w:val="18"/>
                <w:szCs w:val="18"/>
              </w:rPr>
            </w:pPr>
          </w:p>
        </w:tc>
        <w:tc>
          <w:tcPr>
            <w:tcW w:w="1034" w:type="dxa"/>
          </w:tcPr>
          <w:p w14:paraId="524883B2" w14:textId="77777777" w:rsidR="00F709CF" w:rsidRDefault="00F709CF" w:rsidP="00036B68">
            <w:pPr>
              <w:pStyle w:val="af8"/>
              <w:rPr>
                <w:sz w:val="18"/>
                <w:szCs w:val="18"/>
              </w:rPr>
            </w:pPr>
          </w:p>
        </w:tc>
        <w:tc>
          <w:tcPr>
            <w:tcW w:w="911" w:type="dxa"/>
          </w:tcPr>
          <w:p w14:paraId="42F135C8" w14:textId="77777777" w:rsidR="00F709CF" w:rsidRDefault="00F709CF" w:rsidP="00036B68">
            <w:pPr>
              <w:pStyle w:val="af8"/>
              <w:rPr>
                <w:sz w:val="18"/>
                <w:szCs w:val="18"/>
              </w:rPr>
            </w:pPr>
          </w:p>
        </w:tc>
        <w:tc>
          <w:tcPr>
            <w:tcW w:w="1687" w:type="dxa"/>
          </w:tcPr>
          <w:p w14:paraId="3AA905A2" w14:textId="77777777" w:rsidR="00F709CF" w:rsidRDefault="00F709CF" w:rsidP="00036B68">
            <w:pPr>
              <w:pStyle w:val="af8"/>
              <w:rPr>
                <w:sz w:val="18"/>
                <w:szCs w:val="18"/>
              </w:rPr>
            </w:pPr>
          </w:p>
        </w:tc>
      </w:tr>
      <w:tr w:rsidR="00F709CF" w14:paraId="6982C14E" w14:textId="77777777" w:rsidTr="00DF5110">
        <w:tc>
          <w:tcPr>
            <w:tcW w:w="2586" w:type="dxa"/>
          </w:tcPr>
          <w:p w14:paraId="0DD818D2" w14:textId="77777777" w:rsidR="00F709CF" w:rsidRDefault="00F709CF" w:rsidP="00D6662C">
            <w:pPr>
              <w:pStyle w:val="af9"/>
              <w:rPr>
                <w:sz w:val="18"/>
                <w:szCs w:val="18"/>
              </w:rPr>
            </w:pPr>
            <w:r>
              <w:rPr>
                <w:sz w:val="18"/>
                <w:szCs w:val="18"/>
              </w:rPr>
              <w:t xml:space="preserve">для оказания услуг (выполнения работ) в рамках утвержденного </w:t>
            </w:r>
            <w:r>
              <w:rPr>
                <w:sz w:val="18"/>
                <w:szCs w:val="18"/>
              </w:rPr>
              <w:lastRenderedPageBreak/>
              <w:t>муниципального задания</w:t>
            </w:r>
          </w:p>
        </w:tc>
        <w:tc>
          <w:tcPr>
            <w:tcW w:w="906" w:type="dxa"/>
          </w:tcPr>
          <w:p w14:paraId="363CDF92" w14:textId="77777777" w:rsidR="00F709CF" w:rsidRDefault="00F709CF" w:rsidP="00036B68">
            <w:pPr>
              <w:pStyle w:val="af8"/>
              <w:jc w:val="center"/>
              <w:rPr>
                <w:sz w:val="18"/>
                <w:szCs w:val="18"/>
              </w:rPr>
            </w:pPr>
            <w:bookmarkStart w:id="221" w:name="sub_1114110"/>
            <w:r>
              <w:rPr>
                <w:sz w:val="18"/>
                <w:szCs w:val="18"/>
              </w:rPr>
              <w:lastRenderedPageBreak/>
              <w:t>4110</w:t>
            </w:r>
            <w:bookmarkEnd w:id="221"/>
          </w:p>
        </w:tc>
        <w:tc>
          <w:tcPr>
            <w:tcW w:w="1034" w:type="dxa"/>
          </w:tcPr>
          <w:p w14:paraId="5859BA9E" w14:textId="77777777" w:rsidR="00F709CF" w:rsidRDefault="00F709CF" w:rsidP="00036B68">
            <w:pPr>
              <w:pStyle w:val="af8"/>
              <w:rPr>
                <w:sz w:val="18"/>
                <w:szCs w:val="18"/>
              </w:rPr>
            </w:pPr>
          </w:p>
        </w:tc>
        <w:tc>
          <w:tcPr>
            <w:tcW w:w="1083" w:type="dxa"/>
          </w:tcPr>
          <w:p w14:paraId="05592801" w14:textId="77777777" w:rsidR="00F709CF" w:rsidRDefault="00F709CF" w:rsidP="00036B68">
            <w:pPr>
              <w:pStyle w:val="af8"/>
              <w:rPr>
                <w:sz w:val="18"/>
                <w:szCs w:val="18"/>
              </w:rPr>
            </w:pPr>
          </w:p>
        </w:tc>
        <w:tc>
          <w:tcPr>
            <w:tcW w:w="1041" w:type="dxa"/>
          </w:tcPr>
          <w:p w14:paraId="4860515B" w14:textId="77777777" w:rsidR="00F709CF" w:rsidRDefault="00F709CF" w:rsidP="00036B68">
            <w:pPr>
              <w:pStyle w:val="af8"/>
              <w:rPr>
                <w:sz w:val="18"/>
                <w:szCs w:val="18"/>
              </w:rPr>
            </w:pPr>
          </w:p>
        </w:tc>
        <w:tc>
          <w:tcPr>
            <w:tcW w:w="1055" w:type="dxa"/>
          </w:tcPr>
          <w:p w14:paraId="321DE33B" w14:textId="77777777" w:rsidR="00F709CF" w:rsidRDefault="00F709CF" w:rsidP="00036B68">
            <w:pPr>
              <w:pStyle w:val="af8"/>
              <w:rPr>
                <w:sz w:val="18"/>
                <w:szCs w:val="18"/>
              </w:rPr>
            </w:pPr>
          </w:p>
        </w:tc>
        <w:tc>
          <w:tcPr>
            <w:tcW w:w="1037" w:type="dxa"/>
          </w:tcPr>
          <w:p w14:paraId="3FA319BD" w14:textId="77777777" w:rsidR="00F709CF" w:rsidRDefault="00F709CF" w:rsidP="00036B68">
            <w:pPr>
              <w:pStyle w:val="af8"/>
              <w:rPr>
                <w:sz w:val="18"/>
                <w:szCs w:val="18"/>
              </w:rPr>
            </w:pPr>
          </w:p>
        </w:tc>
        <w:tc>
          <w:tcPr>
            <w:tcW w:w="901" w:type="dxa"/>
          </w:tcPr>
          <w:p w14:paraId="6F1F3030" w14:textId="77777777" w:rsidR="00F709CF" w:rsidRDefault="00F709CF" w:rsidP="00036B68">
            <w:pPr>
              <w:pStyle w:val="af8"/>
              <w:rPr>
                <w:sz w:val="18"/>
                <w:szCs w:val="18"/>
              </w:rPr>
            </w:pPr>
          </w:p>
        </w:tc>
        <w:tc>
          <w:tcPr>
            <w:tcW w:w="1034" w:type="dxa"/>
          </w:tcPr>
          <w:p w14:paraId="1A889B0C" w14:textId="77777777" w:rsidR="00F709CF" w:rsidRDefault="00F709CF" w:rsidP="00036B68">
            <w:pPr>
              <w:pStyle w:val="af8"/>
              <w:rPr>
                <w:sz w:val="18"/>
                <w:szCs w:val="18"/>
              </w:rPr>
            </w:pPr>
          </w:p>
        </w:tc>
        <w:tc>
          <w:tcPr>
            <w:tcW w:w="904" w:type="dxa"/>
          </w:tcPr>
          <w:p w14:paraId="05B0EDB6" w14:textId="77777777" w:rsidR="00F709CF" w:rsidRDefault="00F709CF" w:rsidP="00036B68">
            <w:pPr>
              <w:pStyle w:val="af8"/>
              <w:rPr>
                <w:sz w:val="18"/>
                <w:szCs w:val="18"/>
              </w:rPr>
            </w:pPr>
          </w:p>
        </w:tc>
        <w:tc>
          <w:tcPr>
            <w:tcW w:w="1034" w:type="dxa"/>
          </w:tcPr>
          <w:p w14:paraId="6F9C0421" w14:textId="77777777" w:rsidR="00F709CF" w:rsidRDefault="00F709CF" w:rsidP="00036B68">
            <w:pPr>
              <w:pStyle w:val="af8"/>
              <w:rPr>
                <w:sz w:val="18"/>
                <w:szCs w:val="18"/>
              </w:rPr>
            </w:pPr>
          </w:p>
        </w:tc>
        <w:tc>
          <w:tcPr>
            <w:tcW w:w="911" w:type="dxa"/>
          </w:tcPr>
          <w:p w14:paraId="4F575BDA" w14:textId="77777777" w:rsidR="00F709CF" w:rsidRDefault="00F709CF" w:rsidP="00036B68">
            <w:pPr>
              <w:pStyle w:val="af8"/>
              <w:rPr>
                <w:sz w:val="18"/>
                <w:szCs w:val="18"/>
              </w:rPr>
            </w:pPr>
          </w:p>
        </w:tc>
        <w:tc>
          <w:tcPr>
            <w:tcW w:w="1687" w:type="dxa"/>
          </w:tcPr>
          <w:p w14:paraId="656B8964" w14:textId="77777777" w:rsidR="00F709CF" w:rsidRDefault="00F709CF" w:rsidP="00036B68">
            <w:pPr>
              <w:pStyle w:val="af8"/>
              <w:rPr>
                <w:sz w:val="18"/>
                <w:szCs w:val="18"/>
              </w:rPr>
            </w:pPr>
          </w:p>
        </w:tc>
      </w:tr>
      <w:tr w:rsidR="00F709CF" w14:paraId="408BF7F7" w14:textId="77777777" w:rsidTr="00DF5110">
        <w:tc>
          <w:tcPr>
            <w:tcW w:w="2586" w:type="dxa"/>
          </w:tcPr>
          <w:p w14:paraId="583EB077" w14:textId="77777777" w:rsidR="00F709CF" w:rsidRDefault="00F709CF" w:rsidP="00036B68">
            <w:pPr>
              <w:pStyle w:val="af8"/>
              <w:rPr>
                <w:sz w:val="18"/>
                <w:szCs w:val="18"/>
              </w:rPr>
            </w:pPr>
          </w:p>
        </w:tc>
        <w:tc>
          <w:tcPr>
            <w:tcW w:w="906" w:type="dxa"/>
          </w:tcPr>
          <w:p w14:paraId="7804AAFB" w14:textId="77777777" w:rsidR="00F709CF" w:rsidRDefault="00F709CF" w:rsidP="00036B68">
            <w:pPr>
              <w:pStyle w:val="af8"/>
              <w:rPr>
                <w:sz w:val="18"/>
                <w:szCs w:val="18"/>
              </w:rPr>
            </w:pPr>
          </w:p>
        </w:tc>
        <w:tc>
          <w:tcPr>
            <w:tcW w:w="1034" w:type="dxa"/>
          </w:tcPr>
          <w:p w14:paraId="662052A5" w14:textId="77777777" w:rsidR="00F709CF" w:rsidRDefault="00F709CF" w:rsidP="00036B68">
            <w:pPr>
              <w:pStyle w:val="af8"/>
              <w:rPr>
                <w:sz w:val="18"/>
                <w:szCs w:val="18"/>
              </w:rPr>
            </w:pPr>
          </w:p>
        </w:tc>
        <w:tc>
          <w:tcPr>
            <w:tcW w:w="1083" w:type="dxa"/>
          </w:tcPr>
          <w:p w14:paraId="010F80B4" w14:textId="77777777" w:rsidR="00F709CF" w:rsidRDefault="00F709CF" w:rsidP="00036B68">
            <w:pPr>
              <w:pStyle w:val="af8"/>
              <w:rPr>
                <w:sz w:val="18"/>
                <w:szCs w:val="18"/>
              </w:rPr>
            </w:pPr>
          </w:p>
        </w:tc>
        <w:tc>
          <w:tcPr>
            <w:tcW w:w="1041" w:type="dxa"/>
          </w:tcPr>
          <w:p w14:paraId="4AC91710" w14:textId="77777777" w:rsidR="00F709CF" w:rsidRDefault="00F709CF" w:rsidP="00036B68">
            <w:pPr>
              <w:pStyle w:val="af8"/>
              <w:rPr>
                <w:sz w:val="18"/>
                <w:szCs w:val="18"/>
              </w:rPr>
            </w:pPr>
          </w:p>
        </w:tc>
        <w:tc>
          <w:tcPr>
            <w:tcW w:w="1055" w:type="dxa"/>
          </w:tcPr>
          <w:p w14:paraId="1F8697F5" w14:textId="77777777" w:rsidR="00F709CF" w:rsidRDefault="00F709CF" w:rsidP="00036B68">
            <w:pPr>
              <w:pStyle w:val="af8"/>
              <w:rPr>
                <w:sz w:val="18"/>
                <w:szCs w:val="18"/>
              </w:rPr>
            </w:pPr>
          </w:p>
        </w:tc>
        <w:tc>
          <w:tcPr>
            <w:tcW w:w="1037" w:type="dxa"/>
          </w:tcPr>
          <w:p w14:paraId="09805A77" w14:textId="77777777" w:rsidR="00F709CF" w:rsidRDefault="00F709CF" w:rsidP="00036B68">
            <w:pPr>
              <w:pStyle w:val="af8"/>
              <w:rPr>
                <w:sz w:val="18"/>
                <w:szCs w:val="18"/>
              </w:rPr>
            </w:pPr>
          </w:p>
        </w:tc>
        <w:tc>
          <w:tcPr>
            <w:tcW w:w="901" w:type="dxa"/>
          </w:tcPr>
          <w:p w14:paraId="1C1B2D26" w14:textId="77777777" w:rsidR="00F709CF" w:rsidRDefault="00F709CF" w:rsidP="00036B68">
            <w:pPr>
              <w:pStyle w:val="af8"/>
              <w:rPr>
                <w:sz w:val="18"/>
                <w:szCs w:val="18"/>
              </w:rPr>
            </w:pPr>
          </w:p>
        </w:tc>
        <w:tc>
          <w:tcPr>
            <w:tcW w:w="1034" w:type="dxa"/>
          </w:tcPr>
          <w:p w14:paraId="599FBAD5" w14:textId="77777777" w:rsidR="00F709CF" w:rsidRDefault="00F709CF" w:rsidP="00036B68">
            <w:pPr>
              <w:pStyle w:val="af8"/>
              <w:rPr>
                <w:sz w:val="18"/>
                <w:szCs w:val="18"/>
              </w:rPr>
            </w:pPr>
          </w:p>
        </w:tc>
        <w:tc>
          <w:tcPr>
            <w:tcW w:w="904" w:type="dxa"/>
          </w:tcPr>
          <w:p w14:paraId="5FCF67C7" w14:textId="77777777" w:rsidR="00F709CF" w:rsidRDefault="00F709CF" w:rsidP="00036B68">
            <w:pPr>
              <w:pStyle w:val="af8"/>
              <w:rPr>
                <w:sz w:val="18"/>
                <w:szCs w:val="18"/>
              </w:rPr>
            </w:pPr>
          </w:p>
        </w:tc>
        <w:tc>
          <w:tcPr>
            <w:tcW w:w="1034" w:type="dxa"/>
          </w:tcPr>
          <w:p w14:paraId="32CD1470" w14:textId="77777777" w:rsidR="00F709CF" w:rsidRDefault="00F709CF" w:rsidP="00036B68">
            <w:pPr>
              <w:pStyle w:val="af8"/>
              <w:rPr>
                <w:sz w:val="18"/>
                <w:szCs w:val="18"/>
              </w:rPr>
            </w:pPr>
          </w:p>
        </w:tc>
        <w:tc>
          <w:tcPr>
            <w:tcW w:w="911" w:type="dxa"/>
          </w:tcPr>
          <w:p w14:paraId="0095C9AF" w14:textId="77777777" w:rsidR="00F709CF" w:rsidRDefault="00F709CF" w:rsidP="00036B68">
            <w:pPr>
              <w:pStyle w:val="af8"/>
              <w:rPr>
                <w:sz w:val="18"/>
                <w:szCs w:val="18"/>
              </w:rPr>
            </w:pPr>
          </w:p>
        </w:tc>
        <w:tc>
          <w:tcPr>
            <w:tcW w:w="1687" w:type="dxa"/>
          </w:tcPr>
          <w:p w14:paraId="0D66EC82" w14:textId="77777777" w:rsidR="00F709CF" w:rsidRDefault="00F709CF" w:rsidP="00036B68">
            <w:pPr>
              <w:pStyle w:val="af8"/>
              <w:rPr>
                <w:sz w:val="18"/>
                <w:szCs w:val="18"/>
              </w:rPr>
            </w:pPr>
          </w:p>
        </w:tc>
      </w:tr>
      <w:tr w:rsidR="00F709CF" w14:paraId="5B7B77D7" w14:textId="77777777" w:rsidTr="00DF5110">
        <w:tc>
          <w:tcPr>
            <w:tcW w:w="2586" w:type="dxa"/>
          </w:tcPr>
          <w:p w14:paraId="54B4A1AC" w14:textId="77777777" w:rsidR="00F709CF" w:rsidRDefault="00F709CF" w:rsidP="00036B68">
            <w:pPr>
              <w:pStyle w:val="af9"/>
              <w:rPr>
                <w:sz w:val="18"/>
                <w:szCs w:val="18"/>
              </w:rPr>
            </w:pPr>
            <w:r>
              <w:rPr>
                <w:sz w:val="18"/>
                <w:szCs w:val="18"/>
              </w:rPr>
              <w:t>для иной деятельности</w:t>
            </w:r>
          </w:p>
        </w:tc>
        <w:tc>
          <w:tcPr>
            <w:tcW w:w="906" w:type="dxa"/>
          </w:tcPr>
          <w:p w14:paraId="30AB2B09" w14:textId="77777777" w:rsidR="00F709CF" w:rsidRDefault="00F709CF" w:rsidP="00036B68">
            <w:pPr>
              <w:pStyle w:val="af8"/>
              <w:jc w:val="center"/>
              <w:rPr>
                <w:sz w:val="18"/>
                <w:szCs w:val="18"/>
              </w:rPr>
            </w:pPr>
            <w:bookmarkStart w:id="222" w:name="sub_1114200"/>
            <w:r>
              <w:rPr>
                <w:sz w:val="18"/>
                <w:szCs w:val="18"/>
              </w:rPr>
              <w:t>4200</w:t>
            </w:r>
            <w:bookmarkEnd w:id="222"/>
          </w:p>
        </w:tc>
        <w:tc>
          <w:tcPr>
            <w:tcW w:w="1034" w:type="dxa"/>
          </w:tcPr>
          <w:p w14:paraId="319ED329" w14:textId="77777777" w:rsidR="00F709CF" w:rsidRDefault="00F709CF" w:rsidP="00036B68">
            <w:pPr>
              <w:pStyle w:val="af8"/>
              <w:rPr>
                <w:sz w:val="18"/>
                <w:szCs w:val="18"/>
              </w:rPr>
            </w:pPr>
          </w:p>
        </w:tc>
        <w:tc>
          <w:tcPr>
            <w:tcW w:w="1083" w:type="dxa"/>
          </w:tcPr>
          <w:p w14:paraId="35178C09" w14:textId="77777777" w:rsidR="00F709CF" w:rsidRDefault="00F709CF" w:rsidP="00036B68">
            <w:pPr>
              <w:pStyle w:val="af8"/>
              <w:rPr>
                <w:sz w:val="18"/>
                <w:szCs w:val="18"/>
              </w:rPr>
            </w:pPr>
          </w:p>
        </w:tc>
        <w:tc>
          <w:tcPr>
            <w:tcW w:w="1041" w:type="dxa"/>
          </w:tcPr>
          <w:p w14:paraId="6363FB53" w14:textId="77777777" w:rsidR="00F709CF" w:rsidRDefault="00F709CF" w:rsidP="00036B68">
            <w:pPr>
              <w:pStyle w:val="af8"/>
              <w:rPr>
                <w:sz w:val="18"/>
                <w:szCs w:val="18"/>
              </w:rPr>
            </w:pPr>
          </w:p>
        </w:tc>
        <w:tc>
          <w:tcPr>
            <w:tcW w:w="1055" w:type="dxa"/>
          </w:tcPr>
          <w:p w14:paraId="0DAD98FD" w14:textId="77777777" w:rsidR="00F709CF" w:rsidRDefault="00F709CF" w:rsidP="00036B68">
            <w:pPr>
              <w:pStyle w:val="af8"/>
              <w:rPr>
                <w:sz w:val="18"/>
                <w:szCs w:val="18"/>
              </w:rPr>
            </w:pPr>
          </w:p>
        </w:tc>
        <w:tc>
          <w:tcPr>
            <w:tcW w:w="1037" w:type="dxa"/>
          </w:tcPr>
          <w:p w14:paraId="57D2E2B9" w14:textId="77777777" w:rsidR="00F709CF" w:rsidRDefault="00F709CF" w:rsidP="00036B68">
            <w:pPr>
              <w:pStyle w:val="af8"/>
              <w:rPr>
                <w:sz w:val="18"/>
                <w:szCs w:val="18"/>
              </w:rPr>
            </w:pPr>
          </w:p>
        </w:tc>
        <w:tc>
          <w:tcPr>
            <w:tcW w:w="901" w:type="dxa"/>
          </w:tcPr>
          <w:p w14:paraId="5050B19E" w14:textId="77777777" w:rsidR="00F709CF" w:rsidRDefault="00F709CF" w:rsidP="00036B68">
            <w:pPr>
              <w:pStyle w:val="af8"/>
              <w:rPr>
                <w:sz w:val="18"/>
                <w:szCs w:val="18"/>
              </w:rPr>
            </w:pPr>
          </w:p>
        </w:tc>
        <w:tc>
          <w:tcPr>
            <w:tcW w:w="1034" w:type="dxa"/>
          </w:tcPr>
          <w:p w14:paraId="42BACF24" w14:textId="77777777" w:rsidR="00F709CF" w:rsidRDefault="00F709CF" w:rsidP="00036B68">
            <w:pPr>
              <w:pStyle w:val="af8"/>
              <w:rPr>
                <w:sz w:val="18"/>
                <w:szCs w:val="18"/>
              </w:rPr>
            </w:pPr>
          </w:p>
        </w:tc>
        <w:tc>
          <w:tcPr>
            <w:tcW w:w="904" w:type="dxa"/>
          </w:tcPr>
          <w:p w14:paraId="13A982A1" w14:textId="77777777" w:rsidR="00F709CF" w:rsidRDefault="00F709CF" w:rsidP="00036B68">
            <w:pPr>
              <w:pStyle w:val="af8"/>
              <w:rPr>
                <w:sz w:val="18"/>
                <w:szCs w:val="18"/>
              </w:rPr>
            </w:pPr>
          </w:p>
        </w:tc>
        <w:tc>
          <w:tcPr>
            <w:tcW w:w="1034" w:type="dxa"/>
          </w:tcPr>
          <w:p w14:paraId="69051933" w14:textId="77777777" w:rsidR="00F709CF" w:rsidRDefault="00F709CF" w:rsidP="00036B68">
            <w:pPr>
              <w:pStyle w:val="af8"/>
              <w:rPr>
                <w:sz w:val="18"/>
                <w:szCs w:val="18"/>
              </w:rPr>
            </w:pPr>
          </w:p>
        </w:tc>
        <w:tc>
          <w:tcPr>
            <w:tcW w:w="911" w:type="dxa"/>
          </w:tcPr>
          <w:p w14:paraId="03A4BB02" w14:textId="77777777" w:rsidR="00F709CF" w:rsidRDefault="00F709CF" w:rsidP="00036B68">
            <w:pPr>
              <w:pStyle w:val="af8"/>
              <w:rPr>
                <w:sz w:val="18"/>
                <w:szCs w:val="18"/>
              </w:rPr>
            </w:pPr>
          </w:p>
        </w:tc>
        <w:tc>
          <w:tcPr>
            <w:tcW w:w="1687" w:type="dxa"/>
          </w:tcPr>
          <w:p w14:paraId="61A6EA68" w14:textId="77777777" w:rsidR="00F709CF" w:rsidRDefault="00F709CF" w:rsidP="00036B68">
            <w:pPr>
              <w:pStyle w:val="af8"/>
              <w:rPr>
                <w:sz w:val="18"/>
                <w:szCs w:val="18"/>
              </w:rPr>
            </w:pPr>
          </w:p>
        </w:tc>
      </w:tr>
      <w:tr w:rsidR="00F709CF" w14:paraId="19AEEBBE" w14:textId="77777777" w:rsidTr="00DF5110">
        <w:tc>
          <w:tcPr>
            <w:tcW w:w="2586" w:type="dxa"/>
          </w:tcPr>
          <w:p w14:paraId="2AB147B3" w14:textId="77777777" w:rsidR="00F709CF" w:rsidRDefault="00F709CF" w:rsidP="00036B68">
            <w:pPr>
              <w:pStyle w:val="af8"/>
              <w:jc w:val="right"/>
              <w:rPr>
                <w:sz w:val="18"/>
                <w:szCs w:val="18"/>
              </w:rPr>
            </w:pPr>
            <w:r>
              <w:rPr>
                <w:sz w:val="18"/>
                <w:szCs w:val="18"/>
              </w:rPr>
              <w:t>Итого</w:t>
            </w:r>
          </w:p>
        </w:tc>
        <w:tc>
          <w:tcPr>
            <w:tcW w:w="906" w:type="dxa"/>
          </w:tcPr>
          <w:p w14:paraId="6E187AA3" w14:textId="77777777" w:rsidR="00F709CF" w:rsidRDefault="00F709CF" w:rsidP="00036B68">
            <w:pPr>
              <w:pStyle w:val="af8"/>
              <w:jc w:val="center"/>
              <w:rPr>
                <w:sz w:val="18"/>
                <w:szCs w:val="18"/>
              </w:rPr>
            </w:pPr>
            <w:bookmarkStart w:id="223" w:name="sub_1119000"/>
            <w:r>
              <w:rPr>
                <w:sz w:val="18"/>
                <w:szCs w:val="18"/>
              </w:rPr>
              <w:t>9000</w:t>
            </w:r>
            <w:bookmarkEnd w:id="223"/>
          </w:p>
        </w:tc>
        <w:tc>
          <w:tcPr>
            <w:tcW w:w="1034" w:type="dxa"/>
          </w:tcPr>
          <w:p w14:paraId="3C25AC89" w14:textId="77777777" w:rsidR="00F709CF" w:rsidRDefault="00F709CF" w:rsidP="00036B68">
            <w:pPr>
              <w:pStyle w:val="af8"/>
              <w:rPr>
                <w:sz w:val="18"/>
                <w:szCs w:val="18"/>
              </w:rPr>
            </w:pPr>
          </w:p>
        </w:tc>
        <w:tc>
          <w:tcPr>
            <w:tcW w:w="1083" w:type="dxa"/>
          </w:tcPr>
          <w:p w14:paraId="0C58DE36" w14:textId="77777777" w:rsidR="00F709CF" w:rsidRDefault="00F709CF" w:rsidP="00036B68">
            <w:pPr>
              <w:pStyle w:val="af8"/>
              <w:rPr>
                <w:sz w:val="18"/>
                <w:szCs w:val="18"/>
              </w:rPr>
            </w:pPr>
          </w:p>
        </w:tc>
        <w:tc>
          <w:tcPr>
            <w:tcW w:w="1041" w:type="dxa"/>
          </w:tcPr>
          <w:p w14:paraId="48517A4F" w14:textId="77777777" w:rsidR="00F709CF" w:rsidRDefault="00F709CF" w:rsidP="00036B68">
            <w:pPr>
              <w:pStyle w:val="af8"/>
              <w:rPr>
                <w:sz w:val="18"/>
                <w:szCs w:val="18"/>
              </w:rPr>
            </w:pPr>
          </w:p>
        </w:tc>
        <w:tc>
          <w:tcPr>
            <w:tcW w:w="1055" w:type="dxa"/>
          </w:tcPr>
          <w:p w14:paraId="78CE077B" w14:textId="77777777" w:rsidR="00F709CF" w:rsidRDefault="00F709CF" w:rsidP="00036B68">
            <w:pPr>
              <w:pStyle w:val="af8"/>
              <w:rPr>
                <w:sz w:val="18"/>
                <w:szCs w:val="18"/>
              </w:rPr>
            </w:pPr>
          </w:p>
        </w:tc>
        <w:tc>
          <w:tcPr>
            <w:tcW w:w="1037" w:type="dxa"/>
          </w:tcPr>
          <w:p w14:paraId="1301F146" w14:textId="77777777" w:rsidR="00F709CF" w:rsidRDefault="00F709CF" w:rsidP="00036B68">
            <w:pPr>
              <w:pStyle w:val="af8"/>
              <w:rPr>
                <w:sz w:val="18"/>
                <w:szCs w:val="18"/>
              </w:rPr>
            </w:pPr>
          </w:p>
        </w:tc>
        <w:tc>
          <w:tcPr>
            <w:tcW w:w="901" w:type="dxa"/>
          </w:tcPr>
          <w:p w14:paraId="4C91BA02" w14:textId="77777777" w:rsidR="00F709CF" w:rsidRDefault="00F709CF" w:rsidP="00036B68">
            <w:pPr>
              <w:pStyle w:val="af8"/>
              <w:rPr>
                <w:sz w:val="18"/>
                <w:szCs w:val="18"/>
              </w:rPr>
            </w:pPr>
          </w:p>
        </w:tc>
        <w:tc>
          <w:tcPr>
            <w:tcW w:w="1034" w:type="dxa"/>
          </w:tcPr>
          <w:p w14:paraId="0D99C5AE" w14:textId="77777777" w:rsidR="00F709CF" w:rsidRDefault="00F709CF" w:rsidP="00036B68">
            <w:pPr>
              <w:pStyle w:val="af8"/>
              <w:rPr>
                <w:sz w:val="18"/>
                <w:szCs w:val="18"/>
              </w:rPr>
            </w:pPr>
          </w:p>
        </w:tc>
        <w:tc>
          <w:tcPr>
            <w:tcW w:w="904" w:type="dxa"/>
          </w:tcPr>
          <w:p w14:paraId="5F416DB7" w14:textId="77777777" w:rsidR="00F709CF" w:rsidRDefault="00F709CF" w:rsidP="00036B68">
            <w:pPr>
              <w:pStyle w:val="af8"/>
              <w:rPr>
                <w:sz w:val="18"/>
                <w:szCs w:val="18"/>
              </w:rPr>
            </w:pPr>
          </w:p>
        </w:tc>
        <w:tc>
          <w:tcPr>
            <w:tcW w:w="1034" w:type="dxa"/>
          </w:tcPr>
          <w:p w14:paraId="6C1AE696" w14:textId="77777777" w:rsidR="00F709CF" w:rsidRDefault="00F709CF" w:rsidP="00036B68">
            <w:pPr>
              <w:pStyle w:val="af8"/>
              <w:rPr>
                <w:sz w:val="18"/>
                <w:szCs w:val="18"/>
              </w:rPr>
            </w:pPr>
          </w:p>
        </w:tc>
        <w:tc>
          <w:tcPr>
            <w:tcW w:w="911" w:type="dxa"/>
          </w:tcPr>
          <w:p w14:paraId="5F0CF1EA" w14:textId="77777777" w:rsidR="00F709CF" w:rsidRDefault="00F709CF" w:rsidP="00036B68">
            <w:pPr>
              <w:pStyle w:val="af8"/>
              <w:rPr>
                <w:sz w:val="18"/>
                <w:szCs w:val="18"/>
              </w:rPr>
            </w:pPr>
          </w:p>
        </w:tc>
        <w:tc>
          <w:tcPr>
            <w:tcW w:w="1687" w:type="dxa"/>
          </w:tcPr>
          <w:p w14:paraId="0EA98DBB" w14:textId="77777777" w:rsidR="00F709CF" w:rsidRDefault="00F709CF" w:rsidP="00036B68">
            <w:pPr>
              <w:pStyle w:val="af8"/>
              <w:rPr>
                <w:sz w:val="18"/>
                <w:szCs w:val="18"/>
              </w:rPr>
            </w:pPr>
          </w:p>
        </w:tc>
      </w:tr>
    </w:tbl>
    <w:p w14:paraId="6696A353" w14:textId="77777777" w:rsidR="00F709CF" w:rsidRDefault="00F709CF" w:rsidP="00540D1E">
      <w:pPr>
        <w:widowControl w:val="0"/>
        <w:autoSpaceDE w:val="0"/>
        <w:autoSpaceDN w:val="0"/>
        <w:adjustRightInd w:val="0"/>
        <w:rPr>
          <w:rFonts w:ascii="Arial" w:hAnsi="Arial" w:cs="Arial"/>
          <w:b/>
          <w:color w:val="2D2D2D"/>
          <w:spacing w:val="2"/>
          <w:sz w:val="12"/>
          <w:szCs w:val="18"/>
        </w:rPr>
      </w:pPr>
    </w:p>
    <w:p w14:paraId="3C04960C" w14:textId="77777777" w:rsidR="00F709CF" w:rsidRDefault="00F709CF" w:rsidP="00540D1E">
      <w:pPr>
        <w:widowControl w:val="0"/>
        <w:autoSpaceDE w:val="0"/>
        <w:autoSpaceDN w:val="0"/>
        <w:adjustRightInd w:val="0"/>
        <w:rPr>
          <w:rFonts w:ascii="Arial" w:hAnsi="Arial" w:cs="Arial"/>
          <w:b/>
          <w:color w:val="2D2D2D"/>
          <w:spacing w:val="2"/>
          <w:sz w:val="12"/>
          <w:szCs w:val="18"/>
        </w:rPr>
      </w:pPr>
    </w:p>
    <w:p w14:paraId="16FD1D9C" w14:textId="77777777" w:rsidR="00F709CF" w:rsidRDefault="00F709CF" w:rsidP="00F709CF">
      <w:pPr>
        <w:pStyle w:val="1"/>
      </w:pPr>
      <w:bookmarkStart w:id="224" w:name="sub_1111002"/>
      <w:r>
        <w:t>Раздел 2. Сведения о расходах на содержание особо ценного движимого имущества</w:t>
      </w:r>
    </w:p>
    <w:bookmarkEnd w:id="224"/>
    <w:p w14:paraId="07659595" w14:textId="77777777" w:rsidR="00F709CF" w:rsidRDefault="00F709CF" w:rsidP="00540D1E">
      <w:pPr>
        <w:widowControl w:val="0"/>
        <w:autoSpaceDE w:val="0"/>
        <w:autoSpaceDN w:val="0"/>
        <w:adjustRightInd w:val="0"/>
        <w:rPr>
          <w:rFonts w:ascii="Arial" w:hAnsi="Arial" w:cs="Arial"/>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1"/>
        <w:gridCol w:w="951"/>
        <w:gridCol w:w="1077"/>
        <w:gridCol w:w="1524"/>
        <w:gridCol w:w="1318"/>
        <w:gridCol w:w="1310"/>
        <w:gridCol w:w="1311"/>
        <w:gridCol w:w="1164"/>
        <w:gridCol w:w="985"/>
        <w:gridCol w:w="1011"/>
        <w:gridCol w:w="842"/>
      </w:tblGrid>
      <w:tr w:rsidR="00F709CF" w14:paraId="3B51F3A2" w14:textId="77777777" w:rsidTr="00DF5110">
        <w:tc>
          <w:tcPr>
            <w:tcW w:w="3711" w:type="dxa"/>
            <w:vMerge w:val="restart"/>
          </w:tcPr>
          <w:p w14:paraId="5F283989" w14:textId="77777777" w:rsidR="00F709CF" w:rsidRDefault="00F709CF" w:rsidP="00036B68">
            <w:pPr>
              <w:pStyle w:val="af8"/>
              <w:jc w:val="center"/>
              <w:rPr>
                <w:sz w:val="18"/>
                <w:szCs w:val="18"/>
              </w:rPr>
            </w:pPr>
            <w:r>
              <w:rPr>
                <w:sz w:val="18"/>
                <w:szCs w:val="18"/>
              </w:rPr>
              <w:t>Наименование показателя</w:t>
            </w:r>
          </w:p>
        </w:tc>
        <w:tc>
          <w:tcPr>
            <w:tcW w:w="951" w:type="dxa"/>
            <w:vMerge w:val="restart"/>
          </w:tcPr>
          <w:p w14:paraId="253436C1" w14:textId="77777777" w:rsidR="00F709CF" w:rsidRDefault="00F709CF" w:rsidP="00036B68">
            <w:pPr>
              <w:pStyle w:val="af8"/>
              <w:jc w:val="center"/>
              <w:rPr>
                <w:sz w:val="18"/>
                <w:szCs w:val="18"/>
              </w:rPr>
            </w:pPr>
            <w:r>
              <w:rPr>
                <w:sz w:val="18"/>
                <w:szCs w:val="18"/>
              </w:rPr>
              <w:t>Код строки</w:t>
            </w:r>
          </w:p>
        </w:tc>
        <w:tc>
          <w:tcPr>
            <w:tcW w:w="1077" w:type="dxa"/>
            <w:vMerge w:val="restart"/>
          </w:tcPr>
          <w:p w14:paraId="5F2558DD" w14:textId="77777777" w:rsidR="00F709CF" w:rsidRDefault="00F709CF" w:rsidP="00036B68">
            <w:pPr>
              <w:pStyle w:val="af8"/>
              <w:jc w:val="center"/>
              <w:rPr>
                <w:sz w:val="18"/>
                <w:szCs w:val="18"/>
              </w:rPr>
            </w:pPr>
            <w:r>
              <w:rPr>
                <w:sz w:val="18"/>
                <w:szCs w:val="18"/>
              </w:rPr>
              <w:t>Всего за отчетный период</w:t>
            </w:r>
          </w:p>
        </w:tc>
        <w:tc>
          <w:tcPr>
            <w:tcW w:w="9464" w:type="dxa"/>
            <w:gridSpan w:val="8"/>
          </w:tcPr>
          <w:p w14:paraId="36CEEC74" w14:textId="77777777" w:rsidR="00F709CF" w:rsidRDefault="00F709CF" w:rsidP="00036B68">
            <w:pPr>
              <w:pStyle w:val="af8"/>
              <w:jc w:val="center"/>
              <w:rPr>
                <w:sz w:val="18"/>
                <w:szCs w:val="18"/>
              </w:rPr>
            </w:pPr>
            <w:r>
              <w:rPr>
                <w:sz w:val="18"/>
                <w:szCs w:val="18"/>
              </w:rPr>
              <w:t>Расходы на содержание особо ценного движимого имущества</w:t>
            </w:r>
          </w:p>
        </w:tc>
      </w:tr>
      <w:tr w:rsidR="00F709CF" w14:paraId="5AC9B3E0" w14:textId="77777777" w:rsidTr="00DF5110">
        <w:tc>
          <w:tcPr>
            <w:tcW w:w="3711" w:type="dxa"/>
            <w:vMerge/>
          </w:tcPr>
          <w:p w14:paraId="51FC715B" w14:textId="77777777" w:rsidR="00F709CF" w:rsidRDefault="00F709CF" w:rsidP="00036B68">
            <w:pPr>
              <w:pStyle w:val="af8"/>
              <w:rPr>
                <w:sz w:val="18"/>
                <w:szCs w:val="18"/>
              </w:rPr>
            </w:pPr>
          </w:p>
        </w:tc>
        <w:tc>
          <w:tcPr>
            <w:tcW w:w="951" w:type="dxa"/>
            <w:vMerge/>
          </w:tcPr>
          <w:p w14:paraId="5C95924A" w14:textId="77777777" w:rsidR="00F709CF" w:rsidRDefault="00F709CF" w:rsidP="00036B68">
            <w:pPr>
              <w:pStyle w:val="af8"/>
              <w:rPr>
                <w:sz w:val="18"/>
                <w:szCs w:val="18"/>
              </w:rPr>
            </w:pPr>
          </w:p>
        </w:tc>
        <w:tc>
          <w:tcPr>
            <w:tcW w:w="1077" w:type="dxa"/>
            <w:vMerge/>
          </w:tcPr>
          <w:p w14:paraId="7119FFBD" w14:textId="77777777" w:rsidR="00F709CF" w:rsidRDefault="00F709CF" w:rsidP="00036B68">
            <w:pPr>
              <w:pStyle w:val="af8"/>
              <w:rPr>
                <w:sz w:val="18"/>
                <w:szCs w:val="18"/>
              </w:rPr>
            </w:pPr>
          </w:p>
        </w:tc>
        <w:tc>
          <w:tcPr>
            <w:tcW w:w="9464" w:type="dxa"/>
            <w:gridSpan w:val="8"/>
          </w:tcPr>
          <w:p w14:paraId="0D74F438" w14:textId="77777777" w:rsidR="00F709CF" w:rsidRDefault="00F709CF" w:rsidP="00036B68">
            <w:pPr>
              <w:pStyle w:val="af8"/>
              <w:jc w:val="center"/>
              <w:rPr>
                <w:sz w:val="18"/>
                <w:szCs w:val="18"/>
              </w:rPr>
            </w:pPr>
            <w:r>
              <w:rPr>
                <w:sz w:val="18"/>
                <w:szCs w:val="18"/>
              </w:rPr>
              <w:t>в том числе:</w:t>
            </w:r>
          </w:p>
        </w:tc>
      </w:tr>
      <w:tr w:rsidR="00F709CF" w14:paraId="2947E758" w14:textId="77777777" w:rsidTr="00DF5110">
        <w:tc>
          <w:tcPr>
            <w:tcW w:w="3711" w:type="dxa"/>
            <w:vMerge/>
          </w:tcPr>
          <w:p w14:paraId="070686AC" w14:textId="77777777" w:rsidR="00F709CF" w:rsidRDefault="00F709CF" w:rsidP="00036B68">
            <w:pPr>
              <w:pStyle w:val="af8"/>
              <w:rPr>
                <w:sz w:val="18"/>
                <w:szCs w:val="18"/>
              </w:rPr>
            </w:pPr>
          </w:p>
        </w:tc>
        <w:tc>
          <w:tcPr>
            <w:tcW w:w="951" w:type="dxa"/>
            <w:vMerge/>
          </w:tcPr>
          <w:p w14:paraId="20693659" w14:textId="77777777" w:rsidR="00F709CF" w:rsidRDefault="00F709CF" w:rsidP="00036B68">
            <w:pPr>
              <w:pStyle w:val="af8"/>
              <w:rPr>
                <w:sz w:val="18"/>
                <w:szCs w:val="18"/>
              </w:rPr>
            </w:pPr>
          </w:p>
        </w:tc>
        <w:tc>
          <w:tcPr>
            <w:tcW w:w="1077" w:type="dxa"/>
            <w:vMerge/>
          </w:tcPr>
          <w:p w14:paraId="7F56C134" w14:textId="77777777" w:rsidR="00F709CF" w:rsidRDefault="00F709CF" w:rsidP="00036B68">
            <w:pPr>
              <w:pStyle w:val="af8"/>
              <w:rPr>
                <w:sz w:val="18"/>
                <w:szCs w:val="18"/>
              </w:rPr>
            </w:pPr>
          </w:p>
        </w:tc>
        <w:tc>
          <w:tcPr>
            <w:tcW w:w="5463" w:type="dxa"/>
            <w:gridSpan w:val="4"/>
          </w:tcPr>
          <w:p w14:paraId="3E3EF608" w14:textId="77777777" w:rsidR="00F709CF" w:rsidRDefault="00F709CF" w:rsidP="00036B68">
            <w:pPr>
              <w:pStyle w:val="af8"/>
              <w:jc w:val="center"/>
              <w:rPr>
                <w:sz w:val="18"/>
                <w:szCs w:val="18"/>
              </w:rPr>
            </w:pPr>
            <w:r>
              <w:rPr>
                <w:sz w:val="18"/>
                <w:szCs w:val="18"/>
              </w:rPr>
              <w:t>на текущее обслуживание</w:t>
            </w:r>
          </w:p>
        </w:tc>
        <w:tc>
          <w:tcPr>
            <w:tcW w:w="1164" w:type="dxa"/>
            <w:vMerge w:val="restart"/>
          </w:tcPr>
          <w:p w14:paraId="10715A6A" w14:textId="77777777" w:rsidR="00F709CF" w:rsidRDefault="00F709CF" w:rsidP="00036B68">
            <w:pPr>
              <w:pStyle w:val="af8"/>
              <w:jc w:val="center"/>
              <w:rPr>
                <w:sz w:val="18"/>
                <w:szCs w:val="18"/>
              </w:rPr>
            </w:pPr>
            <w:r>
              <w:rPr>
                <w:sz w:val="18"/>
                <w:szCs w:val="18"/>
              </w:rPr>
              <w:t>капитальный ремонт, включая приобретение запасных частей</w:t>
            </w:r>
          </w:p>
        </w:tc>
        <w:tc>
          <w:tcPr>
            <w:tcW w:w="985" w:type="dxa"/>
            <w:vMerge w:val="restart"/>
          </w:tcPr>
          <w:p w14:paraId="67A64F40" w14:textId="77777777" w:rsidR="00F709CF" w:rsidRDefault="00F709CF" w:rsidP="00036B68">
            <w:pPr>
              <w:pStyle w:val="af8"/>
              <w:jc w:val="center"/>
              <w:rPr>
                <w:sz w:val="18"/>
                <w:szCs w:val="18"/>
              </w:rPr>
            </w:pPr>
            <w:r>
              <w:rPr>
                <w:sz w:val="18"/>
                <w:szCs w:val="18"/>
              </w:rPr>
              <w:t>на уплату налогов</w:t>
            </w:r>
          </w:p>
        </w:tc>
        <w:tc>
          <w:tcPr>
            <w:tcW w:w="1011" w:type="dxa"/>
            <w:vMerge w:val="restart"/>
          </w:tcPr>
          <w:p w14:paraId="723B33AC" w14:textId="77777777" w:rsidR="00F709CF" w:rsidRDefault="00F709CF" w:rsidP="00036B68">
            <w:pPr>
              <w:pStyle w:val="af8"/>
              <w:jc w:val="center"/>
              <w:rPr>
                <w:sz w:val="18"/>
                <w:szCs w:val="18"/>
              </w:rPr>
            </w:pPr>
            <w:r>
              <w:rPr>
                <w:sz w:val="18"/>
                <w:szCs w:val="18"/>
              </w:rPr>
              <w:t>заработная плата обслуживающего персонала</w:t>
            </w:r>
          </w:p>
        </w:tc>
        <w:tc>
          <w:tcPr>
            <w:tcW w:w="842" w:type="dxa"/>
            <w:vMerge w:val="restart"/>
          </w:tcPr>
          <w:p w14:paraId="643A3D20" w14:textId="77777777" w:rsidR="00F709CF" w:rsidRDefault="00F709CF" w:rsidP="00036B68">
            <w:pPr>
              <w:pStyle w:val="af8"/>
              <w:jc w:val="center"/>
              <w:rPr>
                <w:sz w:val="18"/>
                <w:szCs w:val="18"/>
              </w:rPr>
            </w:pPr>
            <w:r>
              <w:rPr>
                <w:sz w:val="18"/>
                <w:szCs w:val="18"/>
              </w:rPr>
              <w:t>иные расходы</w:t>
            </w:r>
          </w:p>
        </w:tc>
      </w:tr>
      <w:tr w:rsidR="00F709CF" w14:paraId="0F61EA05" w14:textId="77777777" w:rsidTr="00DF5110">
        <w:tc>
          <w:tcPr>
            <w:tcW w:w="3711" w:type="dxa"/>
            <w:vMerge/>
          </w:tcPr>
          <w:p w14:paraId="4682D1F7" w14:textId="77777777" w:rsidR="00F709CF" w:rsidRDefault="00F709CF" w:rsidP="00036B68">
            <w:pPr>
              <w:pStyle w:val="af8"/>
              <w:rPr>
                <w:sz w:val="18"/>
                <w:szCs w:val="18"/>
              </w:rPr>
            </w:pPr>
          </w:p>
        </w:tc>
        <w:tc>
          <w:tcPr>
            <w:tcW w:w="951" w:type="dxa"/>
            <w:vMerge/>
          </w:tcPr>
          <w:p w14:paraId="23BDD702" w14:textId="77777777" w:rsidR="00F709CF" w:rsidRDefault="00F709CF" w:rsidP="00036B68">
            <w:pPr>
              <w:pStyle w:val="af8"/>
              <w:rPr>
                <w:sz w:val="18"/>
                <w:szCs w:val="18"/>
              </w:rPr>
            </w:pPr>
          </w:p>
        </w:tc>
        <w:tc>
          <w:tcPr>
            <w:tcW w:w="1077" w:type="dxa"/>
            <w:vMerge/>
          </w:tcPr>
          <w:p w14:paraId="44EE3F3E" w14:textId="77777777" w:rsidR="00F709CF" w:rsidRDefault="00F709CF" w:rsidP="00036B68">
            <w:pPr>
              <w:pStyle w:val="af8"/>
              <w:rPr>
                <w:sz w:val="18"/>
                <w:szCs w:val="18"/>
              </w:rPr>
            </w:pPr>
          </w:p>
        </w:tc>
        <w:tc>
          <w:tcPr>
            <w:tcW w:w="1524" w:type="dxa"/>
          </w:tcPr>
          <w:p w14:paraId="02FD0D5C" w14:textId="77777777" w:rsidR="00F709CF" w:rsidRDefault="00F709CF" w:rsidP="00036B68">
            <w:pPr>
              <w:pStyle w:val="af8"/>
              <w:jc w:val="center"/>
              <w:rPr>
                <w:sz w:val="18"/>
                <w:szCs w:val="18"/>
              </w:rPr>
            </w:pPr>
            <w:r>
              <w:rPr>
                <w:sz w:val="18"/>
                <w:szCs w:val="18"/>
              </w:rPr>
              <w:t>расходы на периодическое техническое (профилактическое) обслуживание</w:t>
            </w:r>
          </w:p>
        </w:tc>
        <w:tc>
          <w:tcPr>
            <w:tcW w:w="1318" w:type="dxa"/>
          </w:tcPr>
          <w:p w14:paraId="40F6421C" w14:textId="77777777" w:rsidR="00F709CF" w:rsidRDefault="00F709CF" w:rsidP="00036B68">
            <w:pPr>
              <w:pStyle w:val="af8"/>
              <w:jc w:val="center"/>
              <w:rPr>
                <w:sz w:val="18"/>
                <w:szCs w:val="18"/>
              </w:rPr>
            </w:pPr>
            <w:r>
              <w:rPr>
                <w:sz w:val="18"/>
                <w:szCs w:val="18"/>
              </w:rPr>
              <w:t>расходы на текущий ремонт, включая приобретение запасных частей</w:t>
            </w:r>
          </w:p>
        </w:tc>
        <w:tc>
          <w:tcPr>
            <w:tcW w:w="1310" w:type="dxa"/>
          </w:tcPr>
          <w:p w14:paraId="42531526" w14:textId="77777777" w:rsidR="00F709CF" w:rsidRDefault="00F709CF" w:rsidP="00036B68">
            <w:pPr>
              <w:pStyle w:val="af8"/>
              <w:jc w:val="center"/>
              <w:rPr>
                <w:sz w:val="18"/>
                <w:szCs w:val="18"/>
              </w:rPr>
            </w:pPr>
            <w:r>
              <w:rPr>
                <w:sz w:val="18"/>
                <w:szCs w:val="18"/>
              </w:rPr>
              <w:t>расходы на обязательное страхование</w:t>
            </w:r>
          </w:p>
        </w:tc>
        <w:tc>
          <w:tcPr>
            <w:tcW w:w="1310" w:type="dxa"/>
          </w:tcPr>
          <w:p w14:paraId="085F2FA5" w14:textId="77777777" w:rsidR="00F709CF" w:rsidRDefault="00F709CF" w:rsidP="00036B68">
            <w:pPr>
              <w:pStyle w:val="af8"/>
              <w:jc w:val="center"/>
              <w:rPr>
                <w:sz w:val="18"/>
                <w:szCs w:val="18"/>
              </w:rPr>
            </w:pPr>
            <w:r>
              <w:rPr>
                <w:sz w:val="18"/>
                <w:szCs w:val="18"/>
              </w:rPr>
              <w:t>расходы на добровольное страхование</w:t>
            </w:r>
          </w:p>
        </w:tc>
        <w:tc>
          <w:tcPr>
            <w:tcW w:w="1164" w:type="dxa"/>
            <w:vMerge/>
          </w:tcPr>
          <w:p w14:paraId="46B38271" w14:textId="77777777" w:rsidR="00F709CF" w:rsidRDefault="00F709CF" w:rsidP="00036B68">
            <w:pPr>
              <w:pStyle w:val="af8"/>
              <w:rPr>
                <w:sz w:val="18"/>
                <w:szCs w:val="18"/>
              </w:rPr>
            </w:pPr>
          </w:p>
        </w:tc>
        <w:tc>
          <w:tcPr>
            <w:tcW w:w="985" w:type="dxa"/>
            <w:vMerge/>
          </w:tcPr>
          <w:p w14:paraId="6F9FF70C" w14:textId="77777777" w:rsidR="00F709CF" w:rsidRDefault="00F709CF" w:rsidP="00036B68">
            <w:pPr>
              <w:pStyle w:val="af8"/>
              <w:rPr>
                <w:sz w:val="18"/>
                <w:szCs w:val="18"/>
              </w:rPr>
            </w:pPr>
          </w:p>
        </w:tc>
        <w:tc>
          <w:tcPr>
            <w:tcW w:w="1011" w:type="dxa"/>
            <w:vMerge/>
          </w:tcPr>
          <w:p w14:paraId="66D58AEE" w14:textId="77777777" w:rsidR="00F709CF" w:rsidRDefault="00F709CF" w:rsidP="00036B68">
            <w:pPr>
              <w:pStyle w:val="af8"/>
              <w:rPr>
                <w:sz w:val="18"/>
                <w:szCs w:val="18"/>
              </w:rPr>
            </w:pPr>
          </w:p>
        </w:tc>
        <w:tc>
          <w:tcPr>
            <w:tcW w:w="842" w:type="dxa"/>
            <w:vMerge/>
          </w:tcPr>
          <w:p w14:paraId="293FCB2B" w14:textId="77777777" w:rsidR="00F709CF" w:rsidRDefault="00F709CF" w:rsidP="00036B68">
            <w:pPr>
              <w:pStyle w:val="af8"/>
              <w:rPr>
                <w:sz w:val="18"/>
                <w:szCs w:val="18"/>
              </w:rPr>
            </w:pPr>
          </w:p>
        </w:tc>
      </w:tr>
      <w:tr w:rsidR="00F709CF" w14:paraId="55CE6479" w14:textId="77777777" w:rsidTr="00DF5110">
        <w:tc>
          <w:tcPr>
            <w:tcW w:w="3711" w:type="dxa"/>
          </w:tcPr>
          <w:p w14:paraId="3A5B7A8A" w14:textId="77777777" w:rsidR="00F709CF" w:rsidRDefault="00F709CF" w:rsidP="00036B68">
            <w:pPr>
              <w:pStyle w:val="af8"/>
              <w:jc w:val="center"/>
              <w:rPr>
                <w:sz w:val="18"/>
                <w:szCs w:val="18"/>
              </w:rPr>
            </w:pPr>
            <w:r>
              <w:rPr>
                <w:sz w:val="18"/>
                <w:szCs w:val="18"/>
              </w:rPr>
              <w:t>1</w:t>
            </w:r>
          </w:p>
        </w:tc>
        <w:tc>
          <w:tcPr>
            <w:tcW w:w="951" w:type="dxa"/>
          </w:tcPr>
          <w:p w14:paraId="6278C6DD" w14:textId="77777777" w:rsidR="00F709CF" w:rsidRDefault="00F709CF" w:rsidP="00036B68">
            <w:pPr>
              <w:pStyle w:val="af8"/>
              <w:jc w:val="center"/>
              <w:rPr>
                <w:sz w:val="18"/>
                <w:szCs w:val="18"/>
              </w:rPr>
            </w:pPr>
            <w:r>
              <w:rPr>
                <w:sz w:val="18"/>
                <w:szCs w:val="18"/>
              </w:rPr>
              <w:t>2</w:t>
            </w:r>
          </w:p>
        </w:tc>
        <w:tc>
          <w:tcPr>
            <w:tcW w:w="1077" w:type="dxa"/>
          </w:tcPr>
          <w:p w14:paraId="4E71F81B" w14:textId="77777777" w:rsidR="00F709CF" w:rsidRDefault="00F709CF" w:rsidP="00036B68">
            <w:pPr>
              <w:pStyle w:val="af8"/>
              <w:jc w:val="center"/>
              <w:rPr>
                <w:sz w:val="18"/>
                <w:szCs w:val="18"/>
              </w:rPr>
            </w:pPr>
            <w:r>
              <w:rPr>
                <w:sz w:val="18"/>
                <w:szCs w:val="18"/>
              </w:rPr>
              <w:t>3</w:t>
            </w:r>
          </w:p>
        </w:tc>
        <w:tc>
          <w:tcPr>
            <w:tcW w:w="1524" w:type="dxa"/>
          </w:tcPr>
          <w:p w14:paraId="05480C43" w14:textId="77777777" w:rsidR="00F709CF" w:rsidRDefault="00F709CF" w:rsidP="00036B68">
            <w:pPr>
              <w:pStyle w:val="af8"/>
              <w:jc w:val="center"/>
              <w:rPr>
                <w:sz w:val="18"/>
                <w:szCs w:val="18"/>
              </w:rPr>
            </w:pPr>
            <w:r>
              <w:rPr>
                <w:sz w:val="18"/>
                <w:szCs w:val="18"/>
              </w:rPr>
              <w:t>4</w:t>
            </w:r>
          </w:p>
        </w:tc>
        <w:tc>
          <w:tcPr>
            <w:tcW w:w="1318" w:type="dxa"/>
          </w:tcPr>
          <w:p w14:paraId="380B21C2" w14:textId="77777777" w:rsidR="00F709CF" w:rsidRDefault="00F709CF" w:rsidP="00036B68">
            <w:pPr>
              <w:pStyle w:val="af8"/>
              <w:jc w:val="center"/>
              <w:rPr>
                <w:sz w:val="18"/>
                <w:szCs w:val="18"/>
              </w:rPr>
            </w:pPr>
            <w:r>
              <w:rPr>
                <w:sz w:val="18"/>
                <w:szCs w:val="18"/>
              </w:rPr>
              <w:t>5</w:t>
            </w:r>
          </w:p>
        </w:tc>
        <w:tc>
          <w:tcPr>
            <w:tcW w:w="1310" w:type="dxa"/>
          </w:tcPr>
          <w:p w14:paraId="1E1AEAE4" w14:textId="77777777" w:rsidR="00F709CF" w:rsidRDefault="00F709CF" w:rsidP="00036B68">
            <w:pPr>
              <w:pStyle w:val="af8"/>
              <w:jc w:val="center"/>
              <w:rPr>
                <w:sz w:val="18"/>
                <w:szCs w:val="18"/>
              </w:rPr>
            </w:pPr>
            <w:r>
              <w:rPr>
                <w:sz w:val="18"/>
                <w:szCs w:val="18"/>
              </w:rPr>
              <w:t>6</w:t>
            </w:r>
          </w:p>
        </w:tc>
        <w:tc>
          <w:tcPr>
            <w:tcW w:w="1310" w:type="dxa"/>
          </w:tcPr>
          <w:p w14:paraId="09B1F763" w14:textId="77777777" w:rsidR="00F709CF" w:rsidRDefault="00F709CF" w:rsidP="00036B68">
            <w:pPr>
              <w:pStyle w:val="af8"/>
              <w:jc w:val="center"/>
              <w:rPr>
                <w:sz w:val="18"/>
                <w:szCs w:val="18"/>
              </w:rPr>
            </w:pPr>
            <w:r>
              <w:rPr>
                <w:sz w:val="18"/>
                <w:szCs w:val="18"/>
              </w:rPr>
              <w:t>7</w:t>
            </w:r>
          </w:p>
        </w:tc>
        <w:tc>
          <w:tcPr>
            <w:tcW w:w="1164" w:type="dxa"/>
          </w:tcPr>
          <w:p w14:paraId="0B6C3A2E" w14:textId="77777777" w:rsidR="00F709CF" w:rsidRDefault="00F709CF" w:rsidP="00036B68">
            <w:pPr>
              <w:pStyle w:val="af8"/>
              <w:jc w:val="center"/>
              <w:rPr>
                <w:sz w:val="18"/>
                <w:szCs w:val="18"/>
              </w:rPr>
            </w:pPr>
            <w:r>
              <w:rPr>
                <w:sz w:val="18"/>
                <w:szCs w:val="18"/>
              </w:rPr>
              <w:t>8</w:t>
            </w:r>
          </w:p>
        </w:tc>
        <w:tc>
          <w:tcPr>
            <w:tcW w:w="985" w:type="dxa"/>
          </w:tcPr>
          <w:p w14:paraId="5200A671" w14:textId="77777777" w:rsidR="00F709CF" w:rsidRDefault="00F709CF" w:rsidP="00036B68">
            <w:pPr>
              <w:pStyle w:val="af8"/>
              <w:jc w:val="center"/>
              <w:rPr>
                <w:sz w:val="18"/>
                <w:szCs w:val="18"/>
              </w:rPr>
            </w:pPr>
            <w:r>
              <w:rPr>
                <w:sz w:val="18"/>
                <w:szCs w:val="18"/>
              </w:rPr>
              <w:t>9</w:t>
            </w:r>
          </w:p>
        </w:tc>
        <w:tc>
          <w:tcPr>
            <w:tcW w:w="1011" w:type="dxa"/>
          </w:tcPr>
          <w:p w14:paraId="7DFE0B92" w14:textId="77777777" w:rsidR="00F709CF" w:rsidRDefault="00F709CF" w:rsidP="00036B68">
            <w:pPr>
              <w:pStyle w:val="af8"/>
              <w:jc w:val="center"/>
              <w:rPr>
                <w:sz w:val="18"/>
                <w:szCs w:val="18"/>
              </w:rPr>
            </w:pPr>
            <w:r>
              <w:rPr>
                <w:sz w:val="18"/>
                <w:szCs w:val="18"/>
              </w:rPr>
              <w:t>10</w:t>
            </w:r>
          </w:p>
        </w:tc>
        <w:tc>
          <w:tcPr>
            <w:tcW w:w="842" w:type="dxa"/>
          </w:tcPr>
          <w:p w14:paraId="160EEE08" w14:textId="77777777" w:rsidR="00F709CF" w:rsidRDefault="00F709CF" w:rsidP="00036B68">
            <w:pPr>
              <w:pStyle w:val="af8"/>
              <w:jc w:val="center"/>
              <w:rPr>
                <w:sz w:val="18"/>
                <w:szCs w:val="18"/>
              </w:rPr>
            </w:pPr>
            <w:r>
              <w:rPr>
                <w:sz w:val="18"/>
                <w:szCs w:val="18"/>
              </w:rPr>
              <w:t>11</w:t>
            </w:r>
          </w:p>
        </w:tc>
      </w:tr>
      <w:tr w:rsidR="00F709CF" w14:paraId="7474C0F7" w14:textId="77777777" w:rsidTr="00DF5110">
        <w:tc>
          <w:tcPr>
            <w:tcW w:w="3711" w:type="dxa"/>
          </w:tcPr>
          <w:p w14:paraId="69F15F4E" w14:textId="77777777" w:rsidR="00F709CF" w:rsidRDefault="00F709CF" w:rsidP="00036B68">
            <w:pPr>
              <w:pStyle w:val="af9"/>
              <w:rPr>
                <w:sz w:val="18"/>
                <w:szCs w:val="18"/>
              </w:rPr>
            </w:pPr>
            <w:r>
              <w:rPr>
                <w:sz w:val="18"/>
                <w:szCs w:val="18"/>
              </w:rPr>
              <w:t>Нежилые помещения, здания и сооружения, не отнесенные к недвижимому имуществу</w:t>
            </w:r>
          </w:p>
        </w:tc>
        <w:tc>
          <w:tcPr>
            <w:tcW w:w="951" w:type="dxa"/>
          </w:tcPr>
          <w:p w14:paraId="6BE21C02" w14:textId="77777777" w:rsidR="00F709CF" w:rsidRDefault="00F709CF" w:rsidP="00036B68">
            <w:pPr>
              <w:pStyle w:val="af8"/>
              <w:jc w:val="center"/>
              <w:rPr>
                <w:sz w:val="18"/>
                <w:szCs w:val="18"/>
              </w:rPr>
            </w:pPr>
            <w:bookmarkStart w:id="225" w:name="sub_1111210"/>
            <w:r>
              <w:rPr>
                <w:sz w:val="18"/>
                <w:szCs w:val="18"/>
              </w:rPr>
              <w:t>1000</w:t>
            </w:r>
            <w:bookmarkEnd w:id="225"/>
          </w:p>
        </w:tc>
        <w:tc>
          <w:tcPr>
            <w:tcW w:w="1077" w:type="dxa"/>
          </w:tcPr>
          <w:p w14:paraId="5C596F69" w14:textId="77777777" w:rsidR="00F709CF" w:rsidRDefault="00F709CF" w:rsidP="00036B68">
            <w:pPr>
              <w:pStyle w:val="af8"/>
              <w:rPr>
                <w:sz w:val="18"/>
                <w:szCs w:val="18"/>
              </w:rPr>
            </w:pPr>
          </w:p>
        </w:tc>
        <w:tc>
          <w:tcPr>
            <w:tcW w:w="1524" w:type="dxa"/>
          </w:tcPr>
          <w:p w14:paraId="6E14048E" w14:textId="77777777" w:rsidR="00F709CF" w:rsidRDefault="00F709CF" w:rsidP="00036B68">
            <w:pPr>
              <w:pStyle w:val="af8"/>
              <w:rPr>
                <w:sz w:val="18"/>
                <w:szCs w:val="18"/>
              </w:rPr>
            </w:pPr>
          </w:p>
        </w:tc>
        <w:tc>
          <w:tcPr>
            <w:tcW w:w="1318" w:type="dxa"/>
          </w:tcPr>
          <w:p w14:paraId="10FFADA1" w14:textId="77777777" w:rsidR="00F709CF" w:rsidRDefault="00F709CF" w:rsidP="00036B68">
            <w:pPr>
              <w:pStyle w:val="af8"/>
              <w:rPr>
                <w:sz w:val="18"/>
                <w:szCs w:val="18"/>
              </w:rPr>
            </w:pPr>
          </w:p>
        </w:tc>
        <w:tc>
          <w:tcPr>
            <w:tcW w:w="1310" w:type="dxa"/>
          </w:tcPr>
          <w:p w14:paraId="3BB4BEA6" w14:textId="77777777" w:rsidR="00F709CF" w:rsidRDefault="00F709CF" w:rsidP="00036B68">
            <w:pPr>
              <w:pStyle w:val="af8"/>
              <w:rPr>
                <w:sz w:val="18"/>
                <w:szCs w:val="18"/>
              </w:rPr>
            </w:pPr>
          </w:p>
        </w:tc>
        <w:tc>
          <w:tcPr>
            <w:tcW w:w="1310" w:type="dxa"/>
          </w:tcPr>
          <w:p w14:paraId="2002B2E2" w14:textId="77777777" w:rsidR="00F709CF" w:rsidRDefault="00F709CF" w:rsidP="00036B68">
            <w:pPr>
              <w:pStyle w:val="af8"/>
              <w:rPr>
                <w:sz w:val="18"/>
                <w:szCs w:val="18"/>
              </w:rPr>
            </w:pPr>
          </w:p>
        </w:tc>
        <w:tc>
          <w:tcPr>
            <w:tcW w:w="1164" w:type="dxa"/>
          </w:tcPr>
          <w:p w14:paraId="22955402" w14:textId="77777777" w:rsidR="00F709CF" w:rsidRDefault="00F709CF" w:rsidP="00036B68">
            <w:pPr>
              <w:pStyle w:val="af8"/>
              <w:rPr>
                <w:sz w:val="18"/>
                <w:szCs w:val="18"/>
              </w:rPr>
            </w:pPr>
          </w:p>
        </w:tc>
        <w:tc>
          <w:tcPr>
            <w:tcW w:w="985" w:type="dxa"/>
          </w:tcPr>
          <w:p w14:paraId="55C48447" w14:textId="77777777" w:rsidR="00F709CF" w:rsidRDefault="00F709CF" w:rsidP="00036B68">
            <w:pPr>
              <w:pStyle w:val="af8"/>
              <w:rPr>
                <w:sz w:val="18"/>
                <w:szCs w:val="18"/>
              </w:rPr>
            </w:pPr>
          </w:p>
        </w:tc>
        <w:tc>
          <w:tcPr>
            <w:tcW w:w="1011" w:type="dxa"/>
          </w:tcPr>
          <w:p w14:paraId="6F13706E" w14:textId="77777777" w:rsidR="00F709CF" w:rsidRDefault="00F709CF" w:rsidP="00036B68">
            <w:pPr>
              <w:pStyle w:val="af8"/>
              <w:rPr>
                <w:sz w:val="18"/>
                <w:szCs w:val="18"/>
              </w:rPr>
            </w:pPr>
          </w:p>
        </w:tc>
        <w:tc>
          <w:tcPr>
            <w:tcW w:w="842" w:type="dxa"/>
          </w:tcPr>
          <w:p w14:paraId="57CD2797" w14:textId="77777777" w:rsidR="00F709CF" w:rsidRDefault="00F709CF" w:rsidP="00036B68">
            <w:pPr>
              <w:pStyle w:val="af8"/>
              <w:rPr>
                <w:sz w:val="18"/>
                <w:szCs w:val="18"/>
              </w:rPr>
            </w:pPr>
          </w:p>
        </w:tc>
      </w:tr>
      <w:tr w:rsidR="00F709CF" w14:paraId="4AF5D35C" w14:textId="77777777" w:rsidTr="00DF5110">
        <w:tc>
          <w:tcPr>
            <w:tcW w:w="3711" w:type="dxa"/>
          </w:tcPr>
          <w:p w14:paraId="3E1BC043" w14:textId="77777777" w:rsidR="00F709CF" w:rsidRDefault="00F709CF" w:rsidP="00036B68">
            <w:pPr>
              <w:pStyle w:val="af9"/>
              <w:rPr>
                <w:sz w:val="18"/>
                <w:szCs w:val="18"/>
              </w:rPr>
            </w:pPr>
            <w:r>
              <w:rPr>
                <w:sz w:val="18"/>
                <w:szCs w:val="18"/>
              </w:rPr>
              <w:t>в том числе:</w:t>
            </w:r>
          </w:p>
        </w:tc>
        <w:tc>
          <w:tcPr>
            <w:tcW w:w="951" w:type="dxa"/>
          </w:tcPr>
          <w:p w14:paraId="49AB9FFC" w14:textId="77777777" w:rsidR="00F709CF" w:rsidRDefault="00F709CF" w:rsidP="00036B68">
            <w:pPr>
              <w:pStyle w:val="af8"/>
              <w:rPr>
                <w:sz w:val="18"/>
                <w:szCs w:val="18"/>
              </w:rPr>
            </w:pPr>
          </w:p>
        </w:tc>
        <w:tc>
          <w:tcPr>
            <w:tcW w:w="1077" w:type="dxa"/>
          </w:tcPr>
          <w:p w14:paraId="582551A0" w14:textId="77777777" w:rsidR="00F709CF" w:rsidRDefault="00F709CF" w:rsidP="00036B68">
            <w:pPr>
              <w:pStyle w:val="af8"/>
              <w:rPr>
                <w:sz w:val="18"/>
                <w:szCs w:val="18"/>
              </w:rPr>
            </w:pPr>
          </w:p>
        </w:tc>
        <w:tc>
          <w:tcPr>
            <w:tcW w:w="1524" w:type="dxa"/>
          </w:tcPr>
          <w:p w14:paraId="2AB9411E" w14:textId="77777777" w:rsidR="00F709CF" w:rsidRDefault="00F709CF" w:rsidP="00036B68">
            <w:pPr>
              <w:pStyle w:val="af8"/>
              <w:rPr>
                <w:sz w:val="18"/>
                <w:szCs w:val="18"/>
              </w:rPr>
            </w:pPr>
          </w:p>
        </w:tc>
        <w:tc>
          <w:tcPr>
            <w:tcW w:w="1318" w:type="dxa"/>
          </w:tcPr>
          <w:p w14:paraId="2003D525" w14:textId="77777777" w:rsidR="00F709CF" w:rsidRDefault="00F709CF" w:rsidP="00036B68">
            <w:pPr>
              <w:pStyle w:val="af8"/>
              <w:rPr>
                <w:sz w:val="18"/>
                <w:szCs w:val="18"/>
              </w:rPr>
            </w:pPr>
          </w:p>
        </w:tc>
        <w:tc>
          <w:tcPr>
            <w:tcW w:w="1310" w:type="dxa"/>
          </w:tcPr>
          <w:p w14:paraId="4E14BD97" w14:textId="77777777" w:rsidR="00F709CF" w:rsidRDefault="00F709CF" w:rsidP="00036B68">
            <w:pPr>
              <w:pStyle w:val="af8"/>
              <w:rPr>
                <w:sz w:val="18"/>
                <w:szCs w:val="18"/>
              </w:rPr>
            </w:pPr>
          </w:p>
        </w:tc>
        <w:tc>
          <w:tcPr>
            <w:tcW w:w="1310" w:type="dxa"/>
          </w:tcPr>
          <w:p w14:paraId="0CBA18D5" w14:textId="77777777" w:rsidR="00F709CF" w:rsidRDefault="00F709CF" w:rsidP="00036B68">
            <w:pPr>
              <w:pStyle w:val="af8"/>
              <w:rPr>
                <w:sz w:val="18"/>
                <w:szCs w:val="18"/>
              </w:rPr>
            </w:pPr>
          </w:p>
        </w:tc>
        <w:tc>
          <w:tcPr>
            <w:tcW w:w="1164" w:type="dxa"/>
          </w:tcPr>
          <w:p w14:paraId="5A576816" w14:textId="77777777" w:rsidR="00F709CF" w:rsidRDefault="00F709CF" w:rsidP="00036B68">
            <w:pPr>
              <w:pStyle w:val="af8"/>
              <w:rPr>
                <w:sz w:val="18"/>
                <w:szCs w:val="18"/>
              </w:rPr>
            </w:pPr>
          </w:p>
        </w:tc>
        <w:tc>
          <w:tcPr>
            <w:tcW w:w="985" w:type="dxa"/>
          </w:tcPr>
          <w:p w14:paraId="6641037C" w14:textId="77777777" w:rsidR="00F709CF" w:rsidRDefault="00F709CF" w:rsidP="00036B68">
            <w:pPr>
              <w:pStyle w:val="af8"/>
              <w:rPr>
                <w:sz w:val="18"/>
                <w:szCs w:val="18"/>
              </w:rPr>
            </w:pPr>
          </w:p>
        </w:tc>
        <w:tc>
          <w:tcPr>
            <w:tcW w:w="1011" w:type="dxa"/>
          </w:tcPr>
          <w:p w14:paraId="672F90AC" w14:textId="77777777" w:rsidR="00F709CF" w:rsidRDefault="00F709CF" w:rsidP="00036B68">
            <w:pPr>
              <w:pStyle w:val="af8"/>
              <w:rPr>
                <w:sz w:val="18"/>
                <w:szCs w:val="18"/>
              </w:rPr>
            </w:pPr>
          </w:p>
        </w:tc>
        <w:tc>
          <w:tcPr>
            <w:tcW w:w="842" w:type="dxa"/>
          </w:tcPr>
          <w:p w14:paraId="26CE1484" w14:textId="77777777" w:rsidR="00F709CF" w:rsidRDefault="00F709CF" w:rsidP="00036B68">
            <w:pPr>
              <w:pStyle w:val="af8"/>
              <w:rPr>
                <w:sz w:val="18"/>
                <w:szCs w:val="18"/>
              </w:rPr>
            </w:pPr>
          </w:p>
        </w:tc>
      </w:tr>
      <w:tr w:rsidR="00F709CF" w14:paraId="502E00ED" w14:textId="77777777" w:rsidTr="00DF5110">
        <w:tc>
          <w:tcPr>
            <w:tcW w:w="3711" w:type="dxa"/>
          </w:tcPr>
          <w:p w14:paraId="53BA4E3B" w14:textId="77777777" w:rsidR="00F709CF" w:rsidRDefault="00F709CF" w:rsidP="00036B68">
            <w:pPr>
              <w:pStyle w:val="af9"/>
              <w:rPr>
                <w:sz w:val="18"/>
                <w:szCs w:val="18"/>
              </w:rPr>
            </w:pPr>
            <w:r>
              <w:rPr>
                <w:sz w:val="18"/>
                <w:szCs w:val="18"/>
              </w:rPr>
              <w:t>для основной деятельности</w:t>
            </w:r>
          </w:p>
        </w:tc>
        <w:tc>
          <w:tcPr>
            <w:tcW w:w="951" w:type="dxa"/>
          </w:tcPr>
          <w:p w14:paraId="2D581729" w14:textId="77777777" w:rsidR="00F709CF" w:rsidRDefault="00F709CF" w:rsidP="00036B68">
            <w:pPr>
              <w:pStyle w:val="af8"/>
              <w:jc w:val="center"/>
              <w:rPr>
                <w:sz w:val="18"/>
                <w:szCs w:val="18"/>
              </w:rPr>
            </w:pPr>
            <w:bookmarkStart w:id="226" w:name="sub_1111211"/>
            <w:r>
              <w:rPr>
                <w:sz w:val="18"/>
                <w:szCs w:val="18"/>
              </w:rPr>
              <w:t>1100</w:t>
            </w:r>
            <w:bookmarkEnd w:id="226"/>
          </w:p>
        </w:tc>
        <w:tc>
          <w:tcPr>
            <w:tcW w:w="1077" w:type="dxa"/>
          </w:tcPr>
          <w:p w14:paraId="277D3EB0" w14:textId="77777777" w:rsidR="00F709CF" w:rsidRDefault="00F709CF" w:rsidP="00036B68">
            <w:pPr>
              <w:pStyle w:val="af8"/>
              <w:rPr>
                <w:sz w:val="18"/>
                <w:szCs w:val="18"/>
              </w:rPr>
            </w:pPr>
          </w:p>
        </w:tc>
        <w:tc>
          <w:tcPr>
            <w:tcW w:w="1524" w:type="dxa"/>
          </w:tcPr>
          <w:p w14:paraId="0ADAA1A9" w14:textId="77777777" w:rsidR="00F709CF" w:rsidRDefault="00F709CF" w:rsidP="00036B68">
            <w:pPr>
              <w:pStyle w:val="af8"/>
              <w:rPr>
                <w:sz w:val="18"/>
                <w:szCs w:val="18"/>
              </w:rPr>
            </w:pPr>
          </w:p>
        </w:tc>
        <w:tc>
          <w:tcPr>
            <w:tcW w:w="1318" w:type="dxa"/>
          </w:tcPr>
          <w:p w14:paraId="00787AF5" w14:textId="77777777" w:rsidR="00F709CF" w:rsidRDefault="00F709CF" w:rsidP="00036B68">
            <w:pPr>
              <w:pStyle w:val="af8"/>
              <w:rPr>
                <w:sz w:val="18"/>
                <w:szCs w:val="18"/>
              </w:rPr>
            </w:pPr>
          </w:p>
        </w:tc>
        <w:tc>
          <w:tcPr>
            <w:tcW w:w="1310" w:type="dxa"/>
          </w:tcPr>
          <w:p w14:paraId="2911C313" w14:textId="77777777" w:rsidR="00F709CF" w:rsidRDefault="00F709CF" w:rsidP="00036B68">
            <w:pPr>
              <w:pStyle w:val="af8"/>
              <w:rPr>
                <w:sz w:val="18"/>
                <w:szCs w:val="18"/>
              </w:rPr>
            </w:pPr>
          </w:p>
        </w:tc>
        <w:tc>
          <w:tcPr>
            <w:tcW w:w="1310" w:type="dxa"/>
          </w:tcPr>
          <w:p w14:paraId="297580FA" w14:textId="77777777" w:rsidR="00F709CF" w:rsidRDefault="00F709CF" w:rsidP="00036B68">
            <w:pPr>
              <w:pStyle w:val="af8"/>
              <w:rPr>
                <w:sz w:val="18"/>
                <w:szCs w:val="18"/>
              </w:rPr>
            </w:pPr>
          </w:p>
        </w:tc>
        <w:tc>
          <w:tcPr>
            <w:tcW w:w="1164" w:type="dxa"/>
          </w:tcPr>
          <w:p w14:paraId="1BE1CA55" w14:textId="77777777" w:rsidR="00F709CF" w:rsidRDefault="00F709CF" w:rsidP="00036B68">
            <w:pPr>
              <w:pStyle w:val="af8"/>
              <w:rPr>
                <w:sz w:val="18"/>
                <w:szCs w:val="18"/>
              </w:rPr>
            </w:pPr>
          </w:p>
        </w:tc>
        <w:tc>
          <w:tcPr>
            <w:tcW w:w="985" w:type="dxa"/>
          </w:tcPr>
          <w:p w14:paraId="401BCFFF" w14:textId="77777777" w:rsidR="00F709CF" w:rsidRDefault="00F709CF" w:rsidP="00036B68">
            <w:pPr>
              <w:pStyle w:val="af8"/>
              <w:rPr>
                <w:sz w:val="18"/>
                <w:szCs w:val="18"/>
              </w:rPr>
            </w:pPr>
          </w:p>
        </w:tc>
        <w:tc>
          <w:tcPr>
            <w:tcW w:w="1011" w:type="dxa"/>
          </w:tcPr>
          <w:p w14:paraId="060732CF" w14:textId="77777777" w:rsidR="00F709CF" w:rsidRDefault="00F709CF" w:rsidP="00036B68">
            <w:pPr>
              <w:pStyle w:val="af8"/>
              <w:rPr>
                <w:sz w:val="18"/>
                <w:szCs w:val="18"/>
              </w:rPr>
            </w:pPr>
          </w:p>
        </w:tc>
        <w:tc>
          <w:tcPr>
            <w:tcW w:w="842" w:type="dxa"/>
          </w:tcPr>
          <w:p w14:paraId="5D34DDCE" w14:textId="77777777" w:rsidR="00F709CF" w:rsidRDefault="00F709CF" w:rsidP="00036B68">
            <w:pPr>
              <w:pStyle w:val="af8"/>
              <w:rPr>
                <w:sz w:val="18"/>
                <w:szCs w:val="18"/>
              </w:rPr>
            </w:pPr>
          </w:p>
        </w:tc>
      </w:tr>
      <w:tr w:rsidR="00F709CF" w14:paraId="7EC4B347" w14:textId="77777777" w:rsidTr="00DF5110">
        <w:tc>
          <w:tcPr>
            <w:tcW w:w="3711" w:type="dxa"/>
          </w:tcPr>
          <w:p w14:paraId="0FE65CD1" w14:textId="77777777" w:rsidR="00F709CF" w:rsidRDefault="00F709CF" w:rsidP="00036B68">
            <w:pPr>
              <w:pStyle w:val="af9"/>
              <w:rPr>
                <w:sz w:val="18"/>
                <w:szCs w:val="18"/>
              </w:rPr>
            </w:pPr>
            <w:r>
              <w:rPr>
                <w:sz w:val="18"/>
                <w:szCs w:val="18"/>
              </w:rPr>
              <w:t>из них:</w:t>
            </w:r>
          </w:p>
        </w:tc>
        <w:tc>
          <w:tcPr>
            <w:tcW w:w="951" w:type="dxa"/>
          </w:tcPr>
          <w:p w14:paraId="138373CD" w14:textId="77777777" w:rsidR="00F709CF" w:rsidRDefault="00F709CF" w:rsidP="00036B68">
            <w:pPr>
              <w:pStyle w:val="af8"/>
              <w:rPr>
                <w:sz w:val="18"/>
                <w:szCs w:val="18"/>
              </w:rPr>
            </w:pPr>
          </w:p>
        </w:tc>
        <w:tc>
          <w:tcPr>
            <w:tcW w:w="1077" w:type="dxa"/>
          </w:tcPr>
          <w:p w14:paraId="34FE49F4" w14:textId="77777777" w:rsidR="00F709CF" w:rsidRDefault="00F709CF" w:rsidP="00036B68">
            <w:pPr>
              <w:pStyle w:val="af8"/>
              <w:rPr>
                <w:sz w:val="18"/>
                <w:szCs w:val="18"/>
              </w:rPr>
            </w:pPr>
          </w:p>
        </w:tc>
        <w:tc>
          <w:tcPr>
            <w:tcW w:w="1524" w:type="dxa"/>
          </w:tcPr>
          <w:p w14:paraId="1A67DE40" w14:textId="77777777" w:rsidR="00F709CF" w:rsidRDefault="00F709CF" w:rsidP="00036B68">
            <w:pPr>
              <w:pStyle w:val="af8"/>
              <w:rPr>
                <w:sz w:val="18"/>
                <w:szCs w:val="18"/>
              </w:rPr>
            </w:pPr>
          </w:p>
        </w:tc>
        <w:tc>
          <w:tcPr>
            <w:tcW w:w="1318" w:type="dxa"/>
          </w:tcPr>
          <w:p w14:paraId="1DC5F11A" w14:textId="77777777" w:rsidR="00F709CF" w:rsidRDefault="00F709CF" w:rsidP="00036B68">
            <w:pPr>
              <w:pStyle w:val="af8"/>
              <w:rPr>
                <w:sz w:val="18"/>
                <w:szCs w:val="18"/>
              </w:rPr>
            </w:pPr>
          </w:p>
        </w:tc>
        <w:tc>
          <w:tcPr>
            <w:tcW w:w="1310" w:type="dxa"/>
          </w:tcPr>
          <w:p w14:paraId="4DBF4098" w14:textId="77777777" w:rsidR="00F709CF" w:rsidRDefault="00F709CF" w:rsidP="00036B68">
            <w:pPr>
              <w:pStyle w:val="af8"/>
              <w:rPr>
                <w:sz w:val="18"/>
                <w:szCs w:val="18"/>
              </w:rPr>
            </w:pPr>
          </w:p>
        </w:tc>
        <w:tc>
          <w:tcPr>
            <w:tcW w:w="1310" w:type="dxa"/>
          </w:tcPr>
          <w:p w14:paraId="3D1DF25E" w14:textId="77777777" w:rsidR="00F709CF" w:rsidRDefault="00F709CF" w:rsidP="00036B68">
            <w:pPr>
              <w:pStyle w:val="af8"/>
              <w:rPr>
                <w:sz w:val="18"/>
                <w:szCs w:val="18"/>
              </w:rPr>
            </w:pPr>
          </w:p>
        </w:tc>
        <w:tc>
          <w:tcPr>
            <w:tcW w:w="1164" w:type="dxa"/>
          </w:tcPr>
          <w:p w14:paraId="40E7D03F" w14:textId="77777777" w:rsidR="00F709CF" w:rsidRDefault="00F709CF" w:rsidP="00036B68">
            <w:pPr>
              <w:pStyle w:val="af8"/>
              <w:rPr>
                <w:sz w:val="18"/>
                <w:szCs w:val="18"/>
              </w:rPr>
            </w:pPr>
          </w:p>
        </w:tc>
        <w:tc>
          <w:tcPr>
            <w:tcW w:w="985" w:type="dxa"/>
          </w:tcPr>
          <w:p w14:paraId="182CE166" w14:textId="77777777" w:rsidR="00F709CF" w:rsidRDefault="00F709CF" w:rsidP="00036B68">
            <w:pPr>
              <w:pStyle w:val="af8"/>
              <w:rPr>
                <w:sz w:val="18"/>
                <w:szCs w:val="18"/>
              </w:rPr>
            </w:pPr>
          </w:p>
        </w:tc>
        <w:tc>
          <w:tcPr>
            <w:tcW w:w="1011" w:type="dxa"/>
          </w:tcPr>
          <w:p w14:paraId="0CCFB7BC" w14:textId="77777777" w:rsidR="00F709CF" w:rsidRDefault="00F709CF" w:rsidP="00036B68">
            <w:pPr>
              <w:pStyle w:val="af8"/>
              <w:rPr>
                <w:sz w:val="18"/>
                <w:szCs w:val="18"/>
              </w:rPr>
            </w:pPr>
          </w:p>
        </w:tc>
        <w:tc>
          <w:tcPr>
            <w:tcW w:w="842" w:type="dxa"/>
          </w:tcPr>
          <w:p w14:paraId="17C86B2F" w14:textId="77777777" w:rsidR="00F709CF" w:rsidRDefault="00F709CF" w:rsidP="00036B68">
            <w:pPr>
              <w:pStyle w:val="af8"/>
              <w:rPr>
                <w:sz w:val="18"/>
                <w:szCs w:val="18"/>
              </w:rPr>
            </w:pPr>
          </w:p>
        </w:tc>
      </w:tr>
      <w:tr w:rsidR="00F709CF" w14:paraId="2E03EF7A" w14:textId="77777777" w:rsidTr="00DF5110">
        <w:tc>
          <w:tcPr>
            <w:tcW w:w="3711" w:type="dxa"/>
          </w:tcPr>
          <w:p w14:paraId="5B1E9663" w14:textId="77777777" w:rsidR="00F709CF" w:rsidRDefault="00F709CF" w:rsidP="00D6662C">
            <w:pPr>
              <w:pStyle w:val="af9"/>
              <w:rPr>
                <w:sz w:val="18"/>
                <w:szCs w:val="18"/>
              </w:rPr>
            </w:pPr>
            <w:r>
              <w:rPr>
                <w:sz w:val="18"/>
                <w:szCs w:val="18"/>
              </w:rPr>
              <w:t xml:space="preserve">для оказания услуг (выполнения работ) в рамках утвержденного </w:t>
            </w:r>
            <w:r w:rsidR="00D6662C">
              <w:rPr>
                <w:sz w:val="18"/>
                <w:szCs w:val="18"/>
              </w:rPr>
              <w:t>муниципального</w:t>
            </w:r>
            <w:r>
              <w:rPr>
                <w:sz w:val="18"/>
                <w:szCs w:val="18"/>
              </w:rPr>
              <w:t xml:space="preserve"> задания</w:t>
            </w:r>
          </w:p>
        </w:tc>
        <w:tc>
          <w:tcPr>
            <w:tcW w:w="951" w:type="dxa"/>
          </w:tcPr>
          <w:p w14:paraId="3F7C4DE0" w14:textId="77777777" w:rsidR="00F709CF" w:rsidRDefault="00F709CF" w:rsidP="00036B68">
            <w:pPr>
              <w:pStyle w:val="af8"/>
              <w:jc w:val="center"/>
              <w:rPr>
                <w:sz w:val="18"/>
                <w:szCs w:val="18"/>
              </w:rPr>
            </w:pPr>
            <w:bookmarkStart w:id="227" w:name="sub_11112111"/>
            <w:r>
              <w:rPr>
                <w:sz w:val="18"/>
                <w:szCs w:val="18"/>
              </w:rPr>
              <w:t>1110</w:t>
            </w:r>
            <w:bookmarkEnd w:id="227"/>
          </w:p>
        </w:tc>
        <w:tc>
          <w:tcPr>
            <w:tcW w:w="1077" w:type="dxa"/>
          </w:tcPr>
          <w:p w14:paraId="1EC45229" w14:textId="77777777" w:rsidR="00F709CF" w:rsidRDefault="00F709CF" w:rsidP="00036B68">
            <w:pPr>
              <w:pStyle w:val="af8"/>
              <w:rPr>
                <w:sz w:val="18"/>
                <w:szCs w:val="18"/>
              </w:rPr>
            </w:pPr>
          </w:p>
        </w:tc>
        <w:tc>
          <w:tcPr>
            <w:tcW w:w="1524" w:type="dxa"/>
          </w:tcPr>
          <w:p w14:paraId="6C90A2D1" w14:textId="77777777" w:rsidR="00F709CF" w:rsidRDefault="00F709CF" w:rsidP="00036B68">
            <w:pPr>
              <w:pStyle w:val="af8"/>
              <w:rPr>
                <w:sz w:val="18"/>
                <w:szCs w:val="18"/>
              </w:rPr>
            </w:pPr>
          </w:p>
        </w:tc>
        <w:tc>
          <w:tcPr>
            <w:tcW w:w="1318" w:type="dxa"/>
          </w:tcPr>
          <w:p w14:paraId="03C32769" w14:textId="77777777" w:rsidR="00F709CF" w:rsidRDefault="00F709CF" w:rsidP="00036B68">
            <w:pPr>
              <w:pStyle w:val="af8"/>
              <w:rPr>
                <w:sz w:val="18"/>
                <w:szCs w:val="18"/>
              </w:rPr>
            </w:pPr>
          </w:p>
        </w:tc>
        <w:tc>
          <w:tcPr>
            <w:tcW w:w="1310" w:type="dxa"/>
          </w:tcPr>
          <w:p w14:paraId="70CBA7CE" w14:textId="77777777" w:rsidR="00F709CF" w:rsidRDefault="00F709CF" w:rsidP="00036B68">
            <w:pPr>
              <w:pStyle w:val="af8"/>
              <w:rPr>
                <w:sz w:val="18"/>
                <w:szCs w:val="18"/>
              </w:rPr>
            </w:pPr>
          </w:p>
        </w:tc>
        <w:tc>
          <w:tcPr>
            <w:tcW w:w="1310" w:type="dxa"/>
          </w:tcPr>
          <w:p w14:paraId="4FF180AC" w14:textId="77777777" w:rsidR="00F709CF" w:rsidRDefault="00F709CF" w:rsidP="00036B68">
            <w:pPr>
              <w:pStyle w:val="af8"/>
              <w:rPr>
                <w:sz w:val="18"/>
                <w:szCs w:val="18"/>
              </w:rPr>
            </w:pPr>
          </w:p>
        </w:tc>
        <w:tc>
          <w:tcPr>
            <w:tcW w:w="1164" w:type="dxa"/>
          </w:tcPr>
          <w:p w14:paraId="7EE2239E" w14:textId="77777777" w:rsidR="00F709CF" w:rsidRDefault="00F709CF" w:rsidP="00036B68">
            <w:pPr>
              <w:pStyle w:val="af8"/>
              <w:rPr>
                <w:sz w:val="18"/>
                <w:szCs w:val="18"/>
              </w:rPr>
            </w:pPr>
          </w:p>
        </w:tc>
        <w:tc>
          <w:tcPr>
            <w:tcW w:w="985" w:type="dxa"/>
          </w:tcPr>
          <w:p w14:paraId="447D5C22" w14:textId="77777777" w:rsidR="00F709CF" w:rsidRDefault="00F709CF" w:rsidP="00036B68">
            <w:pPr>
              <w:pStyle w:val="af8"/>
              <w:rPr>
                <w:sz w:val="18"/>
                <w:szCs w:val="18"/>
              </w:rPr>
            </w:pPr>
          </w:p>
        </w:tc>
        <w:tc>
          <w:tcPr>
            <w:tcW w:w="1011" w:type="dxa"/>
          </w:tcPr>
          <w:p w14:paraId="18446862" w14:textId="77777777" w:rsidR="00F709CF" w:rsidRDefault="00F709CF" w:rsidP="00036B68">
            <w:pPr>
              <w:pStyle w:val="af8"/>
              <w:rPr>
                <w:sz w:val="18"/>
                <w:szCs w:val="18"/>
              </w:rPr>
            </w:pPr>
          </w:p>
        </w:tc>
        <w:tc>
          <w:tcPr>
            <w:tcW w:w="842" w:type="dxa"/>
          </w:tcPr>
          <w:p w14:paraId="13653DE3" w14:textId="77777777" w:rsidR="00F709CF" w:rsidRDefault="00F709CF" w:rsidP="00036B68">
            <w:pPr>
              <w:pStyle w:val="af8"/>
              <w:rPr>
                <w:sz w:val="18"/>
                <w:szCs w:val="18"/>
              </w:rPr>
            </w:pPr>
          </w:p>
        </w:tc>
      </w:tr>
      <w:tr w:rsidR="00F709CF" w14:paraId="17FC5714" w14:textId="77777777" w:rsidTr="00DF5110">
        <w:tc>
          <w:tcPr>
            <w:tcW w:w="3711" w:type="dxa"/>
          </w:tcPr>
          <w:p w14:paraId="6806F622" w14:textId="77777777" w:rsidR="00F709CF" w:rsidRDefault="00F709CF" w:rsidP="00036B68">
            <w:pPr>
              <w:pStyle w:val="af8"/>
              <w:rPr>
                <w:sz w:val="18"/>
                <w:szCs w:val="18"/>
              </w:rPr>
            </w:pPr>
          </w:p>
        </w:tc>
        <w:tc>
          <w:tcPr>
            <w:tcW w:w="951" w:type="dxa"/>
          </w:tcPr>
          <w:p w14:paraId="6E1D55E2" w14:textId="77777777" w:rsidR="00F709CF" w:rsidRDefault="00F709CF" w:rsidP="00036B68">
            <w:pPr>
              <w:pStyle w:val="af8"/>
              <w:rPr>
                <w:sz w:val="18"/>
                <w:szCs w:val="18"/>
              </w:rPr>
            </w:pPr>
          </w:p>
        </w:tc>
        <w:tc>
          <w:tcPr>
            <w:tcW w:w="1077" w:type="dxa"/>
          </w:tcPr>
          <w:p w14:paraId="7674AFA4" w14:textId="77777777" w:rsidR="00F709CF" w:rsidRDefault="00F709CF" w:rsidP="00036B68">
            <w:pPr>
              <w:pStyle w:val="af8"/>
              <w:rPr>
                <w:sz w:val="18"/>
                <w:szCs w:val="18"/>
              </w:rPr>
            </w:pPr>
          </w:p>
        </w:tc>
        <w:tc>
          <w:tcPr>
            <w:tcW w:w="1524" w:type="dxa"/>
          </w:tcPr>
          <w:p w14:paraId="7583202F" w14:textId="77777777" w:rsidR="00F709CF" w:rsidRDefault="00F709CF" w:rsidP="00036B68">
            <w:pPr>
              <w:pStyle w:val="af8"/>
              <w:rPr>
                <w:sz w:val="18"/>
                <w:szCs w:val="18"/>
              </w:rPr>
            </w:pPr>
          </w:p>
        </w:tc>
        <w:tc>
          <w:tcPr>
            <w:tcW w:w="1318" w:type="dxa"/>
          </w:tcPr>
          <w:p w14:paraId="4276A3C9" w14:textId="77777777" w:rsidR="00F709CF" w:rsidRDefault="00F709CF" w:rsidP="00036B68">
            <w:pPr>
              <w:pStyle w:val="af8"/>
              <w:rPr>
                <w:sz w:val="18"/>
                <w:szCs w:val="18"/>
              </w:rPr>
            </w:pPr>
          </w:p>
        </w:tc>
        <w:tc>
          <w:tcPr>
            <w:tcW w:w="1310" w:type="dxa"/>
          </w:tcPr>
          <w:p w14:paraId="5C762179" w14:textId="77777777" w:rsidR="00F709CF" w:rsidRDefault="00F709CF" w:rsidP="00036B68">
            <w:pPr>
              <w:pStyle w:val="af8"/>
              <w:rPr>
                <w:sz w:val="18"/>
                <w:szCs w:val="18"/>
              </w:rPr>
            </w:pPr>
          </w:p>
        </w:tc>
        <w:tc>
          <w:tcPr>
            <w:tcW w:w="1310" w:type="dxa"/>
          </w:tcPr>
          <w:p w14:paraId="3AEEF56D" w14:textId="77777777" w:rsidR="00F709CF" w:rsidRDefault="00F709CF" w:rsidP="00036B68">
            <w:pPr>
              <w:pStyle w:val="af8"/>
              <w:rPr>
                <w:sz w:val="18"/>
                <w:szCs w:val="18"/>
              </w:rPr>
            </w:pPr>
          </w:p>
        </w:tc>
        <w:tc>
          <w:tcPr>
            <w:tcW w:w="1164" w:type="dxa"/>
          </w:tcPr>
          <w:p w14:paraId="7C4A2199" w14:textId="77777777" w:rsidR="00F709CF" w:rsidRDefault="00F709CF" w:rsidP="00036B68">
            <w:pPr>
              <w:pStyle w:val="af8"/>
              <w:rPr>
                <w:sz w:val="18"/>
                <w:szCs w:val="18"/>
              </w:rPr>
            </w:pPr>
          </w:p>
        </w:tc>
        <w:tc>
          <w:tcPr>
            <w:tcW w:w="985" w:type="dxa"/>
          </w:tcPr>
          <w:p w14:paraId="42F7E3F7" w14:textId="77777777" w:rsidR="00F709CF" w:rsidRDefault="00F709CF" w:rsidP="00036B68">
            <w:pPr>
              <w:pStyle w:val="af8"/>
              <w:rPr>
                <w:sz w:val="18"/>
                <w:szCs w:val="18"/>
              </w:rPr>
            </w:pPr>
          </w:p>
        </w:tc>
        <w:tc>
          <w:tcPr>
            <w:tcW w:w="1011" w:type="dxa"/>
          </w:tcPr>
          <w:p w14:paraId="3AF15E76" w14:textId="77777777" w:rsidR="00F709CF" w:rsidRDefault="00F709CF" w:rsidP="00036B68">
            <w:pPr>
              <w:pStyle w:val="af8"/>
              <w:rPr>
                <w:sz w:val="18"/>
                <w:szCs w:val="18"/>
              </w:rPr>
            </w:pPr>
          </w:p>
        </w:tc>
        <w:tc>
          <w:tcPr>
            <w:tcW w:w="842" w:type="dxa"/>
          </w:tcPr>
          <w:p w14:paraId="58C1A5A4" w14:textId="77777777" w:rsidR="00F709CF" w:rsidRDefault="00F709CF" w:rsidP="00036B68">
            <w:pPr>
              <w:pStyle w:val="af8"/>
              <w:rPr>
                <w:sz w:val="18"/>
                <w:szCs w:val="18"/>
              </w:rPr>
            </w:pPr>
          </w:p>
        </w:tc>
      </w:tr>
      <w:tr w:rsidR="00F709CF" w14:paraId="5D555097" w14:textId="77777777" w:rsidTr="00DF5110">
        <w:tc>
          <w:tcPr>
            <w:tcW w:w="3711" w:type="dxa"/>
          </w:tcPr>
          <w:p w14:paraId="46A54D37" w14:textId="77777777" w:rsidR="00F709CF" w:rsidRDefault="00F709CF" w:rsidP="00036B68">
            <w:pPr>
              <w:pStyle w:val="af9"/>
              <w:rPr>
                <w:sz w:val="18"/>
                <w:szCs w:val="18"/>
              </w:rPr>
            </w:pPr>
            <w:r>
              <w:rPr>
                <w:sz w:val="18"/>
                <w:szCs w:val="18"/>
              </w:rPr>
              <w:t>для иной деятельности</w:t>
            </w:r>
          </w:p>
        </w:tc>
        <w:tc>
          <w:tcPr>
            <w:tcW w:w="951" w:type="dxa"/>
          </w:tcPr>
          <w:p w14:paraId="4E90249A" w14:textId="77777777" w:rsidR="00F709CF" w:rsidRDefault="00F709CF" w:rsidP="00036B68">
            <w:pPr>
              <w:pStyle w:val="af8"/>
              <w:jc w:val="center"/>
              <w:rPr>
                <w:sz w:val="18"/>
                <w:szCs w:val="18"/>
              </w:rPr>
            </w:pPr>
            <w:bookmarkStart w:id="228" w:name="sub_1111212"/>
            <w:r>
              <w:rPr>
                <w:sz w:val="18"/>
                <w:szCs w:val="18"/>
              </w:rPr>
              <w:t>1200</w:t>
            </w:r>
            <w:bookmarkEnd w:id="228"/>
          </w:p>
        </w:tc>
        <w:tc>
          <w:tcPr>
            <w:tcW w:w="1077" w:type="dxa"/>
          </w:tcPr>
          <w:p w14:paraId="0AD8F7D3" w14:textId="77777777" w:rsidR="00F709CF" w:rsidRDefault="00F709CF" w:rsidP="00036B68">
            <w:pPr>
              <w:pStyle w:val="af8"/>
              <w:rPr>
                <w:sz w:val="18"/>
                <w:szCs w:val="18"/>
              </w:rPr>
            </w:pPr>
          </w:p>
        </w:tc>
        <w:tc>
          <w:tcPr>
            <w:tcW w:w="1524" w:type="dxa"/>
          </w:tcPr>
          <w:p w14:paraId="40A7FEE4" w14:textId="77777777" w:rsidR="00F709CF" w:rsidRDefault="00F709CF" w:rsidP="00036B68">
            <w:pPr>
              <w:pStyle w:val="af8"/>
              <w:rPr>
                <w:sz w:val="18"/>
                <w:szCs w:val="18"/>
              </w:rPr>
            </w:pPr>
          </w:p>
        </w:tc>
        <w:tc>
          <w:tcPr>
            <w:tcW w:w="1318" w:type="dxa"/>
          </w:tcPr>
          <w:p w14:paraId="07EA553C" w14:textId="77777777" w:rsidR="00F709CF" w:rsidRDefault="00F709CF" w:rsidP="00036B68">
            <w:pPr>
              <w:pStyle w:val="af8"/>
              <w:rPr>
                <w:sz w:val="18"/>
                <w:szCs w:val="18"/>
              </w:rPr>
            </w:pPr>
          </w:p>
        </w:tc>
        <w:tc>
          <w:tcPr>
            <w:tcW w:w="1310" w:type="dxa"/>
          </w:tcPr>
          <w:p w14:paraId="43D4A18F" w14:textId="77777777" w:rsidR="00F709CF" w:rsidRDefault="00F709CF" w:rsidP="00036B68">
            <w:pPr>
              <w:pStyle w:val="af8"/>
              <w:rPr>
                <w:sz w:val="18"/>
                <w:szCs w:val="18"/>
              </w:rPr>
            </w:pPr>
          </w:p>
        </w:tc>
        <w:tc>
          <w:tcPr>
            <w:tcW w:w="1310" w:type="dxa"/>
          </w:tcPr>
          <w:p w14:paraId="4F46BEB8" w14:textId="77777777" w:rsidR="00F709CF" w:rsidRDefault="00F709CF" w:rsidP="00036B68">
            <w:pPr>
              <w:pStyle w:val="af8"/>
              <w:rPr>
                <w:sz w:val="18"/>
                <w:szCs w:val="18"/>
              </w:rPr>
            </w:pPr>
          </w:p>
        </w:tc>
        <w:tc>
          <w:tcPr>
            <w:tcW w:w="1164" w:type="dxa"/>
          </w:tcPr>
          <w:p w14:paraId="680F7587" w14:textId="77777777" w:rsidR="00F709CF" w:rsidRDefault="00F709CF" w:rsidP="00036B68">
            <w:pPr>
              <w:pStyle w:val="af8"/>
              <w:rPr>
                <w:sz w:val="18"/>
                <w:szCs w:val="18"/>
              </w:rPr>
            </w:pPr>
          </w:p>
        </w:tc>
        <w:tc>
          <w:tcPr>
            <w:tcW w:w="985" w:type="dxa"/>
          </w:tcPr>
          <w:p w14:paraId="341CB055" w14:textId="77777777" w:rsidR="00F709CF" w:rsidRDefault="00F709CF" w:rsidP="00036B68">
            <w:pPr>
              <w:pStyle w:val="af8"/>
              <w:rPr>
                <w:sz w:val="18"/>
                <w:szCs w:val="18"/>
              </w:rPr>
            </w:pPr>
          </w:p>
        </w:tc>
        <w:tc>
          <w:tcPr>
            <w:tcW w:w="1011" w:type="dxa"/>
          </w:tcPr>
          <w:p w14:paraId="4BA5831F" w14:textId="77777777" w:rsidR="00F709CF" w:rsidRDefault="00F709CF" w:rsidP="00036B68">
            <w:pPr>
              <w:pStyle w:val="af8"/>
              <w:rPr>
                <w:sz w:val="18"/>
                <w:szCs w:val="18"/>
              </w:rPr>
            </w:pPr>
          </w:p>
        </w:tc>
        <w:tc>
          <w:tcPr>
            <w:tcW w:w="842" w:type="dxa"/>
          </w:tcPr>
          <w:p w14:paraId="27A418BA" w14:textId="77777777" w:rsidR="00F709CF" w:rsidRDefault="00F709CF" w:rsidP="00036B68">
            <w:pPr>
              <w:pStyle w:val="af8"/>
              <w:rPr>
                <w:sz w:val="18"/>
                <w:szCs w:val="18"/>
              </w:rPr>
            </w:pPr>
          </w:p>
        </w:tc>
      </w:tr>
      <w:tr w:rsidR="00F709CF" w14:paraId="55A7AF66" w14:textId="77777777" w:rsidTr="00DF5110">
        <w:tc>
          <w:tcPr>
            <w:tcW w:w="3711" w:type="dxa"/>
          </w:tcPr>
          <w:p w14:paraId="2D019376" w14:textId="77777777" w:rsidR="00F709CF" w:rsidRDefault="00F709CF" w:rsidP="00036B68">
            <w:pPr>
              <w:pStyle w:val="af9"/>
              <w:rPr>
                <w:sz w:val="18"/>
                <w:szCs w:val="18"/>
              </w:rPr>
            </w:pPr>
            <w:r>
              <w:rPr>
                <w:sz w:val="18"/>
                <w:szCs w:val="18"/>
              </w:rPr>
              <w:t>Машины и оборудование</w:t>
            </w:r>
          </w:p>
        </w:tc>
        <w:tc>
          <w:tcPr>
            <w:tcW w:w="951" w:type="dxa"/>
          </w:tcPr>
          <w:p w14:paraId="3082F135" w14:textId="77777777" w:rsidR="00F709CF" w:rsidRDefault="00F709CF" w:rsidP="00036B68">
            <w:pPr>
              <w:pStyle w:val="af8"/>
              <w:jc w:val="center"/>
              <w:rPr>
                <w:sz w:val="18"/>
                <w:szCs w:val="18"/>
              </w:rPr>
            </w:pPr>
            <w:bookmarkStart w:id="229" w:name="sub_1111220"/>
            <w:r>
              <w:rPr>
                <w:sz w:val="18"/>
                <w:szCs w:val="18"/>
              </w:rPr>
              <w:t>2000</w:t>
            </w:r>
            <w:bookmarkEnd w:id="229"/>
          </w:p>
        </w:tc>
        <w:tc>
          <w:tcPr>
            <w:tcW w:w="1077" w:type="dxa"/>
          </w:tcPr>
          <w:p w14:paraId="2A6C41D7" w14:textId="77777777" w:rsidR="00F709CF" w:rsidRDefault="00F709CF" w:rsidP="00036B68">
            <w:pPr>
              <w:pStyle w:val="af8"/>
              <w:rPr>
                <w:sz w:val="18"/>
                <w:szCs w:val="18"/>
              </w:rPr>
            </w:pPr>
          </w:p>
        </w:tc>
        <w:tc>
          <w:tcPr>
            <w:tcW w:w="1524" w:type="dxa"/>
          </w:tcPr>
          <w:p w14:paraId="1626A8CE" w14:textId="77777777" w:rsidR="00F709CF" w:rsidRDefault="00F709CF" w:rsidP="00036B68">
            <w:pPr>
              <w:pStyle w:val="af8"/>
              <w:rPr>
                <w:sz w:val="18"/>
                <w:szCs w:val="18"/>
              </w:rPr>
            </w:pPr>
          </w:p>
        </w:tc>
        <w:tc>
          <w:tcPr>
            <w:tcW w:w="1318" w:type="dxa"/>
          </w:tcPr>
          <w:p w14:paraId="64269630" w14:textId="77777777" w:rsidR="00F709CF" w:rsidRDefault="00F709CF" w:rsidP="00036B68">
            <w:pPr>
              <w:pStyle w:val="af8"/>
              <w:rPr>
                <w:sz w:val="18"/>
                <w:szCs w:val="18"/>
              </w:rPr>
            </w:pPr>
          </w:p>
        </w:tc>
        <w:tc>
          <w:tcPr>
            <w:tcW w:w="1310" w:type="dxa"/>
          </w:tcPr>
          <w:p w14:paraId="375CA7D9" w14:textId="77777777" w:rsidR="00F709CF" w:rsidRDefault="00F709CF" w:rsidP="00036B68">
            <w:pPr>
              <w:pStyle w:val="af8"/>
              <w:rPr>
                <w:sz w:val="18"/>
                <w:szCs w:val="18"/>
              </w:rPr>
            </w:pPr>
          </w:p>
        </w:tc>
        <w:tc>
          <w:tcPr>
            <w:tcW w:w="1310" w:type="dxa"/>
          </w:tcPr>
          <w:p w14:paraId="78A005B2" w14:textId="77777777" w:rsidR="00F709CF" w:rsidRDefault="00F709CF" w:rsidP="00036B68">
            <w:pPr>
              <w:pStyle w:val="af8"/>
              <w:rPr>
                <w:sz w:val="18"/>
                <w:szCs w:val="18"/>
              </w:rPr>
            </w:pPr>
          </w:p>
        </w:tc>
        <w:tc>
          <w:tcPr>
            <w:tcW w:w="1164" w:type="dxa"/>
          </w:tcPr>
          <w:p w14:paraId="2E078403" w14:textId="77777777" w:rsidR="00F709CF" w:rsidRDefault="00F709CF" w:rsidP="00036B68">
            <w:pPr>
              <w:pStyle w:val="af8"/>
              <w:rPr>
                <w:sz w:val="18"/>
                <w:szCs w:val="18"/>
              </w:rPr>
            </w:pPr>
          </w:p>
        </w:tc>
        <w:tc>
          <w:tcPr>
            <w:tcW w:w="985" w:type="dxa"/>
          </w:tcPr>
          <w:p w14:paraId="716034CA" w14:textId="77777777" w:rsidR="00F709CF" w:rsidRDefault="00F709CF" w:rsidP="00036B68">
            <w:pPr>
              <w:pStyle w:val="af8"/>
              <w:rPr>
                <w:sz w:val="18"/>
                <w:szCs w:val="18"/>
              </w:rPr>
            </w:pPr>
          </w:p>
        </w:tc>
        <w:tc>
          <w:tcPr>
            <w:tcW w:w="1011" w:type="dxa"/>
          </w:tcPr>
          <w:p w14:paraId="12D61116" w14:textId="77777777" w:rsidR="00F709CF" w:rsidRDefault="00F709CF" w:rsidP="00036B68">
            <w:pPr>
              <w:pStyle w:val="af8"/>
              <w:rPr>
                <w:sz w:val="18"/>
                <w:szCs w:val="18"/>
              </w:rPr>
            </w:pPr>
          </w:p>
        </w:tc>
        <w:tc>
          <w:tcPr>
            <w:tcW w:w="842" w:type="dxa"/>
          </w:tcPr>
          <w:p w14:paraId="395A3B74" w14:textId="77777777" w:rsidR="00F709CF" w:rsidRDefault="00F709CF" w:rsidP="00036B68">
            <w:pPr>
              <w:pStyle w:val="af8"/>
              <w:rPr>
                <w:sz w:val="18"/>
                <w:szCs w:val="18"/>
              </w:rPr>
            </w:pPr>
          </w:p>
        </w:tc>
      </w:tr>
      <w:tr w:rsidR="00F709CF" w14:paraId="64C4C4C8" w14:textId="77777777" w:rsidTr="00DF5110">
        <w:tc>
          <w:tcPr>
            <w:tcW w:w="3711" w:type="dxa"/>
          </w:tcPr>
          <w:p w14:paraId="1D00C93A" w14:textId="77777777" w:rsidR="00F709CF" w:rsidRDefault="00F709CF" w:rsidP="00036B68">
            <w:pPr>
              <w:pStyle w:val="af9"/>
              <w:rPr>
                <w:sz w:val="18"/>
                <w:szCs w:val="18"/>
              </w:rPr>
            </w:pPr>
            <w:r>
              <w:rPr>
                <w:sz w:val="18"/>
                <w:szCs w:val="18"/>
              </w:rPr>
              <w:t>в том числе:</w:t>
            </w:r>
          </w:p>
        </w:tc>
        <w:tc>
          <w:tcPr>
            <w:tcW w:w="951" w:type="dxa"/>
          </w:tcPr>
          <w:p w14:paraId="4234827F" w14:textId="77777777" w:rsidR="00F709CF" w:rsidRDefault="00F709CF" w:rsidP="00036B68">
            <w:pPr>
              <w:pStyle w:val="af8"/>
              <w:rPr>
                <w:sz w:val="18"/>
                <w:szCs w:val="18"/>
              </w:rPr>
            </w:pPr>
          </w:p>
        </w:tc>
        <w:tc>
          <w:tcPr>
            <w:tcW w:w="1077" w:type="dxa"/>
          </w:tcPr>
          <w:p w14:paraId="737F2676" w14:textId="77777777" w:rsidR="00F709CF" w:rsidRDefault="00F709CF" w:rsidP="00036B68">
            <w:pPr>
              <w:pStyle w:val="af8"/>
              <w:rPr>
                <w:sz w:val="18"/>
                <w:szCs w:val="18"/>
              </w:rPr>
            </w:pPr>
          </w:p>
        </w:tc>
        <w:tc>
          <w:tcPr>
            <w:tcW w:w="1524" w:type="dxa"/>
          </w:tcPr>
          <w:p w14:paraId="6FF38562" w14:textId="77777777" w:rsidR="00F709CF" w:rsidRDefault="00F709CF" w:rsidP="00036B68">
            <w:pPr>
              <w:pStyle w:val="af8"/>
              <w:rPr>
                <w:sz w:val="18"/>
                <w:szCs w:val="18"/>
              </w:rPr>
            </w:pPr>
          </w:p>
        </w:tc>
        <w:tc>
          <w:tcPr>
            <w:tcW w:w="1318" w:type="dxa"/>
          </w:tcPr>
          <w:p w14:paraId="6C50FF01" w14:textId="77777777" w:rsidR="00F709CF" w:rsidRDefault="00F709CF" w:rsidP="00036B68">
            <w:pPr>
              <w:pStyle w:val="af8"/>
              <w:rPr>
                <w:sz w:val="18"/>
                <w:szCs w:val="18"/>
              </w:rPr>
            </w:pPr>
          </w:p>
        </w:tc>
        <w:tc>
          <w:tcPr>
            <w:tcW w:w="1310" w:type="dxa"/>
          </w:tcPr>
          <w:p w14:paraId="7A53B3AF" w14:textId="77777777" w:rsidR="00F709CF" w:rsidRDefault="00F709CF" w:rsidP="00036B68">
            <w:pPr>
              <w:pStyle w:val="af8"/>
              <w:rPr>
                <w:sz w:val="18"/>
                <w:szCs w:val="18"/>
              </w:rPr>
            </w:pPr>
          </w:p>
        </w:tc>
        <w:tc>
          <w:tcPr>
            <w:tcW w:w="1310" w:type="dxa"/>
          </w:tcPr>
          <w:p w14:paraId="7821372F" w14:textId="77777777" w:rsidR="00F709CF" w:rsidRDefault="00F709CF" w:rsidP="00036B68">
            <w:pPr>
              <w:pStyle w:val="af8"/>
              <w:rPr>
                <w:sz w:val="18"/>
                <w:szCs w:val="18"/>
              </w:rPr>
            </w:pPr>
          </w:p>
        </w:tc>
        <w:tc>
          <w:tcPr>
            <w:tcW w:w="1164" w:type="dxa"/>
          </w:tcPr>
          <w:p w14:paraId="2D4EF498" w14:textId="77777777" w:rsidR="00F709CF" w:rsidRDefault="00F709CF" w:rsidP="00036B68">
            <w:pPr>
              <w:pStyle w:val="af8"/>
              <w:rPr>
                <w:sz w:val="18"/>
                <w:szCs w:val="18"/>
              </w:rPr>
            </w:pPr>
          </w:p>
        </w:tc>
        <w:tc>
          <w:tcPr>
            <w:tcW w:w="985" w:type="dxa"/>
          </w:tcPr>
          <w:p w14:paraId="490A420F" w14:textId="77777777" w:rsidR="00F709CF" w:rsidRDefault="00F709CF" w:rsidP="00036B68">
            <w:pPr>
              <w:pStyle w:val="af8"/>
              <w:rPr>
                <w:sz w:val="18"/>
                <w:szCs w:val="18"/>
              </w:rPr>
            </w:pPr>
          </w:p>
        </w:tc>
        <w:tc>
          <w:tcPr>
            <w:tcW w:w="1011" w:type="dxa"/>
          </w:tcPr>
          <w:p w14:paraId="2995274C" w14:textId="77777777" w:rsidR="00F709CF" w:rsidRDefault="00F709CF" w:rsidP="00036B68">
            <w:pPr>
              <w:pStyle w:val="af8"/>
              <w:rPr>
                <w:sz w:val="18"/>
                <w:szCs w:val="18"/>
              </w:rPr>
            </w:pPr>
          </w:p>
        </w:tc>
        <w:tc>
          <w:tcPr>
            <w:tcW w:w="842" w:type="dxa"/>
          </w:tcPr>
          <w:p w14:paraId="5A114D06" w14:textId="77777777" w:rsidR="00F709CF" w:rsidRDefault="00F709CF" w:rsidP="00036B68">
            <w:pPr>
              <w:pStyle w:val="af8"/>
              <w:rPr>
                <w:sz w:val="18"/>
                <w:szCs w:val="18"/>
              </w:rPr>
            </w:pPr>
          </w:p>
        </w:tc>
      </w:tr>
      <w:tr w:rsidR="00F709CF" w14:paraId="616C4CF2" w14:textId="77777777" w:rsidTr="00DF5110">
        <w:tc>
          <w:tcPr>
            <w:tcW w:w="3711" w:type="dxa"/>
          </w:tcPr>
          <w:p w14:paraId="6BBE122F" w14:textId="77777777" w:rsidR="00F709CF" w:rsidRDefault="00F709CF" w:rsidP="00036B68">
            <w:pPr>
              <w:pStyle w:val="af9"/>
              <w:rPr>
                <w:sz w:val="18"/>
                <w:szCs w:val="18"/>
              </w:rPr>
            </w:pPr>
            <w:r>
              <w:rPr>
                <w:sz w:val="18"/>
                <w:szCs w:val="18"/>
              </w:rPr>
              <w:t>для основной деятельности</w:t>
            </w:r>
          </w:p>
        </w:tc>
        <w:tc>
          <w:tcPr>
            <w:tcW w:w="951" w:type="dxa"/>
          </w:tcPr>
          <w:p w14:paraId="75CC73A1" w14:textId="77777777" w:rsidR="00F709CF" w:rsidRDefault="00F709CF" w:rsidP="00036B68">
            <w:pPr>
              <w:pStyle w:val="af8"/>
              <w:jc w:val="center"/>
              <w:rPr>
                <w:sz w:val="18"/>
                <w:szCs w:val="18"/>
              </w:rPr>
            </w:pPr>
            <w:bookmarkStart w:id="230" w:name="sub_1111221"/>
            <w:r>
              <w:rPr>
                <w:sz w:val="18"/>
                <w:szCs w:val="18"/>
              </w:rPr>
              <w:t>2100</w:t>
            </w:r>
            <w:bookmarkEnd w:id="230"/>
          </w:p>
        </w:tc>
        <w:tc>
          <w:tcPr>
            <w:tcW w:w="1077" w:type="dxa"/>
          </w:tcPr>
          <w:p w14:paraId="3F7CF0AF" w14:textId="77777777" w:rsidR="00F709CF" w:rsidRDefault="00F709CF" w:rsidP="00036B68">
            <w:pPr>
              <w:pStyle w:val="af8"/>
              <w:rPr>
                <w:sz w:val="18"/>
                <w:szCs w:val="18"/>
              </w:rPr>
            </w:pPr>
          </w:p>
        </w:tc>
        <w:tc>
          <w:tcPr>
            <w:tcW w:w="1524" w:type="dxa"/>
          </w:tcPr>
          <w:p w14:paraId="372A3388" w14:textId="77777777" w:rsidR="00F709CF" w:rsidRDefault="00F709CF" w:rsidP="00036B68">
            <w:pPr>
              <w:pStyle w:val="af8"/>
              <w:rPr>
                <w:sz w:val="18"/>
                <w:szCs w:val="18"/>
              </w:rPr>
            </w:pPr>
          </w:p>
        </w:tc>
        <w:tc>
          <w:tcPr>
            <w:tcW w:w="1318" w:type="dxa"/>
          </w:tcPr>
          <w:p w14:paraId="6907A698" w14:textId="77777777" w:rsidR="00F709CF" w:rsidRDefault="00F709CF" w:rsidP="00036B68">
            <w:pPr>
              <w:pStyle w:val="af8"/>
              <w:rPr>
                <w:sz w:val="18"/>
                <w:szCs w:val="18"/>
              </w:rPr>
            </w:pPr>
          </w:p>
        </w:tc>
        <w:tc>
          <w:tcPr>
            <w:tcW w:w="1310" w:type="dxa"/>
          </w:tcPr>
          <w:p w14:paraId="658F0C47" w14:textId="77777777" w:rsidR="00F709CF" w:rsidRDefault="00F709CF" w:rsidP="00036B68">
            <w:pPr>
              <w:pStyle w:val="af8"/>
              <w:rPr>
                <w:sz w:val="18"/>
                <w:szCs w:val="18"/>
              </w:rPr>
            </w:pPr>
          </w:p>
        </w:tc>
        <w:tc>
          <w:tcPr>
            <w:tcW w:w="1310" w:type="dxa"/>
          </w:tcPr>
          <w:p w14:paraId="3BD6F1AF" w14:textId="77777777" w:rsidR="00F709CF" w:rsidRDefault="00F709CF" w:rsidP="00036B68">
            <w:pPr>
              <w:pStyle w:val="af8"/>
              <w:rPr>
                <w:sz w:val="18"/>
                <w:szCs w:val="18"/>
              </w:rPr>
            </w:pPr>
          </w:p>
        </w:tc>
        <w:tc>
          <w:tcPr>
            <w:tcW w:w="1164" w:type="dxa"/>
          </w:tcPr>
          <w:p w14:paraId="4002A403" w14:textId="77777777" w:rsidR="00F709CF" w:rsidRDefault="00F709CF" w:rsidP="00036B68">
            <w:pPr>
              <w:pStyle w:val="af8"/>
              <w:rPr>
                <w:sz w:val="18"/>
                <w:szCs w:val="18"/>
              </w:rPr>
            </w:pPr>
          </w:p>
        </w:tc>
        <w:tc>
          <w:tcPr>
            <w:tcW w:w="985" w:type="dxa"/>
          </w:tcPr>
          <w:p w14:paraId="405ACDF9" w14:textId="77777777" w:rsidR="00F709CF" w:rsidRDefault="00F709CF" w:rsidP="00036B68">
            <w:pPr>
              <w:pStyle w:val="af8"/>
              <w:rPr>
                <w:sz w:val="18"/>
                <w:szCs w:val="18"/>
              </w:rPr>
            </w:pPr>
          </w:p>
        </w:tc>
        <w:tc>
          <w:tcPr>
            <w:tcW w:w="1011" w:type="dxa"/>
          </w:tcPr>
          <w:p w14:paraId="769C9CD9" w14:textId="77777777" w:rsidR="00F709CF" w:rsidRDefault="00F709CF" w:rsidP="00036B68">
            <w:pPr>
              <w:pStyle w:val="af8"/>
              <w:rPr>
                <w:sz w:val="18"/>
                <w:szCs w:val="18"/>
              </w:rPr>
            </w:pPr>
          </w:p>
        </w:tc>
        <w:tc>
          <w:tcPr>
            <w:tcW w:w="842" w:type="dxa"/>
          </w:tcPr>
          <w:p w14:paraId="713A3767" w14:textId="77777777" w:rsidR="00F709CF" w:rsidRDefault="00F709CF" w:rsidP="00036B68">
            <w:pPr>
              <w:pStyle w:val="af8"/>
              <w:rPr>
                <w:sz w:val="18"/>
                <w:szCs w:val="18"/>
              </w:rPr>
            </w:pPr>
          </w:p>
        </w:tc>
      </w:tr>
      <w:tr w:rsidR="00F709CF" w14:paraId="707FE8D7" w14:textId="77777777" w:rsidTr="00DF5110">
        <w:tc>
          <w:tcPr>
            <w:tcW w:w="3711" w:type="dxa"/>
          </w:tcPr>
          <w:p w14:paraId="12D0DABA" w14:textId="77777777" w:rsidR="00F709CF" w:rsidRDefault="00F709CF" w:rsidP="00036B68">
            <w:pPr>
              <w:pStyle w:val="af9"/>
              <w:rPr>
                <w:sz w:val="18"/>
                <w:szCs w:val="18"/>
              </w:rPr>
            </w:pPr>
            <w:r>
              <w:rPr>
                <w:sz w:val="18"/>
                <w:szCs w:val="18"/>
              </w:rPr>
              <w:t>из них:</w:t>
            </w:r>
          </w:p>
        </w:tc>
        <w:tc>
          <w:tcPr>
            <w:tcW w:w="951" w:type="dxa"/>
          </w:tcPr>
          <w:p w14:paraId="7163B9E1" w14:textId="77777777" w:rsidR="00F709CF" w:rsidRDefault="00F709CF" w:rsidP="00036B68">
            <w:pPr>
              <w:pStyle w:val="af8"/>
              <w:rPr>
                <w:sz w:val="18"/>
                <w:szCs w:val="18"/>
              </w:rPr>
            </w:pPr>
          </w:p>
        </w:tc>
        <w:tc>
          <w:tcPr>
            <w:tcW w:w="1077" w:type="dxa"/>
          </w:tcPr>
          <w:p w14:paraId="19DEE24E" w14:textId="77777777" w:rsidR="00F709CF" w:rsidRDefault="00F709CF" w:rsidP="00036B68">
            <w:pPr>
              <w:pStyle w:val="af8"/>
              <w:rPr>
                <w:sz w:val="18"/>
                <w:szCs w:val="18"/>
              </w:rPr>
            </w:pPr>
          </w:p>
        </w:tc>
        <w:tc>
          <w:tcPr>
            <w:tcW w:w="1524" w:type="dxa"/>
          </w:tcPr>
          <w:p w14:paraId="169C7DAA" w14:textId="77777777" w:rsidR="00F709CF" w:rsidRDefault="00F709CF" w:rsidP="00036B68">
            <w:pPr>
              <w:pStyle w:val="af8"/>
              <w:rPr>
                <w:sz w:val="18"/>
                <w:szCs w:val="18"/>
              </w:rPr>
            </w:pPr>
          </w:p>
        </w:tc>
        <w:tc>
          <w:tcPr>
            <w:tcW w:w="1318" w:type="dxa"/>
          </w:tcPr>
          <w:p w14:paraId="0C8DA67F" w14:textId="77777777" w:rsidR="00F709CF" w:rsidRDefault="00F709CF" w:rsidP="00036B68">
            <w:pPr>
              <w:pStyle w:val="af8"/>
              <w:rPr>
                <w:sz w:val="18"/>
                <w:szCs w:val="18"/>
              </w:rPr>
            </w:pPr>
          </w:p>
        </w:tc>
        <w:tc>
          <w:tcPr>
            <w:tcW w:w="1310" w:type="dxa"/>
          </w:tcPr>
          <w:p w14:paraId="31391168" w14:textId="77777777" w:rsidR="00F709CF" w:rsidRDefault="00F709CF" w:rsidP="00036B68">
            <w:pPr>
              <w:pStyle w:val="af8"/>
              <w:rPr>
                <w:sz w:val="18"/>
                <w:szCs w:val="18"/>
              </w:rPr>
            </w:pPr>
          </w:p>
        </w:tc>
        <w:tc>
          <w:tcPr>
            <w:tcW w:w="1310" w:type="dxa"/>
          </w:tcPr>
          <w:p w14:paraId="755D9041" w14:textId="77777777" w:rsidR="00F709CF" w:rsidRDefault="00F709CF" w:rsidP="00036B68">
            <w:pPr>
              <w:pStyle w:val="af8"/>
              <w:rPr>
                <w:sz w:val="18"/>
                <w:szCs w:val="18"/>
              </w:rPr>
            </w:pPr>
          </w:p>
        </w:tc>
        <w:tc>
          <w:tcPr>
            <w:tcW w:w="1164" w:type="dxa"/>
          </w:tcPr>
          <w:p w14:paraId="217406C6" w14:textId="77777777" w:rsidR="00F709CF" w:rsidRDefault="00F709CF" w:rsidP="00036B68">
            <w:pPr>
              <w:pStyle w:val="af8"/>
              <w:rPr>
                <w:sz w:val="18"/>
                <w:szCs w:val="18"/>
              </w:rPr>
            </w:pPr>
          </w:p>
        </w:tc>
        <w:tc>
          <w:tcPr>
            <w:tcW w:w="985" w:type="dxa"/>
          </w:tcPr>
          <w:p w14:paraId="7B34A8D3" w14:textId="77777777" w:rsidR="00F709CF" w:rsidRDefault="00F709CF" w:rsidP="00036B68">
            <w:pPr>
              <w:pStyle w:val="af8"/>
              <w:rPr>
                <w:sz w:val="18"/>
                <w:szCs w:val="18"/>
              </w:rPr>
            </w:pPr>
          </w:p>
        </w:tc>
        <w:tc>
          <w:tcPr>
            <w:tcW w:w="1011" w:type="dxa"/>
          </w:tcPr>
          <w:p w14:paraId="2E3DB11F" w14:textId="77777777" w:rsidR="00F709CF" w:rsidRDefault="00F709CF" w:rsidP="00036B68">
            <w:pPr>
              <w:pStyle w:val="af8"/>
              <w:rPr>
                <w:sz w:val="18"/>
                <w:szCs w:val="18"/>
              </w:rPr>
            </w:pPr>
          </w:p>
        </w:tc>
        <w:tc>
          <w:tcPr>
            <w:tcW w:w="842" w:type="dxa"/>
          </w:tcPr>
          <w:p w14:paraId="0FC0BF84" w14:textId="77777777" w:rsidR="00F709CF" w:rsidRDefault="00F709CF" w:rsidP="00036B68">
            <w:pPr>
              <w:pStyle w:val="af8"/>
              <w:rPr>
                <w:sz w:val="18"/>
                <w:szCs w:val="18"/>
              </w:rPr>
            </w:pPr>
          </w:p>
        </w:tc>
      </w:tr>
      <w:tr w:rsidR="00F709CF" w14:paraId="5183A8F6" w14:textId="77777777" w:rsidTr="00DF5110">
        <w:tc>
          <w:tcPr>
            <w:tcW w:w="3711" w:type="dxa"/>
          </w:tcPr>
          <w:p w14:paraId="761481A7" w14:textId="77777777" w:rsidR="00F709CF" w:rsidRDefault="00F709CF" w:rsidP="00D6662C">
            <w:pPr>
              <w:pStyle w:val="af9"/>
              <w:rPr>
                <w:sz w:val="18"/>
                <w:szCs w:val="18"/>
              </w:rPr>
            </w:pPr>
            <w:r>
              <w:rPr>
                <w:sz w:val="18"/>
                <w:szCs w:val="18"/>
              </w:rPr>
              <w:t xml:space="preserve">для оказания услуг (выполнения работ) в рамках утвержденного </w:t>
            </w:r>
            <w:r w:rsidR="00D6662C">
              <w:rPr>
                <w:sz w:val="18"/>
                <w:szCs w:val="18"/>
              </w:rPr>
              <w:t>муниципального</w:t>
            </w:r>
            <w:r>
              <w:rPr>
                <w:sz w:val="18"/>
                <w:szCs w:val="18"/>
              </w:rPr>
              <w:t xml:space="preserve"> задания</w:t>
            </w:r>
          </w:p>
        </w:tc>
        <w:tc>
          <w:tcPr>
            <w:tcW w:w="951" w:type="dxa"/>
          </w:tcPr>
          <w:p w14:paraId="0BBEE61F" w14:textId="77777777" w:rsidR="00F709CF" w:rsidRDefault="00F709CF" w:rsidP="00036B68">
            <w:pPr>
              <w:pStyle w:val="af8"/>
              <w:jc w:val="center"/>
              <w:rPr>
                <w:sz w:val="18"/>
                <w:szCs w:val="18"/>
              </w:rPr>
            </w:pPr>
            <w:bookmarkStart w:id="231" w:name="sub_11112211"/>
            <w:r>
              <w:rPr>
                <w:sz w:val="18"/>
                <w:szCs w:val="18"/>
              </w:rPr>
              <w:t>2110</w:t>
            </w:r>
            <w:bookmarkEnd w:id="231"/>
          </w:p>
        </w:tc>
        <w:tc>
          <w:tcPr>
            <w:tcW w:w="1077" w:type="dxa"/>
          </w:tcPr>
          <w:p w14:paraId="358EEFE1" w14:textId="77777777" w:rsidR="00F709CF" w:rsidRDefault="00F709CF" w:rsidP="00036B68">
            <w:pPr>
              <w:pStyle w:val="af8"/>
              <w:rPr>
                <w:sz w:val="18"/>
                <w:szCs w:val="18"/>
              </w:rPr>
            </w:pPr>
          </w:p>
        </w:tc>
        <w:tc>
          <w:tcPr>
            <w:tcW w:w="1524" w:type="dxa"/>
          </w:tcPr>
          <w:p w14:paraId="4795628E" w14:textId="77777777" w:rsidR="00F709CF" w:rsidRDefault="00F709CF" w:rsidP="00036B68">
            <w:pPr>
              <w:pStyle w:val="af8"/>
              <w:rPr>
                <w:sz w:val="18"/>
                <w:szCs w:val="18"/>
              </w:rPr>
            </w:pPr>
          </w:p>
        </w:tc>
        <w:tc>
          <w:tcPr>
            <w:tcW w:w="1318" w:type="dxa"/>
          </w:tcPr>
          <w:p w14:paraId="48F2B6EE" w14:textId="77777777" w:rsidR="00F709CF" w:rsidRDefault="00F709CF" w:rsidP="00036B68">
            <w:pPr>
              <w:pStyle w:val="af8"/>
              <w:rPr>
                <w:sz w:val="18"/>
                <w:szCs w:val="18"/>
              </w:rPr>
            </w:pPr>
          </w:p>
        </w:tc>
        <w:tc>
          <w:tcPr>
            <w:tcW w:w="1310" w:type="dxa"/>
          </w:tcPr>
          <w:p w14:paraId="22609E08" w14:textId="77777777" w:rsidR="00F709CF" w:rsidRDefault="00F709CF" w:rsidP="00036B68">
            <w:pPr>
              <w:pStyle w:val="af8"/>
              <w:rPr>
                <w:sz w:val="18"/>
                <w:szCs w:val="18"/>
              </w:rPr>
            </w:pPr>
          </w:p>
        </w:tc>
        <w:tc>
          <w:tcPr>
            <w:tcW w:w="1310" w:type="dxa"/>
          </w:tcPr>
          <w:p w14:paraId="6F9B5D03" w14:textId="77777777" w:rsidR="00F709CF" w:rsidRDefault="00F709CF" w:rsidP="00036B68">
            <w:pPr>
              <w:pStyle w:val="af8"/>
              <w:rPr>
                <w:sz w:val="18"/>
                <w:szCs w:val="18"/>
              </w:rPr>
            </w:pPr>
          </w:p>
        </w:tc>
        <w:tc>
          <w:tcPr>
            <w:tcW w:w="1164" w:type="dxa"/>
          </w:tcPr>
          <w:p w14:paraId="364C4090" w14:textId="77777777" w:rsidR="00F709CF" w:rsidRDefault="00F709CF" w:rsidP="00036B68">
            <w:pPr>
              <w:pStyle w:val="af8"/>
              <w:rPr>
                <w:sz w:val="18"/>
                <w:szCs w:val="18"/>
              </w:rPr>
            </w:pPr>
          </w:p>
        </w:tc>
        <w:tc>
          <w:tcPr>
            <w:tcW w:w="985" w:type="dxa"/>
          </w:tcPr>
          <w:p w14:paraId="2655B38C" w14:textId="77777777" w:rsidR="00F709CF" w:rsidRDefault="00F709CF" w:rsidP="00036B68">
            <w:pPr>
              <w:pStyle w:val="af8"/>
              <w:rPr>
                <w:sz w:val="18"/>
                <w:szCs w:val="18"/>
              </w:rPr>
            </w:pPr>
          </w:p>
        </w:tc>
        <w:tc>
          <w:tcPr>
            <w:tcW w:w="1011" w:type="dxa"/>
          </w:tcPr>
          <w:p w14:paraId="40D5D687" w14:textId="77777777" w:rsidR="00F709CF" w:rsidRDefault="00F709CF" w:rsidP="00036B68">
            <w:pPr>
              <w:pStyle w:val="af8"/>
              <w:rPr>
                <w:sz w:val="18"/>
                <w:szCs w:val="18"/>
              </w:rPr>
            </w:pPr>
          </w:p>
        </w:tc>
        <w:tc>
          <w:tcPr>
            <w:tcW w:w="842" w:type="dxa"/>
          </w:tcPr>
          <w:p w14:paraId="6693DC9F" w14:textId="77777777" w:rsidR="00F709CF" w:rsidRDefault="00F709CF" w:rsidP="00036B68">
            <w:pPr>
              <w:pStyle w:val="af8"/>
              <w:rPr>
                <w:sz w:val="18"/>
                <w:szCs w:val="18"/>
              </w:rPr>
            </w:pPr>
          </w:p>
        </w:tc>
      </w:tr>
      <w:tr w:rsidR="00F709CF" w14:paraId="0A466AA2" w14:textId="77777777" w:rsidTr="00DF5110">
        <w:tc>
          <w:tcPr>
            <w:tcW w:w="3711" w:type="dxa"/>
          </w:tcPr>
          <w:p w14:paraId="42F5C01B" w14:textId="77777777" w:rsidR="00F709CF" w:rsidRDefault="00F709CF" w:rsidP="00036B68">
            <w:pPr>
              <w:pStyle w:val="af8"/>
              <w:rPr>
                <w:sz w:val="18"/>
                <w:szCs w:val="18"/>
              </w:rPr>
            </w:pPr>
          </w:p>
        </w:tc>
        <w:tc>
          <w:tcPr>
            <w:tcW w:w="951" w:type="dxa"/>
          </w:tcPr>
          <w:p w14:paraId="68D7A45F" w14:textId="77777777" w:rsidR="00F709CF" w:rsidRDefault="00F709CF" w:rsidP="00036B68">
            <w:pPr>
              <w:pStyle w:val="af8"/>
              <w:rPr>
                <w:sz w:val="18"/>
                <w:szCs w:val="18"/>
              </w:rPr>
            </w:pPr>
          </w:p>
        </w:tc>
        <w:tc>
          <w:tcPr>
            <w:tcW w:w="1077" w:type="dxa"/>
          </w:tcPr>
          <w:p w14:paraId="33C9C52D" w14:textId="77777777" w:rsidR="00F709CF" w:rsidRDefault="00F709CF" w:rsidP="00036B68">
            <w:pPr>
              <w:pStyle w:val="af8"/>
              <w:rPr>
                <w:sz w:val="18"/>
                <w:szCs w:val="18"/>
              </w:rPr>
            </w:pPr>
          </w:p>
        </w:tc>
        <w:tc>
          <w:tcPr>
            <w:tcW w:w="1524" w:type="dxa"/>
          </w:tcPr>
          <w:p w14:paraId="5E9E2211" w14:textId="77777777" w:rsidR="00F709CF" w:rsidRDefault="00F709CF" w:rsidP="00036B68">
            <w:pPr>
              <w:pStyle w:val="af8"/>
              <w:rPr>
                <w:sz w:val="18"/>
                <w:szCs w:val="18"/>
              </w:rPr>
            </w:pPr>
          </w:p>
        </w:tc>
        <w:tc>
          <w:tcPr>
            <w:tcW w:w="1318" w:type="dxa"/>
          </w:tcPr>
          <w:p w14:paraId="738DD464" w14:textId="77777777" w:rsidR="00F709CF" w:rsidRDefault="00F709CF" w:rsidP="00036B68">
            <w:pPr>
              <w:pStyle w:val="af8"/>
              <w:rPr>
                <w:sz w:val="18"/>
                <w:szCs w:val="18"/>
              </w:rPr>
            </w:pPr>
          </w:p>
        </w:tc>
        <w:tc>
          <w:tcPr>
            <w:tcW w:w="1310" w:type="dxa"/>
          </w:tcPr>
          <w:p w14:paraId="231A07F3" w14:textId="77777777" w:rsidR="00F709CF" w:rsidRDefault="00F709CF" w:rsidP="00036B68">
            <w:pPr>
              <w:pStyle w:val="af8"/>
              <w:rPr>
                <w:sz w:val="18"/>
                <w:szCs w:val="18"/>
              </w:rPr>
            </w:pPr>
          </w:p>
        </w:tc>
        <w:tc>
          <w:tcPr>
            <w:tcW w:w="1310" w:type="dxa"/>
          </w:tcPr>
          <w:p w14:paraId="38AFC66D" w14:textId="77777777" w:rsidR="00F709CF" w:rsidRDefault="00F709CF" w:rsidP="00036B68">
            <w:pPr>
              <w:pStyle w:val="af8"/>
              <w:rPr>
                <w:sz w:val="18"/>
                <w:szCs w:val="18"/>
              </w:rPr>
            </w:pPr>
          </w:p>
        </w:tc>
        <w:tc>
          <w:tcPr>
            <w:tcW w:w="1164" w:type="dxa"/>
          </w:tcPr>
          <w:p w14:paraId="4A5C1292" w14:textId="77777777" w:rsidR="00F709CF" w:rsidRDefault="00F709CF" w:rsidP="00036B68">
            <w:pPr>
              <w:pStyle w:val="af8"/>
              <w:rPr>
                <w:sz w:val="18"/>
                <w:szCs w:val="18"/>
              </w:rPr>
            </w:pPr>
          </w:p>
        </w:tc>
        <w:tc>
          <w:tcPr>
            <w:tcW w:w="985" w:type="dxa"/>
          </w:tcPr>
          <w:p w14:paraId="4941561D" w14:textId="77777777" w:rsidR="00F709CF" w:rsidRDefault="00F709CF" w:rsidP="00036B68">
            <w:pPr>
              <w:pStyle w:val="af8"/>
              <w:rPr>
                <w:sz w:val="18"/>
                <w:szCs w:val="18"/>
              </w:rPr>
            </w:pPr>
          </w:p>
        </w:tc>
        <w:tc>
          <w:tcPr>
            <w:tcW w:w="1011" w:type="dxa"/>
          </w:tcPr>
          <w:p w14:paraId="6A915FAA" w14:textId="77777777" w:rsidR="00F709CF" w:rsidRDefault="00F709CF" w:rsidP="00036B68">
            <w:pPr>
              <w:pStyle w:val="af8"/>
              <w:rPr>
                <w:sz w:val="18"/>
                <w:szCs w:val="18"/>
              </w:rPr>
            </w:pPr>
          </w:p>
        </w:tc>
        <w:tc>
          <w:tcPr>
            <w:tcW w:w="842" w:type="dxa"/>
          </w:tcPr>
          <w:p w14:paraId="660FE162" w14:textId="77777777" w:rsidR="00F709CF" w:rsidRDefault="00F709CF" w:rsidP="00036B68">
            <w:pPr>
              <w:pStyle w:val="af8"/>
              <w:rPr>
                <w:sz w:val="18"/>
                <w:szCs w:val="18"/>
              </w:rPr>
            </w:pPr>
          </w:p>
        </w:tc>
      </w:tr>
      <w:tr w:rsidR="00F709CF" w14:paraId="0B8BC5E3" w14:textId="77777777" w:rsidTr="00DF5110">
        <w:tc>
          <w:tcPr>
            <w:tcW w:w="3711" w:type="dxa"/>
          </w:tcPr>
          <w:p w14:paraId="4A759042" w14:textId="77777777" w:rsidR="00F709CF" w:rsidRDefault="00F709CF" w:rsidP="00036B68">
            <w:pPr>
              <w:pStyle w:val="af9"/>
              <w:rPr>
                <w:sz w:val="18"/>
                <w:szCs w:val="18"/>
              </w:rPr>
            </w:pPr>
            <w:r>
              <w:rPr>
                <w:sz w:val="18"/>
                <w:szCs w:val="18"/>
              </w:rPr>
              <w:t>для иной деятельности</w:t>
            </w:r>
          </w:p>
        </w:tc>
        <w:tc>
          <w:tcPr>
            <w:tcW w:w="951" w:type="dxa"/>
          </w:tcPr>
          <w:p w14:paraId="1B2C11CA" w14:textId="77777777" w:rsidR="00F709CF" w:rsidRDefault="00F709CF" w:rsidP="00036B68">
            <w:pPr>
              <w:pStyle w:val="af8"/>
              <w:jc w:val="center"/>
              <w:rPr>
                <w:sz w:val="18"/>
                <w:szCs w:val="18"/>
              </w:rPr>
            </w:pPr>
            <w:bookmarkStart w:id="232" w:name="sub_1111222"/>
            <w:r>
              <w:rPr>
                <w:sz w:val="18"/>
                <w:szCs w:val="18"/>
              </w:rPr>
              <w:t>2200</w:t>
            </w:r>
            <w:bookmarkEnd w:id="232"/>
          </w:p>
        </w:tc>
        <w:tc>
          <w:tcPr>
            <w:tcW w:w="1077" w:type="dxa"/>
          </w:tcPr>
          <w:p w14:paraId="04B335BF" w14:textId="77777777" w:rsidR="00F709CF" w:rsidRDefault="00F709CF" w:rsidP="00036B68">
            <w:pPr>
              <w:pStyle w:val="af8"/>
              <w:rPr>
                <w:sz w:val="18"/>
                <w:szCs w:val="18"/>
              </w:rPr>
            </w:pPr>
          </w:p>
        </w:tc>
        <w:tc>
          <w:tcPr>
            <w:tcW w:w="1524" w:type="dxa"/>
          </w:tcPr>
          <w:p w14:paraId="6A219F2D" w14:textId="77777777" w:rsidR="00F709CF" w:rsidRDefault="00F709CF" w:rsidP="00036B68">
            <w:pPr>
              <w:pStyle w:val="af8"/>
              <w:rPr>
                <w:sz w:val="18"/>
                <w:szCs w:val="18"/>
              </w:rPr>
            </w:pPr>
          </w:p>
        </w:tc>
        <w:tc>
          <w:tcPr>
            <w:tcW w:w="1318" w:type="dxa"/>
          </w:tcPr>
          <w:p w14:paraId="26E4636E" w14:textId="77777777" w:rsidR="00F709CF" w:rsidRDefault="00F709CF" w:rsidP="00036B68">
            <w:pPr>
              <w:pStyle w:val="af8"/>
              <w:rPr>
                <w:sz w:val="18"/>
                <w:szCs w:val="18"/>
              </w:rPr>
            </w:pPr>
          </w:p>
        </w:tc>
        <w:tc>
          <w:tcPr>
            <w:tcW w:w="1310" w:type="dxa"/>
          </w:tcPr>
          <w:p w14:paraId="22C743E3" w14:textId="77777777" w:rsidR="00F709CF" w:rsidRDefault="00F709CF" w:rsidP="00036B68">
            <w:pPr>
              <w:pStyle w:val="af8"/>
              <w:rPr>
                <w:sz w:val="18"/>
                <w:szCs w:val="18"/>
              </w:rPr>
            </w:pPr>
          </w:p>
        </w:tc>
        <w:tc>
          <w:tcPr>
            <w:tcW w:w="1310" w:type="dxa"/>
          </w:tcPr>
          <w:p w14:paraId="51841589" w14:textId="77777777" w:rsidR="00F709CF" w:rsidRDefault="00F709CF" w:rsidP="00036B68">
            <w:pPr>
              <w:pStyle w:val="af8"/>
              <w:rPr>
                <w:sz w:val="18"/>
                <w:szCs w:val="18"/>
              </w:rPr>
            </w:pPr>
          </w:p>
        </w:tc>
        <w:tc>
          <w:tcPr>
            <w:tcW w:w="1164" w:type="dxa"/>
          </w:tcPr>
          <w:p w14:paraId="533AF9D7" w14:textId="77777777" w:rsidR="00F709CF" w:rsidRDefault="00F709CF" w:rsidP="00036B68">
            <w:pPr>
              <w:pStyle w:val="af8"/>
              <w:rPr>
                <w:sz w:val="18"/>
                <w:szCs w:val="18"/>
              </w:rPr>
            </w:pPr>
          </w:p>
        </w:tc>
        <w:tc>
          <w:tcPr>
            <w:tcW w:w="985" w:type="dxa"/>
          </w:tcPr>
          <w:p w14:paraId="188F9B7A" w14:textId="77777777" w:rsidR="00F709CF" w:rsidRDefault="00F709CF" w:rsidP="00036B68">
            <w:pPr>
              <w:pStyle w:val="af8"/>
              <w:rPr>
                <w:sz w:val="18"/>
                <w:szCs w:val="18"/>
              </w:rPr>
            </w:pPr>
          </w:p>
        </w:tc>
        <w:tc>
          <w:tcPr>
            <w:tcW w:w="1011" w:type="dxa"/>
          </w:tcPr>
          <w:p w14:paraId="584C6026" w14:textId="77777777" w:rsidR="00F709CF" w:rsidRDefault="00F709CF" w:rsidP="00036B68">
            <w:pPr>
              <w:pStyle w:val="af8"/>
              <w:rPr>
                <w:sz w:val="18"/>
                <w:szCs w:val="18"/>
              </w:rPr>
            </w:pPr>
          </w:p>
        </w:tc>
        <w:tc>
          <w:tcPr>
            <w:tcW w:w="842" w:type="dxa"/>
          </w:tcPr>
          <w:p w14:paraId="051180ED" w14:textId="77777777" w:rsidR="00F709CF" w:rsidRDefault="00F709CF" w:rsidP="00036B68">
            <w:pPr>
              <w:pStyle w:val="af8"/>
              <w:rPr>
                <w:sz w:val="18"/>
                <w:szCs w:val="18"/>
              </w:rPr>
            </w:pPr>
          </w:p>
        </w:tc>
      </w:tr>
      <w:tr w:rsidR="00F709CF" w14:paraId="573AD53B" w14:textId="77777777" w:rsidTr="00DF5110">
        <w:tc>
          <w:tcPr>
            <w:tcW w:w="3711" w:type="dxa"/>
          </w:tcPr>
          <w:p w14:paraId="0C335B60" w14:textId="77777777" w:rsidR="00F709CF" w:rsidRDefault="00F709CF" w:rsidP="00036B68">
            <w:pPr>
              <w:pStyle w:val="af9"/>
              <w:rPr>
                <w:sz w:val="18"/>
                <w:szCs w:val="18"/>
              </w:rPr>
            </w:pPr>
            <w:r>
              <w:rPr>
                <w:sz w:val="18"/>
                <w:szCs w:val="18"/>
              </w:rPr>
              <w:t>Хозяйственный и производственный инвентарь</w:t>
            </w:r>
          </w:p>
        </w:tc>
        <w:tc>
          <w:tcPr>
            <w:tcW w:w="951" w:type="dxa"/>
          </w:tcPr>
          <w:p w14:paraId="29453769" w14:textId="77777777" w:rsidR="00F709CF" w:rsidRDefault="00F709CF" w:rsidP="00036B68">
            <w:pPr>
              <w:pStyle w:val="af8"/>
              <w:jc w:val="center"/>
              <w:rPr>
                <w:sz w:val="18"/>
                <w:szCs w:val="18"/>
              </w:rPr>
            </w:pPr>
            <w:bookmarkStart w:id="233" w:name="sub_1111230"/>
            <w:r>
              <w:rPr>
                <w:sz w:val="18"/>
                <w:szCs w:val="18"/>
              </w:rPr>
              <w:t>3000</w:t>
            </w:r>
            <w:bookmarkEnd w:id="233"/>
          </w:p>
        </w:tc>
        <w:tc>
          <w:tcPr>
            <w:tcW w:w="1077" w:type="dxa"/>
          </w:tcPr>
          <w:p w14:paraId="5F6B8033" w14:textId="77777777" w:rsidR="00F709CF" w:rsidRDefault="00F709CF" w:rsidP="00036B68">
            <w:pPr>
              <w:pStyle w:val="af8"/>
              <w:rPr>
                <w:sz w:val="18"/>
                <w:szCs w:val="18"/>
              </w:rPr>
            </w:pPr>
          </w:p>
        </w:tc>
        <w:tc>
          <w:tcPr>
            <w:tcW w:w="1524" w:type="dxa"/>
          </w:tcPr>
          <w:p w14:paraId="3A220230" w14:textId="77777777" w:rsidR="00F709CF" w:rsidRDefault="00F709CF" w:rsidP="00036B68">
            <w:pPr>
              <w:pStyle w:val="af8"/>
              <w:rPr>
                <w:sz w:val="18"/>
                <w:szCs w:val="18"/>
              </w:rPr>
            </w:pPr>
          </w:p>
        </w:tc>
        <w:tc>
          <w:tcPr>
            <w:tcW w:w="1318" w:type="dxa"/>
          </w:tcPr>
          <w:p w14:paraId="45BAC73A" w14:textId="77777777" w:rsidR="00F709CF" w:rsidRDefault="00F709CF" w:rsidP="00036B68">
            <w:pPr>
              <w:pStyle w:val="af8"/>
              <w:rPr>
                <w:sz w:val="18"/>
                <w:szCs w:val="18"/>
              </w:rPr>
            </w:pPr>
          </w:p>
        </w:tc>
        <w:tc>
          <w:tcPr>
            <w:tcW w:w="1310" w:type="dxa"/>
          </w:tcPr>
          <w:p w14:paraId="2979C31B" w14:textId="77777777" w:rsidR="00F709CF" w:rsidRDefault="00F709CF" w:rsidP="00036B68">
            <w:pPr>
              <w:pStyle w:val="af8"/>
              <w:rPr>
                <w:sz w:val="18"/>
                <w:szCs w:val="18"/>
              </w:rPr>
            </w:pPr>
          </w:p>
        </w:tc>
        <w:tc>
          <w:tcPr>
            <w:tcW w:w="1310" w:type="dxa"/>
          </w:tcPr>
          <w:p w14:paraId="3F3E9DC7" w14:textId="77777777" w:rsidR="00F709CF" w:rsidRDefault="00F709CF" w:rsidP="00036B68">
            <w:pPr>
              <w:pStyle w:val="af8"/>
              <w:rPr>
                <w:sz w:val="18"/>
                <w:szCs w:val="18"/>
              </w:rPr>
            </w:pPr>
          </w:p>
        </w:tc>
        <w:tc>
          <w:tcPr>
            <w:tcW w:w="1164" w:type="dxa"/>
          </w:tcPr>
          <w:p w14:paraId="6037B342" w14:textId="77777777" w:rsidR="00F709CF" w:rsidRDefault="00F709CF" w:rsidP="00036B68">
            <w:pPr>
              <w:pStyle w:val="af8"/>
              <w:rPr>
                <w:sz w:val="18"/>
                <w:szCs w:val="18"/>
              </w:rPr>
            </w:pPr>
          </w:p>
        </w:tc>
        <w:tc>
          <w:tcPr>
            <w:tcW w:w="985" w:type="dxa"/>
          </w:tcPr>
          <w:p w14:paraId="53E4CE41" w14:textId="77777777" w:rsidR="00F709CF" w:rsidRDefault="00F709CF" w:rsidP="00036B68">
            <w:pPr>
              <w:pStyle w:val="af8"/>
              <w:rPr>
                <w:sz w:val="18"/>
                <w:szCs w:val="18"/>
              </w:rPr>
            </w:pPr>
          </w:p>
        </w:tc>
        <w:tc>
          <w:tcPr>
            <w:tcW w:w="1011" w:type="dxa"/>
          </w:tcPr>
          <w:p w14:paraId="0BC9874E" w14:textId="77777777" w:rsidR="00F709CF" w:rsidRDefault="00F709CF" w:rsidP="00036B68">
            <w:pPr>
              <w:pStyle w:val="af8"/>
              <w:rPr>
                <w:sz w:val="18"/>
                <w:szCs w:val="18"/>
              </w:rPr>
            </w:pPr>
          </w:p>
        </w:tc>
        <w:tc>
          <w:tcPr>
            <w:tcW w:w="842" w:type="dxa"/>
          </w:tcPr>
          <w:p w14:paraId="4D588032" w14:textId="77777777" w:rsidR="00F709CF" w:rsidRDefault="00F709CF" w:rsidP="00036B68">
            <w:pPr>
              <w:pStyle w:val="af8"/>
              <w:rPr>
                <w:sz w:val="18"/>
                <w:szCs w:val="18"/>
              </w:rPr>
            </w:pPr>
          </w:p>
        </w:tc>
      </w:tr>
      <w:tr w:rsidR="00F709CF" w14:paraId="78BF388D" w14:textId="77777777" w:rsidTr="00DF5110">
        <w:tc>
          <w:tcPr>
            <w:tcW w:w="3711" w:type="dxa"/>
          </w:tcPr>
          <w:p w14:paraId="071314D3" w14:textId="77777777" w:rsidR="00F709CF" w:rsidRDefault="00F709CF" w:rsidP="00036B68">
            <w:pPr>
              <w:pStyle w:val="af9"/>
              <w:rPr>
                <w:sz w:val="18"/>
                <w:szCs w:val="18"/>
              </w:rPr>
            </w:pPr>
            <w:r>
              <w:rPr>
                <w:sz w:val="18"/>
                <w:szCs w:val="18"/>
              </w:rPr>
              <w:t>в том числе:</w:t>
            </w:r>
          </w:p>
        </w:tc>
        <w:tc>
          <w:tcPr>
            <w:tcW w:w="951" w:type="dxa"/>
          </w:tcPr>
          <w:p w14:paraId="021294B5" w14:textId="77777777" w:rsidR="00F709CF" w:rsidRDefault="00F709CF" w:rsidP="00036B68">
            <w:pPr>
              <w:pStyle w:val="af8"/>
              <w:rPr>
                <w:sz w:val="18"/>
                <w:szCs w:val="18"/>
              </w:rPr>
            </w:pPr>
          </w:p>
        </w:tc>
        <w:tc>
          <w:tcPr>
            <w:tcW w:w="1077" w:type="dxa"/>
          </w:tcPr>
          <w:p w14:paraId="1DDFA41F" w14:textId="77777777" w:rsidR="00F709CF" w:rsidRDefault="00F709CF" w:rsidP="00036B68">
            <w:pPr>
              <w:pStyle w:val="af8"/>
              <w:rPr>
                <w:sz w:val="18"/>
                <w:szCs w:val="18"/>
              </w:rPr>
            </w:pPr>
          </w:p>
        </w:tc>
        <w:tc>
          <w:tcPr>
            <w:tcW w:w="1524" w:type="dxa"/>
          </w:tcPr>
          <w:p w14:paraId="27A7EDDE" w14:textId="77777777" w:rsidR="00F709CF" w:rsidRDefault="00F709CF" w:rsidP="00036B68">
            <w:pPr>
              <w:pStyle w:val="af8"/>
              <w:rPr>
                <w:sz w:val="18"/>
                <w:szCs w:val="18"/>
              </w:rPr>
            </w:pPr>
          </w:p>
        </w:tc>
        <w:tc>
          <w:tcPr>
            <w:tcW w:w="1318" w:type="dxa"/>
          </w:tcPr>
          <w:p w14:paraId="705D1564" w14:textId="77777777" w:rsidR="00F709CF" w:rsidRDefault="00F709CF" w:rsidP="00036B68">
            <w:pPr>
              <w:pStyle w:val="af8"/>
              <w:rPr>
                <w:sz w:val="18"/>
                <w:szCs w:val="18"/>
              </w:rPr>
            </w:pPr>
          </w:p>
        </w:tc>
        <w:tc>
          <w:tcPr>
            <w:tcW w:w="1310" w:type="dxa"/>
          </w:tcPr>
          <w:p w14:paraId="3E0AA2ED" w14:textId="77777777" w:rsidR="00F709CF" w:rsidRDefault="00F709CF" w:rsidP="00036B68">
            <w:pPr>
              <w:pStyle w:val="af8"/>
              <w:rPr>
                <w:sz w:val="18"/>
                <w:szCs w:val="18"/>
              </w:rPr>
            </w:pPr>
          </w:p>
        </w:tc>
        <w:tc>
          <w:tcPr>
            <w:tcW w:w="1310" w:type="dxa"/>
          </w:tcPr>
          <w:p w14:paraId="391932D8" w14:textId="77777777" w:rsidR="00F709CF" w:rsidRDefault="00F709CF" w:rsidP="00036B68">
            <w:pPr>
              <w:pStyle w:val="af8"/>
              <w:rPr>
                <w:sz w:val="18"/>
                <w:szCs w:val="18"/>
              </w:rPr>
            </w:pPr>
          </w:p>
        </w:tc>
        <w:tc>
          <w:tcPr>
            <w:tcW w:w="1164" w:type="dxa"/>
          </w:tcPr>
          <w:p w14:paraId="16C04CA8" w14:textId="77777777" w:rsidR="00F709CF" w:rsidRDefault="00F709CF" w:rsidP="00036B68">
            <w:pPr>
              <w:pStyle w:val="af8"/>
              <w:rPr>
                <w:sz w:val="18"/>
                <w:szCs w:val="18"/>
              </w:rPr>
            </w:pPr>
          </w:p>
        </w:tc>
        <w:tc>
          <w:tcPr>
            <w:tcW w:w="985" w:type="dxa"/>
          </w:tcPr>
          <w:p w14:paraId="6A4987BE" w14:textId="77777777" w:rsidR="00F709CF" w:rsidRDefault="00F709CF" w:rsidP="00036B68">
            <w:pPr>
              <w:pStyle w:val="af8"/>
              <w:rPr>
                <w:sz w:val="18"/>
                <w:szCs w:val="18"/>
              </w:rPr>
            </w:pPr>
          </w:p>
        </w:tc>
        <w:tc>
          <w:tcPr>
            <w:tcW w:w="1011" w:type="dxa"/>
          </w:tcPr>
          <w:p w14:paraId="21E98580" w14:textId="77777777" w:rsidR="00F709CF" w:rsidRDefault="00F709CF" w:rsidP="00036B68">
            <w:pPr>
              <w:pStyle w:val="af8"/>
              <w:rPr>
                <w:sz w:val="18"/>
                <w:szCs w:val="18"/>
              </w:rPr>
            </w:pPr>
          </w:p>
        </w:tc>
        <w:tc>
          <w:tcPr>
            <w:tcW w:w="842" w:type="dxa"/>
          </w:tcPr>
          <w:p w14:paraId="16B3548C" w14:textId="77777777" w:rsidR="00F709CF" w:rsidRDefault="00F709CF" w:rsidP="00036B68">
            <w:pPr>
              <w:pStyle w:val="af8"/>
              <w:rPr>
                <w:sz w:val="18"/>
                <w:szCs w:val="18"/>
              </w:rPr>
            </w:pPr>
          </w:p>
        </w:tc>
      </w:tr>
      <w:tr w:rsidR="00F709CF" w14:paraId="5A9A17AF" w14:textId="77777777" w:rsidTr="00DF5110">
        <w:tc>
          <w:tcPr>
            <w:tcW w:w="3711" w:type="dxa"/>
          </w:tcPr>
          <w:p w14:paraId="5AE9742E" w14:textId="77777777" w:rsidR="00F709CF" w:rsidRDefault="00F709CF" w:rsidP="00036B68">
            <w:pPr>
              <w:pStyle w:val="af9"/>
              <w:rPr>
                <w:sz w:val="18"/>
                <w:szCs w:val="18"/>
              </w:rPr>
            </w:pPr>
            <w:r>
              <w:rPr>
                <w:sz w:val="18"/>
                <w:szCs w:val="18"/>
              </w:rPr>
              <w:t>для основной деятельности</w:t>
            </w:r>
          </w:p>
        </w:tc>
        <w:tc>
          <w:tcPr>
            <w:tcW w:w="951" w:type="dxa"/>
          </w:tcPr>
          <w:p w14:paraId="491AE566" w14:textId="77777777" w:rsidR="00F709CF" w:rsidRDefault="00F709CF" w:rsidP="00036B68">
            <w:pPr>
              <w:pStyle w:val="af8"/>
              <w:jc w:val="center"/>
              <w:rPr>
                <w:sz w:val="18"/>
                <w:szCs w:val="18"/>
              </w:rPr>
            </w:pPr>
            <w:bookmarkStart w:id="234" w:name="sub_1111231"/>
            <w:r>
              <w:rPr>
                <w:sz w:val="18"/>
                <w:szCs w:val="18"/>
              </w:rPr>
              <w:t>3100</w:t>
            </w:r>
            <w:bookmarkEnd w:id="234"/>
          </w:p>
        </w:tc>
        <w:tc>
          <w:tcPr>
            <w:tcW w:w="1077" w:type="dxa"/>
          </w:tcPr>
          <w:p w14:paraId="27DF47FB" w14:textId="77777777" w:rsidR="00F709CF" w:rsidRDefault="00F709CF" w:rsidP="00036B68">
            <w:pPr>
              <w:pStyle w:val="af8"/>
              <w:rPr>
                <w:sz w:val="18"/>
                <w:szCs w:val="18"/>
              </w:rPr>
            </w:pPr>
          </w:p>
        </w:tc>
        <w:tc>
          <w:tcPr>
            <w:tcW w:w="1524" w:type="dxa"/>
          </w:tcPr>
          <w:p w14:paraId="3BD93E6D" w14:textId="77777777" w:rsidR="00F709CF" w:rsidRDefault="00F709CF" w:rsidP="00036B68">
            <w:pPr>
              <w:pStyle w:val="af8"/>
              <w:rPr>
                <w:sz w:val="18"/>
                <w:szCs w:val="18"/>
              </w:rPr>
            </w:pPr>
          </w:p>
        </w:tc>
        <w:tc>
          <w:tcPr>
            <w:tcW w:w="1318" w:type="dxa"/>
          </w:tcPr>
          <w:p w14:paraId="183CB810" w14:textId="77777777" w:rsidR="00F709CF" w:rsidRDefault="00F709CF" w:rsidP="00036B68">
            <w:pPr>
              <w:pStyle w:val="af8"/>
              <w:rPr>
                <w:sz w:val="18"/>
                <w:szCs w:val="18"/>
              </w:rPr>
            </w:pPr>
          </w:p>
        </w:tc>
        <w:tc>
          <w:tcPr>
            <w:tcW w:w="1310" w:type="dxa"/>
          </w:tcPr>
          <w:p w14:paraId="6C6DF6D5" w14:textId="77777777" w:rsidR="00F709CF" w:rsidRDefault="00F709CF" w:rsidP="00036B68">
            <w:pPr>
              <w:pStyle w:val="af8"/>
              <w:rPr>
                <w:sz w:val="18"/>
                <w:szCs w:val="18"/>
              </w:rPr>
            </w:pPr>
          </w:p>
        </w:tc>
        <w:tc>
          <w:tcPr>
            <w:tcW w:w="1310" w:type="dxa"/>
          </w:tcPr>
          <w:p w14:paraId="51A32BFC" w14:textId="77777777" w:rsidR="00F709CF" w:rsidRDefault="00F709CF" w:rsidP="00036B68">
            <w:pPr>
              <w:pStyle w:val="af8"/>
              <w:rPr>
                <w:sz w:val="18"/>
                <w:szCs w:val="18"/>
              </w:rPr>
            </w:pPr>
          </w:p>
        </w:tc>
        <w:tc>
          <w:tcPr>
            <w:tcW w:w="1164" w:type="dxa"/>
          </w:tcPr>
          <w:p w14:paraId="7BDB3DE2" w14:textId="77777777" w:rsidR="00F709CF" w:rsidRDefault="00F709CF" w:rsidP="00036B68">
            <w:pPr>
              <w:pStyle w:val="af8"/>
              <w:rPr>
                <w:sz w:val="18"/>
                <w:szCs w:val="18"/>
              </w:rPr>
            </w:pPr>
          </w:p>
        </w:tc>
        <w:tc>
          <w:tcPr>
            <w:tcW w:w="985" w:type="dxa"/>
          </w:tcPr>
          <w:p w14:paraId="24E1F10D" w14:textId="77777777" w:rsidR="00F709CF" w:rsidRDefault="00F709CF" w:rsidP="00036B68">
            <w:pPr>
              <w:pStyle w:val="af8"/>
              <w:rPr>
                <w:sz w:val="18"/>
                <w:szCs w:val="18"/>
              </w:rPr>
            </w:pPr>
          </w:p>
        </w:tc>
        <w:tc>
          <w:tcPr>
            <w:tcW w:w="1011" w:type="dxa"/>
          </w:tcPr>
          <w:p w14:paraId="0AE95392" w14:textId="77777777" w:rsidR="00F709CF" w:rsidRDefault="00F709CF" w:rsidP="00036B68">
            <w:pPr>
              <w:pStyle w:val="af8"/>
              <w:rPr>
                <w:sz w:val="18"/>
                <w:szCs w:val="18"/>
              </w:rPr>
            </w:pPr>
          </w:p>
        </w:tc>
        <w:tc>
          <w:tcPr>
            <w:tcW w:w="842" w:type="dxa"/>
          </w:tcPr>
          <w:p w14:paraId="3437C555" w14:textId="77777777" w:rsidR="00F709CF" w:rsidRDefault="00F709CF" w:rsidP="00036B68">
            <w:pPr>
              <w:pStyle w:val="af8"/>
              <w:rPr>
                <w:sz w:val="18"/>
                <w:szCs w:val="18"/>
              </w:rPr>
            </w:pPr>
          </w:p>
        </w:tc>
      </w:tr>
      <w:tr w:rsidR="00F709CF" w14:paraId="15B5EE3C" w14:textId="77777777" w:rsidTr="00DF5110">
        <w:tc>
          <w:tcPr>
            <w:tcW w:w="3711" w:type="dxa"/>
          </w:tcPr>
          <w:p w14:paraId="648B6B30" w14:textId="77777777" w:rsidR="00F709CF" w:rsidRDefault="00F709CF" w:rsidP="00036B68">
            <w:pPr>
              <w:pStyle w:val="af9"/>
              <w:rPr>
                <w:sz w:val="18"/>
                <w:szCs w:val="18"/>
              </w:rPr>
            </w:pPr>
            <w:r>
              <w:rPr>
                <w:sz w:val="18"/>
                <w:szCs w:val="18"/>
              </w:rPr>
              <w:t>из них:</w:t>
            </w:r>
          </w:p>
        </w:tc>
        <w:tc>
          <w:tcPr>
            <w:tcW w:w="951" w:type="dxa"/>
          </w:tcPr>
          <w:p w14:paraId="539C0FBD" w14:textId="77777777" w:rsidR="00F709CF" w:rsidRDefault="00F709CF" w:rsidP="00036B68">
            <w:pPr>
              <w:pStyle w:val="af8"/>
              <w:rPr>
                <w:sz w:val="18"/>
                <w:szCs w:val="18"/>
              </w:rPr>
            </w:pPr>
          </w:p>
        </w:tc>
        <w:tc>
          <w:tcPr>
            <w:tcW w:w="1077" w:type="dxa"/>
          </w:tcPr>
          <w:p w14:paraId="2514B6CE" w14:textId="77777777" w:rsidR="00F709CF" w:rsidRDefault="00F709CF" w:rsidP="00036B68">
            <w:pPr>
              <w:pStyle w:val="af8"/>
              <w:rPr>
                <w:sz w:val="18"/>
                <w:szCs w:val="18"/>
              </w:rPr>
            </w:pPr>
          </w:p>
        </w:tc>
        <w:tc>
          <w:tcPr>
            <w:tcW w:w="1524" w:type="dxa"/>
          </w:tcPr>
          <w:p w14:paraId="26B5BAF4" w14:textId="77777777" w:rsidR="00F709CF" w:rsidRDefault="00F709CF" w:rsidP="00036B68">
            <w:pPr>
              <w:pStyle w:val="af8"/>
              <w:rPr>
                <w:sz w:val="18"/>
                <w:szCs w:val="18"/>
              </w:rPr>
            </w:pPr>
          </w:p>
        </w:tc>
        <w:tc>
          <w:tcPr>
            <w:tcW w:w="1318" w:type="dxa"/>
          </w:tcPr>
          <w:p w14:paraId="24D1EC5F" w14:textId="77777777" w:rsidR="00F709CF" w:rsidRDefault="00F709CF" w:rsidP="00036B68">
            <w:pPr>
              <w:pStyle w:val="af8"/>
              <w:rPr>
                <w:sz w:val="18"/>
                <w:szCs w:val="18"/>
              </w:rPr>
            </w:pPr>
          </w:p>
        </w:tc>
        <w:tc>
          <w:tcPr>
            <w:tcW w:w="1310" w:type="dxa"/>
          </w:tcPr>
          <w:p w14:paraId="2465C82A" w14:textId="77777777" w:rsidR="00F709CF" w:rsidRDefault="00F709CF" w:rsidP="00036B68">
            <w:pPr>
              <w:pStyle w:val="af8"/>
              <w:rPr>
                <w:sz w:val="18"/>
                <w:szCs w:val="18"/>
              </w:rPr>
            </w:pPr>
          </w:p>
        </w:tc>
        <w:tc>
          <w:tcPr>
            <w:tcW w:w="1310" w:type="dxa"/>
          </w:tcPr>
          <w:p w14:paraId="6FBCA9F4" w14:textId="77777777" w:rsidR="00F709CF" w:rsidRDefault="00F709CF" w:rsidP="00036B68">
            <w:pPr>
              <w:pStyle w:val="af8"/>
              <w:rPr>
                <w:sz w:val="18"/>
                <w:szCs w:val="18"/>
              </w:rPr>
            </w:pPr>
          </w:p>
        </w:tc>
        <w:tc>
          <w:tcPr>
            <w:tcW w:w="1164" w:type="dxa"/>
          </w:tcPr>
          <w:p w14:paraId="33D0E669" w14:textId="77777777" w:rsidR="00F709CF" w:rsidRDefault="00F709CF" w:rsidP="00036B68">
            <w:pPr>
              <w:pStyle w:val="af8"/>
              <w:rPr>
                <w:sz w:val="18"/>
                <w:szCs w:val="18"/>
              </w:rPr>
            </w:pPr>
          </w:p>
        </w:tc>
        <w:tc>
          <w:tcPr>
            <w:tcW w:w="985" w:type="dxa"/>
          </w:tcPr>
          <w:p w14:paraId="70240BDB" w14:textId="77777777" w:rsidR="00F709CF" w:rsidRDefault="00F709CF" w:rsidP="00036B68">
            <w:pPr>
              <w:pStyle w:val="af8"/>
              <w:rPr>
                <w:sz w:val="18"/>
                <w:szCs w:val="18"/>
              </w:rPr>
            </w:pPr>
          </w:p>
        </w:tc>
        <w:tc>
          <w:tcPr>
            <w:tcW w:w="1011" w:type="dxa"/>
          </w:tcPr>
          <w:p w14:paraId="31E7B5DD" w14:textId="77777777" w:rsidR="00F709CF" w:rsidRDefault="00F709CF" w:rsidP="00036B68">
            <w:pPr>
              <w:pStyle w:val="af8"/>
              <w:rPr>
                <w:sz w:val="18"/>
                <w:szCs w:val="18"/>
              </w:rPr>
            </w:pPr>
          </w:p>
        </w:tc>
        <w:tc>
          <w:tcPr>
            <w:tcW w:w="842" w:type="dxa"/>
          </w:tcPr>
          <w:p w14:paraId="2138A8F1" w14:textId="77777777" w:rsidR="00F709CF" w:rsidRDefault="00F709CF" w:rsidP="00036B68">
            <w:pPr>
              <w:pStyle w:val="af8"/>
              <w:rPr>
                <w:sz w:val="18"/>
                <w:szCs w:val="18"/>
              </w:rPr>
            </w:pPr>
          </w:p>
        </w:tc>
      </w:tr>
      <w:tr w:rsidR="00F709CF" w14:paraId="36B9CAEF" w14:textId="77777777" w:rsidTr="00DF5110">
        <w:tc>
          <w:tcPr>
            <w:tcW w:w="3711" w:type="dxa"/>
          </w:tcPr>
          <w:p w14:paraId="7F812E9D" w14:textId="77777777" w:rsidR="00F709CF" w:rsidRDefault="00F709CF" w:rsidP="00D6662C">
            <w:pPr>
              <w:pStyle w:val="af9"/>
              <w:rPr>
                <w:sz w:val="18"/>
                <w:szCs w:val="18"/>
              </w:rPr>
            </w:pPr>
            <w:r>
              <w:rPr>
                <w:sz w:val="18"/>
                <w:szCs w:val="18"/>
              </w:rPr>
              <w:lastRenderedPageBreak/>
              <w:t>для оказания услуг (выполнения работ) в рамках утвержденного муниципального задания</w:t>
            </w:r>
          </w:p>
        </w:tc>
        <w:tc>
          <w:tcPr>
            <w:tcW w:w="951" w:type="dxa"/>
          </w:tcPr>
          <w:p w14:paraId="19E62D6E" w14:textId="77777777" w:rsidR="00F709CF" w:rsidRDefault="00F709CF" w:rsidP="00036B68">
            <w:pPr>
              <w:pStyle w:val="af8"/>
              <w:jc w:val="center"/>
              <w:rPr>
                <w:sz w:val="18"/>
                <w:szCs w:val="18"/>
              </w:rPr>
            </w:pPr>
            <w:bookmarkStart w:id="235" w:name="sub_11112311"/>
            <w:r>
              <w:rPr>
                <w:sz w:val="18"/>
                <w:szCs w:val="18"/>
              </w:rPr>
              <w:t>3110</w:t>
            </w:r>
            <w:bookmarkEnd w:id="235"/>
          </w:p>
        </w:tc>
        <w:tc>
          <w:tcPr>
            <w:tcW w:w="1077" w:type="dxa"/>
          </w:tcPr>
          <w:p w14:paraId="2E699A1F" w14:textId="77777777" w:rsidR="00F709CF" w:rsidRDefault="00F709CF" w:rsidP="00036B68">
            <w:pPr>
              <w:pStyle w:val="af8"/>
              <w:rPr>
                <w:sz w:val="18"/>
                <w:szCs w:val="18"/>
              </w:rPr>
            </w:pPr>
          </w:p>
        </w:tc>
        <w:tc>
          <w:tcPr>
            <w:tcW w:w="1524" w:type="dxa"/>
          </w:tcPr>
          <w:p w14:paraId="244A63D7" w14:textId="77777777" w:rsidR="00F709CF" w:rsidRDefault="00F709CF" w:rsidP="00036B68">
            <w:pPr>
              <w:pStyle w:val="af8"/>
              <w:rPr>
                <w:sz w:val="18"/>
                <w:szCs w:val="18"/>
              </w:rPr>
            </w:pPr>
          </w:p>
        </w:tc>
        <w:tc>
          <w:tcPr>
            <w:tcW w:w="1318" w:type="dxa"/>
          </w:tcPr>
          <w:p w14:paraId="54E4FB02" w14:textId="77777777" w:rsidR="00F709CF" w:rsidRDefault="00F709CF" w:rsidP="00036B68">
            <w:pPr>
              <w:pStyle w:val="af8"/>
              <w:rPr>
                <w:sz w:val="18"/>
                <w:szCs w:val="18"/>
              </w:rPr>
            </w:pPr>
          </w:p>
        </w:tc>
        <w:tc>
          <w:tcPr>
            <w:tcW w:w="1310" w:type="dxa"/>
          </w:tcPr>
          <w:p w14:paraId="6F7E55A3" w14:textId="77777777" w:rsidR="00F709CF" w:rsidRDefault="00F709CF" w:rsidP="00036B68">
            <w:pPr>
              <w:pStyle w:val="af8"/>
              <w:rPr>
                <w:sz w:val="18"/>
                <w:szCs w:val="18"/>
              </w:rPr>
            </w:pPr>
          </w:p>
        </w:tc>
        <w:tc>
          <w:tcPr>
            <w:tcW w:w="1310" w:type="dxa"/>
          </w:tcPr>
          <w:p w14:paraId="5CA84D38" w14:textId="77777777" w:rsidR="00F709CF" w:rsidRDefault="00F709CF" w:rsidP="00036B68">
            <w:pPr>
              <w:pStyle w:val="af8"/>
              <w:rPr>
                <w:sz w:val="18"/>
                <w:szCs w:val="18"/>
              </w:rPr>
            </w:pPr>
          </w:p>
        </w:tc>
        <w:tc>
          <w:tcPr>
            <w:tcW w:w="1164" w:type="dxa"/>
          </w:tcPr>
          <w:p w14:paraId="3FA732B0" w14:textId="77777777" w:rsidR="00F709CF" w:rsidRDefault="00F709CF" w:rsidP="00036B68">
            <w:pPr>
              <w:pStyle w:val="af8"/>
              <w:rPr>
                <w:sz w:val="18"/>
                <w:szCs w:val="18"/>
              </w:rPr>
            </w:pPr>
          </w:p>
        </w:tc>
        <w:tc>
          <w:tcPr>
            <w:tcW w:w="985" w:type="dxa"/>
          </w:tcPr>
          <w:p w14:paraId="0C505F82" w14:textId="77777777" w:rsidR="00F709CF" w:rsidRDefault="00F709CF" w:rsidP="00036B68">
            <w:pPr>
              <w:pStyle w:val="af8"/>
              <w:rPr>
                <w:sz w:val="18"/>
                <w:szCs w:val="18"/>
              </w:rPr>
            </w:pPr>
          </w:p>
        </w:tc>
        <w:tc>
          <w:tcPr>
            <w:tcW w:w="1011" w:type="dxa"/>
          </w:tcPr>
          <w:p w14:paraId="026CC257" w14:textId="77777777" w:rsidR="00F709CF" w:rsidRDefault="00F709CF" w:rsidP="00036B68">
            <w:pPr>
              <w:pStyle w:val="af8"/>
              <w:rPr>
                <w:sz w:val="18"/>
                <w:szCs w:val="18"/>
              </w:rPr>
            </w:pPr>
          </w:p>
        </w:tc>
        <w:tc>
          <w:tcPr>
            <w:tcW w:w="842" w:type="dxa"/>
          </w:tcPr>
          <w:p w14:paraId="21683B5B" w14:textId="77777777" w:rsidR="00F709CF" w:rsidRDefault="00F709CF" w:rsidP="00036B68">
            <w:pPr>
              <w:pStyle w:val="af8"/>
              <w:rPr>
                <w:sz w:val="18"/>
                <w:szCs w:val="18"/>
              </w:rPr>
            </w:pPr>
          </w:p>
        </w:tc>
      </w:tr>
      <w:tr w:rsidR="00F709CF" w14:paraId="248776EA" w14:textId="77777777" w:rsidTr="00DF5110">
        <w:tc>
          <w:tcPr>
            <w:tcW w:w="3711" w:type="dxa"/>
          </w:tcPr>
          <w:p w14:paraId="10AAF823" w14:textId="77777777" w:rsidR="00F709CF" w:rsidRDefault="00F709CF" w:rsidP="00036B68">
            <w:pPr>
              <w:pStyle w:val="af8"/>
              <w:rPr>
                <w:sz w:val="18"/>
                <w:szCs w:val="18"/>
              </w:rPr>
            </w:pPr>
          </w:p>
        </w:tc>
        <w:tc>
          <w:tcPr>
            <w:tcW w:w="951" w:type="dxa"/>
          </w:tcPr>
          <w:p w14:paraId="09FE0ADE" w14:textId="77777777" w:rsidR="00F709CF" w:rsidRDefault="00F709CF" w:rsidP="00036B68">
            <w:pPr>
              <w:pStyle w:val="af8"/>
              <w:rPr>
                <w:sz w:val="18"/>
                <w:szCs w:val="18"/>
              </w:rPr>
            </w:pPr>
          </w:p>
        </w:tc>
        <w:tc>
          <w:tcPr>
            <w:tcW w:w="1077" w:type="dxa"/>
          </w:tcPr>
          <w:p w14:paraId="71F3AA4E" w14:textId="77777777" w:rsidR="00F709CF" w:rsidRDefault="00F709CF" w:rsidP="00036B68">
            <w:pPr>
              <w:pStyle w:val="af8"/>
              <w:rPr>
                <w:sz w:val="18"/>
                <w:szCs w:val="18"/>
              </w:rPr>
            </w:pPr>
          </w:p>
        </w:tc>
        <w:tc>
          <w:tcPr>
            <w:tcW w:w="1524" w:type="dxa"/>
          </w:tcPr>
          <w:p w14:paraId="2BD9735D" w14:textId="77777777" w:rsidR="00F709CF" w:rsidRDefault="00F709CF" w:rsidP="00036B68">
            <w:pPr>
              <w:pStyle w:val="af8"/>
              <w:rPr>
                <w:sz w:val="18"/>
                <w:szCs w:val="18"/>
              </w:rPr>
            </w:pPr>
          </w:p>
        </w:tc>
        <w:tc>
          <w:tcPr>
            <w:tcW w:w="1318" w:type="dxa"/>
          </w:tcPr>
          <w:p w14:paraId="502B8888" w14:textId="77777777" w:rsidR="00F709CF" w:rsidRDefault="00F709CF" w:rsidP="00036B68">
            <w:pPr>
              <w:pStyle w:val="af8"/>
              <w:rPr>
                <w:sz w:val="18"/>
                <w:szCs w:val="18"/>
              </w:rPr>
            </w:pPr>
          </w:p>
        </w:tc>
        <w:tc>
          <w:tcPr>
            <w:tcW w:w="1310" w:type="dxa"/>
          </w:tcPr>
          <w:p w14:paraId="3121A9C4" w14:textId="77777777" w:rsidR="00F709CF" w:rsidRDefault="00F709CF" w:rsidP="00036B68">
            <w:pPr>
              <w:pStyle w:val="af8"/>
              <w:rPr>
                <w:sz w:val="18"/>
                <w:szCs w:val="18"/>
              </w:rPr>
            </w:pPr>
          </w:p>
        </w:tc>
        <w:tc>
          <w:tcPr>
            <w:tcW w:w="1310" w:type="dxa"/>
          </w:tcPr>
          <w:p w14:paraId="737A8E4E" w14:textId="77777777" w:rsidR="00F709CF" w:rsidRDefault="00F709CF" w:rsidP="00036B68">
            <w:pPr>
              <w:pStyle w:val="af8"/>
              <w:rPr>
                <w:sz w:val="18"/>
                <w:szCs w:val="18"/>
              </w:rPr>
            </w:pPr>
          </w:p>
        </w:tc>
        <w:tc>
          <w:tcPr>
            <w:tcW w:w="1164" w:type="dxa"/>
          </w:tcPr>
          <w:p w14:paraId="3FB238D4" w14:textId="77777777" w:rsidR="00F709CF" w:rsidRDefault="00F709CF" w:rsidP="00036B68">
            <w:pPr>
              <w:pStyle w:val="af8"/>
              <w:rPr>
                <w:sz w:val="18"/>
                <w:szCs w:val="18"/>
              </w:rPr>
            </w:pPr>
          </w:p>
        </w:tc>
        <w:tc>
          <w:tcPr>
            <w:tcW w:w="985" w:type="dxa"/>
          </w:tcPr>
          <w:p w14:paraId="333AE579" w14:textId="77777777" w:rsidR="00F709CF" w:rsidRDefault="00F709CF" w:rsidP="00036B68">
            <w:pPr>
              <w:pStyle w:val="af8"/>
              <w:rPr>
                <w:sz w:val="18"/>
                <w:szCs w:val="18"/>
              </w:rPr>
            </w:pPr>
          </w:p>
        </w:tc>
        <w:tc>
          <w:tcPr>
            <w:tcW w:w="1011" w:type="dxa"/>
          </w:tcPr>
          <w:p w14:paraId="75821F3B" w14:textId="77777777" w:rsidR="00F709CF" w:rsidRDefault="00F709CF" w:rsidP="00036B68">
            <w:pPr>
              <w:pStyle w:val="af8"/>
              <w:rPr>
                <w:sz w:val="18"/>
                <w:szCs w:val="18"/>
              </w:rPr>
            </w:pPr>
          </w:p>
        </w:tc>
        <w:tc>
          <w:tcPr>
            <w:tcW w:w="842" w:type="dxa"/>
          </w:tcPr>
          <w:p w14:paraId="1BF51731" w14:textId="77777777" w:rsidR="00F709CF" w:rsidRDefault="00F709CF" w:rsidP="00036B68">
            <w:pPr>
              <w:pStyle w:val="af8"/>
              <w:rPr>
                <w:sz w:val="18"/>
                <w:szCs w:val="18"/>
              </w:rPr>
            </w:pPr>
          </w:p>
        </w:tc>
      </w:tr>
      <w:tr w:rsidR="00F709CF" w14:paraId="588FEAD5" w14:textId="77777777" w:rsidTr="00DF5110">
        <w:tc>
          <w:tcPr>
            <w:tcW w:w="3711" w:type="dxa"/>
          </w:tcPr>
          <w:p w14:paraId="7BE9A6C0" w14:textId="77777777" w:rsidR="00F709CF" w:rsidRDefault="00F709CF" w:rsidP="00036B68">
            <w:pPr>
              <w:pStyle w:val="af9"/>
              <w:rPr>
                <w:sz w:val="18"/>
                <w:szCs w:val="18"/>
              </w:rPr>
            </w:pPr>
            <w:r>
              <w:rPr>
                <w:sz w:val="18"/>
                <w:szCs w:val="18"/>
              </w:rPr>
              <w:t>для иной деятельности</w:t>
            </w:r>
          </w:p>
        </w:tc>
        <w:tc>
          <w:tcPr>
            <w:tcW w:w="951" w:type="dxa"/>
          </w:tcPr>
          <w:p w14:paraId="4DAF1959" w14:textId="77777777" w:rsidR="00F709CF" w:rsidRDefault="00F709CF" w:rsidP="00036B68">
            <w:pPr>
              <w:pStyle w:val="af8"/>
              <w:jc w:val="center"/>
              <w:rPr>
                <w:sz w:val="18"/>
                <w:szCs w:val="18"/>
              </w:rPr>
            </w:pPr>
            <w:bookmarkStart w:id="236" w:name="sub_1111232"/>
            <w:r>
              <w:rPr>
                <w:sz w:val="18"/>
                <w:szCs w:val="18"/>
              </w:rPr>
              <w:t>3200</w:t>
            </w:r>
            <w:bookmarkEnd w:id="236"/>
          </w:p>
        </w:tc>
        <w:tc>
          <w:tcPr>
            <w:tcW w:w="1077" w:type="dxa"/>
          </w:tcPr>
          <w:p w14:paraId="516C4013" w14:textId="77777777" w:rsidR="00F709CF" w:rsidRDefault="00F709CF" w:rsidP="00036B68">
            <w:pPr>
              <w:pStyle w:val="af8"/>
              <w:rPr>
                <w:sz w:val="18"/>
                <w:szCs w:val="18"/>
              </w:rPr>
            </w:pPr>
          </w:p>
        </w:tc>
        <w:tc>
          <w:tcPr>
            <w:tcW w:w="1524" w:type="dxa"/>
          </w:tcPr>
          <w:p w14:paraId="40E30373" w14:textId="77777777" w:rsidR="00F709CF" w:rsidRDefault="00F709CF" w:rsidP="00036B68">
            <w:pPr>
              <w:pStyle w:val="af8"/>
              <w:rPr>
                <w:sz w:val="18"/>
                <w:szCs w:val="18"/>
              </w:rPr>
            </w:pPr>
          </w:p>
        </w:tc>
        <w:tc>
          <w:tcPr>
            <w:tcW w:w="1318" w:type="dxa"/>
          </w:tcPr>
          <w:p w14:paraId="600837DB" w14:textId="77777777" w:rsidR="00F709CF" w:rsidRDefault="00F709CF" w:rsidP="00036B68">
            <w:pPr>
              <w:pStyle w:val="af8"/>
              <w:rPr>
                <w:sz w:val="18"/>
                <w:szCs w:val="18"/>
              </w:rPr>
            </w:pPr>
          </w:p>
        </w:tc>
        <w:tc>
          <w:tcPr>
            <w:tcW w:w="1310" w:type="dxa"/>
          </w:tcPr>
          <w:p w14:paraId="3653A7AC" w14:textId="77777777" w:rsidR="00F709CF" w:rsidRDefault="00F709CF" w:rsidP="00036B68">
            <w:pPr>
              <w:pStyle w:val="af8"/>
              <w:rPr>
                <w:sz w:val="18"/>
                <w:szCs w:val="18"/>
              </w:rPr>
            </w:pPr>
          </w:p>
        </w:tc>
        <w:tc>
          <w:tcPr>
            <w:tcW w:w="1310" w:type="dxa"/>
          </w:tcPr>
          <w:p w14:paraId="42544687" w14:textId="77777777" w:rsidR="00F709CF" w:rsidRDefault="00F709CF" w:rsidP="00036B68">
            <w:pPr>
              <w:pStyle w:val="af8"/>
              <w:rPr>
                <w:sz w:val="18"/>
                <w:szCs w:val="18"/>
              </w:rPr>
            </w:pPr>
          </w:p>
        </w:tc>
        <w:tc>
          <w:tcPr>
            <w:tcW w:w="1164" w:type="dxa"/>
          </w:tcPr>
          <w:p w14:paraId="3622891A" w14:textId="77777777" w:rsidR="00F709CF" w:rsidRDefault="00F709CF" w:rsidP="00036B68">
            <w:pPr>
              <w:pStyle w:val="af8"/>
              <w:rPr>
                <w:sz w:val="18"/>
                <w:szCs w:val="18"/>
              </w:rPr>
            </w:pPr>
          </w:p>
        </w:tc>
        <w:tc>
          <w:tcPr>
            <w:tcW w:w="985" w:type="dxa"/>
          </w:tcPr>
          <w:p w14:paraId="65F27F0A" w14:textId="77777777" w:rsidR="00F709CF" w:rsidRDefault="00F709CF" w:rsidP="00036B68">
            <w:pPr>
              <w:pStyle w:val="af8"/>
              <w:rPr>
                <w:sz w:val="18"/>
                <w:szCs w:val="18"/>
              </w:rPr>
            </w:pPr>
          </w:p>
        </w:tc>
        <w:tc>
          <w:tcPr>
            <w:tcW w:w="1011" w:type="dxa"/>
          </w:tcPr>
          <w:p w14:paraId="23007F3F" w14:textId="77777777" w:rsidR="00F709CF" w:rsidRDefault="00F709CF" w:rsidP="00036B68">
            <w:pPr>
              <w:pStyle w:val="af8"/>
              <w:rPr>
                <w:sz w:val="18"/>
                <w:szCs w:val="18"/>
              </w:rPr>
            </w:pPr>
          </w:p>
        </w:tc>
        <w:tc>
          <w:tcPr>
            <w:tcW w:w="842" w:type="dxa"/>
          </w:tcPr>
          <w:p w14:paraId="651E5AD8" w14:textId="77777777" w:rsidR="00F709CF" w:rsidRDefault="00F709CF" w:rsidP="00036B68">
            <w:pPr>
              <w:pStyle w:val="af8"/>
              <w:rPr>
                <w:sz w:val="18"/>
                <w:szCs w:val="18"/>
              </w:rPr>
            </w:pPr>
          </w:p>
        </w:tc>
      </w:tr>
      <w:tr w:rsidR="00F709CF" w14:paraId="1C2133C3" w14:textId="77777777" w:rsidTr="00DF5110">
        <w:tc>
          <w:tcPr>
            <w:tcW w:w="3711" w:type="dxa"/>
          </w:tcPr>
          <w:p w14:paraId="2430C978" w14:textId="77777777" w:rsidR="00F709CF" w:rsidRDefault="00F709CF" w:rsidP="00036B68">
            <w:pPr>
              <w:pStyle w:val="af9"/>
              <w:rPr>
                <w:sz w:val="18"/>
                <w:szCs w:val="18"/>
              </w:rPr>
            </w:pPr>
            <w:r>
              <w:rPr>
                <w:sz w:val="18"/>
                <w:szCs w:val="18"/>
              </w:rPr>
              <w:t>Прочие основные средства</w:t>
            </w:r>
          </w:p>
        </w:tc>
        <w:tc>
          <w:tcPr>
            <w:tcW w:w="951" w:type="dxa"/>
          </w:tcPr>
          <w:p w14:paraId="7EADBD22" w14:textId="77777777" w:rsidR="00F709CF" w:rsidRDefault="00F709CF" w:rsidP="00036B68">
            <w:pPr>
              <w:pStyle w:val="af8"/>
              <w:jc w:val="center"/>
              <w:rPr>
                <w:sz w:val="18"/>
                <w:szCs w:val="18"/>
              </w:rPr>
            </w:pPr>
            <w:bookmarkStart w:id="237" w:name="sub_1111240"/>
            <w:r>
              <w:rPr>
                <w:sz w:val="18"/>
                <w:szCs w:val="18"/>
              </w:rPr>
              <w:t>4000</w:t>
            </w:r>
            <w:bookmarkEnd w:id="237"/>
          </w:p>
        </w:tc>
        <w:tc>
          <w:tcPr>
            <w:tcW w:w="1077" w:type="dxa"/>
          </w:tcPr>
          <w:p w14:paraId="6A3DB88F" w14:textId="77777777" w:rsidR="00F709CF" w:rsidRDefault="00F709CF" w:rsidP="00036B68">
            <w:pPr>
              <w:pStyle w:val="af8"/>
              <w:rPr>
                <w:sz w:val="18"/>
                <w:szCs w:val="18"/>
              </w:rPr>
            </w:pPr>
          </w:p>
        </w:tc>
        <w:tc>
          <w:tcPr>
            <w:tcW w:w="1524" w:type="dxa"/>
          </w:tcPr>
          <w:p w14:paraId="5CDE45DA" w14:textId="77777777" w:rsidR="00F709CF" w:rsidRDefault="00F709CF" w:rsidP="00036B68">
            <w:pPr>
              <w:pStyle w:val="af8"/>
              <w:rPr>
                <w:sz w:val="18"/>
                <w:szCs w:val="18"/>
              </w:rPr>
            </w:pPr>
          </w:p>
        </w:tc>
        <w:tc>
          <w:tcPr>
            <w:tcW w:w="1318" w:type="dxa"/>
          </w:tcPr>
          <w:p w14:paraId="562A985B" w14:textId="77777777" w:rsidR="00F709CF" w:rsidRDefault="00F709CF" w:rsidP="00036B68">
            <w:pPr>
              <w:pStyle w:val="af8"/>
              <w:rPr>
                <w:sz w:val="18"/>
                <w:szCs w:val="18"/>
              </w:rPr>
            </w:pPr>
          </w:p>
        </w:tc>
        <w:tc>
          <w:tcPr>
            <w:tcW w:w="1310" w:type="dxa"/>
          </w:tcPr>
          <w:p w14:paraId="3B23C4EF" w14:textId="77777777" w:rsidR="00F709CF" w:rsidRDefault="00F709CF" w:rsidP="00036B68">
            <w:pPr>
              <w:pStyle w:val="af8"/>
              <w:rPr>
                <w:sz w:val="18"/>
                <w:szCs w:val="18"/>
              </w:rPr>
            </w:pPr>
          </w:p>
        </w:tc>
        <w:tc>
          <w:tcPr>
            <w:tcW w:w="1310" w:type="dxa"/>
          </w:tcPr>
          <w:p w14:paraId="6646D18C" w14:textId="77777777" w:rsidR="00F709CF" w:rsidRDefault="00F709CF" w:rsidP="00036B68">
            <w:pPr>
              <w:pStyle w:val="af8"/>
              <w:rPr>
                <w:sz w:val="18"/>
                <w:szCs w:val="18"/>
              </w:rPr>
            </w:pPr>
          </w:p>
        </w:tc>
        <w:tc>
          <w:tcPr>
            <w:tcW w:w="1164" w:type="dxa"/>
          </w:tcPr>
          <w:p w14:paraId="45E1E810" w14:textId="77777777" w:rsidR="00F709CF" w:rsidRDefault="00F709CF" w:rsidP="00036B68">
            <w:pPr>
              <w:pStyle w:val="af8"/>
              <w:rPr>
                <w:sz w:val="18"/>
                <w:szCs w:val="18"/>
              </w:rPr>
            </w:pPr>
          </w:p>
        </w:tc>
        <w:tc>
          <w:tcPr>
            <w:tcW w:w="985" w:type="dxa"/>
          </w:tcPr>
          <w:p w14:paraId="06907F7D" w14:textId="77777777" w:rsidR="00F709CF" w:rsidRDefault="00F709CF" w:rsidP="00036B68">
            <w:pPr>
              <w:pStyle w:val="af8"/>
              <w:rPr>
                <w:sz w:val="18"/>
                <w:szCs w:val="18"/>
              </w:rPr>
            </w:pPr>
          </w:p>
        </w:tc>
        <w:tc>
          <w:tcPr>
            <w:tcW w:w="1011" w:type="dxa"/>
          </w:tcPr>
          <w:p w14:paraId="7077916F" w14:textId="77777777" w:rsidR="00F709CF" w:rsidRDefault="00F709CF" w:rsidP="00036B68">
            <w:pPr>
              <w:pStyle w:val="af8"/>
              <w:rPr>
                <w:sz w:val="18"/>
                <w:szCs w:val="18"/>
              </w:rPr>
            </w:pPr>
          </w:p>
        </w:tc>
        <w:tc>
          <w:tcPr>
            <w:tcW w:w="842" w:type="dxa"/>
          </w:tcPr>
          <w:p w14:paraId="361343EA" w14:textId="77777777" w:rsidR="00F709CF" w:rsidRDefault="00F709CF" w:rsidP="00036B68">
            <w:pPr>
              <w:pStyle w:val="af8"/>
              <w:rPr>
                <w:sz w:val="18"/>
                <w:szCs w:val="18"/>
              </w:rPr>
            </w:pPr>
          </w:p>
        </w:tc>
      </w:tr>
      <w:tr w:rsidR="00F709CF" w14:paraId="4425C9E6" w14:textId="77777777" w:rsidTr="00DF5110">
        <w:tc>
          <w:tcPr>
            <w:tcW w:w="3711" w:type="dxa"/>
          </w:tcPr>
          <w:p w14:paraId="40CB8BD1" w14:textId="77777777" w:rsidR="00F709CF" w:rsidRDefault="00F709CF" w:rsidP="00036B68">
            <w:pPr>
              <w:pStyle w:val="af9"/>
              <w:rPr>
                <w:sz w:val="18"/>
                <w:szCs w:val="18"/>
              </w:rPr>
            </w:pPr>
            <w:r>
              <w:rPr>
                <w:sz w:val="18"/>
                <w:szCs w:val="18"/>
              </w:rPr>
              <w:t>в том числе:</w:t>
            </w:r>
          </w:p>
        </w:tc>
        <w:tc>
          <w:tcPr>
            <w:tcW w:w="951" w:type="dxa"/>
          </w:tcPr>
          <w:p w14:paraId="5BBFB1CF" w14:textId="77777777" w:rsidR="00F709CF" w:rsidRDefault="00F709CF" w:rsidP="00036B68">
            <w:pPr>
              <w:pStyle w:val="af8"/>
              <w:rPr>
                <w:sz w:val="18"/>
                <w:szCs w:val="18"/>
              </w:rPr>
            </w:pPr>
          </w:p>
        </w:tc>
        <w:tc>
          <w:tcPr>
            <w:tcW w:w="1077" w:type="dxa"/>
          </w:tcPr>
          <w:p w14:paraId="641526B7" w14:textId="77777777" w:rsidR="00F709CF" w:rsidRDefault="00F709CF" w:rsidP="00036B68">
            <w:pPr>
              <w:pStyle w:val="af8"/>
              <w:rPr>
                <w:sz w:val="18"/>
                <w:szCs w:val="18"/>
              </w:rPr>
            </w:pPr>
          </w:p>
        </w:tc>
        <w:tc>
          <w:tcPr>
            <w:tcW w:w="1524" w:type="dxa"/>
          </w:tcPr>
          <w:p w14:paraId="1A7B367D" w14:textId="77777777" w:rsidR="00F709CF" w:rsidRDefault="00F709CF" w:rsidP="00036B68">
            <w:pPr>
              <w:pStyle w:val="af8"/>
              <w:rPr>
                <w:sz w:val="18"/>
                <w:szCs w:val="18"/>
              </w:rPr>
            </w:pPr>
          </w:p>
        </w:tc>
        <w:tc>
          <w:tcPr>
            <w:tcW w:w="1318" w:type="dxa"/>
          </w:tcPr>
          <w:p w14:paraId="03E6247E" w14:textId="77777777" w:rsidR="00F709CF" w:rsidRDefault="00F709CF" w:rsidP="00036B68">
            <w:pPr>
              <w:pStyle w:val="af8"/>
              <w:rPr>
                <w:sz w:val="18"/>
                <w:szCs w:val="18"/>
              </w:rPr>
            </w:pPr>
          </w:p>
        </w:tc>
        <w:tc>
          <w:tcPr>
            <w:tcW w:w="1310" w:type="dxa"/>
          </w:tcPr>
          <w:p w14:paraId="2F12A967" w14:textId="77777777" w:rsidR="00F709CF" w:rsidRDefault="00F709CF" w:rsidP="00036B68">
            <w:pPr>
              <w:pStyle w:val="af8"/>
              <w:rPr>
                <w:sz w:val="18"/>
                <w:szCs w:val="18"/>
              </w:rPr>
            </w:pPr>
          </w:p>
        </w:tc>
        <w:tc>
          <w:tcPr>
            <w:tcW w:w="1310" w:type="dxa"/>
          </w:tcPr>
          <w:p w14:paraId="79F98DA9" w14:textId="77777777" w:rsidR="00F709CF" w:rsidRDefault="00F709CF" w:rsidP="00036B68">
            <w:pPr>
              <w:pStyle w:val="af8"/>
              <w:rPr>
                <w:sz w:val="18"/>
                <w:szCs w:val="18"/>
              </w:rPr>
            </w:pPr>
          </w:p>
        </w:tc>
        <w:tc>
          <w:tcPr>
            <w:tcW w:w="1164" w:type="dxa"/>
          </w:tcPr>
          <w:p w14:paraId="75BC83E7" w14:textId="77777777" w:rsidR="00F709CF" w:rsidRDefault="00F709CF" w:rsidP="00036B68">
            <w:pPr>
              <w:pStyle w:val="af8"/>
              <w:rPr>
                <w:sz w:val="18"/>
                <w:szCs w:val="18"/>
              </w:rPr>
            </w:pPr>
          </w:p>
        </w:tc>
        <w:tc>
          <w:tcPr>
            <w:tcW w:w="985" w:type="dxa"/>
          </w:tcPr>
          <w:p w14:paraId="5C1D2A54" w14:textId="77777777" w:rsidR="00F709CF" w:rsidRDefault="00F709CF" w:rsidP="00036B68">
            <w:pPr>
              <w:pStyle w:val="af8"/>
              <w:rPr>
                <w:sz w:val="18"/>
                <w:szCs w:val="18"/>
              </w:rPr>
            </w:pPr>
          </w:p>
        </w:tc>
        <w:tc>
          <w:tcPr>
            <w:tcW w:w="1011" w:type="dxa"/>
          </w:tcPr>
          <w:p w14:paraId="65EDCAA1" w14:textId="77777777" w:rsidR="00F709CF" w:rsidRDefault="00F709CF" w:rsidP="00036B68">
            <w:pPr>
              <w:pStyle w:val="af8"/>
              <w:rPr>
                <w:sz w:val="18"/>
                <w:szCs w:val="18"/>
              </w:rPr>
            </w:pPr>
          </w:p>
        </w:tc>
        <w:tc>
          <w:tcPr>
            <w:tcW w:w="842" w:type="dxa"/>
          </w:tcPr>
          <w:p w14:paraId="6E8374D4" w14:textId="77777777" w:rsidR="00F709CF" w:rsidRDefault="00F709CF" w:rsidP="00036B68">
            <w:pPr>
              <w:pStyle w:val="af8"/>
              <w:rPr>
                <w:sz w:val="18"/>
                <w:szCs w:val="18"/>
              </w:rPr>
            </w:pPr>
          </w:p>
        </w:tc>
      </w:tr>
      <w:tr w:rsidR="00F709CF" w14:paraId="1CC9C2D1" w14:textId="77777777" w:rsidTr="00DF5110">
        <w:tc>
          <w:tcPr>
            <w:tcW w:w="3711" w:type="dxa"/>
          </w:tcPr>
          <w:p w14:paraId="78BF5125" w14:textId="77777777" w:rsidR="00F709CF" w:rsidRDefault="00F709CF" w:rsidP="00036B68">
            <w:pPr>
              <w:pStyle w:val="af9"/>
              <w:rPr>
                <w:sz w:val="18"/>
                <w:szCs w:val="18"/>
              </w:rPr>
            </w:pPr>
            <w:r>
              <w:rPr>
                <w:sz w:val="18"/>
                <w:szCs w:val="18"/>
              </w:rPr>
              <w:t>для основной деятельности</w:t>
            </w:r>
          </w:p>
        </w:tc>
        <w:tc>
          <w:tcPr>
            <w:tcW w:w="951" w:type="dxa"/>
          </w:tcPr>
          <w:p w14:paraId="5E98FB6A" w14:textId="77777777" w:rsidR="00F709CF" w:rsidRDefault="00F709CF" w:rsidP="00036B68">
            <w:pPr>
              <w:pStyle w:val="af8"/>
              <w:jc w:val="center"/>
              <w:rPr>
                <w:sz w:val="18"/>
                <w:szCs w:val="18"/>
              </w:rPr>
            </w:pPr>
            <w:bookmarkStart w:id="238" w:name="sub_1111241"/>
            <w:r>
              <w:rPr>
                <w:sz w:val="18"/>
                <w:szCs w:val="18"/>
              </w:rPr>
              <w:t>4100</w:t>
            </w:r>
            <w:bookmarkEnd w:id="238"/>
          </w:p>
        </w:tc>
        <w:tc>
          <w:tcPr>
            <w:tcW w:w="1077" w:type="dxa"/>
          </w:tcPr>
          <w:p w14:paraId="2DF1FED4" w14:textId="77777777" w:rsidR="00F709CF" w:rsidRDefault="00F709CF" w:rsidP="00036B68">
            <w:pPr>
              <w:pStyle w:val="af8"/>
              <w:rPr>
                <w:sz w:val="18"/>
                <w:szCs w:val="18"/>
              </w:rPr>
            </w:pPr>
          </w:p>
        </w:tc>
        <w:tc>
          <w:tcPr>
            <w:tcW w:w="1524" w:type="dxa"/>
          </w:tcPr>
          <w:p w14:paraId="37C9E561" w14:textId="77777777" w:rsidR="00F709CF" w:rsidRDefault="00F709CF" w:rsidP="00036B68">
            <w:pPr>
              <w:pStyle w:val="af8"/>
              <w:rPr>
                <w:sz w:val="18"/>
                <w:szCs w:val="18"/>
              </w:rPr>
            </w:pPr>
          </w:p>
        </w:tc>
        <w:tc>
          <w:tcPr>
            <w:tcW w:w="1318" w:type="dxa"/>
          </w:tcPr>
          <w:p w14:paraId="57719653" w14:textId="77777777" w:rsidR="00F709CF" w:rsidRDefault="00F709CF" w:rsidP="00036B68">
            <w:pPr>
              <w:pStyle w:val="af8"/>
              <w:rPr>
                <w:sz w:val="18"/>
                <w:szCs w:val="18"/>
              </w:rPr>
            </w:pPr>
          </w:p>
        </w:tc>
        <w:tc>
          <w:tcPr>
            <w:tcW w:w="1310" w:type="dxa"/>
          </w:tcPr>
          <w:p w14:paraId="3BA0D10F" w14:textId="77777777" w:rsidR="00F709CF" w:rsidRDefault="00F709CF" w:rsidP="00036B68">
            <w:pPr>
              <w:pStyle w:val="af8"/>
              <w:rPr>
                <w:sz w:val="18"/>
                <w:szCs w:val="18"/>
              </w:rPr>
            </w:pPr>
          </w:p>
        </w:tc>
        <w:tc>
          <w:tcPr>
            <w:tcW w:w="1310" w:type="dxa"/>
          </w:tcPr>
          <w:p w14:paraId="2380FD4D" w14:textId="77777777" w:rsidR="00F709CF" w:rsidRDefault="00F709CF" w:rsidP="00036B68">
            <w:pPr>
              <w:pStyle w:val="af8"/>
              <w:rPr>
                <w:sz w:val="18"/>
                <w:szCs w:val="18"/>
              </w:rPr>
            </w:pPr>
          </w:p>
        </w:tc>
        <w:tc>
          <w:tcPr>
            <w:tcW w:w="1164" w:type="dxa"/>
          </w:tcPr>
          <w:p w14:paraId="26822613" w14:textId="77777777" w:rsidR="00F709CF" w:rsidRDefault="00F709CF" w:rsidP="00036B68">
            <w:pPr>
              <w:pStyle w:val="af8"/>
              <w:rPr>
                <w:sz w:val="18"/>
                <w:szCs w:val="18"/>
              </w:rPr>
            </w:pPr>
          </w:p>
        </w:tc>
        <w:tc>
          <w:tcPr>
            <w:tcW w:w="985" w:type="dxa"/>
          </w:tcPr>
          <w:p w14:paraId="69FB7C18" w14:textId="77777777" w:rsidR="00F709CF" w:rsidRDefault="00F709CF" w:rsidP="00036B68">
            <w:pPr>
              <w:pStyle w:val="af8"/>
              <w:rPr>
                <w:sz w:val="18"/>
                <w:szCs w:val="18"/>
              </w:rPr>
            </w:pPr>
          </w:p>
        </w:tc>
        <w:tc>
          <w:tcPr>
            <w:tcW w:w="1011" w:type="dxa"/>
          </w:tcPr>
          <w:p w14:paraId="6FD492B6" w14:textId="77777777" w:rsidR="00F709CF" w:rsidRDefault="00F709CF" w:rsidP="00036B68">
            <w:pPr>
              <w:pStyle w:val="af8"/>
              <w:rPr>
                <w:sz w:val="18"/>
                <w:szCs w:val="18"/>
              </w:rPr>
            </w:pPr>
          </w:p>
        </w:tc>
        <w:tc>
          <w:tcPr>
            <w:tcW w:w="842" w:type="dxa"/>
          </w:tcPr>
          <w:p w14:paraId="490D42D5" w14:textId="77777777" w:rsidR="00F709CF" w:rsidRDefault="00F709CF" w:rsidP="00036B68">
            <w:pPr>
              <w:pStyle w:val="af8"/>
              <w:rPr>
                <w:sz w:val="18"/>
                <w:szCs w:val="18"/>
              </w:rPr>
            </w:pPr>
          </w:p>
        </w:tc>
      </w:tr>
      <w:tr w:rsidR="00F709CF" w14:paraId="0DEA0B59" w14:textId="77777777" w:rsidTr="00DF5110">
        <w:tc>
          <w:tcPr>
            <w:tcW w:w="3711" w:type="dxa"/>
          </w:tcPr>
          <w:p w14:paraId="034392D0" w14:textId="77777777" w:rsidR="00F709CF" w:rsidRDefault="00F709CF" w:rsidP="00036B68">
            <w:pPr>
              <w:pStyle w:val="af9"/>
              <w:rPr>
                <w:sz w:val="18"/>
                <w:szCs w:val="18"/>
              </w:rPr>
            </w:pPr>
            <w:r>
              <w:rPr>
                <w:sz w:val="18"/>
                <w:szCs w:val="18"/>
              </w:rPr>
              <w:t>из них:</w:t>
            </w:r>
          </w:p>
        </w:tc>
        <w:tc>
          <w:tcPr>
            <w:tcW w:w="951" w:type="dxa"/>
          </w:tcPr>
          <w:p w14:paraId="5263E298" w14:textId="77777777" w:rsidR="00F709CF" w:rsidRDefault="00F709CF" w:rsidP="00036B68">
            <w:pPr>
              <w:pStyle w:val="af8"/>
              <w:rPr>
                <w:sz w:val="18"/>
                <w:szCs w:val="18"/>
              </w:rPr>
            </w:pPr>
          </w:p>
        </w:tc>
        <w:tc>
          <w:tcPr>
            <w:tcW w:w="1077" w:type="dxa"/>
          </w:tcPr>
          <w:p w14:paraId="5CF8C16D" w14:textId="77777777" w:rsidR="00F709CF" w:rsidRDefault="00F709CF" w:rsidP="00036B68">
            <w:pPr>
              <w:pStyle w:val="af8"/>
              <w:rPr>
                <w:sz w:val="18"/>
                <w:szCs w:val="18"/>
              </w:rPr>
            </w:pPr>
          </w:p>
        </w:tc>
        <w:tc>
          <w:tcPr>
            <w:tcW w:w="1524" w:type="dxa"/>
          </w:tcPr>
          <w:p w14:paraId="4E216C21" w14:textId="77777777" w:rsidR="00F709CF" w:rsidRDefault="00F709CF" w:rsidP="00036B68">
            <w:pPr>
              <w:pStyle w:val="af8"/>
              <w:rPr>
                <w:sz w:val="18"/>
                <w:szCs w:val="18"/>
              </w:rPr>
            </w:pPr>
          </w:p>
        </w:tc>
        <w:tc>
          <w:tcPr>
            <w:tcW w:w="1318" w:type="dxa"/>
          </w:tcPr>
          <w:p w14:paraId="733E1FA7" w14:textId="77777777" w:rsidR="00F709CF" w:rsidRDefault="00F709CF" w:rsidP="00036B68">
            <w:pPr>
              <w:pStyle w:val="af8"/>
              <w:rPr>
                <w:sz w:val="18"/>
                <w:szCs w:val="18"/>
              </w:rPr>
            </w:pPr>
          </w:p>
        </w:tc>
        <w:tc>
          <w:tcPr>
            <w:tcW w:w="1310" w:type="dxa"/>
          </w:tcPr>
          <w:p w14:paraId="31513890" w14:textId="77777777" w:rsidR="00F709CF" w:rsidRDefault="00F709CF" w:rsidP="00036B68">
            <w:pPr>
              <w:pStyle w:val="af8"/>
              <w:rPr>
                <w:sz w:val="18"/>
                <w:szCs w:val="18"/>
              </w:rPr>
            </w:pPr>
          </w:p>
        </w:tc>
        <w:tc>
          <w:tcPr>
            <w:tcW w:w="1310" w:type="dxa"/>
          </w:tcPr>
          <w:p w14:paraId="13F3BF90" w14:textId="77777777" w:rsidR="00F709CF" w:rsidRDefault="00F709CF" w:rsidP="00036B68">
            <w:pPr>
              <w:pStyle w:val="af8"/>
              <w:rPr>
                <w:sz w:val="18"/>
                <w:szCs w:val="18"/>
              </w:rPr>
            </w:pPr>
          </w:p>
        </w:tc>
        <w:tc>
          <w:tcPr>
            <w:tcW w:w="1164" w:type="dxa"/>
          </w:tcPr>
          <w:p w14:paraId="0908A339" w14:textId="77777777" w:rsidR="00F709CF" w:rsidRDefault="00F709CF" w:rsidP="00036B68">
            <w:pPr>
              <w:pStyle w:val="af8"/>
              <w:rPr>
                <w:sz w:val="18"/>
                <w:szCs w:val="18"/>
              </w:rPr>
            </w:pPr>
          </w:p>
        </w:tc>
        <w:tc>
          <w:tcPr>
            <w:tcW w:w="985" w:type="dxa"/>
          </w:tcPr>
          <w:p w14:paraId="2B6A861E" w14:textId="77777777" w:rsidR="00F709CF" w:rsidRDefault="00F709CF" w:rsidP="00036B68">
            <w:pPr>
              <w:pStyle w:val="af8"/>
              <w:rPr>
                <w:sz w:val="18"/>
                <w:szCs w:val="18"/>
              </w:rPr>
            </w:pPr>
          </w:p>
        </w:tc>
        <w:tc>
          <w:tcPr>
            <w:tcW w:w="1011" w:type="dxa"/>
          </w:tcPr>
          <w:p w14:paraId="30A80085" w14:textId="77777777" w:rsidR="00F709CF" w:rsidRDefault="00F709CF" w:rsidP="00036B68">
            <w:pPr>
              <w:pStyle w:val="af8"/>
              <w:rPr>
                <w:sz w:val="18"/>
                <w:szCs w:val="18"/>
              </w:rPr>
            </w:pPr>
          </w:p>
        </w:tc>
        <w:tc>
          <w:tcPr>
            <w:tcW w:w="842" w:type="dxa"/>
          </w:tcPr>
          <w:p w14:paraId="3828BD11" w14:textId="77777777" w:rsidR="00F709CF" w:rsidRDefault="00F709CF" w:rsidP="00036B68">
            <w:pPr>
              <w:pStyle w:val="af8"/>
              <w:rPr>
                <w:sz w:val="18"/>
                <w:szCs w:val="18"/>
              </w:rPr>
            </w:pPr>
          </w:p>
        </w:tc>
      </w:tr>
      <w:tr w:rsidR="00F709CF" w14:paraId="1770E324" w14:textId="77777777" w:rsidTr="00DF5110">
        <w:tc>
          <w:tcPr>
            <w:tcW w:w="3711" w:type="dxa"/>
          </w:tcPr>
          <w:p w14:paraId="66C20476" w14:textId="77777777" w:rsidR="00F709CF" w:rsidRDefault="00F709CF" w:rsidP="003B0AA6">
            <w:pPr>
              <w:pStyle w:val="af9"/>
              <w:rPr>
                <w:sz w:val="18"/>
                <w:szCs w:val="18"/>
              </w:rPr>
            </w:pPr>
            <w:r>
              <w:rPr>
                <w:sz w:val="18"/>
                <w:szCs w:val="18"/>
              </w:rPr>
              <w:t xml:space="preserve">для оказания услуг (выполнения работ) в рамках утвержденного </w:t>
            </w:r>
            <w:r w:rsidR="003B0AA6">
              <w:rPr>
                <w:sz w:val="18"/>
                <w:szCs w:val="18"/>
              </w:rPr>
              <w:t>муниципального</w:t>
            </w:r>
            <w:r>
              <w:rPr>
                <w:sz w:val="18"/>
                <w:szCs w:val="18"/>
              </w:rPr>
              <w:t xml:space="preserve"> задания</w:t>
            </w:r>
          </w:p>
        </w:tc>
        <w:tc>
          <w:tcPr>
            <w:tcW w:w="951" w:type="dxa"/>
          </w:tcPr>
          <w:p w14:paraId="3C32065F" w14:textId="77777777" w:rsidR="00F709CF" w:rsidRDefault="00F709CF" w:rsidP="00036B68">
            <w:pPr>
              <w:pStyle w:val="af8"/>
              <w:jc w:val="center"/>
              <w:rPr>
                <w:sz w:val="18"/>
                <w:szCs w:val="18"/>
              </w:rPr>
            </w:pPr>
            <w:bookmarkStart w:id="239" w:name="sub_11112411"/>
            <w:r>
              <w:rPr>
                <w:sz w:val="18"/>
                <w:szCs w:val="18"/>
              </w:rPr>
              <w:t>4110</w:t>
            </w:r>
            <w:bookmarkEnd w:id="239"/>
          </w:p>
        </w:tc>
        <w:tc>
          <w:tcPr>
            <w:tcW w:w="1077" w:type="dxa"/>
          </w:tcPr>
          <w:p w14:paraId="662B4CBE" w14:textId="77777777" w:rsidR="00F709CF" w:rsidRDefault="00F709CF" w:rsidP="00036B68">
            <w:pPr>
              <w:pStyle w:val="af8"/>
              <w:rPr>
                <w:sz w:val="18"/>
                <w:szCs w:val="18"/>
              </w:rPr>
            </w:pPr>
          </w:p>
        </w:tc>
        <w:tc>
          <w:tcPr>
            <w:tcW w:w="1524" w:type="dxa"/>
          </w:tcPr>
          <w:p w14:paraId="262BF3E2" w14:textId="77777777" w:rsidR="00F709CF" w:rsidRDefault="00F709CF" w:rsidP="00036B68">
            <w:pPr>
              <w:pStyle w:val="af8"/>
              <w:rPr>
                <w:sz w:val="18"/>
                <w:szCs w:val="18"/>
              </w:rPr>
            </w:pPr>
          </w:p>
        </w:tc>
        <w:tc>
          <w:tcPr>
            <w:tcW w:w="1318" w:type="dxa"/>
          </w:tcPr>
          <w:p w14:paraId="7F37FD4A" w14:textId="77777777" w:rsidR="00F709CF" w:rsidRDefault="00F709CF" w:rsidP="00036B68">
            <w:pPr>
              <w:pStyle w:val="af8"/>
              <w:rPr>
                <w:sz w:val="18"/>
                <w:szCs w:val="18"/>
              </w:rPr>
            </w:pPr>
          </w:p>
        </w:tc>
        <w:tc>
          <w:tcPr>
            <w:tcW w:w="1310" w:type="dxa"/>
          </w:tcPr>
          <w:p w14:paraId="21FCF812" w14:textId="77777777" w:rsidR="00F709CF" w:rsidRDefault="00F709CF" w:rsidP="00036B68">
            <w:pPr>
              <w:pStyle w:val="af8"/>
              <w:rPr>
                <w:sz w:val="18"/>
                <w:szCs w:val="18"/>
              </w:rPr>
            </w:pPr>
          </w:p>
        </w:tc>
        <w:tc>
          <w:tcPr>
            <w:tcW w:w="1310" w:type="dxa"/>
          </w:tcPr>
          <w:p w14:paraId="00C58B82" w14:textId="77777777" w:rsidR="00F709CF" w:rsidRDefault="00F709CF" w:rsidP="00036B68">
            <w:pPr>
              <w:pStyle w:val="af8"/>
              <w:rPr>
                <w:sz w:val="18"/>
                <w:szCs w:val="18"/>
              </w:rPr>
            </w:pPr>
          </w:p>
        </w:tc>
        <w:tc>
          <w:tcPr>
            <w:tcW w:w="1164" w:type="dxa"/>
          </w:tcPr>
          <w:p w14:paraId="358599D9" w14:textId="77777777" w:rsidR="00F709CF" w:rsidRDefault="00F709CF" w:rsidP="00036B68">
            <w:pPr>
              <w:pStyle w:val="af8"/>
              <w:rPr>
                <w:sz w:val="18"/>
                <w:szCs w:val="18"/>
              </w:rPr>
            </w:pPr>
          </w:p>
        </w:tc>
        <w:tc>
          <w:tcPr>
            <w:tcW w:w="985" w:type="dxa"/>
          </w:tcPr>
          <w:p w14:paraId="616BE655" w14:textId="77777777" w:rsidR="00F709CF" w:rsidRDefault="00F709CF" w:rsidP="00036B68">
            <w:pPr>
              <w:pStyle w:val="af8"/>
              <w:rPr>
                <w:sz w:val="18"/>
                <w:szCs w:val="18"/>
              </w:rPr>
            </w:pPr>
          </w:p>
        </w:tc>
        <w:tc>
          <w:tcPr>
            <w:tcW w:w="1011" w:type="dxa"/>
          </w:tcPr>
          <w:p w14:paraId="037041A5" w14:textId="77777777" w:rsidR="00F709CF" w:rsidRDefault="00F709CF" w:rsidP="00036B68">
            <w:pPr>
              <w:pStyle w:val="af8"/>
              <w:rPr>
                <w:sz w:val="18"/>
                <w:szCs w:val="18"/>
              </w:rPr>
            </w:pPr>
          </w:p>
        </w:tc>
        <w:tc>
          <w:tcPr>
            <w:tcW w:w="842" w:type="dxa"/>
          </w:tcPr>
          <w:p w14:paraId="0493069A" w14:textId="77777777" w:rsidR="00F709CF" w:rsidRDefault="00F709CF" w:rsidP="00036B68">
            <w:pPr>
              <w:pStyle w:val="af8"/>
              <w:rPr>
                <w:sz w:val="18"/>
                <w:szCs w:val="18"/>
              </w:rPr>
            </w:pPr>
          </w:p>
        </w:tc>
      </w:tr>
      <w:tr w:rsidR="00F709CF" w14:paraId="6772E7B3" w14:textId="77777777" w:rsidTr="00DF5110">
        <w:tc>
          <w:tcPr>
            <w:tcW w:w="3711" w:type="dxa"/>
          </w:tcPr>
          <w:p w14:paraId="60C6A176" w14:textId="77777777" w:rsidR="00F709CF" w:rsidRDefault="00F709CF" w:rsidP="00036B68">
            <w:pPr>
              <w:pStyle w:val="af8"/>
              <w:rPr>
                <w:sz w:val="18"/>
                <w:szCs w:val="18"/>
              </w:rPr>
            </w:pPr>
          </w:p>
        </w:tc>
        <w:tc>
          <w:tcPr>
            <w:tcW w:w="951" w:type="dxa"/>
          </w:tcPr>
          <w:p w14:paraId="3F2D0D59" w14:textId="77777777" w:rsidR="00F709CF" w:rsidRDefault="00F709CF" w:rsidP="00036B68">
            <w:pPr>
              <w:pStyle w:val="af8"/>
              <w:rPr>
                <w:sz w:val="18"/>
                <w:szCs w:val="18"/>
              </w:rPr>
            </w:pPr>
          </w:p>
        </w:tc>
        <w:tc>
          <w:tcPr>
            <w:tcW w:w="1077" w:type="dxa"/>
          </w:tcPr>
          <w:p w14:paraId="3E65F53C" w14:textId="77777777" w:rsidR="00F709CF" w:rsidRDefault="00F709CF" w:rsidP="00036B68">
            <w:pPr>
              <w:pStyle w:val="af8"/>
              <w:rPr>
                <w:sz w:val="18"/>
                <w:szCs w:val="18"/>
              </w:rPr>
            </w:pPr>
          </w:p>
        </w:tc>
        <w:tc>
          <w:tcPr>
            <w:tcW w:w="1524" w:type="dxa"/>
          </w:tcPr>
          <w:p w14:paraId="687DD9D5" w14:textId="77777777" w:rsidR="00F709CF" w:rsidRDefault="00F709CF" w:rsidP="00036B68">
            <w:pPr>
              <w:pStyle w:val="af8"/>
              <w:rPr>
                <w:sz w:val="18"/>
                <w:szCs w:val="18"/>
              </w:rPr>
            </w:pPr>
          </w:p>
        </w:tc>
        <w:tc>
          <w:tcPr>
            <w:tcW w:w="1318" w:type="dxa"/>
          </w:tcPr>
          <w:p w14:paraId="3F1AB4D1" w14:textId="77777777" w:rsidR="00F709CF" w:rsidRDefault="00F709CF" w:rsidP="00036B68">
            <w:pPr>
              <w:pStyle w:val="af8"/>
              <w:rPr>
                <w:sz w:val="18"/>
                <w:szCs w:val="18"/>
              </w:rPr>
            </w:pPr>
          </w:p>
        </w:tc>
        <w:tc>
          <w:tcPr>
            <w:tcW w:w="1310" w:type="dxa"/>
          </w:tcPr>
          <w:p w14:paraId="7E979A1A" w14:textId="77777777" w:rsidR="00F709CF" w:rsidRDefault="00F709CF" w:rsidP="00036B68">
            <w:pPr>
              <w:pStyle w:val="af8"/>
              <w:rPr>
                <w:sz w:val="18"/>
                <w:szCs w:val="18"/>
              </w:rPr>
            </w:pPr>
          </w:p>
        </w:tc>
        <w:tc>
          <w:tcPr>
            <w:tcW w:w="1310" w:type="dxa"/>
          </w:tcPr>
          <w:p w14:paraId="18FFD208" w14:textId="77777777" w:rsidR="00F709CF" w:rsidRDefault="00F709CF" w:rsidP="00036B68">
            <w:pPr>
              <w:pStyle w:val="af8"/>
              <w:rPr>
                <w:sz w:val="18"/>
                <w:szCs w:val="18"/>
              </w:rPr>
            </w:pPr>
          </w:p>
        </w:tc>
        <w:tc>
          <w:tcPr>
            <w:tcW w:w="1164" w:type="dxa"/>
          </w:tcPr>
          <w:p w14:paraId="292936AD" w14:textId="77777777" w:rsidR="00F709CF" w:rsidRDefault="00F709CF" w:rsidP="00036B68">
            <w:pPr>
              <w:pStyle w:val="af8"/>
              <w:rPr>
                <w:sz w:val="18"/>
                <w:szCs w:val="18"/>
              </w:rPr>
            </w:pPr>
          </w:p>
        </w:tc>
        <w:tc>
          <w:tcPr>
            <w:tcW w:w="985" w:type="dxa"/>
          </w:tcPr>
          <w:p w14:paraId="2D236669" w14:textId="77777777" w:rsidR="00F709CF" w:rsidRDefault="00F709CF" w:rsidP="00036B68">
            <w:pPr>
              <w:pStyle w:val="af8"/>
              <w:rPr>
                <w:sz w:val="18"/>
                <w:szCs w:val="18"/>
              </w:rPr>
            </w:pPr>
          </w:p>
        </w:tc>
        <w:tc>
          <w:tcPr>
            <w:tcW w:w="1011" w:type="dxa"/>
          </w:tcPr>
          <w:p w14:paraId="421CA2A3" w14:textId="77777777" w:rsidR="00F709CF" w:rsidRDefault="00F709CF" w:rsidP="00036B68">
            <w:pPr>
              <w:pStyle w:val="af8"/>
              <w:rPr>
                <w:sz w:val="18"/>
                <w:szCs w:val="18"/>
              </w:rPr>
            </w:pPr>
          </w:p>
        </w:tc>
        <w:tc>
          <w:tcPr>
            <w:tcW w:w="842" w:type="dxa"/>
          </w:tcPr>
          <w:p w14:paraId="5F980E8C" w14:textId="77777777" w:rsidR="00F709CF" w:rsidRDefault="00F709CF" w:rsidP="00036B68">
            <w:pPr>
              <w:pStyle w:val="af8"/>
              <w:rPr>
                <w:sz w:val="18"/>
                <w:szCs w:val="18"/>
              </w:rPr>
            </w:pPr>
          </w:p>
        </w:tc>
      </w:tr>
      <w:tr w:rsidR="00F709CF" w14:paraId="44467470" w14:textId="77777777" w:rsidTr="00DF5110">
        <w:tc>
          <w:tcPr>
            <w:tcW w:w="3711" w:type="dxa"/>
          </w:tcPr>
          <w:p w14:paraId="3E2FABDF" w14:textId="77777777" w:rsidR="00F709CF" w:rsidRDefault="00F709CF" w:rsidP="00036B68">
            <w:pPr>
              <w:pStyle w:val="af9"/>
              <w:rPr>
                <w:sz w:val="18"/>
                <w:szCs w:val="18"/>
              </w:rPr>
            </w:pPr>
            <w:r>
              <w:rPr>
                <w:sz w:val="18"/>
                <w:szCs w:val="18"/>
              </w:rPr>
              <w:t>для иной деятельности</w:t>
            </w:r>
          </w:p>
        </w:tc>
        <w:tc>
          <w:tcPr>
            <w:tcW w:w="951" w:type="dxa"/>
          </w:tcPr>
          <w:p w14:paraId="45E16ECA" w14:textId="77777777" w:rsidR="00F709CF" w:rsidRDefault="00F709CF" w:rsidP="00036B68">
            <w:pPr>
              <w:pStyle w:val="af8"/>
              <w:jc w:val="center"/>
              <w:rPr>
                <w:sz w:val="18"/>
                <w:szCs w:val="18"/>
              </w:rPr>
            </w:pPr>
            <w:bookmarkStart w:id="240" w:name="sub_1111242"/>
            <w:r>
              <w:rPr>
                <w:sz w:val="18"/>
                <w:szCs w:val="18"/>
              </w:rPr>
              <w:t>4200</w:t>
            </w:r>
            <w:bookmarkEnd w:id="240"/>
          </w:p>
        </w:tc>
        <w:tc>
          <w:tcPr>
            <w:tcW w:w="1077" w:type="dxa"/>
          </w:tcPr>
          <w:p w14:paraId="746420FC" w14:textId="77777777" w:rsidR="00F709CF" w:rsidRDefault="00F709CF" w:rsidP="00036B68">
            <w:pPr>
              <w:pStyle w:val="af8"/>
              <w:rPr>
                <w:sz w:val="18"/>
                <w:szCs w:val="18"/>
              </w:rPr>
            </w:pPr>
          </w:p>
        </w:tc>
        <w:tc>
          <w:tcPr>
            <w:tcW w:w="1524" w:type="dxa"/>
          </w:tcPr>
          <w:p w14:paraId="40524913" w14:textId="77777777" w:rsidR="00F709CF" w:rsidRDefault="00F709CF" w:rsidP="00036B68">
            <w:pPr>
              <w:pStyle w:val="af8"/>
              <w:rPr>
                <w:sz w:val="18"/>
                <w:szCs w:val="18"/>
              </w:rPr>
            </w:pPr>
          </w:p>
        </w:tc>
        <w:tc>
          <w:tcPr>
            <w:tcW w:w="1318" w:type="dxa"/>
          </w:tcPr>
          <w:p w14:paraId="2FCA3C8A" w14:textId="77777777" w:rsidR="00F709CF" w:rsidRDefault="00F709CF" w:rsidP="00036B68">
            <w:pPr>
              <w:pStyle w:val="af8"/>
              <w:rPr>
                <w:sz w:val="18"/>
                <w:szCs w:val="18"/>
              </w:rPr>
            </w:pPr>
          </w:p>
        </w:tc>
        <w:tc>
          <w:tcPr>
            <w:tcW w:w="1310" w:type="dxa"/>
          </w:tcPr>
          <w:p w14:paraId="7C813D6A" w14:textId="77777777" w:rsidR="00F709CF" w:rsidRDefault="00F709CF" w:rsidP="00036B68">
            <w:pPr>
              <w:pStyle w:val="af8"/>
              <w:rPr>
                <w:sz w:val="18"/>
                <w:szCs w:val="18"/>
              </w:rPr>
            </w:pPr>
          </w:p>
        </w:tc>
        <w:tc>
          <w:tcPr>
            <w:tcW w:w="1310" w:type="dxa"/>
          </w:tcPr>
          <w:p w14:paraId="051E100F" w14:textId="77777777" w:rsidR="00F709CF" w:rsidRDefault="00F709CF" w:rsidP="00036B68">
            <w:pPr>
              <w:pStyle w:val="af8"/>
              <w:rPr>
                <w:sz w:val="18"/>
                <w:szCs w:val="18"/>
              </w:rPr>
            </w:pPr>
          </w:p>
        </w:tc>
        <w:tc>
          <w:tcPr>
            <w:tcW w:w="1164" w:type="dxa"/>
          </w:tcPr>
          <w:p w14:paraId="6D5ACF5C" w14:textId="77777777" w:rsidR="00F709CF" w:rsidRDefault="00F709CF" w:rsidP="00036B68">
            <w:pPr>
              <w:pStyle w:val="af8"/>
              <w:rPr>
                <w:sz w:val="18"/>
                <w:szCs w:val="18"/>
              </w:rPr>
            </w:pPr>
          </w:p>
        </w:tc>
        <w:tc>
          <w:tcPr>
            <w:tcW w:w="985" w:type="dxa"/>
          </w:tcPr>
          <w:p w14:paraId="4FD1FA4D" w14:textId="77777777" w:rsidR="00F709CF" w:rsidRDefault="00F709CF" w:rsidP="00036B68">
            <w:pPr>
              <w:pStyle w:val="af8"/>
              <w:rPr>
                <w:sz w:val="18"/>
                <w:szCs w:val="18"/>
              </w:rPr>
            </w:pPr>
          </w:p>
        </w:tc>
        <w:tc>
          <w:tcPr>
            <w:tcW w:w="1011" w:type="dxa"/>
          </w:tcPr>
          <w:p w14:paraId="457C3BCE" w14:textId="77777777" w:rsidR="00F709CF" w:rsidRDefault="00F709CF" w:rsidP="00036B68">
            <w:pPr>
              <w:pStyle w:val="af8"/>
              <w:rPr>
                <w:sz w:val="18"/>
                <w:szCs w:val="18"/>
              </w:rPr>
            </w:pPr>
          </w:p>
        </w:tc>
        <w:tc>
          <w:tcPr>
            <w:tcW w:w="842" w:type="dxa"/>
          </w:tcPr>
          <w:p w14:paraId="4A0F33E3" w14:textId="77777777" w:rsidR="00F709CF" w:rsidRDefault="00F709CF" w:rsidP="00036B68">
            <w:pPr>
              <w:pStyle w:val="af8"/>
              <w:rPr>
                <w:sz w:val="18"/>
                <w:szCs w:val="18"/>
              </w:rPr>
            </w:pPr>
          </w:p>
        </w:tc>
      </w:tr>
      <w:tr w:rsidR="00F709CF" w14:paraId="65130116" w14:textId="77777777" w:rsidTr="00DF5110">
        <w:tc>
          <w:tcPr>
            <w:tcW w:w="3711" w:type="dxa"/>
          </w:tcPr>
          <w:p w14:paraId="5DEDD8E2" w14:textId="77777777" w:rsidR="00F709CF" w:rsidRDefault="00F709CF" w:rsidP="00036B68">
            <w:pPr>
              <w:pStyle w:val="af8"/>
              <w:jc w:val="right"/>
              <w:rPr>
                <w:sz w:val="18"/>
                <w:szCs w:val="18"/>
              </w:rPr>
            </w:pPr>
            <w:r>
              <w:rPr>
                <w:sz w:val="18"/>
                <w:szCs w:val="18"/>
              </w:rPr>
              <w:t>Итого</w:t>
            </w:r>
          </w:p>
        </w:tc>
        <w:tc>
          <w:tcPr>
            <w:tcW w:w="951" w:type="dxa"/>
          </w:tcPr>
          <w:p w14:paraId="08A63B09" w14:textId="77777777" w:rsidR="00F709CF" w:rsidRDefault="00F709CF" w:rsidP="00036B68">
            <w:pPr>
              <w:pStyle w:val="af8"/>
              <w:jc w:val="center"/>
              <w:rPr>
                <w:sz w:val="18"/>
                <w:szCs w:val="18"/>
              </w:rPr>
            </w:pPr>
            <w:bookmarkStart w:id="241" w:name="sub_1111290"/>
            <w:r>
              <w:rPr>
                <w:sz w:val="18"/>
                <w:szCs w:val="18"/>
              </w:rPr>
              <w:t>9000</w:t>
            </w:r>
            <w:bookmarkEnd w:id="241"/>
          </w:p>
        </w:tc>
        <w:tc>
          <w:tcPr>
            <w:tcW w:w="1077" w:type="dxa"/>
          </w:tcPr>
          <w:p w14:paraId="6C336F14" w14:textId="77777777" w:rsidR="00F709CF" w:rsidRDefault="00F709CF" w:rsidP="00036B68">
            <w:pPr>
              <w:pStyle w:val="af8"/>
              <w:rPr>
                <w:sz w:val="18"/>
                <w:szCs w:val="18"/>
              </w:rPr>
            </w:pPr>
          </w:p>
        </w:tc>
        <w:tc>
          <w:tcPr>
            <w:tcW w:w="1524" w:type="dxa"/>
          </w:tcPr>
          <w:p w14:paraId="0C3955EB" w14:textId="77777777" w:rsidR="00F709CF" w:rsidRDefault="00F709CF" w:rsidP="00036B68">
            <w:pPr>
              <w:pStyle w:val="af8"/>
              <w:rPr>
                <w:sz w:val="18"/>
                <w:szCs w:val="18"/>
              </w:rPr>
            </w:pPr>
          </w:p>
        </w:tc>
        <w:tc>
          <w:tcPr>
            <w:tcW w:w="1318" w:type="dxa"/>
          </w:tcPr>
          <w:p w14:paraId="0EA1D165" w14:textId="77777777" w:rsidR="00F709CF" w:rsidRDefault="00F709CF" w:rsidP="00036B68">
            <w:pPr>
              <w:pStyle w:val="af8"/>
              <w:rPr>
                <w:sz w:val="18"/>
                <w:szCs w:val="18"/>
              </w:rPr>
            </w:pPr>
          </w:p>
        </w:tc>
        <w:tc>
          <w:tcPr>
            <w:tcW w:w="1310" w:type="dxa"/>
          </w:tcPr>
          <w:p w14:paraId="70EACBEE" w14:textId="77777777" w:rsidR="00F709CF" w:rsidRDefault="00F709CF" w:rsidP="00036B68">
            <w:pPr>
              <w:pStyle w:val="af8"/>
              <w:rPr>
                <w:sz w:val="18"/>
                <w:szCs w:val="18"/>
              </w:rPr>
            </w:pPr>
          </w:p>
        </w:tc>
        <w:tc>
          <w:tcPr>
            <w:tcW w:w="1310" w:type="dxa"/>
          </w:tcPr>
          <w:p w14:paraId="7A9E6B29" w14:textId="77777777" w:rsidR="00F709CF" w:rsidRDefault="00F709CF" w:rsidP="00036B68">
            <w:pPr>
              <w:pStyle w:val="af8"/>
              <w:rPr>
                <w:sz w:val="18"/>
                <w:szCs w:val="18"/>
              </w:rPr>
            </w:pPr>
          </w:p>
        </w:tc>
        <w:tc>
          <w:tcPr>
            <w:tcW w:w="1164" w:type="dxa"/>
          </w:tcPr>
          <w:p w14:paraId="2A81EDEB" w14:textId="77777777" w:rsidR="00F709CF" w:rsidRDefault="00F709CF" w:rsidP="00036B68">
            <w:pPr>
              <w:pStyle w:val="af8"/>
              <w:rPr>
                <w:sz w:val="18"/>
                <w:szCs w:val="18"/>
              </w:rPr>
            </w:pPr>
          </w:p>
        </w:tc>
        <w:tc>
          <w:tcPr>
            <w:tcW w:w="985" w:type="dxa"/>
          </w:tcPr>
          <w:p w14:paraId="55912B1C" w14:textId="77777777" w:rsidR="00F709CF" w:rsidRDefault="00F709CF" w:rsidP="00036B68">
            <w:pPr>
              <w:pStyle w:val="af8"/>
              <w:rPr>
                <w:sz w:val="18"/>
                <w:szCs w:val="18"/>
              </w:rPr>
            </w:pPr>
          </w:p>
        </w:tc>
        <w:tc>
          <w:tcPr>
            <w:tcW w:w="1011" w:type="dxa"/>
          </w:tcPr>
          <w:p w14:paraId="3D2FA9BD" w14:textId="77777777" w:rsidR="00F709CF" w:rsidRDefault="00F709CF" w:rsidP="00036B68">
            <w:pPr>
              <w:pStyle w:val="af8"/>
              <w:rPr>
                <w:sz w:val="18"/>
                <w:szCs w:val="18"/>
              </w:rPr>
            </w:pPr>
          </w:p>
        </w:tc>
        <w:tc>
          <w:tcPr>
            <w:tcW w:w="842" w:type="dxa"/>
          </w:tcPr>
          <w:p w14:paraId="688F85F5" w14:textId="77777777" w:rsidR="00F709CF" w:rsidRDefault="00F709CF" w:rsidP="00036B68">
            <w:pPr>
              <w:pStyle w:val="af8"/>
              <w:rPr>
                <w:sz w:val="18"/>
                <w:szCs w:val="18"/>
              </w:rPr>
            </w:pPr>
          </w:p>
        </w:tc>
      </w:tr>
    </w:tbl>
    <w:p w14:paraId="251D9737" w14:textId="77777777" w:rsidR="00F709CF" w:rsidRDefault="00F709CF" w:rsidP="00540D1E">
      <w:pPr>
        <w:widowControl w:val="0"/>
        <w:autoSpaceDE w:val="0"/>
        <w:autoSpaceDN w:val="0"/>
        <w:adjustRightInd w:val="0"/>
        <w:rPr>
          <w:rFonts w:ascii="Arial" w:hAnsi="Arial" w:cs="Arial"/>
          <w:b/>
          <w:color w:val="2D2D2D"/>
          <w:spacing w:val="2"/>
          <w:sz w:val="12"/>
          <w:szCs w:val="18"/>
        </w:rPr>
      </w:pPr>
    </w:p>
    <w:p w14:paraId="7B3ED3DF" w14:textId="77777777" w:rsidR="00F709CF" w:rsidRDefault="00F709CF" w:rsidP="00540D1E">
      <w:pPr>
        <w:widowControl w:val="0"/>
        <w:autoSpaceDE w:val="0"/>
        <w:autoSpaceDN w:val="0"/>
        <w:adjustRightInd w:val="0"/>
        <w:rPr>
          <w:rFonts w:ascii="Arial" w:hAnsi="Arial" w:cs="Arial"/>
          <w:b/>
          <w:color w:val="2D2D2D"/>
          <w:spacing w:val="2"/>
          <w:sz w:val="12"/>
          <w:szCs w:val="18"/>
        </w:rPr>
      </w:pPr>
    </w:p>
    <w:p w14:paraId="34530960" w14:textId="77777777" w:rsidR="00F709CF" w:rsidRDefault="00F709CF" w:rsidP="00540D1E">
      <w:pPr>
        <w:widowControl w:val="0"/>
        <w:autoSpaceDE w:val="0"/>
        <w:autoSpaceDN w:val="0"/>
        <w:adjustRightInd w:val="0"/>
        <w:rPr>
          <w:rFonts w:ascii="Arial" w:hAnsi="Arial" w:cs="Arial"/>
          <w:b/>
          <w:color w:val="2D2D2D"/>
          <w:spacing w:val="2"/>
          <w:sz w:val="12"/>
          <w:szCs w:val="18"/>
        </w:rPr>
      </w:pPr>
    </w:p>
    <w:p w14:paraId="709B68FC" w14:textId="77777777" w:rsidR="00F709CF" w:rsidRDefault="00F709CF" w:rsidP="00F709CF">
      <w:pPr>
        <w:pStyle w:val="afb"/>
        <w:rPr>
          <w:sz w:val="20"/>
          <w:szCs w:val="20"/>
        </w:rPr>
      </w:pPr>
      <w:r>
        <w:rPr>
          <w:sz w:val="20"/>
          <w:szCs w:val="20"/>
        </w:rPr>
        <w:t>Руководитель</w:t>
      </w:r>
    </w:p>
    <w:p w14:paraId="151785D5" w14:textId="77777777" w:rsidR="00F709CF" w:rsidRDefault="00F709CF" w:rsidP="00F709CF">
      <w:pPr>
        <w:pStyle w:val="afb"/>
        <w:rPr>
          <w:sz w:val="20"/>
          <w:szCs w:val="20"/>
        </w:rPr>
      </w:pPr>
      <w:r>
        <w:rPr>
          <w:sz w:val="20"/>
          <w:szCs w:val="20"/>
        </w:rPr>
        <w:t>(уполномоченное лицо)</w:t>
      </w:r>
    </w:p>
    <w:p w14:paraId="427600A4" w14:textId="77777777" w:rsidR="00F709CF" w:rsidRDefault="00F709CF" w:rsidP="00F709CF">
      <w:pPr>
        <w:pStyle w:val="afb"/>
        <w:rPr>
          <w:sz w:val="20"/>
          <w:szCs w:val="20"/>
        </w:rPr>
      </w:pPr>
      <w:r>
        <w:rPr>
          <w:sz w:val="20"/>
          <w:szCs w:val="20"/>
        </w:rPr>
        <w:t>Учреждения                     ___________________       _________________________    ____________________________</w:t>
      </w:r>
    </w:p>
    <w:p w14:paraId="44035943" w14:textId="77777777" w:rsidR="00F709CF" w:rsidRDefault="00F709CF" w:rsidP="00F709CF">
      <w:pPr>
        <w:pStyle w:val="afb"/>
        <w:rPr>
          <w:sz w:val="20"/>
          <w:szCs w:val="20"/>
        </w:rPr>
      </w:pPr>
      <w:r>
        <w:rPr>
          <w:sz w:val="20"/>
          <w:szCs w:val="20"/>
        </w:rPr>
        <w:t xml:space="preserve">                                    (должность)                   (подпись)               (расшифровка подписи)</w:t>
      </w:r>
    </w:p>
    <w:p w14:paraId="4F843655" w14:textId="77777777" w:rsidR="00F709CF" w:rsidRDefault="00F709CF" w:rsidP="00F709CF">
      <w:pPr>
        <w:pStyle w:val="afb"/>
        <w:rPr>
          <w:sz w:val="20"/>
          <w:szCs w:val="20"/>
        </w:rPr>
      </w:pPr>
      <w:r>
        <w:rPr>
          <w:sz w:val="20"/>
          <w:szCs w:val="20"/>
        </w:rPr>
        <w:t>Исполнитель                    ___________________       _________________________    ____________________________</w:t>
      </w:r>
    </w:p>
    <w:p w14:paraId="1E25304D" w14:textId="77777777" w:rsidR="00F709CF" w:rsidRDefault="00F709CF" w:rsidP="00F709CF">
      <w:pPr>
        <w:pStyle w:val="afb"/>
        <w:rPr>
          <w:sz w:val="20"/>
          <w:szCs w:val="20"/>
        </w:rPr>
      </w:pPr>
      <w:r>
        <w:rPr>
          <w:sz w:val="20"/>
          <w:szCs w:val="20"/>
        </w:rPr>
        <w:t xml:space="preserve">                                    (должность)              (фамилия, инициалы)                   (телефон)</w:t>
      </w:r>
    </w:p>
    <w:p w14:paraId="13BAB026" w14:textId="77777777" w:rsidR="00F709CF" w:rsidRDefault="00F709CF" w:rsidP="00F709CF">
      <w:pPr>
        <w:pStyle w:val="afb"/>
        <w:rPr>
          <w:sz w:val="20"/>
          <w:szCs w:val="20"/>
        </w:rPr>
      </w:pPr>
      <w:r>
        <w:rPr>
          <w:sz w:val="20"/>
          <w:szCs w:val="20"/>
        </w:rPr>
        <w:t>"____"_______________ 20____г.</w:t>
      </w:r>
    </w:p>
    <w:p w14:paraId="7C0461CA" w14:textId="77777777" w:rsidR="00F709CF" w:rsidRDefault="00F709CF" w:rsidP="00540D1E">
      <w:pPr>
        <w:widowControl w:val="0"/>
        <w:autoSpaceDE w:val="0"/>
        <w:autoSpaceDN w:val="0"/>
        <w:adjustRightInd w:val="0"/>
        <w:rPr>
          <w:rFonts w:ascii="Arial" w:hAnsi="Arial" w:cs="Arial"/>
          <w:color w:val="2D2D2D"/>
          <w:spacing w:val="2"/>
          <w:sz w:val="12"/>
          <w:szCs w:val="18"/>
        </w:rPr>
      </w:pPr>
    </w:p>
    <w:p w14:paraId="4F28873B"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60D8BE38"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760657BC"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6C60CEFD"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58F1BE50"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4D1EED63"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3685BF24"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44028931"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3055F0B9"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6C00AD77"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710B9A46"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652A6CEF" w14:textId="77777777" w:rsidR="002555B4" w:rsidRDefault="002555B4" w:rsidP="00540D1E">
      <w:pPr>
        <w:widowControl w:val="0"/>
        <w:autoSpaceDE w:val="0"/>
        <w:autoSpaceDN w:val="0"/>
        <w:adjustRightInd w:val="0"/>
        <w:rPr>
          <w:rFonts w:ascii="Arial" w:hAnsi="Arial" w:cs="Arial"/>
          <w:color w:val="2D2D2D"/>
          <w:spacing w:val="2"/>
          <w:sz w:val="12"/>
          <w:szCs w:val="18"/>
        </w:rPr>
      </w:pPr>
    </w:p>
    <w:p w14:paraId="27A1F042" w14:textId="77777777" w:rsidR="002555B4" w:rsidRDefault="002555B4" w:rsidP="00540D1E">
      <w:pPr>
        <w:widowControl w:val="0"/>
        <w:autoSpaceDE w:val="0"/>
        <w:autoSpaceDN w:val="0"/>
        <w:adjustRightInd w:val="0"/>
        <w:rPr>
          <w:rFonts w:ascii="Arial" w:hAnsi="Arial" w:cs="Arial"/>
          <w:color w:val="2D2D2D"/>
          <w:spacing w:val="2"/>
          <w:sz w:val="12"/>
          <w:szCs w:val="18"/>
        </w:rPr>
      </w:pPr>
    </w:p>
    <w:p w14:paraId="0A8AC8E1" w14:textId="77777777" w:rsidR="002555B4" w:rsidRDefault="002555B4" w:rsidP="00540D1E">
      <w:pPr>
        <w:widowControl w:val="0"/>
        <w:autoSpaceDE w:val="0"/>
        <w:autoSpaceDN w:val="0"/>
        <w:adjustRightInd w:val="0"/>
        <w:rPr>
          <w:rFonts w:ascii="Arial" w:hAnsi="Arial" w:cs="Arial"/>
          <w:color w:val="2D2D2D"/>
          <w:spacing w:val="2"/>
          <w:sz w:val="12"/>
          <w:szCs w:val="18"/>
        </w:rPr>
      </w:pPr>
    </w:p>
    <w:p w14:paraId="09491C5C" w14:textId="77777777" w:rsidR="002555B4" w:rsidRDefault="002555B4" w:rsidP="00540D1E">
      <w:pPr>
        <w:widowControl w:val="0"/>
        <w:autoSpaceDE w:val="0"/>
        <w:autoSpaceDN w:val="0"/>
        <w:adjustRightInd w:val="0"/>
        <w:rPr>
          <w:rFonts w:ascii="Arial" w:hAnsi="Arial" w:cs="Arial"/>
          <w:color w:val="2D2D2D"/>
          <w:spacing w:val="2"/>
          <w:sz w:val="12"/>
          <w:szCs w:val="18"/>
        </w:rPr>
      </w:pPr>
    </w:p>
    <w:p w14:paraId="54D1A6E0" w14:textId="77777777" w:rsidR="002555B4" w:rsidRDefault="002555B4" w:rsidP="00540D1E">
      <w:pPr>
        <w:widowControl w:val="0"/>
        <w:autoSpaceDE w:val="0"/>
        <w:autoSpaceDN w:val="0"/>
        <w:adjustRightInd w:val="0"/>
        <w:rPr>
          <w:rFonts w:ascii="Arial" w:hAnsi="Arial" w:cs="Arial"/>
          <w:color w:val="2D2D2D"/>
          <w:spacing w:val="2"/>
          <w:sz w:val="12"/>
          <w:szCs w:val="18"/>
        </w:rPr>
      </w:pPr>
    </w:p>
    <w:p w14:paraId="09FBB4B9" w14:textId="77777777" w:rsidR="002555B4" w:rsidRDefault="002555B4" w:rsidP="00540D1E">
      <w:pPr>
        <w:widowControl w:val="0"/>
        <w:autoSpaceDE w:val="0"/>
        <w:autoSpaceDN w:val="0"/>
        <w:adjustRightInd w:val="0"/>
        <w:rPr>
          <w:rFonts w:ascii="Arial" w:hAnsi="Arial" w:cs="Arial"/>
          <w:color w:val="2D2D2D"/>
          <w:spacing w:val="2"/>
          <w:sz w:val="12"/>
          <w:szCs w:val="18"/>
        </w:rPr>
      </w:pPr>
    </w:p>
    <w:p w14:paraId="1850CC6A" w14:textId="77777777" w:rsidR="002555B4" w:rsidRDefault="002555B4" w:rsidP="00540D1E">
      <w:pPr>
        <w:widowControl w:val="0"/>
        <w:autoSpaceDE w:val="0"/>
        <w:autoSpaceDN w:val="0"/>
        <w:adjustRightInd w:val="0"/>
        <w:rPr>
          <w:rFonts w:ascii="Arial" w:hAnsi="Arial" w:cs="Arial"/>
          <w:color w:val="2D2D2D"/>
          <w:spacing w:val="2"/>
          <w:sz w:val="12"/>
          <w:szCs w:val="18"/>
        </w:rPr>
      </w:pPr>
    </w:p>
    <w:p w14:paraId="6EBEC29D" w14:textId="77777777" w:rsidR="002555B4" w:rsidRDefault="002555B4" w:rsidP="00540D1E">
      <w:pPr>
        <w:widowControl w:val="0"/>
        <w:autoSpaceDE w:val="0"/>
        <w:autoSpaceDN w:val="0"/>
        <w:adjustRightInd w:val="0"/>
        <w:rPr>
          <w:rFonts w:ascii="Arial" w:hAnsi="Arial" w:cs="Arial"/>
          <w:color w:val="2D2D2D"/>
          <w:spacing w:val="2"/>
          <w:sz w:val="12"/>
          <w:szCs w:val="18"/>
        </w:rPr>
      </w:pPr>
    </w:p>
    <w:p w14:paraId="273D0583" w14:textId="77777777" w:rsidR="002555B4" w:rsidRDefault="002555B4" w:rsidP="00540D1E">
      <w:pPr>
        <w:widowControl w:val="0"/>
        <w:autoSpaceDE w:val="0"/>
        <w:autoSpaceDN w:val="0"/>
        <w:adjustRightInd w:val="0"/>
        <w:rPr>
          <w:rFonts w:ascii="Arial" w:hAnsi="Arial" w:cs="Arial"/>
          <w:color w:val="2D2D2D"/>
          <w:spacing w:val="2"/>
          <w:sz w:val="12"/>
          <w:szCs w:val="18"/>
        </w:rPr>
      </w:pPr>
    </w:p>
    <w:p w14:paraId="6B092B75"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59D52289"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609AC57F"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2C979046" w14:textId="77777777" w:rsidR="005C74FA" w:rsidRDefault="005C74FA" w:rsidP="005C74FA">
      <w:pPr>
        <w:pStyle w:val="1"/>
      </w:pPr>
      <w:r>
        <w:rPr>
          <w:rFonts w:ascii="Arial" w:hAnsi="Arial" w:cs="Arial"/>
          <w:color w:val="2D2D2D"/>
          <w:spacing w:val="2"/>
          <w:sz w:val="12"/>
          <w:szCs w:val="18"/>
        </w:rPr>
        <w:lastRenderedPageBreak/>
        <w:br/>
      </w:r>
      <w:bookmarkStart w:id="242" w:name="sub_111200"/>
      <w:r>
        <w:t>Сведения о транспортных средствах</w:t>
      </w:r>
    </w:p>
    <w:bookmarkEnd w:id="242"/>
    <w:p w14:paraId="4D869FED" w14:textId="77777777" w:rsidR="005C74FA" w:rsidRDefault="005C74FA" w:rsidP="005C74FA"/>
    <w:tbl>
      <w:tblPr>
        <w:tblW w:w="152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5C74FA" w14:paraId="049BDF0E" w14:textId="77777777" w:rsidTr="00036B68">
        <w:tc>
          <w:tcPr>
            <w:tcW w:w="3367" w:type="dxa"/>
            <w:tcBorders>
              <w:top w:val="nil"/>
              <w:left w:val="nil"/>
              <w:bottom w:val="nil"/>
              <w:right w:val="nil"/>
            </w:tcBorders>
          </w:tcPr>
          <w:p w14:paraId="40B2206A" w14:textId="77777777" w:rsidR="005C74FA" w:rsidRDefault="005C74FA" w:rsidP="00036B68">
            <w:pPr>
              <w:pStyle w:val="af8"/>
            </w:pPr>
          </w:p>
        </w:tc>
        <w:tc>
          <w:tcPr>
            <w:tcW w:w="7089" w:type="dxa"/>
            <w:tcBorders>
              <w:top w:val="nil"/>
              <w:left w:val="nil"/>
              <w:bottom w:val="nil"/>
              <w:right w:val="nil"/>
            </w:tcBorders>
          </w:tcPr>
          <w:p w14:paraId="0C9249C5" w14:textId="77777777" w:rsidR="005C74FA" w:rsidRDefault="005C74FA" w:rsidP="00036B68">
            <w:pPr>
              <w:pStyle w:val="af8"/>
            </w:pPr>
          </w:p>
        </w:tc>
        <w:tc>
          <w:tcPr>
            <w:tcW w:w="2486" w:type="dxa"/>
            <w:tcBorders>
              <w:top w:val="nil"/>
              <w:left w:val="nil"/>
              <w:bottom w:val="nil"/>
              <w:right w:val="single" w:sz="4" w:space="0" w:color="auto"/>
            </w:tcBorders>
          </w:tcPr>
          <w:p w14:paraId="6324B413" w14:textId="77777777" w:rsidR="005C74FA" w:rsidRDefault="005C74FA" w:rsidP="00036B68">
            <w:pPr>
              <w:pStyle w:val="af8"/>
            </w:pPr>
          </w:p>
        </w:tc>
        <w:tc>
          <w:tcPr>
            <w:tcW w:w="2258" w:type="dxa"/>
            <w:tcBorders>
              <w:top w:val="single" w:sz="4" w:space="0" w:color="auto"/>
              <w:left w:val="single" w:sz="4" w:space="0" w:color="auto"/>
              <w:bottom w:val="single" w:sz="4" w:space="0" w:color="auto"/>
            </w:tcBorders>
          </w:tcPr>
          <w:p w14:paraId="121D2EDF" w14:textId="77777777" w:rsidR="005C74FA" w:rsidRDefault="005C74FA" w:rsidP="00036B68">
            <w:pPr>
              <w:pStyle w:val="af8"/>
              <w:jc w:val="center"/>
            </w:pPr>
            <w:r>
              <w:t>КОДЫ</w:t>
            </w:r>
          </w:p>
        </w:tc>
      </w:tr>
      <w:tr w:rsidR="005C74FA" w14:paraId="78812677" w14:textId="77777777" w:rsidTr="00036B68">
        <w:tc>
          <w:tcPr>
            <w:tcW w:w="3367" w:type="dxa"/>
            <w:tcBorders>
              <w:top w:val="nil"/>
              <w:left w:val="nil"/>
              <w:bottom w:val="nil"/>
              <w:right w:val="nil"/>
            </w:tcBorders>
          </w:tcPr>
          <w:p w14:paraId="6AC8DED8" w14:textId="77777777" w:rsidR="005C74FA" w:rsidRDefault="005C74FA" w:rsidP="00036B68">
            <w:pPr>
              <w:pStyle w:val="af8"/>
            </w:pPr>
          </w:p>
        </w:tc>
        <w:tc>
          <w:tcPr>
            <w:tcW w:w="7089" w:type="dxa"/>
            <w:tcBorders>
              <w:top w:val="nil"/>
              <w:left w:val="nil"/>
              <w:bottom w:val="nil"/>
              <w:right w:val="nil"/>
            </w:tcBorders>
          </w:tcPr>
          <w:p w14:paraId="3719FE9A" w14:textId="77777777" w:rsidR="005C74FA" w:rsidRDefault="005C74FA" w:rsidP="00036B68">
            <w:pPr>
              <w:pStyle w:val="af8"/>
              <w:jc w:val="center"/>
            </w:pPr>
            <w:r>
              <w:t>на 1 ____________ 20__ г.</w:t>
            </w:r>
          </w:p>
        </w:tc>
        <w:tc>
          <w:tcPr>
            <w:tcW w:w="2486" w:type="dxa"/>
            <w:tcBorders>
              <w:top w:val="nil"/>
              <w:left w:val="nil"/>
              <w:bottom w:val="nil"/>
              <w:right w:val="single" w:sz="4" w:space="0" w:color="auto"/>
            </w:tcBorders>
          </w:tcPr>
          <w:p w14:paraId="7B4936C7" w14:textId="77777777" w:rsidR="005C74FA" w:rsidRDefault="005C74FA" w:rsidP="00036B68">
            <w:pPr>
              <w:pStyle w:val="af8"/>
              <w:jc w:val="right"/>
            </w:pPr>
            <w:r>
              <w:t>Дата</w:t>
            </w:r>
          </w:p>
        </w:tc>
        <w:tc>
          <w:tcPr>
            <w:tcW w:w="2258" w:type="dxa"/>
            <w:tcBorders>
              <w:top w:val="single" w:sz="4" w:space="0" w:color="auto"/>
              <w:left w:val="single" w:sz="4" w:space="0" w:color="auto"/>
              <w:bottom w:val="single" w:sz="4" w:space="0" w:color="auto"/>
            </w:tcBorders>
          </w:tcPr>
          <w:p w14:paraId="42C77285" w14:textId="77777777" w:rsidR="005C74FA" w:rsidRDefault="005C74FA" w:rsidP="00036B68">
            <w:pPr>
              <w:pStyle w:val="af8"/>
            </w:pPr>
          </w:p>
        </w:tc>
      </w:tr>
      <w:tr w:rsidR="005C74FA" w14:paraId="75449F09" w14:textId="77777777" w:rsidTr="00036B68">
        <w:tc>
          <w:tcPr>
            <w:tcW w:w="3367" w:type="dxa"/>
            <w:tcBorders>
              <w:top w:val="nil"/>
              <w:left w:val="nil"/>
              <w:bottom w:val="nil"/>
              <w:right w:val="nil"/>
            </w:tcBorders>
          </w:tcPr>
          <w:p w14:paraId="0DAD8E62" w14:textId="77777777" w:rsidR="005C74FA" w:rsidRDefault="005C74FA" w:rsidP="00036B68">
            <w:pPr>
              <w:pStyle w:val="af8"/>
            </w:pPr>
          </w:p>
        </w:tc>
        <w:tc>
          <w:tcPr>
            <w:tcW w:w="7089" w:type="dxa"/>
            <w:tcBorders>
              <w:top w:val="nil"/>
              <w:left w:val="nil"/>
              <w:bottom w:val="nil"/>
              <w:right w:val="nil"/>
            </w:tcBorders>
          </w:tcPr>
          <w:p w14:paraId="563BEF7C" w14:textId="77777777" w:rsidR="005C74FA" w:rsidRDefault="005C74FA" w:rsidP="00036B68">
            <w:pPr>
              <w:pStyle w:val="af8"/>
            </w:pPr>
          </w:p>
        </w:tc>
        <w:tc>
          <w:tcPr>
            <w:tcW w:w="2486" w:type="dxa"/>
            <w:tcBorders>
              <w:top w:val="nil"/>
              <w:left w:val="nil"/>
              <w:bottom w:val="nil"/>
              <w:right w:val="single" w:sz="4" w:space="0" w:color="auto"/>
            </w:tcBorders>
          </w:tcPr>
          <w:p w14:paraId="545F567E" w14:textId="77777777" w:rsidR="005C74FA" w:rsidRDefault="005C74FA" w:rsidP="00036B68">
            <w:pPr>
              <w:pStyle w:val="af8"/>
              <w:jc w:val="right"/>
            </w:pPr>
            <w:r>
              <w:t>ИНН</w:t>
            </w:r>
          </w:p>
        </w:tc>
        <w:tc>
          <w:tcPr>
            <w:tcW w:w="2258" w:type="dxa"/>
            <w:tcBorders>
              <w:top w:val="single" w:sz="4" w:space="0" w:color="auto"/>
              <w:left w:val="single" w:sz="4" w:space="0" w:color="auto"/>
              <w:bottom w:val="single" w:sz="4" w:space="0" w:color="auto"/>
            </w:tcBorders>
          </w:tcPr>
          <w:p w14:paraId="6885EF92" w14:textId="77777777" w:rsidR="005C74FA" w:rsidRDefault="005C74FA" w:rsidP="00036B68">
            <w:pPr>
              <w:pStyle w:val="af8"/>
            </w:pPr>
          </w:p>
        </w:tc>
      </w:tr>
      <w:tr w:rsidR="005C74FA" w14:paraId="1CB8B416" w14:textId="77777777" w:rsidTr="00036B68">
        <w:tc>
          <w:tcPr>
            <w:tcW w:w="3367" w:type="dxa"/>
            <w:tcBorders>
              <w:top w:val="nil"/>
              <w:left w:val="nil"/>
              <w:bottom w:val="nil"/>
              <w:right w:val="nil"/>
            </w:tcBorders>
          </w:tcPr>
          <w:p w14:paraId="649604CB" w14:textId="77777777" w:rsidR="005C74FA" w:rsidRPr="006B0CA3" w:rsidRDefault="005C74FA" w:rsidP="00036B68">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6A42C892" w14:textId="77777777" w:rsidR="005C74FA" w:rsidRDefault="005C74FA" w:rsidP="00036B68">
            <w:pPr>
              <w:pStyle w:val="af8"/>
            </w:pPr>
          </w:p>
        </w:tc>
        <w:tc>
          <w:tcPr>
            <w:tcW w:w="2486" w:type="dxa"/>
            <w:tcBorders>
              <w:top w:val="nil"/>
              <w:left w:val="nil"/>
              <w:bottom w:val="nil"/>
              <w:right w:val="single" w:sz="4" w:space="0" w:color="auto"/>
            </w:tcBorders>
          </w:tcPr>
          <w:p w14:paraId="1F15674D" w14:textId="77777777" w:rsidR="005C74FA" w:rsidRDefault="005C74FA" w:rsidP="00036B68">
            <w:pPr>
              <w:pStyle w:val="af8"/>
              <w:jc w:val="right"/>
            </w:pPr>
            <w:r>
              <w:t>КПП</w:t>
            </w:r>
          </w:p>
        </w:tc>
        <w:tc>
          <w:tcPr>
            <w:tcW w:w="2258" w:type="dxa"/>
            <w:tcBorders>
              <w:top w:val="single" w:sz="4" w:space="0" w:color="auto"/>
              <w:left w:val="single" w:sz="4" w:space="0" w:color="auto"/>
              <w:bottom w:val="single" w:sz="4" w:space="0" w:color="auto"/>
            </w:tcBorders>
          </w:tcPr>
          <w:p w14:paraId="1328BBC8" w14:textId="77777777" w:rsidR="005C74FA" w:rsidRDefault="005C74FA" w:rsidP="00036B68">
            <w:pPr>
              <w:pStyle w:val="af8"/>
            </w:pPr>
          </w:p>
        </w:tc>
      </w:tr>
      <w:tr w:rsidR="005C74FA" w14:paraId="22DE671C" w14:textId="77777777" w:rsidTr="00036B68">
        <w:tc>
          <w:tcPr>
            <w:tcW w:w="3367" w:type="dxa"/>
            <w:tcBorders>
              <w:top w:val="nil"/>
              <w:left w:val="nil"/>
              <w:bottom w:val="nil"/>
              <w:right w:val="nil"/>
            </w:tcBorders>
          </w:tcPr>
          <w:p w14:paraId="74E16DF4" w14:textId="77777777" w:rsidR="005C74FA" w:rsidRPr="006B0CA3" w:rsidRDefault="005C74FA" w:rsidP="00036B68">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0744322A" w14:textId="77777777" w:rsidR="005C74FA" w:rsidRDefault="005C74FA" w:rsidP="00036B68">
            <w:pPr>
              <w:pStyle w:val="af8"/>
            </w:pPr>
          </w:p>
        </w:tc>
        <w:tc>
          <w:tcPr>
            <w:tcW w:w="2486" w:type="dxa"/>
            <w:tcBorders>
              <w:top w:val="nil"/>
              <w:left w:val="nil"/>
              <w:bottom w:val="nil"/>
              <w:right w:val="single" w:sz="4" w:space="0" w:color="auto"/>
            </w:tcBorders>
          </w:tcPr>
          <w:p w14:paraId="5E4526EF" w14:textId="77777777" w:rsidR="005C74FA" w:rsidRDefault="005C74FA" w:rsidP="00036B68">
            <w:pPr>
              <w:pStyle w:val="af8"/>
              <w:jc w:val="right"/>
            </w:pPr>
            <w:r>
              <w:t>Глава по БК</w:t>
            </w:r>
          </w:p>
        </w:tc>
        <w:tc>
          <w:tcPr>
            <w:tcW w:w="2258" w:type="dxa"/>
            <w:tcBorders>
              <w:top w:val="single" w:sz="4" w:space="0" w:color="auto"/>
              <w:left w:val="single" w:sz="4" w:space="0" w:color="auto"/>
              <w:bottom w:val="single" w:sz="4" w:space="0" w:color="auto"/>
            </w:tcBorders>
          </w:tcPr>
          <w:p w14:paraId="1DF38913" w14:textId="77777777" w:rsidR="005C74FA" w:rsidRDefault="005C74FA" w:rsidP="00036B68">
            <w:pPr>
              <w:pStyle w:val="af8"/>
            </w:pPr>
          </w:p>
        </w:tc>
      </w:tr>
      <w:tr w:rsidR="005C74FA" w14:paraId="5DB652AC" w14:textId="77777777" w:rsidTr="00036B68">
        <w:tc>
          <w:tcPr>
            <w:tcW w:w="3367" w:type="dxa"/>
            <w:tcBorders>
              <w:top w:val="nil"/>
              <w:left w:val="nil"/>
              <w:bottom w:val="nil"/>
              <w:right w:val="nil"/>
            </w:tcBorders>
          </w:tcPr>
          <w:p w14:paraId="49266268" w14:textId="77777777" w:rsidR="005C74FA" w:rsidRPr="006B0CA3" w:rsidRDefault="005C74FA" w:rsidP="00036B68">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609A0353" w14:textId="77777777" w:rsidR="005C74FA" w:rsidRDefault="005C74FA" w:rsidP="00036B68">
            <w:pPr>
              <w:pStyle w:val="af8"/>
            </w:pPr>
          </w:p>
        </w:tc>
        <w:tc>
          <w:tcPr>
            <w:tcW w:w="2486" w:type="dxa"/>
            <w:tcBorders>
              <w:top w:val="nil"/>
              <w:left w:val="nil"/>
              <w:bottom w:val="nil"/>
              <w:right w:val="single" w:sz="4" w:space="0" w:color="auto"/>
            </w:tcBorders>
          </w:tcPr>
          <w:p w14:paraId="0F7E754D" w14:textId="77777777" w:rsidR="005C74FA" w:rsidRDefault="005C74FA" w:rsidP="00036B68">
            <w:pPr>
              <w:pStyle w:val="af8"/>
              <w:jc w:val="right"/>
            </w:pPr>
            <w:r>
              <w:t>по ОКТМО</w:t>
            </w:r>
          </w:p>
        </w:tc>
        <w:tc>
          <w:tcPr>
            <w:tcW w:w="2258" w:type="dxa"/>
            <w:tcBorders>
              <w:top w:val="single" w:sz="4" w:space="0" w:color="auto"/>
              <w:left w:val="single" w:sz="4" w:space="0" w:color="auto"/>
              <w:bottom w:val="single" w:sz="4" w:space="0" w:color="auto"/>
            </w:tcBorders>
          </w:tcPr>
          <w:p w14:paraId="0166BEE7" w14:textId="77777777" w:rsidR="005C74FA" w:rsidRDefault="005C74FA" w:rsidP="00036B68">
            <w:pPr>
              <w:pStyle w:val="af8"/>
            </w:pPr>
          </w:p>
        </w:tc>
      </w:tr>
      <w:tr w:rsidR="005C74FA" w14:paraId="3A70816D" w14:textId="77777777" w:rsidTr="00036B68">
        <w:tc>
          <w:tcPr>
            <w:tcW w:w="3367" w:type="dxa"/>
            <w:tcBorders>
              <w:top w:val="nil"/>
              <w:left w:val="nil"/>
              <w:bottom w:val="nil"/>
              <w:right w:val="nil"/>
            </w:tcBorders>
          </w:tcPr>
          <w:p w14:paraId="368E7783" w14:textId="77777777" w:rsidR="005C74FA" w:rsidRPr="006B0CA3" w:rsidRDefault="005C74FA" w:rsidP="00036B68">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128BB888" w14:textId="77777777" w:rsidR="005C74FA" w:rsidRDefault="005C74FA" w:rsidP="00036B68">
            <w:pPr>
              <w:pStyle w:val="af8"/>
            </w:pPr>
          </w:p>
        </w:tc>
        <w:tc>
          <w:tcPr>
            <w:tcW w:w="2486" w:type="dxa"/>
            <w:tcBorders>
              <w:top w:val="nil"/>
              <w:left w:val="nil"/>
              <w:bottom w:val="nil"/>
              <w:right w:val="single" w:sz="4" w:space="0" w:color="auto"/>
            </w:tcBorders>
          </w:tcPr>
          <w:p w14:paraId="1532E804" w14:textId="77777777" w:rsidR="005C74FA" w:rsidRDefault="005C74FA" w:rsidP="00036B68">
            <w:pPr>
              <w:pStyle w:val="af8"/>
            </w:pPr>
          </w:p>
        </w:tc>
        <w:tc>
          <w:tcPr>
            <w:tcW w:w="2258" w:type="dxa"/>
            <w:tcBorders>
              <w:top w:val="single" w:sz="4" w:space="0" w:color="auto"/>
              <w:left w:val="single" w:sz="4" w:space="0" w:color="auto"/>
              <w:bottom w:val="single" w:sz="4" w:space="0" w:color="auto"/>
            </w:tcBorders>
          </w:tcPr>
          <w:p w14:paraId="5CFB942E" w14:textId="77777777" w:rsidR="005C74FA" w:rsidRDefault="005C74FA" w:rsidP="00036B68">
            <w:pPr>
              <w:pStyle w:val="af8"/>
            </w:pPr>
          </w:p>
        </w:tc>
      </w:tr>
      <w:tr w:rsidR="005C74FA" w14:paraId="623F51D0" w14:textId="77777777" w:rsidTr="00036B68">
        <w:tc>
          <w:tcPr>
            <w:tcW w:w="3367" w:type="dxa"/>
            <w:tcBorders>
              <w:top w:val="nil"/>
              <w:left w:val="nil"/>
              <w:bottom w:val="nil"/>
              <w:right w:val="nil"/>
            </w:tcBorders>
          </w:tcPr>
          <w:p w14:paraId="09220ED7" w14:textId="77777777" w:rsidR="005C74FA" w:rsidRPr="006B0CA3" w:rsidRDefault="005C74FA" w:rsidP="00036B68">
            <w:pPr>
              <w:pStyle w:val="af9"/>
              <w:rPr>
                <w:sz w:val="22"/>
              </w:rPr>
            </w:pPr>
            <w:r w:rsidRPr="006B0CA3">
              <w:rPr>
                <w:sz w:val="22"/>
              </w:rPr>
              <w:t>Единица измерения: руб.</w:t>
            </w:r>
          </w:p>
        </w:tc>
        <w:tc>
          <w:tcPr>
            <w:tcW w:w="7089" w:type="dxa"/>
            <w:tcBorders>
              <w:top w:val="nil"/>
              <w:left w:val="nil"/>
              <w:bottom w:val="nil"/>
              <w:right w:val="nil"/>
            </w:tcBorders>
          </w:tcPr>
          <w:p w14:paraId="7A9FF238" w14:textId="77777777" w:rsidR="005C74FA" w:rsidRDefault="005C74FA" w:rsidP="00036B68">
            <w:pPr>
              <w:pStyle w:val="af8"/>
            </w:pPr>
          </w:p>
        </w:tc>
        <w:tc>
          <w:tcPr>
            <w:tcW w:w="2486" w:type="dxa"/>
            <w:tcBorders>
              <w:top w:val="nil"/>
              <w:left w:val="nil"/>
              <w:bottom w:val="nil"/>
              <w:right w:val="single" w:sz="4" w:space="0" w:color="auto"/>
            </w:tcBorders>
          </w:tcPr>
          <w:p w14:paraId="651C3D50" w14:textId="77777777" w:rsidR="005C74FA" w:rsidRDefault="005C74FA" w:rsidP="00036B68">
            <w:pPr>
              <w:pStyle w:val="af8"/>
              <w:jc w:val="right"/>
            </w:pPr>
            <w:r>
              <w:t xml:space="preserve">по </w:t>
            </w:r>
            <w:hyperlink r:id="rId50" w:history="1">
              <w:r>
                <w:rPr>
                  <w:rStyle w:val="af4"/>
                </w:rPr>
                <w:t>ОКЕИ</w:t>
              </w:r>
            </w:hyperlink>
          </w:p>
        </w:tc>
        <w:tc>
          <w:tcPr>
            <w:tcW w:w="2258" w:type="dxa"/>
            <w:tcBorders>
              <w:top w:val="single" w:sz="4" w:space="0" w:color="auto"/>
              <w:left w:val="single" w:sz="4" w:space="0" w:color="auto"/>
              <w:bottom w:val="single" w:sz="4" w:space="0" w:color="auto"/>
            </w:tcBorders>
          </w:tcPr>
          <w:p w14:paraId="0769005B" w14:textId="77777777" w:rsidR="005C74FA" w:rsidRDefault="005C74FA" w:rsidP="00036B68">
            <w:pPr>
              <w:pStyle w:val="af8"/>
              <w:jc w:val="center"/>
            </w:pPr>
            <w:r>
              <w:t>383</w:t>
            </w:r>
          </w:p>
        </w:tc>
      </w:tr>
    </w:tbl>
    <w:p w14:paraId="32327F97"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56559454"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2C283781" w14:textId="77777777" w:rsidR="005C74FA" w:rsidRDefault="005C74FA" w:rsidP="005C74FA">
      <w:pPr>
        <w:pStyle w:val="1"/>
      </w:pPr>
      <w:bookmarkStart w:id="243" w:name="sub_1112001"/>
      <w:r>
        <w:t>Раздел 1. Сведения об используемых транспортных средствах</w:t>
      </w:r>
    </w:p>
    <w:bookmarkEnd w:id="243"/>
    <w:p w14:paraId="1DE6134D" w14:textId="77777777" w:rsidR="005C74FA" w:rsidRDefault="005C74FA" w:rsidP="00540D1E">
      <w:pPr>
        <w:widowControl w:val="0"/>
        <w:autoSpaceDE w:val="0"/>
        <w:autoSpaceDN w:val="0"/>
        <w:adjustRightInd w:val="0"/>
        <w:rPr>
          <w:rFonts w:ascii="Arial" w:hAnsi="Arial" w:cs="Arial"/>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0"/>
        <w:gridCol w:w="969"/>
        <w:gridCol w:w="1123"/>
        <w:gridCol w:w="1225"/>
        <w:gridCol w:w="1306"/>
        <w:gridCol w:w="1204"/>
        <w:gridCol w:w="1510"/>
        <w:gridCol w:w="1303"/>
        <w:gridCol w:w="1421"/>
        <w:gridCol w:w="1327"/>
      </w:tblGrid>
      <w:tr w:rsidR="005C74FA" w14:paraId="56A83B52" w14:textId="77777777" w:rsidTr="005C74FA">
        <w:tc>
          <w:tcPr>
            <w:tcW w:w="3770" w:type="dxa"/>
            <w:vMerge w:val="restart"/>
          </w:tcPr>
          <w:p w14:paraId="1E7F36BC" w14:textId="77777777" w:rsidR="005C74FA" w:rsidRDefault="005C74FA" w:rsidP="00036B68">
            <w:pPr>
              <w:pStyle w:val="af8"/>
              <w:jc w:val="center"/>
              <w:rPr>
                <w:sz w:val="18"/>
                <w:szCs w:val="18"/>
              </w:rPr>
            </w:pPr>
            <w:r>
              <w:rPr>
                <w:sz w:val="18"/>
                <w:szCs w:val="18"/>
              </w:rPr>
              <w:t>Наименование показателя</w:t>
            </w:r>
          </w:p>
        </w:tc>
        <w:tc>
          <w:tcPr>
            <w:tcW w:w="969" w:type="dxa"/>
            <w:vMerge w:val="restart"/>
          </w:tcPr>
          <w:p w14:paraId="116381E6" w14:textId="77777777" w:rsidR="005C74FA" w:rsidRDefault="005C74FA" w:rsidP="00036B68">
            <w:pPr>
              <w:pStyle w:val="af8"/>
              <w:jc w:val="center"/>
              <w:rPr>
                <w:sz w:val="18"/>
                <w:szCs w:val="18"/>
              </w:rPr>
            </w:pPr>
            <w:r>
              <w:rPr>
                <w:sz w:val="18"/>
                <w:szCs w:val="18"/>
              </w:rPr>
              <w:t>Код строки</w:t>
            </w:r>
          </w:p>
        </w:tc>
        <w:tc>
          <w:tcPr>
            <w:tcW w:w="10419" w:type="dxa"/>
            <w:gridSpan w:val="8"/>
          </w:tcPr>
          <w:p w14:paraId="317AFF7D" w14:textId="77777777" w:rsidR="005C74FA" w:rsidRDefault="005C74FA" w:rsidP="00036B68">
            <w:pPr>
              <w:pStyle w:val="af8"/>
              <w:jc w:val="center"/>
              <w:rPr>
                <w:sz w:val="18"/>
                <w:szCs w:val="18"/>
              </w:rPr>
            </w:pPr>
            <w:r>
              <w:rPr>
                <w:sz w:val="18"/>
                <w:szCs w:val="18"/>
              </w:rPr>
              <w:t xml:space="preserve">Транспортные средства, </w:t>
            </w:r>
            <w:proofErr w:type="spellStart"/>
            <w:r>
              <w:rPr>
                <w:sz w:val="18"/>
                <w:szCs w:val="18"/>
              </w:rPr>
              <w:t>ед</w:t>
            </w:r>
            <w:proofErr w:type="spellEnd"/>
          </w:p>
        </w:tc>
      </w:tr>
      <w:tr w:rsidR="005C74FA" w14:paraId="344A9F4A" w14:textId="77777777" w:rsidTr="005C74FA">
        <w:tc>
          <w:tcPr>
            <w:tcW w:w="3770" w:type="dxa"/>
            <w:vMerge/>
          </w:tcPr>
          <w:p w14:paraId="0EF89B9F" w14:textId="77777777" w:rsidR="005C74FA" w:rsidRDefault="005C74FA" w:rsidP="00036B68">
            <w:pPr>
              <w:pStyle w:val="af8"/>
              <w:rPr>
                <w:sz w:val="18"/>
                <w:szCs w:val="18"/>
              </w:rPr>
            </w:pPr>
          </w:p>
        </w:tc>
        <w:tc>
          <w:tcPr>
            <w:tcW w:w="969" w:type="dxa"/>
            <w:vMerge/>
          </w:tcPr>
          <w:p w14:paraId="7276ECA3" w14:textId="77777777" w:rsidR="005C74FA" w:rsidRDefault="005C74FA" w:rsidP="00036B68">
            <w:pPr>
              <w:pStyle w:val="af8"/>
              <w:rPr>
                <w:sz w:val="18"/>
                <w:szCs w:val="18"/>
              </w:rPr>
            </w:pPr>
          </w:p>
        </w:tc>
        <w:tc>
          <w:tcPr>
            <w:tcW w:w="2348" w:type="dxa"/>
            <w:gridSpan w:val="2"/>
            <w:vMerge w:val="restart"/>
          </w:tcPr>
          <w:p w14:paraId="57612D2A" w14:textId="77777777" w:rsidR="005C74FA" w:rsidRDefault="005C74FA" w:rsidP="00036B68">
            <w:pPr>
              <w:pStyle w:val="af8"/>
              <w:jc w:val="center"/>
              <w:rPr>
                <w:sz w:val="18"/>
                <w:szCs w:val="18"/>
              </w:rPr>
            </w:pPr>
            <w:r>
              <w:rPr>
                <w:sz w:val="18"/>
                <w:szCs w:val="18"/>
              </w:rPr>
              <w:t>всего</w:t>
            </w:r>
          </w:p>
        </w:tc>
        <w:tc>
          <w:tcPr>
            <w:tcW w:w="8071" w:type="dxa"/>
            <w:gridSpan w:val="6"/>
          </w:tcPr>
          <w:p w14:paraId="460E7927" w14:textId="77777777" w:rsidR="005C74FA" w:rsidRDefault="005C74FA" w:rsidP="00036B68">
            <w:pPr>
              <w:pStyle w:val="af8"/>
              <w:jc w:val="center"/>
              <w:rPr>
                <w:sz w:val="18"/>
                <w:szCs w:val="18"/>
              </w:rPr>
            </w:pPr>
            <w:r>
              <w:rPr>
                <w:sz w:val="18"/>
                <w:szCs w:val="18"/>
              </w:rPr>
              <w:t>в том числе:</w:t>
            </w:r>
          </w:p>
        </w:tc>
      </w:tr>
      <w:tr w:rsidR="005C74FA" w14:paraId="4D4AEBA4" w14:textId="77777777" w:rsidTr="005C74FA">
        <w:tc>
          <w:tcPr>
            <w:tcW w:w="3770" w:type="dxa"/>
            <w:vMerge/>
          </w:tcPr>
          <w:p w14:paraId="2DCDB6B8" w14:textId="77777777" w:rsidR="005C74FA" w:rsidRDefault="005C74FA" w:rsidP="00036B68">
            <w:pPr>
              <w:pStyle w:val="af8"/>
              <w:rPr>
                <w:sz w:val="18"/>
                <w:szCs w:val="18"/>
              </w:rPr>
            </w:pPr>
          </w:p>
        </w:tc>
        <w:tc>
          <w:tcPr>
            <w:tcW w:w="969" w:type="dxa"/>
            <w:vMerge/>
          </w:tcPr>
          <w:p w14:paraId="47E78CB5" w14:textId="77777777" w:rsidR="005C74FA" w:rsidRDefault="005C74FA" w:rsidP="00036B68">
            <w:pPr>
              <w:pStyle w:val="af8"/>
              <w:rPr>
                <w:sz w:val="18"/>
                <w:szCs w:val="18"/>
              </w:rPr>
            </w:pPr>
          </w:p>
        </w:tc>
        <w:tc>
          <w:tcPr>
            <w:tcW w:w="2348" w:type="dxa"/>
            <w:gridSpan w:val="2"/>
            <w:vMerge/>
          </w:tcPr>
          <w:p w14:paraId="190DC9C2" w14:textId="77777777" w:rsidR="005C74FA" w:rsidRDefault="005C74FA" w:rsidP="00036B68">
            <w:pPr>
              <w:pStyle w:val="af8"/>
              <w:rPr>
                <w:sz w:val="18"/>
                <w:szCs w:val="18"/>
              </w:rPr>
            </w:pPr>
          </w:p>
        </w:tc>
        <w:tc>
          <w:tcPr>
            <w:tcW w:w="2510" w:type="dxa"/>
            <w:gridSpan w:val="2"/>
          </w:tcPr>
          <w:p w14:paraId="4101CE53" w14:textId="77777777" w:rsidR="005C74FA" w:rsidRDefault="005C74FA" w:rsidP="00036B68">
            <w:pPr>
              <w:pStyle w:val="af8"/>
              <w:jc w:val="center"/>
              <w:rPr>
                <w:sz w:val="18"/>
                <w:szCs w:val="18"/>
              </w:rPr>
            </w:pPr>
            <w:r>
              <w:rPr>
                <w:sz w:val="18"/>
                <w:szCs w:val="18"/>
              </w:rPr>
              <w:t>в оперативном управлении учреждения</w:t>
            </w:r>
          </w:p>
        </w:tc>
        <w:tc>
          <w:tcPr>
            <w:tcW w:w="2813" w:type="dxa"/>
            <w:gridSpan w:val="2"/>
          </w:tcPr>
          <w:p w14:paraId="7D551E7D" w14:textId="77777777" w:rsidR="005C74FA" w:rsidRDefault="005C74FA" w:rsidP="00036B68">
            <w:pPr>
              <w:pStyle w:val="af8"/>
              <w:jc w:val="center"/>
              <w:rPr>
                <w:sz w:val="18"/>
                <w:szCs w:val="18"/>
              </w:rPr>
            </w:pPr>
            <w:r>
              <w:rPr>
                <w:sz w:val="18"/>
                <w:szCs w:val="18"/>
              </w:rPr>
              <w:t>по договорам аренды</w:t>
            </w:r>
          </w:p>
        </w:tc>
        <w:tc>
          <w:tcPr>
            <w:tcW w:w="2748" w:type="dxa"/>
            <w:gridSpan w:val="2"/>
          </w:tcPr>
          <w:p w14:paraId="457FA788" w14:textId="77777777" w:rsidR="005C74FA" w:rsidRDefault="005C74FA" w:rsidP="00036B68">
            <w:pPr>
              <w:pStyle w:val="af8"/>
              <w:jc w:val="center"/>
              <w:rPr>
                <w:sz w:val="18"/>
                <w:szCs w:val="18"/>
              </w:rPr>
            </w:pPr>
            <w:r>
              <w:rPr>
                <w:sz w:val="18"/>
                <w:szCs w:val="18"/>
              </w:rPr>
              <w:t>по договорам безвозмездного пользования</w:t>
            </w:r>
          </w:p>
        </w:tc>
      </w:tr>
      <w:tr w:rsidR="005C74FA" w14:paraId="5C1FB64C" w14:textId="77777777" w:rsidTr="005C74FA">
        <w:tc>
          <w:tcPr>
            <w:tcW w:w="3770" w:type="dxa"/>
            <w:vMerge/>
          </w:tcPr>
          <w:p w14:paraId="4E3EC73F" w14:textId="77777777" w:rsidR="005C74FA" w:rsidRDefault="005C74FA" w:rsidP="00036B68">
            <w:pPr>
              <w:pStyle w:val="af8"/>
              <w:rPr>
                <w:sz w:val="18"/>
                <w:szCs w:val="18"/>
              </w:rPr>
            </w:pPr>
          </w:p>
        </w:tc>
        <w:tc>
          <w:tcPr>
            <w:tcW w:w="969" w:type="dxa"/>
            <w:vMerge/>
          </w:tcPr>
          <w:p w14:paraId="596E9F77" w14:textId="77777777" w:rsidR="005C74FA" w:rsidRDefault="005C74FA" w:rsidP="00036B68">
            <w:pPr>
              <w:pStyle w:val="af8"/>
              <w:rPr>
                <w:sz w:val="18"/>
                <w:szCs w:val="18"/>
              </w:rPr>
            </w:pPr>
          </w:p>
        </w:tc>
        <w:tc>
          <w:tcPr>
            <w:tcW w:w="1123" w:type="dxa"/>
          </w:tcPr>
          <w:p w14:paraId="03E8816F" w14:textId="77777777" w:rsidR="005C74FA" w:rsidRDefault="005C74FA" w:rsidP="00036B68">
            <w:pPr>
              <w:pStyle w:val="af8"/>
              <w:jc w:val="center"/>
              <w:rPr>
                <w:sz w:val="18"/>
                <w:szCs w:val="18"/>
              </w:rPr>
            </w:pPr>
            <w:r>
              <w:rPr>
                <w:sz w:val="18"/>
                <w:szCs w:val="18"/>
              </w:rPr>
              <w:t>на отчетную дату</w:t>
            </w:r>
          </w:p>
        </w:tc>
        <w:tc>
          <w:tcPr>
            <w:tcW w:w="1225" w:type="dxa"/>
          </w:tcPr>
          <w:p w14:paraId="09BA33B4" w14:textId="77777777" w:rsidR="005C74FA" w:rsidRDefault="005C74FA" w:rsidP="00036B68">
            <w:pPr>
              <w:pStyle w:val="af8"/>
              <w:jc w:val="center"/>
              <w:rPr>
                <w:sz w:val="18"/>
                <w:szCs w:val="18"/>
              </w:rPr>
            </w:pPr>
            <w:r>
              <w:rPr>
                <w:sz w:val="18"/>
                <w:szCs w:val="18"/>
              </w:rPr>
              <w:t>в среднем за год</w:t>
            </w:r>
          </w:p>
        </w:tc>
        <w:tc>
          <w:tcPr>
            <w:tcW w:w="1306" w:type="dxa"/>
          </w:tcPr>
          <w:p w14:paraId="475E3298" w14:textId="77777777" w:rsidR="005C74FA" w:rsidRDefault="005C74FA" w:rsidP="00036B68">
            <w:pPr>
              <w:pStyle w:val="af8"/>
              <w:jc w:val="center"/>
              <w:rPr>
                <w:sz w:val="18"/>
                <w:szCs w:val="18"/>
              </w:rPr>
            </w:pPr>
            <w:r>
              <w:rPr>
                <w:sz w:val="18"/>
                <w:szCs w:val="18"/>
              </w:rPr>
              <w:t>на отчетную дату</w:t>
            </w:r>
          </w:p>
        </w:tc>
        <w:tc>
          <w:tcPr>
            <w:tcW w:w="1204" w:type="dxa"/>
          </w:tcPr>
          <w:p w14:paraId="03C7BF86" w14:textId="77777777" w:rsidR="005C74FA" w:rsidRDefault="005C74FA" w:rsidP="00036B68">
            <w:pPr>
              <w:pStyle w:val="af8"/>
              <w:jc w:val="center"/>
              <w:rPr>
                <w:sz w:val="18"/>
                <w:szCs w:val="18"/>
              </w:rPr>
            </w:pPr>
            <w:r>
              <w:rPr>
                <w:sz w:val="18"/>
                <w:szCs w:val="18"/>
              </w:rPr>
              <w:t>в среднем за год</w:t>
            </w:r>
          </w:p>
        </w:tc>
        <w:tc>
          <w:tcPr>
            <w:tcW w:w="1510" w:type="dxa"/>
          </w:tcPr>
          <w:p w14:paraId="210B240A" w14:textId="77777777" w:rsidR="005C74FA" w:rsidRDefault="005C74FA" w:rsidP="00036B68">
            <w:pPr>
              <w:pStyle w:val="af8"/>
              <w:jc w:val="center"/>
              <w:rPr>
                <w:sz w:val="18"/>
                <w:szCs w:val="18"/>
              </w:rPr>
            </w:pPr>
            <w:r>
              <w:rPr>
                <w:sz w:val="18"/>
                <w:szCs w:val="18"/>
              </w:rPr>
              <w:t>на отчетную дату</w:t>
            </w:r>
          </w:p>
        </w:tc>
        <w:tc>
          <w:tcPr>
            <w:tcW w:w="1302" w:type="dxa"/>
          </w:tcPr>
          <w:p w14:paraId="43725B7D" w14:textId="77777777" w:rsidR="005C74FA" w:rsidRDefault="005C74FA" w:rsidP="00036B68">
            <w:pPr>
              <w:pStyle w:val="af8"/>
              <w:jc w:val="center"/>
              <w:rPr>
                <w:sz w:val="18"/>
                <w:szCs w:val="18"/>
              </w:rPr>
            </w:pPr>
            <w:r>
              <w:rPr>
                <w:sz w:val="18"/>
                <w:szCs w:val="18"/>
              </w:rPr>
              <w:t>в среднем за год</w:t>
            </w:r>
          </w:p>
        </w:tc>
        <w:tc>
          <w:tcPr>
            <w:tcW w:w="1421" w:type="dxa"/>
          </w:tcPr>
          <w:p w14:paraId="152CABAC" w14:textId="77777777" w:rsidR="005C74FA" w:rsidRDefault="005C74FA" w:rsidP="00036B68">
            <w:pPr>
              <w:pStyle w:val="af8"/>
              <w:jc w:val="center"/>
              <w:rPr>
                <w:sz w:val="18"/>
                <w:szCs w:val="18"/>
              </w:rPr>
            </w:pPr>
            <w:r>
              <w:rPr>
                <w:sz w:val="18"/>
                <w:szCs w:val="18"/>
              </w:rPr>
              <w:t>на отчетную дату</w:t>
            </w:r>
          </w:p>
        </w:tc>
        <w:tc>
          <w:tcPr>
            <w:tcW w:w="1327" w:type="dxa"/>
          </w:tcPr>
          <w:p w14:paraId="6DC2901E" w14:textId="77777777" w:rsidR="005C74FA" w:rsidRDefault="005C74FA" w:rsidP="00036B68">
            <w:pPr>
              <w:pStyle w:val="af8"/>
              <w:jc w:val="center"/>
              <w:rPr>
                <w:sz w:val="18"/>
                <w:szCs w:val="18"/>
              </w:rPr>
            </w:pPr>
            <w:r>
              <w:rPr>
                <w:sz w:val="18"/>
                <w:szCs w:val="18"/>
              </w:rPr>
              <w:t>в среднем за год</w:t>
            </w:r>
          </w:p>
        </w:tc>
      </w:tr>
      <w:tr w:rsidR="005C74FA" w14:paraId="41806F00" w14:textId="77777777" w:rsidTr="005C74FA">
        <w:tc>
          <w:tcPr>
            <w:tcW w:w="3770" w:type="dxa"/>
          </w:tcPr>
          <w:p w14:paraId="47A174ED" w14:textId="77777777" w:rsidR="005C74FA" w:rsidRDefault="005C74FA" w:rsidP="00036B68">
            <w:pPr>
              <w:pStyle w:val="af8"/>
              <w:jc w:val="center"/>
              <w:rPr>
                <w:sz w:val="18"/>
                <w:szCs w:val="18"/>
              </w:rPr>
            </w:pPr>
            <w:r>
              <w:rPr>
                <w:sz w:val="18"/>
                <w:szCs w:val="18"/>
              </w:rPr>
              <w:t>1</w:t>
            </w:r>
          </w:p>
        </w:tc>
        <w:tc>
          <w:tcPr>
            <w:tcW w:w="969" w:type="dxa"/>
          </w:tcPr>
          <w:p w14:paraId="180F707B" w14:textId="77777777" w:rsidR="005C74FA" w:rsidRDefault="005C74FA" w:rsidP="00036B68">
            <w:pPr>
              <w:pStyle w:val="af8"/>
              <w:jc w:val="center"/>
              <w:rPr>
                <w:sz w:val="18"/>
                <w:szCs w:val="18"/>
              </w:rPr>
            </w:pPr>
            <w:r>
              <w:rPr>
                <w:sz w:val="18"/>
                <w:szCs w:val="18"/>
              </w:rPr>
              <w:t>2</w:t>
            </w:r>
          </w:p>
        </w:tc>
        <w:tc>
          <w:tcPr>
            <w:tcW w:w="1123" w:type="dxa"/>
          </w:tcPr>
          <w:p w14:paraId="235AE3FF" w14:textId="77777777" w:rsidR="005C74FA" w:rsidRDefault="005C74FA" w:rsidP="00036B68">
            <w:pPr>
              <w:pStyle w:val="af8"/>
              <w:jc w:val="center"/>
              <w:rPr>
                <w:sz w:val="18"/>
                <w:szCs w:val="18"/>
              </w:rPr>
            </w:pPr>
            <w:r>
              <w:rPr>
                <w:sz w:val="18"/>
                <w:szCs w:val="18"/>
              </w:rPr>
              <w:t>3</w:t>
            </w:r>
          </w:p>
        </w:tc>
        <w:tc>
          <w:tcPr>
            <w:tcW w:w="1225" w:type="dxa"/>
          </w:tcPr>
          <w:p w14:paraId="70E961C9" w14:textId="77777777" w:rsidR="005C74FA" w:rsidRDefault="005C74FA" w:rsidP="00036B68">
            <w:pPr>
              <w:pStyle w:val="af8"/>
              <w:jc w:val="center"/>
              <w:rPr>
                <w:sz w:val="18"/>
                <w:szCs w:val="18"/>
              </w:rPr>
            </w:pPr>
            <w:r>
              <w:rPr>
                <w:sz w:val="18"/>
                <w:szCs w:val="18"/>
              </w:rPr>
              <w:t>4</w:t>
            </w:r>
          </w:p>
        </w:tc>
        <w:tc>
          <w:tcPr>
            <w:tcW w:w="1306" w:type="dxa"/>
          </w:tcPr>
          <w:p w14:paraId="4459460B" w14:textId="77777777" w:rsidR="005C74FA" w:rsidRDefault="005C74FA" w:rsidP="00036B68">
            <w:pPr>
              <w:pStyle w:val="af8"/>
              <w:jc w:val="center"/>
              <w:rPr>
                <w:sz w:val="18"/>
                <w:szCs w:val="18"/>
              </w:rPr>
            </w:pPr>
            <w:r>
              <w:rPr>
                <w:sz w:val="18"/>
                <w:szCs w:val="18"/>
              </w:rPr>
              <w:t>5</w:t>
            </w:r>
          </w:p>
        </w:tc>
        <w:tc>
          <w:tcPr>
            <w:tcW w:w="1204" w:type="dxa"/>
          </w:tcPr>
          <w:p w14:paraId="2FE0EEBC" w14:textId="77777777" w:rsidR="005C74FA" w:rsidRDefault="005C74FA" w:rsidP="00036B68">
            <w:pPr>
              <w:pStyle w:val="af8"/>
              <w:jc w:val="center"/>
              <w:rPr>
                <w:sz w:val="18"/>
                <w:szCs w:val="18"/>
              </w:rPr>
            </w:pPr>
            <w:r>
              <w:rPr>
                <w:sz w:val="18"/>
                <w:szCs w:val="18"/>
              </w:rPr>
              <w:t>6</w:t>
            </w:r>
          </w:p>
        </w:tc>
        <w:tc>
          <w:tcPr>
            <w:tcW w:w="1510" w:type="dxa"/>
          </w:tcPr>
          <w:p w14:paraId="63337ADC" w14:textId="77777777" w:rsidR="005C74FA" w:rsidRDefault="005C74FA" w:rsidP="00036B68">
            <w:pPr>
              <w:pStyle w:val="af8"/>
              <w:jc w:val="center"/>
              <w:rPr>
                <w:sz w:val="18"/>
                <w:szCs w:val="18"/>
              </w:rPr>
            </w:pPr>
            <w:r>
              <w:rPr>
                <w:sz w:val="18"/>
                <w:szCs w:val="18"/>
              </w:rPr>
              <w:t>7</w:t>
            </w:r>
          </w:p>
        </w:tc>
        <w:tc>
          <w:tcPr>
            <w:tcW w:w="1302" w:type="dxa"/>
          </w:tcPr>
          <w:p w14:paraId="48FD3E96" w14:textId="77777777" w:rsidR="005C74FA" w:rsidRDefault="005C74FA" w:rsidP="00036B68">
            <w:pPr>
              <w:pStyle w:val="af8"/>
              <w:jc w:val="center"/>
              <w:rPr>
                <w:sz w:val="18"/>
                <w:szCs w:val="18"/>
              </w:rPr>
            </w:pPr>
            <w:r>
              <w:rPr>
                <w:sz w:val="18"/>
                <w:szCs w:val="18"/>
              </w:rPr>
              <w:t>8</w:t>
            </w:r>
          </w:p>
        </w:tc>
        <w:tc>
          <w:tcPr>
            <w:tcW w:w="1421" w:type="dxa"/>
          </w:tcPr>
          <w:p w14:paraId="3656D337" w14:textId="77777777" w:rsidR="005C74FA" w:rsidRDefault="005C74FA" w:rsidP="00036B68">
            <w:pPr>
              <w:pStyle w:val="af8"/>
              <w:jc w:val="center"/>
              <w:rPr>
                <w:sz w:val="18"/>
                <w:szCs w:val="18"/>
              </w:rPr>
            </w:pPr>
            <w:r>
              <w:rPr>
                <w:sz w:val="18"/>
                <w:szCs w:val="18"/>
              </w:rPr>
              <w:t>9</w:t>
            </w:r>
          </w:p>
        </w:tc>
        <w:tc>
          <w:tcPr>
            <w:tcW w:w="1327" w:type="dxa"/>
          </w:tcPr>
          <w:p w14:paraId="3BF1ACD6" w14:textId="77777777" w:rsidR="005C74FA" w:rsidRDefault="005C74FA" w:rsidP="00036B68">
            <w:pPr>
              <w:pStyle w:val="af8"/>
              <w:jc w:val="center"/>
              <w:rPr>
                <w:sz w:val="18"/>
                <w:szCs w:val="18"/>
              </w:rPr>
            </w:pPr>
            <w:r>
              <w:rPr>
                <w:sz w:val="18"/>
                <w:szCs w:val="18"/>
              </w:rPr>
              <w:t>10</w:t>
            </w:r>
          </w:p>
        </w:tc>
      </w:tr>
      <w:tr w:rsidR="005C74FA" w14:paraId="458C9D2B" w14:textId="77777777" w:rsidTr="005C74FA">
        <w:tc>
          <w:tcPr>
            <w:tcW w:w="3770" w:type="dxa"/>
          </w:tcPr>
          <w:p w14:paraId="772F23FF" w14:textId="77777777" w:rsidR="005C74FA" w:rsidRDefault="005C74FA" w:rsidP="00036B68">
            <w:pPr>
              <w:pStyle w:val="af9"/>
              <w:rPr>
                <w:sz w:val="18"/>
                <w:szCs w:val="18"/>
              </w:rPr>
            </w:pPr>
            <w:r>
              <w:rPr>
                <w:sz w:val="18"/>
                <w:szCs w:val="18"/>
              </w:rPr>
              <w:t>Наземные транспортные средства</w:t>
            </w:r>
          </w:p>
        </w:tc>
        <w:tc>
          <w:tcPr>
            <w:tcW w:w="969" w:type="dxa"/>
          </w:tcPr>
          <w:p w14:paraId="6684D509" w14:textId="77777777" w:rsidR="005C74FA" w:rsidRDefault="005C74FA" w:rsidP="00036B68">
            <w:pPr>
              <w:pStyle w:val="af8"/>
              <w:jc w:val="center"/>
              <w:rPr>
                <w:sz w:val="18"/>
                <w:szCs w:val="18"/>
              </w:rPr>
            </w:pPr>
            <w:bookmarkStart w:id="244" w:name="sub_11121100"/>
            <w:r>
              <w:rPr>
                <w:sz w:val="18"/>
                <w:szCs w:val="18"/>
              </w:rPr>
              <w:t>1000</w:t>
            </w:r>
            <w:bookmarkEnd w:id="244"/>
          </w:p>
        </w:tc>
        <w:tc>
          <w:tcPr>
            <w:tcW w:w="1123" w:type="dxa"/>
          </w:tcPr>
          <w:p w14:paraId="10EDAD96" w14:textId="77777777" w:rsidR="005C74FA" w:rsidRDefault="005C74FA" w:rsidP="00036B68">
            <w:pPr>
              <w:pStyle w:val="af8"/>
              <w:rPr>
                <w:sz w:val="18"/>
                <w:szCs w:val="18"/>
              </w:rPr>
            </w:pPr>
          </w:p>
        </w:tc>
        <w:tc>
          <w:tcPr>
            <w:tcW w:w="1225" w:type="dxa"/>
          </w:tcPr>
          <w:p w14:paraId="09291BE0" w14:textId="77777777" w:rsidR="005C74FA" w:rsidRDefault="005C74FA" w:rsidP="00036B68">
            <w:pPr>
              <w:pStyle w:val="af8"/>
              <w:rPr>
                <w:sz w:val="18"/>
                <w:szCs w:val="18"/>
              </w:rPr>
            </w:pPr>
          </w:p>
        </w:tc>
        <w:tc>
          <w:tcPr>
            <w:tcW w:w="1306" w:type="dxa"/>
          </w:tcPr>
          <w:p w14:paraId="091F25B0" w14:textId="77777777" w:rsidR="005C74FA" w:rsidRDefault="005C74FA" w:rsidP="00036B68">
            <w:pPr>
              <w:pStyle w:val="af8"/>
              <w:rPr>
                <w:sz w:val="18"/>
                <w:szCs w:val="18"/>
              </w:rPr>
            </w:pPr>
          </w:p>
        </w:tc>
        <w:tc>
          <w:tcPr>
            <w:tcW w:w="1204" w:type="dxa"/>
          </w:tcPr>
          <w:p w14:paraId="0AF58517" w14:textId="77777777" w:rsidR="005C74FA" w:rsidRDefault="005C74FA" w:rsidP="00036B68">
            <w:pPr>
              <w:pStyle w:val="af8"/>
              <w:rPr>
                <w:sz w:val="18"/>
                <w:szCs w:val="18"/>
              </w:rPr>
            </w:pPr>
          </w:p>
        </w:tc>
        <w:tc>
          <w:tcPr>
            <w:tcW w:w="1510" w:type="dxa"/>
          </w:tcPr>
          <w:p w14:paraId="07FF8705" w14:textId="77777777" w:rsidR="005C74FA" w:rsidRDefault="005C74FA" w:rsidP="00036B68">
            <w:pPr>
              <w:pStyle w:val="af8"/>
              <w:rPr>
                <w:sz w:val="18"/>
                <w:szCs w:val="18"/>
              </w:rPr>
            </w:pPr>
          </w:p>
        </w:tc>
        <w:tc>
          <w:tcPr>
            <w:tcW w:w="1302" w:type="dxa"/>
          </w:tcPr>
          <w:p w14:paraId="70EB7F1D" w14:textId="77777777" w:rsidR="005C74FA" w:rsidRDefault="005C74FA" w:rsidP="00036B68">
            <w:pPr>
              <w:pStyle w:val="af8"/>
              <w:rPr>
                <w:sz w:val="18"/>
                <w:szCs w:val="18"/>
              </w:rPr>
            </w:pPr>
          </w:p>
        </w:tc>
        <w:tc>
          <w:tcPr>
            <w:tcW w:w="1421" w:type="dxa"/>
          </w:tcPr>
          <w:p w14:paraId="15787380" w14:textId="77777777" w:rsidR="005C74FA" w:rsidRDefault="005C74FA" w:rsidP="00036B68">
            <w:pPr>
              <w:pStyle w:val="af8"/>
              <w:rPr>
                <w:sz w:val="18"/>
                <w:szCs w:val="18"/>
              </w:rPr>
            </w:pPr>
          </w:p>
        </w:tc>
        <w:tc>
          <w:tcPr>
            <w:tcW w:w="1327" w:type="dxa"/>
          </w:tcPr>
          <w:p w14:paraId="48F3A1A2" w14:textId="77777777" w:rsidR="005C74FA" w:rsidRDefault="005C74FA" w:rsidP="00036B68">
            <w:pPr>
              <w:pStyle w:val="af8"/>
              <w:rPr>
                <w:sz w:val="18"/>
                <w:szCs w:val="18"/>
              </w:rPr>
            </w:pPr>
          </w:p>
        </w:tc>
      </w:tr>
      <w:tr w:rsidR="005C74FA" w14:paraId="1C0FFA9F" w14:textId="77777777" w:rsidTr="005C74FA">
        <w:tc>
          <w:tcPr>
            <w:tcW w:w="3770" w:type="dxa"/>
          </w:tcPr>
          <w:p w14:paraId="3E7641E1" w14:textId="77777777" w:rsidR="005C74FA" w:rsidRDefault="005C74FA" w:rsidP="00036B68">
            <w:pPr>
              <w:pStyle w:val="af9"/>
              <w:rPr>
                <w:sz w:val="18"/>
                <w:szCs w:val="18"/>
              </w:rPr>
            </w:pPr>
            <w:r>
              <w:rPr>
                <w:sz w:val="18"/>
                <w:szCs w:val="18"/>
              </w:rPr>
              <w:t>автомобили легковые (за исключением автомобилей скорой медицинской помощи), всего</w:t>
            </w:r>
          </w:p>
        </w:tc>
        <w:tc>
          <w:tcPr>
            <w:tcW w:w="969" w:type="dxa"/>
          </w:tcPr>
          <w:p w14:paraId="59CA249C" w14:textId="77777777" w:rsidR="005C74FA" w:rsidRDefault="005C74FA" w:rsidP="00036B68">
            <w:pPr>
              <w:pStyle w:val="af8"/>
              <w:jc w:val="center"/>
              <w:rPr>
                <w:sz w:val="18"/>
                <w:szCs w:val="18"/>
              </w:rPr>
            </w:pPr>
            <w:bookmarkStart w:id="245" w:name="sub_11121110"/>
            <w:r>
              <w:rPr>
                <w:sz w:val="18"/>
                <w:szCs w:val="18"/>
              </w:rPr>
              <w:t>1100</w:t>
            </w:r>
            <w:bookmarkEnd w:id="245"/>
          </w:p>
        </w:tc>
        <w:tc>
          <w:tcPr>
            <w:tcW w:w="1123" w:type="dxa"/>
          </w:tcPr>
          <w:p w14:paraId="3AEB66A3" w14:textId="77777777" w:rsidR="005C74FA" w:rsidRDefault="005C74FA" w:rsidP="00036B68">
            <w:pPr>
              <w:pStyle w:val="af8"/>
              <w:rPr>
                <w:sz w:val="18"/>
                <w:szCs w:val="18"/>
              </w:rPr>
            </w:pPr>
          </w:p>
        </w:tc>
        <w:tc>
          <w:tcPr>
            <w:tcW w:w="1225" w:type="dxa"/>
          </w:tcPr>
          <w:p w14:paraId="73CD5F9E" w14:textId="77777777" w:rsidR="005C74FA" w:rsidRDefault="005C74FA" w:rsidP="00036B68">
            <w:pPr>
              <w:pStyle w:val="af8"/>
              <w:rPr>
                <w:sz w:val="18"/>
                <w:szCs w:val="18"/>
              </w:rPr>
            </w:pPr>
          </w:p>
        </w:tc>
        <w:tc>
          <w:tcPr>
            <w:tcW w:w="1306" w:type="dxa"/>
          </w:tcPr>
          <w:p w14:paraId="28DA1986" w14:textId="77777777" w:rsidR="005C74FA" w:rsidRDefault="005C74FA" w:rsidP="00036B68">
            <w:pPr>
              <w:pStyle w:val="af8"/>
              <w:rPr>
                <w:sz w:val="18"/>
                <w:szCs w:val="18"/>
              </w:rPr>
            </w:pPr>
          </w:p>
        </w:tc>
        <w:tc>
          <w:tcPr>
            <w:tcW w:w="1204" w:type="dxa"/>
          </w:tcPr>
          <w:p w14:paraId="5211FD86" w14:textId="77777777" w:rsidR="005C74FA" w:rsidRDefault="005C74FA" w:rsidP="00036B68">
            <w:pPr>
              <w:pStyle w:val="af8"/>
              <w:rPr>
                <w:sz w:val="18"/>
                <w:szCs w:val="18"/>
              </w:rPr>
            </w:pPr>
          </w:p>
        </w:tc>
        <w:tc>
          <w:tcPr>
            <w:tcW w:w="1510" w:type="dxa"/>
          </w:tcPr>
          <w:p w14:paraId="1737E156" w14:textId="77777777" w:rsidR="005C74FA" w:rsidRDefault="005C74FA" w:rsidP="00036B68">
            <w:pPr>
              <w:pStyle w:val="af8"/>
              <w:rPr>
                <w:sz w:val="18"/>
                <w:szCs w:val="18"/>
              </w:rPr>
            </w:pPr>
          </w:p>
        </w:tc>
        <w:tc>
          <w:tcPr>
            <w:tcW w:w="1302" w:type="dxa"/>
          </w:tcPr>
          <w:p w14:paraId="55CC6A0C" w14:textId="77777777" w:rsidR="005C74FA" w:rsidRDefault="005C74FA" w:rsidP="00036B68">
            <w:pPr>
              <w:pStyle w:val="af8"/>
              <w:rPr>
                <w:sz w:val="18"/>
                <w:szCs w:val="18"/>
              </w:rPr>
            </w:pPr>
          </w:p>
        </w:tc>
        <w:tc>
          <w:tcPr>
            <w:tcW w:w="1421" w:type="dxa"/>
          </w:tcPr>
          <w:p w14:paraId="1E0D24FB" w14:textId="77777777" w:rsidR="005C74FA" w:rsidRDefault="005C74FA" w:rsidP="00036B68">
            <w:pPr>
              <w:pStyle w:val="af8"/>
              <w:rPr>
                <w:sz w:val="18"/>
                <w:szCs w:val="18"/>
              </w:rPr>
            </w:pPr>
          </w:p>
        </w:tc>
        <w:tc>
          <w:tcPr>
            <w:tcW w:w="1327" w:type="dxa"/>
          </w:tcPr>
          <w:p w14:paraId="795063C2" w14:textId="77777777" w:rsidR="005C74FA" w:rsidRDefault="005C74FA" w:rsidP="00036B68">
            <w:pPr>
              <w:pStyle w:val="af8"/>
              <w:rPr>
                <w:sz w:val="18"/>
                <w:szCs w:val="18"/>
              </w:rPr>
            </w:pPr>
          </w:p>
        </w:tc>
      </w:tr>
      <w:tr w:rsidR="005C74FA" w14:paraId="06F23C97" w14:textId="77777777" w:rsidTr="005C74FA">
        <w:tc>
          <w:tcPr>
            <w:tcW w:w="3770" w:type="dxa"/>
          </w:tcPr>
          <w:p w14:paraId="2C0E6407" w14:textId="77777777" w:rsidR="005C74FA" w:rsidRDefault="005C74FA" w:rsidP="00036B68">
            <w:pPr>
              <w:pStyle w:val="af9"/>
              <w:rPr>
                <w:sz w:val="18"/>
                <w:szCs w:val="18"/>
              </w:rPr>
            </w:pPr>
            <w:r>
              <w:rPr>
                <w:sz w:val="18"/>
                <w:szCs w:val="18"/>
              </w:rPr>
              <w:t>в том числе:</w:t>
            </w:r>
            <w:r>
              <w:rPr>
                <w:sz w:val="18"/>
                <w:szCs w:val="18"/>
                <w:vertAlign w:val="superscript"/>
              </w:rPr>
              <w:t> </w:t>
            </w:r>
            <w:hyperlink w:anchor="sub_111130" w:history="1">
              <w:r>
                <w:rPr>
                  <w:rStyle w:val="af4"/>
                  <w:sz w:val="18"/>
                  <w:szCs w:val="18"/>
                  <w:vertAlign w:val="superscript"/>
                </w:rPr>
                <w:t>30</w:t>
              </w:r>
            </w:hyperlink>
          </w:p>
          <w:p w14:paraId="3F203836" w14:textId="77777777" w:rsidR="005C74FA" w:rsidRDefault="005C74FA" w:rsidP="00036B68">
            <w:pPr>
              <w:pStyle w:val="af9"/>
              <w:rPr>
                <w:sz w:val="18"/>
                <w:szCs w:val="18"/>
              </w:rPr>
            </w:pPr>
            <w:r>
              <w:rPr>
                <w:sz w:val="18"/>
                <w:szCs w:val="18"/>
              </w:rPr>
              <w:t>средней стоимостью менее 3 миллионов рублей, с года выпуска которых прошло не более 3 лет</w:t>
            </w:r>
          </w:p>
        </w:tc>
        <w:tc>
          <w:tcPr>
            <w:tcW w:w="969" w:type="dxa"/>
          </w:tcPr>
          <w:p w14:paraId="52193706" w14:textId="77777777" w:rsidR="005C74FA" w:rsidRDefault="005C74FA" w:rsidP="00036B68">
            <w:pPr>
              <w:pStyle w:val="af8"/>
              <w:rPr>
                <w:sz w:val="18"/>
                <w:szCs w:val="18"/>
              </w:rPr>
            </w:pPr>
          </w:p>
          <w:p w14:paraId="2C60BEFE" w14:textId="77777777" w:rsidR="005C74FA" w:rsidRDefault="005C74FA" w:rsidP="00036B68">
            <w:pPr>
              <w:pStyle w:val="af8"/>
              <w:jc w:val="center"/>
              <w:rPr>
                <w:sz w:val="18"/>
                <w:szCs w:val="18"/>
              </w:rPr>
            </w:pPr>
            <w:bookmarkStart w:id="246" w:name="sub_11121111"/>
            <w:r>
              <w:rPr>
                <w:sz w:val="18"/>
                <w:szCs w:val="18"/>
              </w:rPr>
              <w:t>1101</w:t>
            </w:r>
            <w:bookmarkEnd w:id="246"/>
          </w:p>
        </w:tc>
        <w:tc>
          <w:tcPr>
            <w:tcW w:w="1123" w:type="dxa"/>
          </w:tcPr>
          <w:p w14:paraId="168BD9A3" w14:textId="77777777" w:rsidR="005C74FA" w:rsidRDefault="005C74FA" w:rsidP="00036B68">
            <w:pPr>
              <w:pStyle w:val="af8"/>
              <w:rPr>
                <w:sz w:val="18"/>
                <w:szCs w:val="18"/>
              </w:rPr>
            </w:pPr>
          </w:p>
        </w:tc>
        <w:tc>
          <w:tcPr>
            <w:tcW w:w="1225" w:type="dxa"/>
          </w:tcPr>
          <w:p w14:paraId="0E290102" w14:textId="77777777" w:rsidR="005C74FA" w:rsidRDefault="005C74FA" w:rsidP="00036B68">
            <w:pPr>
              <w:pStyle w:val="af8"/>
              <w:rPr>
                <w:sz w:val="18"/>
                <w:szCs w:val="18"/>
              </w:rPr>
            </w:pPr>
          </w:p>
        </w:tc>
        <w:tc>
          <w:tcPr>
            <w:tcW w:w="1306" w:type="dxa"/>
          </w:tcPr>
          <w:p w14:paraId="56186572" w14:textId="77777777" w:rsidR="005C74FA" w:rsidRDefault="005C74FA" w:rsidP="00036B68">
            <w:pPr>
              <w:pStyle w:val="af8"/>
              <w:rPr>
                <w:sz w:val="18"/>
                <w:szCs w:val="18"/>
              </w:rPr>
            </w:pPr>
          </w:p>
        </w:tc>
        <w:tc>
          <w:tcPr>
            <w:tcW w:w="1204" w:type="dxa"/>
          </w:tcPr>
          <w:p w14:paraId="00F89757" w14:textId="77777777" w:rsidR="005C74FA" w:rsidRDefault="005C74FA" w:rsidP="00036B68">
            <w:pPr>
              <w:pStyle w:val="af8"/>
              <w:rPr>
                <w:sz w:val="18"/>
                <w:szCs w:val="18"/>
              </w:rPr>
            </w:pPr>
          </w:p>
        </w:tc>
        <w:tc>
          <w:tcPr>
            <w:tcW w:w="1510" w:type="dxa"/>
          </w:tcPr>
          <w:p w14:paraId="5BD29EAC" w14:textId="77777777" w:rsidR="005C74FA" w:rsidRDefault="005C74FA" w:rsidP="00036B68">
            <w:pPr>
              <w:pStyle w:val="af8"/>
              <w:rPr>
                <w:sz w:val="18"/>
                <w:szCs w:val="18"/>
              </w:rPr>
            </w:pPr>
          </w:p>
        </w:tc>
        <w:tc>
          <w:tcPr>
            <w:tcW w:w="1302" w:type="dxa"/>
          </w:tcPr>
          <w:p w14:paraId="3A1E23EC" w14:textId="77777777" w:rsidR="005C74FA" w:rsidRDefault="005C74FA" w:rsidP="00036B68">
            <w:pPr>
              <w:pStyle w:val="af8"/>
              <w:rPr>
                <w:sz w:val="18"/>
                <w:szCs w:val="18"/>
              </w:rPr>
            </w:pPr>
          </w:p>
        </w:tc>
        <w:tc>
          <w:tcPr>
            <w:tcW w:w="1421" w:type="dxa"/>
          </w:tcPr>
          <w:p w14:paraId="3154E835" w14:textId="77777777" w:rsidR="005C74FA" w:rsidRDefault="005C74FA" w:rsidP="00036B68">
            <w:pPr>
              <w:pStyle w:val="af8"/>
              <w:rPr>
                <w:sz w:val="18"/>
                <w:szCs w:val="18"/>
              </w:rPr>
            </w:pPr>
          </w:p>
        </w:tc>
        <w:tc>
          <w:tcPr>
            <w:tcW w:w="1327" w:type="dxa"/>
          </w:tcPr>
          <w:p w14:paraId="215CFA12" w14:textId="77777777" w:rsidR="005C74FA" w:rsidRDefault="005C74FA" w:rsidP="00036B68">
            <w:pPr>
              <w:pStyle w:val="af8"/>
              <w:rPr>
                <w:sz w:val="18"/>
                <w:szCs w:val="18"/>
              </w:rPr>
            </w:pPr>
          </w:p>
        </w:tc>
      </w:tr>
      <w:tr w:rsidR="005C74FA" w14:paraId="02BB7828" w14:textId="77777777" w:rsidTr="005C74FA">
        <w:tc>
          <w:tcPr>
            <w:tcW w:w="3770" w:type="dxa"/>
          </w:tcPr>
          <w:p w14:paraId="160B1B3D" w14:textId="77777777" w:rsidR="005C74FA" w:rsidRDefault="005C74FA" w:rsidP="00036B68">
            <w:pPr>
              <w:pStyle w:val="af9"/>
              <w:rPr>
                <w:sz w:val="18"/>
                <w:szCs w:val="18"/>
              </w:rPr>
            </w:pPr>
            <w:r>
              <w:rPr>
                <w:sz w:val="18"/>
                <w:szCs w:val="18"/>
              </w:rPr>
              <w:t>средней стоимостью менее 3 миллионов рублей, с года выпуска которых прошло более 3 лет</w:t>
            </w:r>
          </w:p>
        </w:tc>
        <w:tc>
          <w:tcPr>
            <w:tcW w:w="969" w:type="dxa"/>
          </w:tcPr>
          <w:p w14:paraId="4320B758" w14:textId="77777777" w:rsidR="005C74FA" w:rsidRDefault="005C74FA" w:rsidP="00036B68">
            <w:pPr>
              <w:pStyle w:val="af8"/>
              <w:jc w:val="center"/>
              <w:rPr>
                <w:sz w:val="18"/>
                <w:szCs w:val="18"/>
              </w:rPr>
            </w:pPr>
            <w:bookmarkStart w:id="247" w:name="sub_11121112"/>
            <w:r>
              <w:rPr>
                <w:sz w:val="18"/>
                <w:szCs w:val="18"/>
              </w:rPr>
              <w:t>1102</w:t>
            </w:r>
            <w:bookmarkEnd w:id="247"/>
          </w:p>
        </w:tc>
        <w:tc>
          <w:tcPr>
            <w:tcW w:w="1123" w:type="dxa"/>
          </w:tcPr>
          <w:p w14:paraId="5926900C" w14:textId="77777777" w:rsidR="005C74FA" w:rsidRDefault="005C74FA" w:rsidP="00036B68">
            <w:pPr>
              <w:pStyle w:val="af8"/>
              <w:rPr>
                <w:sz w:val="18"/>
                <w:szCs w:val="18"/>
              </w:rPr>
            </w:pPr>
          </w:p>
        </w:tc>
        <w:tc>
          <w:tcPr>
            <w:tcW w:w="1225" w:type="dxa"/>
          </w:tcPr>
          <w:p w14:paraId="3770F779" w14:textId="77777777" w:rsidR="005C74FA" w:rsidRDefault="005C74FA" w:rsidP="00036B68">
            <w:pPr>
              <w:pStyle w:val="af8"/>
              <w:rPr>
                <w:sz w:val="18"/>
                <w:szCs w:val="18"/>
              </w:rPr>
            </w:pPr>
          </w:p>
        </w:tc>
        <w:tc>
          <w:tcPr>
            <w:tcW w:w="1306" w:type="dxa"/>
          </w:tcPr>
          <w:p w14:paraId="03D2B201" w14:textId="77777777" w:rsidR="005C74FA" w:rsidRDefault="005C74FA" w:rsidP="00036B68">
            <w:pPr>
              <w:pStyle w:val="af8"/>
              <w:rPr>
                <w:sz w:val="18"/>
                <w:szCs w:val="18"/>
              </w:rPr>
            </w:pPr>
          </w:p>
        </w:tc>
        <w:tc>
          <w:tcPr>
            <w:tcW w:w="1204" w:type="dxa"/>
          </w:tcPr>
          <w:p w14:paraId="45038A0F" w14:textId="77777777" w:rsidR="005C74FA" w:rsidRDefault="005C74FA" w:rsidP="00036B68">
            <w:pPr>
              <w:pStyle w:val="af8"/>
              <w:rPr>
                <w:sz w:val="18"/>
                <w:szCs w:val="18"/>
              </w:rPr>
            </w:pPr>
          </w:p>
        </w:tc>
        <w:tc>
          <w:tcPr>
            <w:tcW w:w="1510" w:type="dxa"/>
          </w:tcPr>
          <w:p w14:paraId="33D4360B" w14:textId="77777777" w:rsidR="005C74FA" w:rsidRDefault="005C74FA" w:rsidP="00036B68">
            <w:pPr>
              <w:pStyle w:val="af8"/>
              <w:rPr>
                <w:sz w:val="18"/>
                <w:szCs w:val="18"/>
              </w:rPr>
            </w:pPr>
          </w:p>
        </w:tc>
        <w:tc>
          <w:tcPr>
            <w:tcW w:w="1302" w:type="dxa"/>
          </w:tcPr>
          <w:p w14:paraId="6F2A209B" w14:textId="77777777" w:rsidR="005C74FA" w:rsidRDefault="005C74FA" w:rsidP="00036B68">
            <w:pPr>
              <w:pStyle w:val="af8"/>
              <w:rPr>
                <w:sz w:val="18"/>
                <w:szCs w:val="18"/>
              </w:rPr>
            </w:pPr>
          </w:p>
        </w:tc>
        <w:tc>
          <w:tcPr>
            <w:tcW w:w="1421" w:type="dxa"/>
          </w:tcPr>
          <w:p w14:paraId="3E31C7A1" w14:textId="77777777" w:rsidR="005C74FA" w:rsidRDefault="005C74FA" w:rsidP="00036B68">
            <w:pPr>
              <w:pStyle w:val="af8"/>
              <w:rPr>
                <w:sz w:val="18"/>
                <w:szCs w:val="18"/>
              </w:rPr>
            </w:pPr>
          </w:p>
        </w:tc>
        <w:tc>
          <w:tcPr>
            <w:tcW w:w="1327" w:type="dxa"/>
          </w:tcPr>
          <w:p w14:paraId="16C445EE" w14:textId="77777777" w:rsidR="005C74FA" w:rsidRDefault="005C74FA" w:rsidP="00036B68">
            <w:pPr>
              <w:pStyle w:val="af8"/>
              <w:rPr>
                <w:sz w:val="18"/>
                <w:szCs w:val="18"/>
              </w:rPr>
            </w:pPr>
          </w:p>
        </w:tc>
      </w:tr>
      <w:tr w:rsidR="005C74FA" w14:paraId="47F7F7CB" w14:textId="77777777" w:rsidTr="005C74FA">
        <w:tc>
          <w:tcPr>
            <w:tcW w:w="3770" w:type="dxa"/>
          </w:tcPr>
          <w:p w14:paraId="6CFD4EF3" w14:textId="77777777" w:rsidR="005C74FA" w:rsidRDefault="005C74FA" w:rsidP="00036B68">
            <w:pPr>
              <w:pStyle w:val="af9"/>
              <w:rPr>
                <w:sz w:val="18"/>
                <w:szCs w:val="18"/>
              </w:rPr>
            </w:pPr>
            <w:r>
              <w:rPr>
                <w:sz w:val="18"/>
                <w:szCs w:val="18"/>
              </w:rPr>
              <w:t>средней стоимостью от 3 миллионов до 5 миллионов рублей включительно, с года выпуска которых прошло не более 3 лет</w:t>
            </w:r>
          </w:p>
        </w:tc>
        <w:tc>
          <w:tcPr>
            <w:tcW w:w="969" w:type="dxa"/>
          </w:tcPr>
          <w:p w14:paraId="4CCAB7DD" w14:textId="77777777" w:rsidR="005C74FA" w:rsidRDefault="005C74FA" w:rsidP="00036B68">
            <w:pPr>
              <w:pStyle w:val="af8"/>
              <w:jc w:val="center"/>
              <w:rPr>
                <w:sz w:val="18"/>
                <w:szCs w:val="18"/>
              </w:rPr>
            </w:pPr>
            <w:bookmarkStart w:id="248" w:name="sub_11121113"/>
            <w:r>
              <w:rPr>
                <w:sz w:val="18"/>
                <w:szCs w:val="18"/>
              </w:rPr>
              <w:t>1103</w:t>
            </w:r>
            <w:bookmarkEnd w:id="248"/>
          </w:p>
        </w:tc>
        <w:tc>
          <w:tcPr>
            <w:tcW w:w="1123" w:type="dxa"/>
          </w:tcPr>
          <w:p w14:paraId="17FC864F" w14:textId="77777777" w:rsidR="005C74FA" w:rsidRDefault="005C74FA" w:rsidP="00036B68">
            <w:pPr>
              <w:pStyle w:val="af8"/>
              <w:rPr>
                <w:sz w:val="18"/>
                <w:szCs w:val="18"/>
              </w:rPr>
            </w:pPr>
          </w:p>
        </w:tc>
        <w:tc>
          <w:tcPr>
            <w:tcW w:w="1225" w:type="dxa"/>
          </w:tcPr>
          <w:p w14:paraId="4DB94330" w14:textId="77777777" w:rsidR="005C74FA" w:rsidRDefault="005C74FA" w:rsidP="00036B68">
            <w:pPr>
              <w:pStyle w:val="af8"/>
              <w:rPr>
                <w:sz w:val="18"/>
                <w:szCs w:val="18"/>
              </w:rPr>
            </w:pPr>
          </w:p>
        </w:tc>
        <w:tc>
          <w:tcPr>
            <w:tcW w:w="1306" w:type="dxa"/>
          </w:tcPr>
          <w:p w14:paraId="57537502" w14:textId="77777777" w:rsidR="005C74FA" w:rsidRDefault="005C74FA" w:rsidP="00036B68">
            <w:pPr>
              <w:pStyle w:val="af8"/>
              <w:rPr>
                <w:sz w:val="18"/>
                <w:szCs w:val="18"/>
              </w:rPr>
            </w:pPr>
          </w:p>
        </w:tc>
        <w:tc>
          <w:tcPr>
            <w:tcW w:w="1204" w:type="dxa"/>
          </w:tcPr>
          <w:p w14:paraId="37BCAF22" w14:textId="77777777" w:rsidR="005C74FA" w:rsidRDefault="005C74FA" w:rsidP="00036B68">
            <w:pPr>
              <w:pStyle w:val="af8"/>
              <w:rPr>
                <w:sz w:val="18"/>
                <w:szCs w:val="18"/>
              </w:rPr>
            </w:pPr>
          </w:p>
        </w:tc>
        <w:tc>
          <w:tcPr>
            <w:tcW w:w="1510" w:type="dxa"/>
          </w:tcPr>
          <w:p w14:paraId="5C978A49" w14:textId="77777777" w:rsidR="005C74FA" w:rsidRDefault="005C74FA" w:rsidP="00036B68">
            <w:pPr>
              <w:pStyle w:val="af8"/>
              <w:rPr>
                <w:sz w:val="18"/>
                <w:szCs w:val="18"/>
              </w:rPr>
            </w:pPr>
          </w:p>
        </w:tc>
        <w:tc>
          <w:tcPr>
            <w:tcW w:w="1302" w:type="dxa"/>
          </w:tcPr>
          <w:p w14:paraId="3CA0F1AE" w14:textId="77777777" w:rsidR="005C74FA" w:rsidRDefault="005C74FA" w:rsidP="00036B68">
            <w:pPr>
              <w:pStyle w:val="af8"/>
              <w:rPr>
                <w:sz w:val="18"/>
                <w:szCs w:val="18"/>
              </w:rPr>
            </w:pPr>
          </w:p>
        </w:tc>
        <w:tc>
          <w:tcPr>
            <w:tcW w:w="1421" w:type="dxa"/>
          </w:tcPr>
          <w:p w14:paraId="05646DEA" w14:textId="77777777" w:rsidR="005C74FA" w:rsidRDefault="005C74FA" w:rsidP="00036B68">
            <w:pPr>
              <w:pStyle w:val="af8"/>
              <w:rPr>
                <w:sz w:val="18"/>
                <w:szCs w:val="18"/>
              </w:rPr>
            </w:pPr>
          </w:p>
        </w:tc>
        <w:tc>
          <w:tcPr>
            <w:tcW w:w="1327" w:type="dxa"/>
          </w:tcPr>
          <w:p w14:paraId="78D96B58" w14:textId="77777777" w:rsidR="005C74FA" w:rsidRDefault="005C74FA" w:rsidP="00036B68">
            <w:pPr>
              <w:pStyle w:val="af8"/>
              <w:rPr>
                <w:sz w:val="18"/>
                <w:szCs w:val="18"/>
              </w:rPr>
            </w:pPr>
          </w:p>
        </w:tc>
      </w:tr>
      <w:tr w:rsidR="005C74FA" w14:paraId="5B192F8F" w14:textId="77777777" w:rsidTr="005C74FA">
        <w:tc>
          <w:tcPr>
            <w:tcW w:w="3770" w:type="dxa"/>
          </w:tcPr>
          <w:p w14:paraId="0EEA0516" w14:textId="77777777" w:rsidR="005C74FA" w:rsidRDefault="005C74FA" w:rsidP="00036B68">
            <w:pPr>
              <w:pStyle w:val="af9"/>
              <w:rPr>
                <w:sz w:val="18"/>
                <w:szCs w:val="18"/>
              </w:rPr>
            </w:pPr>
            <w:r>
              <w:rPr>
                <w:sz w:val="18"/>
                <w:szCs w:val="18"/>
              </w:rPr>
              <w:t xml:space="preserve">средней стоимостью от 3 миллионов до 5 </w:t>
            </w:r>
            <w:r>
              <w:rPr>
                <w:sz w:val="18"/>
                <w:szCs w:val="18"/>
              </w:rPr>
              <w:lastRenderedPageBreak/>
              <w:t>миллионов рублей включительно, с года выпуска которых прошло более 3 лет</w:t>
            </w:r>
          </w:p>
        </w:tc>
        <w:tc>
          <w:tcPr>
            <w:tcW w:w="969" w:type="dxa"/>
          </w:tcPr>
          <w:p w14:paraId="42D1C468" w14:textId="77777777" w:rsidR="005C74FA" w:rsidRDefault="005C74FA" w:rsidP="00036B68">
            <w:pPr>
              <w:pStyle w:val="af8"/>
              <w:jc w:val="center"/>
              <w:rPr>
                <w:sz w:val="18"/>
                <w:szCs w:val="18"/>
              </w:rPr>
            </w:pPr>
            <w:bookmarkStart w:id="249" w:name="sub_11121114"/>
            <w:r>
              <w:rPr>
                <w:sz w:val="18"/>
                <w:szCs w:val="18"/>
              </w:rPr>
              <w:lastRenderedPageBreak/>
              <w:t>1104</w:t>
            </w:r>
            <w:bookmarkEnd w:id="249"/>
          </w:p>
        </w:tc>
        <w:tc>
          <w:tcPr>
            <w:tcW w:w="1123" w:type="dxa"/>
          </w:tcPr>
          <w:p w14:paraId="04689217" w14:textId="77777777" w:rsidR="005C74FA" w:rsidRDefault="005C74FA" w:rsidP="00036B68">
            <w:pPr>
              <w:pStyle w:val="af8"/>
              <w:rPr>
                <w:sz w:val="18"/>
                <w:szCs w:val="18"/>
              </w:rPr>
            </w:pPr>
          </w:p>
        </w:tc>
        <w:tc>
          <w:tcPr>
            <w:tcW w:w="1225" w:type="dxa"/>
          </w:tcPr>
          <w:p w14:paraId="3AB93AB2" w14:textId="77777777" w:rsidR="005C74FA" w:rsidRDefault="005C74FA" w:rsidP="00036B68">
            <w:pPr>
              <w:pStyle w:val="af8"/>
              <w:rPr>
                <w:sz w:val="18"/>
                <w:szCs w:val="18"/>
              </w:rPr>
            </w:pPr>
          </w:p>
        </w:tc>
        <w:tc>
          <w:tcPr>
            <w:tcW w:w="1306" w:type="dxa"/>
          </w:tcPr>
          <w:p w14:paraId="6F0D9D4C" w14:textId="77777777" w:rsidR="005C74FA" w:rsidRDefault="005C74FA" w:rsidP="00036B68">
            <w:pPr>
              <w:pStyle w:val="af8"/>
              <w:rPr>
                <w:sz w:val="18"/>
                <w:szCs w:val="18"/>
              </w:rPr>
            </w:pPr>
          </w:p>
        </w:tc>
        <w:tc>
          <w:tcPr>
            <w:tcW w:w="1204" w:type="dxa"/>
          </w:tcPr>
          <w:p w14:paraId="78585641" w14:textId="77777777" w:rsidR="005C74FA" w:rsidRDefault="005C74FA" w:rsidP="00036B68">
            <w:pPr>
              <w:pStyle w:val="af8"/>
              <w:rPr>
                <w:sz w:val="18"/>
                <w:szCs w:val="18"/>
              </w:rPr>
            </w:pPr>
          </w:p>
        </w:tc>
        <w:tc>
          <w:tcPr>
            <w:tcW w:w="1510" w:type="dxa"/>
          </w:tcPr>
          <w:p w14:paraId="6FF2004F" w14:textId="77777777" w:rsidR="005C74FA" w:rsidRDefault="005C74FA" w:rsidP="00036B68">
            <w:pPr>
              <w:pStyle w:val="af8"/>
              <w:rPr>
                <w:sz w:val="18"/>
                <w:szCs w:val="18"/>
              </w:rPr>
            </w:pPr>
          </w:p>
        </w:tc>
        <w:tc>
          <w:tcPr>
            <w:tcW w:w="1302" w:type="dxa"/>
          </w:tcPr>
          <w:p w14:paraId="3202CAEA" w14:textId="77777777" w:rsidR="005C74FA" w:rsidRDefault="005C74FA" w:rsidP="00036B68">
            <w:pPr>
              <w:pStyle w:val="af8"/>
              <w:rPr>
                <w:sz w:val="18"/>
                <w:szCs w:val="18"/>
              </w:rPr>
            </w:pPr>
          </w:p>
        </w:tc>
        <w:tc>
          <w:tcPr>
            <w:tcW w:w="1421" w:type="dxa"/>
          </w:tcPr>
          <w:p w14:paraId="302F425C" w14:textId="77777777" w:rsidR="005C74FA" w:rsidRDefault="005C74FA" w:rsidP="00036B68">
            <w:pPr>
              <w:pStyle w:val="af8"/>
              <w:rPr>
                <w:sz w:val="18"/>
                <w:szCs w:val="18"/>
              </w:rPr>
            </w:pPr>
          </w:p>
        </w:tc>
        <w:tc>
          <w:tcPr>
            <w:tcW w:w="1327" w:type="dxa"/>
          </w:tcPr>
          <w:p w14:paraId="2011849D" w14:textId="77777777" w:rsidR="005C74FA" w:rsidRDefault="005C74FA" w:rsidP="00036B68">
            <w:pPr>
              <w:pStyle w:val="af8"/>
              <w:rPr>
                <w:sz w:val="18"/>
                <w:szCs w:val="18"/>
              </w:rPr>
            </w:pPr>
          </w:p>
        </w:tc>
      </w:tr>
      <w:tr w:rsidR="005C74FA" w14:paraId="2EA61C92" w14:textId="77777777" w:rsidTr="005C74FA">
        <w:tc>
          <w:tcPr>
            <w:tcW w:w="3770" w:type="dxa"/>
          </w:tcPr>
          <w:p w14:paraId="70426773" w14:textId="77777777" w:rsidR="005C74FA" w:rsidRDefault="005C74FA" w:rsidP="00036B68">
            <w:pPr>
              <w:pStyle w:val="af9"/>
              <w:rPr>
                <w:sz w:val="18"/>
                <w:szCs w:val="18"/>
              </w:rPr>
            </w:pPr>
            <w:r>
              <w:rPr>
                <w:sz w:val="18"/>
                <w:szCs w:val="18"/>
              </w:rPr>
              <w:t>средней стоимостью от 5 миллионов до 10 миллионов рублей включительно, с года выпуска которых прошло не более 3 лет</w:t>
            </w:r>
          </w:p>
        </w:tc>
        <w:tc>
          <w:tcPr>
            <w:tcW w:w="969" w:type="dxa"/>
          </w:tcPr>
          <w:p w14:paraId="3E879333" w14:textId="77777777" w:rsidR="005C74FA" w:rsidRDefault="005C74FA" w:rsidP="00036B68">
            <w:pPr>
              <w:pStyle w:val="af8"/>
              <w:jc w:val="center"/>
              <w:rPr>
                <w:sz w:val="18"/>
                <w:szCs w:val="18"/>
              </w:rPr>
            </w:pPr>
            <w:bookmarkStart w:id="250" w:name="sub_11121115"/>
            <w:r>
              <w:rPr>
                <w:sz w:val="18"/>
                <w:szCs w:val="18"/>
              </w:rPr>
              <w:t>1105</w:t>
            </w:r>
            <w:bookmarkEnd w:id="250"/>
          </w:p>
        </w:tc>
        <w:tc>
          <w:tcPr>
            <w:tcW w:w="1123" w:type="dxa"/>
          </w:tcPr>
          <w:p w14:paraId="7226DF12" w14:textId="77777777" w:rsidR="005C74FA" w:rsidRDefault="005C74FA" w:rsidP="00036B68">
            <w:pPr>
              <w:pStyle w:val="af8"/>
              <w:rPr>
                <w:sz w:val="18"/>
                <w:szCs w:val="18"/>
              </w:rPr>
            </w:pPr>
          </w:p>
        </w:tc>
        <w:tc>
          <w:tcPr>
            <w:tcW w:w="1225" w:type="dxa"/>
          </w:tcPr>
          <w:p w14:paraId="5848A3AF" w14:textId="77777777" w:rsidR="005C74FA" w:rsidRDefault="005C74FA" w:rsidP="00036B68">
            <w:pPr>
              <w:pStyle w:val="af8"/>
              <w:rPr>
                <w:sz w:val="18"/>
                <w:szCs w:val="18"/>
              </w:rPr>
            </w:pPr>
          </w:p>
        </w:tc>
        <w:tc>
          <w:tcPr>
            <w:tcW w:w="1306" w:type="dxa"/>
          </w:tcPr>
          <w:p w14:paraId="75BC4B02" w14:textId="77777777" w:rsidR="005C74FA" w:rsidRDefault="005C74FA" w:rsidP="00036B68">
            <w:pPr>
              <w:pStyle w:val="af8"/>
              <w:rPr>
                <w:sz w:val="18"/>
                <w:szCs w:val="18"/>
              </w:rPr>
            </w:pPr>
          </w:p>
        </w:tc>
        <w:tc>
          <w:tcPr>
            <w:tcW w:w="1204" w:type="dxa"/>
          </w:tcPr>
          <w:p w14:paraId="53969525" w14:textId="77777777" w:rsidR="005C74FA" w:rsidRDefault="005C74FA" w:rsidP="00036B68">
            <w:pPr>
              <w:pStyle w:val="af8"/>
              <w:rPr>
                <w:sz w:val="18"/>
                <w:szCs w:val="18"/>
              </w:rPr>
            </w:pPr>
          </w:p>
        </w:tc>
        <w:tc>
          <w:tcPr>
            <w:tcW w:w="1510" w:type="dxa"/>
          </w:tcPr>
          <w:p w14:paraId="52E48B60" w14:textId="77777777" w:rsidR="005C74FA" w:rsidRDefault="005C74FA" w:rsidP="00036B68">
            <w:pPr>
              <w:pStyle w:val="af8"/>
              <w:rPr>
                <w:sz w:val="18"/>
                <w:szCs w:val="18"/>
              </w:rPr>
            </w:pPr>
          </w:p>
        </w:tc>
        <w:tc>
          <w:tcPr>
            <w:tcW w:w="1302" w:type="dxa"/>
          </w:tcPr>
          <w:p w14:paraId="24C3C109" w14:textId="77777777" w:rsidR="005C74FA" w:rsidRDefault="005C74FA" w:rsidP="00036B68">
            <w:pPr>
              <w:pStyle w:val="af8"/>
              <w:rPr>
                <w:sz w:val="18"/>
                <w:szCs w:val="18"/>
              </w:rPr>
            </w:pPr>
          </w:p>
        </w:tc>
        <w:tc>
          <w:tcPr>
            <w:tcW w:w="1421" w:type="dxa"/>
          </w:tcPr>
          <w:p w14:paraId="04D143F9" w14:textId="77777777" w:rsidR="005C74FA" w:rsidRDefault="005C74FA" w:rsidP="00036B68">
            <w:pPr>
              <w:pStyle w:val="af8"/>
              <w:rPr>
                <w:sz w:val="18"/>
                <w:szCs w:val="18"/>
              </w:rPr>
            </w:pPr>
          </w:p>
        </w:tc>
        <w:tc>
          <w:tcPr>
            <w:tcW w:w="1327" w:type="dxa"/>
          </w:tcPr>
          <w:p w14:paraId="6B2968CB" w14:textId="77777777" w:rsidR="005C74FA" w:rsidRDefault="005C74FA" w:rsidP="00036B68">
            <w:pPr>
              <w:pStyle w:val="af8"/>
              <w:rPr>
                <w:sz w:val="18"/>
                <w:szCs w:val="18"/>
              </w:rPr>
            </w:pPr>
          </w:p>
        </w:tc>
      </w:tr>
      <w:tr w:rsidR="005C74FA" w14:paraId="1A3C6C7E" w14:textId="77777777" w:rsidTr="005C74FA">
        <w:tc>
          <w:tcPr>
            <w:tcW w:w="3770" w:type="dxa"/>
          </w:tcPr>
          <w:p w14:paraId="35A2EB60" w14:textId="77777777" w:rsidR="005C74FA" w:rsidRDefault="005C74FA" w:rsidP="00036B68">
            <w:pPr>
              <w:pStyle w:val="af9"/>
              <w:rPr>
                <w:sz w:val="18"/>
                <w:szCs w:val="18"/>
              </w:rPr>
            </w:pPr>
            <w:r>
              <w:rPr>
                <w:sz w:val="18"/>
                <w:szCs w:val="18"/>
              </w:rPr>
              <w:t>средней стоимостью от 5 миллионов до 10 миллионов рублей включительно, с года выпуска которых прошло более 3 лет</w:t>
            </w:r>
          </w:p>
        </w:tc>
        <w:tc>
          <w:tcPr>
            <w:tcW w:w="969" w:type="dxa"/>
          </w:tcPr>
          <w:p w14:paraId="462C8FA7" w14:textId="77777777" w:rsidR="005C74FA" w:rsidRDefault="005C74FA" w:rsidP="00036B68">
            <w:pPr>
              <w:pStyle w:val="af8"/>
              <w:jc w:val="center"/>
              <w:rPr>
                <w:sz w:val="18"/>
                <w:szCs w:val="18"/>
              </w:rPr>
            </w:pPr>
            <w:bookmarkStart w:id="251" w:name="sub_11121116"/>
            <w:r>
              <w:rPr>
                <w:sz w:val="18"/>
                <w:szCs w:val="18"/>
              </w:rPr>
              <w:t>1106</w:t>
            </w:r>
            <w:bookmarkEnd w:id="251"/>
          </w:p>
        </w:tc>
        <w:tc>
          <w:tcPr>
            <w:tcW w:w="1123" w:type="dxa"/>
          </w:tcPr>
          <w:p w14:paraId="368FC1FA" w14:textId="77777777" w:rsidR="005C74FA" w:rsidRDefault="005C74FA" w:rsidP="00036B68">
            <w:pPr>
              <w:pStyle w:val="af8"/>
              <w:rPr>
                <w:sz w:val="18"/>
                <w:szCs w:val="18"/>
              </w:rPr>
            </w:pPr>
          </w:p>
        </w:tc>
        <w:tc>
          <w:tcPr>
            <w:tcW w:w="1225" w:type="dxa"/>
          </w:tcPr>
          <w:p w14:paraId="44115229" w14:textId="77777777" w:rsidR="005C74FA" w:rsidRDefault="005C74FA" w:rsidP="00036B68">
            <w:pPr>
              <w:pStyle w:val="af8"/>
              <w:rPr>
                <w:sz w:val="18"/>
                <w:szCs w:val="18"/>
              </w:rPr>
            </w:pPr>
          </w:p>
        </w:tc>
        <w:tc>
          <w:tcPr>
            <w:tcW w:w="1306" w:type="dxa"/>
          </w:tcPr>
          <w:p w14:paraId="6789CD87" w14:textId="77777777" w:rsidR="005C74FA" w:rsidRDefault="005C74FA" w:rsidP="00036B68">
            <w:pPr>
              <w:pStyle w:val="af8"/>
              <w:rPr>
                <w:sz w:val="18"/>
                <w:szCs w:val="18"/>
              </w:rPr>
            </w:pPr>
          </w:p>
        </w:tc>
        <w:tc>
          <w:tcPr>
            <w:tcW w:w="1204" w:type="dxa"/>
          </w:tcPr>
          <w:p w14:paraId="2C9E9DB2" w14:textId="77777777" w:rsidR="005C74FA" w:rsidRDefault="005C74FA" w:rsidP="00036B68">
            <w:pPr>
              <w:pStyle w:val="af8"/>
              <w:rPr>
                <w:sz w:val="18"/>
                <w:szCs w:val="18"/>
              </w:rPr>
            </w:pPr>
          </w:p>
        </w:tc>
        <w:tc>
          <w:tcPr>
            <w:tcW w:w="1510" w:type="dxa"/>
          </w:tcPr>
          <w:p w14:paraId="5C146D7C" w14:textId="77777777" w:rsidR="005C74FA" w:rsidRDefault="005C74FA" w:rsidP="00036B68">
            <w:pPr>
              <w:pStyle w:val="af8"/>
              <w:rPr>
                <w:sz w:val="18"/>
                <w:szCs w:val="18"/>
              </w:rPr>
            </w:pPr>
          </w:p>
        </w:tc>
        <w:tc>
          <w:tcPr>
            <w:tcW w:w="1302" w:type="dxa"/>
          </w:tcPr>
          <w:p w14:paraId="16B91440" w14:textId="77777777" w:rsidR="005C74FA" w:rsidRDefault="005C74FA" w:rsidP="00036B68">
            <w:pPr>
              <w:pStyle w:val="af8"/>
              <w:rPr>
                <w:sz w:val="18"/>
                <w:szCs w:val="18"/>
              </w:rPr>
            </w:pPr>
          </w:p>
        </w:tc>
        <w:tc>
          <w:tcPr>
            <w:tcW w:w="1421" w:type="dxa"/>
          </w:tcPr>
          <w:p w14:paraId="554AABCC" w14:textId="77777777" w:rsidR="005C74FA" w:rsidRDefault="005C74FA" w:rsidP="00036B68">
            <w:pPr>
              <w:pStyle w:val="af8"/>
              <w:rPr>
                <w:sz w:val="18"/>
                <w:szCs w:val="18"/>
              </w:rPr>
            </w:pPr>
          </w:p>
        </w:tc>
        <w:tc>
          <w:tcPr>
            <w:tcW w:w="1327" w:type="dxa"/>
          </w:tcPr>
          <w:p w14:paraId="2CAD9511" w14:textId="77777777" w:rsidR="005C74FA" w:rsidRDefault="005C74FA" w:rsidP="00036B68">
            <w:pPr>
              <w:pStyle w:val="af8"/>
              <w:rPr>
                <w:sz w:val="18"/>
                <w:szCs w:val="18"/>
              </w:rPr>
            </w:pPr>
          </w:p>
        </w:tc>
      </w:tr>
      <w:tr w:rsidR="005C74FA" w14:paraId="35205047" w14:textId="77777777" w:rsidTr="005C74FA">
        <w:tc>
          <w:tcPr>
            <w:tcW w:w="3770" w:type="dxa"/>
          </w:tcPr>
          <w:p w14:paraId="1B1AE3E9" w14:textId="77777777" w:rsidR="005C74FA" w:rsidRDefault="005C74FA" w:rsidP="00036B68">
            <w:pPr>
              <w:pStyle w:val="af9"/>
              <w:rPr>
                <w:sz w:val="18"/>
                <w:szCs w:val="18"/>
              </w:rPr>
            </w:pPr>
            <w:r>
              <w:rPr>
                <w:sz w:val="18"/>
                <w:szCs w:val="18"/>
              </w:rPr>
              <w:t>средней стоимостью от 10 миллионов до 15 миллионов рублей включительно</w:t>
            </w:r>
          </w:p>
        </w:tc>
        <w:tc>
          <w:tcPr>
            <w:tcW w:w="969" w:type="dxa"/>
          </w:tcPr>
          <w:p w14:paraId="71A615B8" w14:textId="77777777" w:rsidR="005C74FA" w:rsidRDefault="005C74FA" w:rsidP="00036B68">
            <w:pPr>
              <w:pStyle w:val="af8"/>
              <w:jc w:val="center"/>
              <w:rPr>
                <w:sz w:val="18"/>
                <w:szCs w:val="18"/>
              </w:rPr>
            </w:pPr>
            <w:bookmarkStart w:id="252" w:name="sub_11121117"/>
            <w:r>
              <w:rPr>
                <w:sz w:val="18"/>
                <w:szCs w:val="18"/>
              </w:rPr>
              <w:t>1107</w:t>
            </w:r>
            <w:bookmarkEnd w:id="252"/>
          </w:p>
        </w:tc>
        <w:tc>
          <w:tcPr>
            <w:tcW w:w="1123" w:type="dxa"/>
          </w:tcPr>
          <w:p w14:paraId="0B9C16E7" w14:textId="77777777" w:rsidR="005C74FA" w:rsidRDefault="005C74FA" w:rsidP="00036B68">
            <w:pPr>
              <w:pStyle w:val="af8"/>
              <w:rPr>
                <w:sz w:val="18"/>
                <w:szCs w:val="18"/>
              </w:rPr>
            </w:pPr>
          </w:p>
        </w:tc>
        <w:tc>
          <w:tcPr>
            <w:tcW w:w="1225" w:type="dxa"/>
          </w:tcPr>
          <w:p w14:paraId="7E27547C" w14:textId="77777777" w:rsidR="005C74FA" w:rsidRDefault="005C74FA" w:rsidP="00036B68">
            <w:pPr>
              <w:pStyle w:val="af8"/>
              <w:rPr>
                <w:sz w:val="18"/>
                <w:szCs w:val="18"/>
              </w:rPr>
            </w:pPr>
          </w:p>
        </w:tc>
        <w:tc>
          <w:tcPr>
            <w:tcW w:w="1306" w:type="dxa"/>
          </w:tcPr>
          <w:p w14:paraId="45E11E92" w14:textId="77777777" w:rsidR="005C74FA" w:rsidRDefault="005C74FA" w:rsidP="00036B68">
            <w:pPr>
              <w:pStyle w:val="af8"/>
              <w:rPr>
                <w:sz w:val="18"/>
                <w:szCs w:val="18"/>
              </w:rPr>
            </w:pPr>
          </w:p>
        </w:tc>
        <w:tc>
          <w:tcPr>
            <w:tcW w:w="1204" w:type="dxa"/>
          </w:tcPr>
          <w:p w14:paraId="685E94E3" w14:textId="77777777" w:rsidR="005C74FA" w:rsidRDefault="005C74FA" w:rsidP="00036B68">
            <w:pPr>
              <w:pStyle w:val="af8"/>
              <w:rPr>
                <w:sz w:val="18"/>
                <w:szCs w:val="18"/>
              </w:rPr>
            </w:pPr>
          </w:p>
        </w:tc>
        <w:tc>
          <w:tcPr>
            <w:tcW w:w="1510" w:type="dxa"/>
          </w:tcPr>
          <w:p w14:paraId="0F82BE1B" w14:textId="77777777" w:rsidR="005C74FA" w:rsidRDefault="005C74FA" w:rsidP="00036B68">
            <w:pPr>
              <w:pStyle w:val="af8"/>
              <w:rPr>
                <w:sz w:val="18"/>
                <w:szCs w:val="18"/>
              </w:rPr>
            </w:pPr>
          </w:p>
        </w:tc>
        <w:tc>
          <w:tcPr>
            <w:tcW w:w="1302" w:type="dxa"/>
          </w:tcPr>
          <w:p w14:paraId="25C3CC08" w14:textId="77777777" w:rsidR="005C74FA" w:rsidRDefault="005C74FA" w:rsidP="00036B68">
            <w:pPr>
              <w:pStyle w:val="af8"/>
              <w:rPr>
                <w:sz w:val="18"/>
                <w:szCs w:val="18"/>
              </w:rPr>
            </w:pPr>
          </w:p>
        </w:tc>
        <w:tc>
          <w:tcPr>
            <w:tcW w:w="1421" w:type="dxa"/>
          </w:tcPr>
          <w:p w14:paraId="6377078D" w14:textId="77777777" w:rsidR="005C74FA" w:rsidRDefault="005C74FA" w:rsidP="00036B68">
            <w:pPr>
              <w:pStyle w:val="af8"/>
              <w:rPr>
                <w:sz w:val="18"/>
                <w:szCs w:val="18"/>
              </w:rPr>
            </w:pPr>
          </w:p>
        </w:tc>
        <w:tc>
          <w:tcPr>
            <w:tcW w:w="1327" w:type="dxa"/>
          </w:tcPr>
          <w:p w14:paraId="68699259" w14:textId="77777777" w:rsidR="005C74FA" w:rsidRDefault="005C74FA" w:rsidP="00036B68">
            <w:pPr>
              <w:pStyle w:val="af8"/>
              <w:rPr>
                <w:sz w:val="18"/>
                <w:szCs w:val="18"/>
              </w:rPr>
            </w:pPr>
          </w:p>
        </w:tc>
      </w:tr>
      <w:tr w:rsidR="005C74FA" w14:paraId="0BBC344F" w14:textId="77777777" w:rsidTr="005C74FA">
        <w:tc>
          <w:tcPr>
            <w:tcW w:w="3770" w:type="dxa"/>
          </w:tcPr>
          <w:p w14:paraId="33B47582" w14:textId="77777777" w:rsidR="005C74FA" w:rsidRDefault="005C74FA" w:rsidP="00036B68">
            <w:pPr>
              <w:pStyle w:val="af9"/>
              <w:rPr>
                <w:sz w:val="18"/>
                <w:szCs w:val="18"/>
              </w:rPr>
            </w:pPr>
            <w:r>
              <w:rPr>
                <w:sz w:val="18"/>
                <w:szCs w:val="18"/>
              </w:rPr>
              <w:t>средней стоимостью от 15 миллионов рублей</w:t>
            </w:r>
          </w:p>
        </w:tc>
        <w:tc>
          <w:tcPr>
            <w:tcW w:w="969" w:type="dxa"/>
          </w:tcPr>
          <w:p w14:paraId="2D0CBB2B" w14:textId="77777777" w:rsidR="005C74FA" w:rsidRDefault="005C74FA" w:rsidP="00036B68">
            <w:pPr>
              <w:pStyle w:val="af8"/>
              <w:jc w:val="center"/>
              <w:rPr>
                <w:sz w:val="18"/>
                <w:szCs w:val="18"/>
              </w:rPr>
            </w:pPr>
            <w:bookmarkStart w:id="253" w:name="sub_11121118"/>
            <w:r>
              <w:rPr>
                <w:sz w:val="18"/>
                <w:szCs w:val="18"/>
              </w:rPr>
              <w:t>1108</w:t>
            </w:r>
            <w:bookmarkEnd w:id="253"/>
          </w:p>
        </w:tc>
        <w:tc>
          <w:tcPr>
            <w:tcW w:w="1123" w:type="dxa"/>
          </w:tcPr>
          <w:p w14:paraId="5C752A46" w14:textId="77777777" w:rsidR="005C74FA" w:rsidRDefault="005C74FA" w:rsidP="00036B68">
            <w:pPr>
              <w:pStyle w:val="af8"/>
              <w:rPr>
                <w:sz w:val="18"/>
                <w:szCs w:val="18"/>
              </w:rPr>
            </w:pPr>
          </w:p>
        </w:tc>
        <w:tc>
          <w:tcPr>
            <w:tcW w:w="1225" w:type="dxa"/>
          </w:tcPr>
          <w:p w14:paraId="15E3AE7A" w14:textId="77777777" w:rsidR="005C74FA" w:rsidRDefault="005C74FA" w:rsidP="00036B68">
            <w:pPr>
              <w:pStyle w:val="af8"/>
              <w:rPr>
                <w:sz w:val="18"/>
                <w:szCs w:val="18"/>
              </w:rPr>
            </w:pPr>
          </w:p>
        </w:tc>
        <w:tc>
          <w:tcPr>
            <w:tcW w:w="1306" w:type="dxa"/>
          </w:tcPr>
          <w:p w14:paraId="5AA93923" w14:textId="77777777" w:rsidR="005C74FA" w:rsidRDefault="005C74FA" w:rsidP="00036B68">
            <w:pPr>
              <w:pStyle w:val="af8"/>
              <w:rPr>
                <w:sz w:val="18"/>
                <w:szCs w:val="18"/>
              </w:rPr>
            </w:pPr>
          </w:p>
        </w:tc>
        <w:tc>
          <w:tcPr>
            <w:tcW w:w="1204" w:type="dxa"/>
          </w:tcPr>
          <w:p w14:paraId="2901E41C" w14:textId="77777777" w:rsidR="005C74FA" w:rsidRDefault="005C74FA" w:rsidP="00036B68">
            <w:pPr>
              <w:pStyle w:val="af8"/>
              <w:rPr>
                <w:sz w:val="18"/>
                <w:szCs w:val="18"/>
              </w:rPr>
            </w:pPr>
          </w:p>
        </w:tc>
        <w:tc>
          <w:tcPr>
            <w:tcW w:w="1510" w:type="dxa"/>
          </w:tcPr>
          <w:p w14:paraId="4898CB55" w14:textId="77777777" w:rsidR="005C74FA" w:rsidRDefault="005C74FA" w:rsidP="00036B68">
            <w:pPr>
              <w:pStyle w:val="af8"/>
              <w:rPr>
                <w:sz w:val="18"/>
                <w:szCs w:val="18"/>
              </w:rPr>
            </w:pPr>
          </w:p>
        </w:tc>
        <w:tc>
          <w:tcPr>
            <w:tcW w:w="1302" w:type="dxa"/>
          </w:tcPr>
          <w:p w14:paraId="28BD4875" w14:textId="77777777" w:rsidR="005C74FA" w:rsidRDefault="005C74FA" w:rsidP="00036B68">
            <w:pPr>
              <w:pStyle w:val="af8"/>
              <w:rPr>
                <w:sz w:val="18"/>
                <w:szCs w:val="18"/>
              </w:rPr>
            </w:pPr>
          </w:p>
        </w:tc>
        <w:tc>
          <w:tcPr>
            <w:tcW w:w="1421" w:type="dxa"/>
          </w:tcPr>
          <w:p w14:paraId="00917C69" w14:textId="77777777" w:rsidR="005C74FA" w:rsidRDefault="005C74FA" w:rsidP="00036B68">
            <w:pPr>
              <w:pStyle w:val="af8"/>
              <w:rPr>
                <w:sz w:val="18"/>
                <w:szCs w:val="18"/>
              </w:rPr>
            </w:pPr>
          </w:p>
        </w:tc>
        <w:tc>
          <w:tcPr>
            <w:tcW w:w="1327" w:type="dxa"/>
          </w:tcPr>
          <w:p w14:paraId="685E7BB1" w14:textId="77777777" w:rsidR="005C74FA" w:rsidRDefault="005C74FA" w:rsidP="00036B68">
            <w:pPr>
              <w:pStyle w:val="af8"/>
              <w:rPr>
                <w:sz w:val="18"/>
                <w:szCs w:val="18"/>
              </w:rPr>
            </w:pPr>
          </w:p>
        </w:tc>
      </w:tr>
      <w:tr w:rsidR="005C74FA" w14:paraId="191455CB" w14:textId="77777777" w:rsidTr="005C74FA">
        <w:tc>
          <w:tcPr>
            <w:tcW w:w="3770" w:type="dxa"/>
          </w:tcPr>
          <w:p w14:paraId="4E2F7511" w14:textId="77777777" w:rsidR="005C74FA" w:rsidRDefault="005C74FA" w:rsidP="00036B68">
            <w:pPr>
              <w:pStyle w:val="af9"/>
              <w:rPr>
                <w:sz w:val="18"/>
                <w:szCs w:val="18"/>
              </w:rPr>
            </w:pPr>
            <w:r>
              <w:rPr>
                <w:sz w:val="18"/>
                <w:szCs w:val="18"/>
              </w:rPr>
              <w:t>автомобили скорой медицинской помощи</w:t>
            </w:r>
          </w:p>
        </w:tc>
        <w:tc>
          <w:tcPr>
            <w:tcW w:w="969" w:type="dxa"/>
          </w:tcPr>
          <w:p w14:paraId="0DAAFA20" w14:textId="77777777" w:rsidR="005C74FA" w:rsidRDefault="005C74FA" w:rsidP="00036B68">
            <w:pPr>
              <w:pStyle w:val="af8"/>
              <w:jc w:val="center"/>
              <w:rPr>
                <w:sz w:val="18"/>
                <w:szCs w:val="18"/>
              </w:rPr>
            </w:pPr>
            <w:bookmarkStart w:id="254" w:name="sub_11121120"/>
            <w:r>
              <w:rPr>
                <w:sz w:val="18"/>
                <w:szCs w:val="18"/>
              </w:rPr>
              <w:t>1200</w:t>
            </w:r>
            <w:bookmarkEnd w:id="254"/>
          </w:p>
        </w:tc>
        <w:tc>
          <w:tcPr>
            <w:tcW w:w="1123" w:type="dxa"/>
          </w:tcPr>
          <w:p w14:paraId="734A5525" w14:textId="77777777" w:rsidR="005C74FA" w:rsidRDefault="005C74FA" w:rsidP="00036B68">
            <w:pPr>
              <w:pStyle w:val="af8"/>
              <w:rPr>
                <w:sz w:val="18"/>
                <w:szCs w:val="18"/>
              </w:rPr>
            </w:pPr>
          </w:p>
        </w:tc>
        <w:tc>
          <w:tcPr>
            <w:tcW w:w="1225" w:type="dxa"/>
          </w:tcPr>
          <w:p w14:paraId="05B15D23" w14:textId="77777777" w:rsidR="005C74FA" w:rsidRDefault="005C74FA" w:rsidP="00036B68">
            <w:pPr>
              <w:pStyle w:val="af8"/>
              <w:rPr>
                <w:sz w:val="18"/>
                <w:szCs w:val="18"/>
              </w:rPr>
            </w:pPr>
          </w:p>
        </w:tc>
        <w:tc>
          <w:tcPr>
            <w:tcW w:w="1306" w:type="dxa"/>
          </w:tcPr>
          <w:p w14:paraId="004EC263" w14:textId="77777777" w:rsidR="005C74FA" w:rsidRDefault="005C74FA" w:rsidP="00036B68">
            <w:pPr>
              <w:pStyle w:val="af8"/>
              <w:rPr>
                <w:sz w:val="18"/>
                <w:szCs w:val="18"/>
              </w:rPr>
            </w:pPr>
          </w:p>
        </w:tc>
        <w:tc>
          <w:tcPr>
            <w:tcW w:w="1204" w:type="dxa"/>
          </w:tcPr>
          <w:p w14:paraId="68840C0E" w14:textId="77777777" w:rsidR="005C74FA" w:rsidRDefault="005C74FA" w:rsidP="00036B68">
            <w:pPr>
              <w:pStyle w:val="af8"/>
              <w:rPr>
                <w:sz w:val="18"/>
                <w:szCs w:val="18"/>
              </w:rPr>
            </w:pPr>
          </w:p>
        </w:tc>
        <w:tc>
          <w:tcPr>
            <w:tcW w:w="1510" w:type="dxa"/>
          </w:tcPr>
          <w:p w14:paraId="2CCF68DA" w14:textId="77777777" w:rsidR="005C74FA" w:rsidRDefault="005C74FA" w:rsidP="00036B68">
            <w:pPr>
              <w:pStyle w:val="af8"/>
              <w:rPr>
                <w:sz w:val="18"/>
                <w:szCs w:val="18"/>
              </w:rPr>
            </w:pPr>
          </w:p>
        </w:tc>
        <w:tc>
          <w:tcPr>
            <w:tcW w:w="1302" w:type="dxa"/>
          </w:tcPr>
          <w:p w14:paraId="2BF64D69" w14:textId="77777777" w:rsidR="005C74FA" w:rsidRDefault="005C74FA" w:rsidP="00036B68">
            <w:pPr>
              <w:pStyle w:val="af8"/>
              <w:rPr>
                <w:sz w:val="18"/>
                <w:szCs w:val="18"/>
              </w:rPr>
            </w:pPr>
          </w:p>
        </w:tc>
        <w:tc>
          <w:tcPr>
            <w:tcW w:w="1421" w:type="dxa"/>
          </w:tcPr>
          <w:p w14:paraId="2304834C" w14:textId="77777777" w:rsidR="005C74FA" w:rsidRDefault="005C74FA" w:rsidP="00036B68">
            <w:pPr>
              <w:pStyle w:val="af8"/>
              <w:rPr>
                <w:sz w:val="18"/>
                <w:szCs w:val="18"/>
              </w:rPr>
            </w:pPr>
          </w:p>
        </w:tc>
        <w:tc>
          <w:tcPr>
            <w:tcW w:w="1327" w:type="dxa"/>
          </w:tcPr>
          <w:p w14:paraId="7F2DBF64" w14:textId="77777777" w:rsidR="005C74FA" w:rsidRDefault="005C74FA" w:rsidP="00036B68">
            <w:pPr>
              <w:pStyle w:val="af8"/>
              <w:rPr>
                <w:sz w:val="18"/>
                <w:szCs w:val="18"/>
              </w:rPr>
            </w:pPr>
          </w:p>
        </w:tc>
      </w:tr>
      <w:tr w:rsidR="005C74FA" w14:paraId="7D8F804B" w14:textId="77777777" w:rsidTr="005C74FA">
        <w:tc>
          <w:tcPr>
            <w:tcW w:w="3770" w:type="dxa"/>
          </w:tcPr>
          <w:p w14:paraId="3C2C06F7" w14:textId="77777777" w:rsidR="005C74FA" w:rsidRDefault="005C74FA" w:rsidP="00036B68">
            <w:pPr>
              <w:pStyle w:val="af9"/>
              <w:rPr>
                <w:sz w:val="18"/>
                <w:szCs w:val="18"/>
              </w:rPr>
            </w:pPr>
            <w:r>
              <w:rPr>
                <w:sz w:val="18"/>
                <w:szCs w:val="18"/>
              </w:rPr>
              <w:t>автомобили грузовые, за исключением специальных</w:t>
            </w:r>
          </w:p>
        </w:tc>
        <w:tc>
          <w:tcPr>
            <w:tcW w:w="969" w:type="dxa"/>
          </w:tcPr>
          <w:p w14:paraId="001410BE" w14:textId="77777777" w:rsidR="005C74FA" w:rsidRDefault="005C74FA" w:rsidP="00036B68">
            <w:pPr>
              <w:pStyle w:val="af8"/>
              <w:jc w:val="center"/>
              <w:rPr>
                <w:sz w:val="18"/>
                <w:szCs w:val="18"/>
              </w:rPr>
            </w:pPr>
            <w:bookmarkStart w:id="255" w:name="sub_11121130"/>
            <w:r>
              <w:rPr>
                <w:sz w:val="18"/>
                <w:szCs w:val="18"/>
              </w:rPr>
              <w:t>1300</w:t>
            </w:r>
            <w:bookmarkEnd w:id="255"/>
          </w:p>
        </w:tc>
        <w:tc>
          <w:tcPr>
            <w:tcW w:w="1123" w:type="dxa"/>
          </w:tcPr>
          <w:p w14:paraId="1CD308CA" w14:textId="77777777" w:rsidR="005C74FA" w:rsidRDefault="005C74FA" w:rsidP="00036B68">
            <w:pPr>
              <w:pStyle w:val="af8"/>
              <w:rPr>
                <w:sz w:val="18"/>
                <w:szCs w:val="18"/>
              </w:rPr>
            </w:pPr>
          </w:p>
        </w:tc>
        <w:tc>
          <w:tcPr>
            <w:tcW w:w="1225" w:type="dxa"/>
          </w:tcPr>
          <w:p w14:paraId="6704F6F6" w14:textId="77777777" w:rsidR="005C74FA" w:rsidRDefault="005C74FA" w:rsidP="00036B68">
            <w:pPr>
              <w:pStyle w:val="af8"/>
              <w:rPr>
                <w:sz w:val="18"/>
                <w:szCs w:val="18"/>
              </w:rPr>
            </w:pPr>
          </w:p>
        </w:tc>
        <w:tc>
          <w:tcPr>
            <w:tcW w:w="1306" w:type="dxa"/>
          </w:tcPr>
          <w:p w14:paraId="44833114" w14:textId="77777777" w:rsidR="005C74FA" w:rsidRDefault="005C74FA" w:rsidP="00036B68">
            <w:pPr>
              <w:pStyle w:val="af8"/>
              <w:rPr>
                <w:sz w:val="18"/>
                <w:szCs w:val="18"/>
              </w:rPr>
            </w:pPr>
          </w:p>
        </w:tc>
        <w:tc>
          <w:tcPr>
            <w:tcW w:w="1204" w:type="dxa"/>
          </w:tcPr>
          <w:p w14:paraId="77FEB3D0" w14:textId="77777777" w:rsidR="005C74FA" w:rsidRDefault="005C74FA" w:rsidP="00036B68">
            <w:pPr>
              <w:pStyle w:val="af8"/>
              <w:rPr>
                <w:sz w:val="18"/>
                <w:szCs w:val="18"/>
              </w:rPr>
            </w:pPr>
          </w:p>
        </w:tc>
        <w:tc>
          <w:tcPr>
            <w:tcW w:w="1510" w:type="dxa"/>
          </w:tcPr>
          <w:p w14:paraId="014533D1" w14:textId="77777777" w:rsidR="005C74FA" w:rsidRDefault="005C74FA" w:rsidP="00036B68">
            <w:pPr>
              <w:pStyle w:val="af8"/>
              <w:rPr>
                <w:sz w:val="18"/>
                <w:szCs w:val="18"/>
              </w:rPr>
            </w:pPr>
          </w:p>
        </w:tc>
        <w:tc>
          <w:tcPr>
            <w:tcW w:w="1302" w:type="dxa"/>
          </w:tcPr>
          <w:p w14:paraId="56E19923" w14:textId="77777777" w:rsidR="005C74FA" w:rsidRDefault="005C74FA" w:rsidP="00036B68">
            <w:pPr>
              <w:pStyle w:val="af8"/>
              <w:rPr>
                <w:sz w:val="18"/>
                <w:szCs w:val="18"/>
              </w:rPr>
            </w:pPr>
          </w:p>
        </w:tc>
        <w:tc>
          <w:tcPr>
            <w:tcW w:w="1421" w:type="dxa"/>
          </w:tcPr>
          <w:p w14:paraId="27BCC71B" w14:textId="77777777" w:rsidR="005C74FA" w:rsidRDefault="005C74FA" w:rsidP="00036B68">
            <w:pPr>
              <w:pStyle w:val="af8"/>
              <w:rPr>
                <w:sz w:val="18"/>
                <w:szCs w:val="18"/>
              </w:rPr>
            </w:pPr>
          </w:p>
        </w:tc>
        <w:tc>
          <w:tcPr>
            <w:tcW w:w="1327" w:type="dxa"/>
          </w:tcPr>
          <w:p w14:paraId="102F31A0" w14:textId="77777777" w:rsidR="005C74FA" w:rsidRDefault="005C74FA" w:rsidP="00036B68">
            <w:pPr>
              <w:pStyle w:val="af8"/>
              <w:rPr>
                <w:sz w:val="18"/>
                <w:szCs w:val="18"/>
              </w:rPr>
            </w:pPr>
          </w:p>
        </w:tc>
      </w:tr>
      <w:tr w:rsidR="005C74FA" w14:paraId="4EDDCDE9" w14:textId="77777777" w:rsidTr="005C74FA">
        <w:tc>
          <w:tcPr>
            <w:tcW w:w="3770" w:type="dxa"/>
          </w:tcPr>
          <w:p w14:paraId="0539ADCB" w14:textId="77777777" w:rsidR="005C74FA" w:rsidRDefault="005C74FA" w:rsidP="00036B68">
            <w:pPr>
              <w:pStyle w:val="af9"/>
              <w:rPr>
                <w:sz w:val="18"/>
                <w:szCs w:val="18"/>
              </w:rPr>
            </w:pPr>
            <w:r>
              <w:rPr>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969" w:type="dxa"/>
          </w:tcPr>
          <w:p w14:paraId="10CCF1A2" w14:textId="77777777" w:rsidR="005C74FA" w:rsidRDefault="005C74FA" w:rsidP="00036B68">
            <w:pPr>
              <w:pStyle w:val="af8"/>
              <w:jc w:val="center"/>
              <w:rPr>
                <w:sz w:val="18"/>
                <w:szCs w:val="18"/>
              </w:rPr>
            </w:pPr>
            <w:bookmarkStart w:id="256" w:name="sub_11121140"/>
            <w:r>
              <w:rPr>
                <w:sz w:val="18"/>
                <w:szCs w:val="18"/>
              </w:rPr>
              <w:t>1400</w:t>
            </w:r>
            <w:bookmarkEnd w:id="256"/>
          </w:p>
        </w:tc>
        <w:tc>
          <w:tcPr>
            <w:tcW w:w="1123" w:type="dxa"/>
          </w:tcPr>
          <w:p w14:paraId="215E7FC3" w14:textId="77777777" w:rsidR="005C74FA" w:rsidRDefault="005C74FA" w:rsidP="00036B68">
            <w:pPr>
              <w:pStyle w:val="af8"/>
              <w:rPr>
                <w:sz w:val="18"/>
                <w:szCs w:val="18"/>
              </w:rPr>
            </w:pPr>
          </w:p>
        </w:tc>
        <w:tc>
          <w:tcPr>
            <w:tcW w:w="1225" w:type="dxa"/>
          </w:tcPr>
          <w:p w14:paraId="41582040" w14:textId="77777777" w:rsidR="005C74FA" w:rsidRDefault="005C74FA" w:rsidP="00036B68">
            <w:pPr>
              <w:pStyle w:val="af8"/>
              <w:rPr>
                <w:sz w:val="18"/>
                <w:szCs w:val="18"/>
              </w:rPr>
            </w:pPr>
          </w:p>
        </w:tc>
        <w:tc>
          <w:tcPr>
            <w:tcW w:w="1306" w:type="dxa"/>
          </w:tcPr>
          <w:p w14:paraId="6CDA0ADE" w14:textId="77777777" w:rsidR="005C74FA" w:rsidRDefault="005C74FA" w:rsidP="00036B68">
            <w:pPr>
              <w:pStyle w:val="af8"/>
              <w:rPr>
                <w:sz w:val="18"/>
                <w:szCs w:val="18"/>
              </w:rPr>
            </w:pPr>
          </w:p>
        </w:tc>
        <w:tc>
          <w:tcPr>
            <w:tcW w:w="1204" w:type="dxa"/>
          </w:tcPr>
          <w:p w14:paraId="03DFDBC4" w14:textId="77777777" w:rsidR="005C74FA" w:rsidRDefault="005C74FA" w:rsidP="00036B68">
            <w:pPr>
              <w:pStyle w:val="af8"/>
              <w:rPr>
                <w:sz w:val="18"/>
                <w:szCs w:val="18"/>
              </w:rPr>
            </w:pPr>
          </w:p>
        </w:tc>
        <w:tc>
          <w:tcPr>
            <w:tcW w:w="1510" w:type="dxa"/>
          </w:tcPr>
          <w:p w14:paraId="3DFE9E15" w14:textId="77777777" w:rsidR="005C74FA" w:rsidRDefault="005C74FA" w:rsidP="00036B68">
            <w:pPr>
              <w:pStyle w:val="af8"/>
              <w:rPr>
                <w:sz w:val="18"/>
                <w:szCs w:val="18"/>
              </w:rPr>
            </w:pPr>
          </w:p>
        </w:tc>
        <w:tc>
          <w:tcPr>
            <w:tcW w:w="1302" w:type="dxa"/>
          </w:tcPr>
          <w:p w14:paraId="6C036817" w14:textId="77777777" w:rsidR="005C74FA" w:rsidRDefault="005C74FA" w:rsidP="00036B68">
            <w:pPr>
              <w:pStyle w:val="af8"/>
              <w:rPr>
                <w:sz w:val="18"/>
                <w:szCs w:val="18"/>
              </w:rPr>
            </w:pPr>
          </w:p>
        </w:tc>
        <w:tc>
          <w:tcPr>
            <w:tcW w:w="1421" w:type="dxa"/>
          </w:tcPr>
          <w:p w14:paraId="59BD19BD" w14:textId="77777777" w:rsidR="005C74FA" w:rsidRDefault="005C74FA" w:rsidP="00036B68">
            <w:pPr>
              <w:pStyle w:val="af8"/>
              <w:rPr>
                <w:sz w:val="18"/>
                <w:szCs w:val="18"/>
              </w:rPr>
            </w:pPr>
          </w:p>
        </w:tc>
        <w:tc>
          <w:tcPr>
            <w:tcW w:w="1327" w:type="dxa"/>
          </w:tcPr>
          <w:p w14:paraId="46914A57" w14:textId="77777777" w:rsidR="005C74FA" w:rsidRDefault="005C74FA" w:rsidP="00036B68">
            <w:pPr>
              <w:pStyle w:val="af8"/>
              <w:rPr>
                <w:sz w:val="18"/>
                <w:szCs w:val="18"/>
              </w:rPr>
            </w:pPr>
          </w:p>
        </w:tc>
      </w:tr>
      <w:tr w:rsidR="005C74FA" w14:paraId="31E9D7AE" w14:textId="77777777" w:rsidTr="005C74FA">
        <w:tc>
          <w:tcPr>
            <w:tcW w:w="3770" w:type="dxa"/>
          </w:tcPr>
          <w:p w14:paraId="2E314979" w14:textId="77777777" w:rsidR="005C74FA" w:rsidRDefault="005C74FA" w:rsidP="00036B68">
            <w:pPr>
              <w:pStyle w:val="af9"/>
              <w:rPr>
                <w:sz w:val="18"/>
                <w:szCs w:val="18"/>
              </w:rPr>
            </w:pPr>
            <w:r>
              <w:rPr>
                <w:sz w:val="18"/>
                <w:szCs w:val="18"/>
              </w:rPr>
              <w:t>автобусы</w:t>
            </w:r>
          </w:p>
        </w:tc>
        <w:tc>
          <w:tcPr>
            <w:tcW w:w="969" w:type="dxa"/>
          </w:tcPr>
          <w:p w14:paraId="33DC7B07" w14:textId="77777777" w:rsidR="005C74FA" w:rsidRDefault="005C74FA" w:rsidP="00036B68">
            <w:pPr>
              <w:pStyle w:val="af8"/>
              <w:jc w:val="center"/>
              <w:rPr>
                <w:sz w:val="18"/>
                <w:szCs w:val="18"/>
              </w:rPr>
            </w:pPr>
            <w:bookmarkStart w:id="257" w:name="sub_11121150"/>
            <w:r>
              <w:rPr>
                <w:sz w:val="18"/>
                <w:szCs w:val="18"/>
              </w:rPr>
              <w:t>1500</w:t>
            </w:r>
            <w:bookmarkEnd w:id="257"/>
          </w:p>
        </w:tc>
        <w:tc>
          <w:tcPr>
            <w:tcW w:w="1123" w:type="dxa"/>
          </w:tcPr>
          <w:p w14:paraId="2C688DBE" w14:textId="77777777" w:rsidR="005C74FA" w:rsidRDefault="005C74FA" w:rsidP="00036B68">
            <w:pPr>
              <w:pStyle w:val="af8"/>
              <w:rPr>
                <w:sz w:val="18"/>
                <w:szCs w:val="18"/>
              </w:rPr>
            </w:pPr>
          </w:p>
        </w:tc>
        <w:tc>
          <w:tcPr>
            <w:tcW w:w="1225" w:type="dxa"/>
          </w:tcPr>
          <w:p w14:paraId="42126F77" w14:textId="77777777" w:rsidR="005C74FA" w:rsidRDefault="005C74FA" w:rsidP="00036B68">
            <w:pPr>
              <w:pStyle w:val="af8"/>
              <w:rPr>
                <w:sz w:val="18"/>
                <w:szCs w:val="18"/>
              </w:rPr>
            </w:pPr>
          </w:p>
        </w:tc>
        <w:tc>
          <w:tcPr>
            <w:tcW w:w="1306" w:type="dxa"/>
          </w:tcPr>
          <w:p w14:paraId="584AFFF8" w14:textId="77777777" w:rsidR="005C74FA" w:rsidRDefault="005C74FA" w:rsidP="00036B68">
            <w:pPr>
              <w:pStyle w:val="af8"/>
              <w:rPr>
                <w:sz w:val="18"/>
                <w:szCs w:val="18"/>
              </w:rPr>
            </w:pPr>
          </w:p>
        </w:tc>
        <w:tc>
          <w:tcPr>
            <w:tcW w:w="1204" w:type="dxa"/>
          </w:tcPr>
          <w:p w14:paraId="504AC1D5" w14:textId="77777777" w:rsidR="005C74FA" w:rsidRDefault="005C74FA" w:rsidP="00036B68">
            <w:pPr>
              <w:pStyle w:val="af8"/>
              <w:rPr>
                <w:sz w:val="18"/>
                <w:szCs w:val="18"/>
              </w:rPr>
            </w:pPr>
          </w:p>
        </w:tc>
        <w:tc>
          <w:tcPr>
            <w:tcW w:w="1510" w:type="dxa"/>
          </w:tcPr>
          <w:p w14:paraId="5EFAE211" w14:textId="77777777" w:rsidR="005C74FA" w:rsidRDefault="005C74FA" w:rsidP="00036B68">
            <w:pPr>
              <w:pStyle w:val="af8"/>
              <w:rPr>
                <w:sz w:val="18"/>
                <w:szCs w:val="18"/>
              </w:rPr>
            </w:pPr>
          </w:p>
        </w:tc>
        <w:tc>
          <w:tcPr>
            <w:tcW w:w="1302" w:type="dxa"/>
          </w:tcPr>
          <w:p w14:paraId="59BF9046" w14:textId="77777777" w:rsidR="005C74FA" w:rsidRDefault="005C74FA" w:rsidP="00036B68">
            <w:pPr>
              <w:pStyle w:val="af8"/>
              <w:rPr>
                <w:sz w:val="18"/>
                <w:szCs w:val="18"/>
              </w:rPr>
            </w:pPr>
          </w:p>
        </w:tc>
        <w:tc>
          <w:tcPr>
            <w:tcW w:w="1421" w:type="dxa"/>
          </w:tcPr>
          <w:p w14:paraId="250EAF10" w14:textId="77777777" w:rsidR="005C74FA" w:rsidRDefault="005C74FA" w:rsidP="00036B68">
            <w:pPr>
              <w:pStyle w:val="af8"/>
              <w:rPr>
                <w:sz w:val="18"/>
                <w:szCs w:val="18"/>
              </w:rPr>
            </w:pPr>
          </w:p>
        </w:tc>
        <w:tc>
          <w:tcPr>
            <w:tcW w:w="1327" w:type="dxa"/>
          </w:tcPr>
          <w:p w14:paraId="3F5EC64A" w14:textId="77777777" w:rsidR="005C74FA" w:rsidRDefault="005C74FA" w:rsidP="00036B68">
            <w:pPr>
              <w:pStyle w:val="af8"/>
              <w:rPr>
                <w:sz w:val="18"/>
                <w:szCs w:val="18"/>
              </w:rPr>
            </w:pPr>
          </w:p>
        </w:tc>
      </w:tr>
      <w:tr w:rsidR="005C74FA" w14:paraId="509765FC" w14:textId="77777777" w:rsidTr="005C74FA">
        <w:tc>
          <w:tcPr>
            <w:tcW w:w="3770" w:type="dxa"/>
          </w:tcPr>
          <w:p w14:paraId="7303FD08" w14:textId="77777777" w:rsidR="005C74FA" w:rsidRDefault="005C74FA" w:rsidP="00036B68">
            <w:pPr>
              <w:pStyle w:val="af9"/>
              <w:rPr>
                <w:sz w:val="18"/>
                <w:szCs w:val="18"/>
              </w:rPr>
            </w:pPr>
            <w:r>
              <w:rPr>
                <w:sz w:val="18"/>
                <w:szCs w:val="18"/>
              </w:rPr>
              <w:t>тракторы самоходные комбайны</w:t>
            </w:r>
          </w:p>
        </w:tc>
        <w:tc>
          <w:tcPr>
            <w:tcW w:w="969" w:type="dxa"/>
          </w:tcPr>
          <w:p w14:paraId="7B0F1F67" w14:textId="77777777" w:rsidR="005C74FA" w:rsidRDefault="005C74FA" w:rsidP="00036B68">
            <w:pPr>
              <w:pStyle w:val="af8"/>
              <w:jc w:val="center"/>
              <w:rPr>
                <w:sz w:val="18"/>
                <w:szCs w:val="18"/>
              </w:rPr>
            </w:pPr>
            <w:bookmarkStart w:id="258" w:name="sub_11121160"/>
            <w:r>
              <w:rPr>
                <w:sz w:val="18"/>
                <w:szCs w:val="18"/>
              </w:rPr>
              <w:t>1600</w:t>
            </w:r>
            <w:bookmarkEnd w:id="258"/>
          </w:p>
        </w:tc>
        <w:tc>
          <w:tcPr>
            <w:tcW w:w="1123" w:type="dxa"/>
          </w:tcPr>
          <w:p w14:paraId="0E34AA3B" w14:textId="77777777" w:rsidR="005C74FA" w:rsidRDefault="005C74FA" w:rsidP="00036B68">
            <w:pPr>
              <w:pStyle w:val="af8"/>
              <w:rPr>
                <w:sz w:val="18"/>
                <w:szCs w:val="18"/>
              </w:rPr>
            </w:pPr>
          </w:p>
        </w:tc>
        <w:tc>
          <w:tcPr>
            <w:tcW w:w="1225" w:type="dxa"/>
          </w:tcPr>
          <w:p w14:paraId="15735DFF" w14:textId="77777777" w:rsidR="005C74FA" w:rsidRDefault="005C74FA" w:rsidP="00036B68">
            <w:pPr>
              <w:pStyle w:val="af8"/>
              <w:rPr>
                <w:sz w:val="18"/>
                <w:szCs w:val="18"/>
              </w:rPr>
            </w:pPr>
          </w:p>
        </w:tc>
        <w:tc>
          <w:tcPr>
            <w:tcW w:w="1306" w:type="dxa"/>
          </w:tcPr>
          <w:p w14:paraId="05E9BAD5" w14:textId="77777777" w:rsidR="005C74FA" w:rsidRDefault="005C74FA" w:rsidP="00036B68">
            <w:pPr>
              <w:pStyle w:val="af8"/>
              <w:rPr>
                <w:sz w:val="18"/>
                <w:szCs w:val="18"/>
              </w:rPr>
            </w:pPr>
          </w:p>
        </w:tc>
        <w:tc>
          <w:tcPr>
            <w:tcW w:w="1204" w:type="dxa"/>
          </w:tcPr>
          <w:p w14:paraId="72B143E2" w14:textId="77777777" w:rsidR="005C74FA" w:rsidRDefault="005C74FA" w:rsidP="00036B68">
            <w:pPr>
              <w:pStyle w:val="af8"/>
              <w:rPr>
                <w:sz w:val="18"/>
                <w:szCs w:val="18"/>
              </w:rPr>
            </w:pPr>
          </w:p>
        </w:tc>
        <w:tc>
          <w:tcPr>
            <w:tcW w:w="1510" w:type="dxa"/>
          </w:tcPr>
          <w:p w14:paraId="15863262" w14:textId="77777777" w:rsidR="005C74FA" w:rsidRDefault="005C74FA" w:rsidP="00036B68">
            <w:pPr>
              <w:pStyle w:val="af8"/>
              <w:rPr>
                <w:sz w:val="18"/>
                <w:szCs w:val="18"/>
              </w:rPr>
            </w:pPr>
          </w:p>
        </w:tc>
        <w:tc>
          <w:tcPr>
            <w:tcW w:w="1302" w:type="dxa"/>
          </w:tcPr>
          <w:p w14:paraId="5847A80D" w14:textId="77777777" w:rsidR="005C74FA" w:rsidRDefault="005C74FA" w:rsidP="00036B68">
            <w:pPr>
              <w:pStyle w:val="af8"/>
              <w:rPr>
                <w:sz w:val="18"/>
                <w:szCs w:val="18"/>
              </w:rPr>
            </w:pPr>
          </w:p>
        </w:tc>
        <w:tc>
          <w:tcPr>
            <w:tcW w:w="1421" w:type="dxa"/>
          </w:tcPr>
          <w:p w14:paraId="5006DB61" w14:textId="77777777" w:rsidR="005C74FA" w:rsidRDefault="005C74FA" w:rsidP="00036B68">
            <w:pPr>
              <w:pStyle w:val="af8"/>
              <w:rPr>
                <w:sz w:val="18"/>
                <w:szCs w:val="18"/>
              </w:rPr>
            </w:pPr>
          </w:p>
        </w:tc>
        <w:tc>
          <w:tcPr>
            <w:tcW w:w="1327" w:type="dxa"/>
          </w:tcPr>
          <w:p w14:paraId="321AFE38" w14:textId="77777777" w:rsidR="005C74FA" w:rsidRDefault="005C74FA" w:rsidP="00036B68">
            <w:pPr>
              <w:pStyle w:val="af8"/>
              <w:rPr>
                <w:sz w:val="18"/>
                <w:szCs w:val="18"/>
              </w:rPr>
            </w:pPr>
          </w:p>
        </w:tc>
      </w:tr>
      <w:tr w:rsidR="005C74FA" w14:paraId="2635FB31" w14:textId="77777777" w:rsidTr="005C74FA">
        <w:tc>
          <w:tcPr>
            <w:tcW w:w="3770" w:type="dxa"/>
          </w:tcPr>
          <w:p w14:paraId="5B3064DD" w14:textId="77777777" w:rsidR="005C74FA" w:rsidRDefault="005C74FA" w:rsidP="00036B68">
            <w:pPr>
              <w:pStyle w:val="af9"/>
              <w:rPr>
                <w:sz w:val="18"/>
                <w:szCs w:val="18"/>
              </w:rPr>
            </w:pPr>
            <w:r>
              <w:rPr>
                <w:sz w:val="18"/>
                <w:szCs w:val="18"/>
              </w:rPr>
              <w:t>мотосани, снегоходы</w:t>
            </w:r>
          </w:p>
        </w:tc>
        <w:tc>
          <w:tcPr>
            <w:tcW w:w="969" w:type="dxa"/>
          </w:tcPr>
          <w:p w14:paraId="6A9A56D6" w14:textId="77777777" w:rsidR="005C74FA" w:rsidRDefault="005C74FA" w:rsidP="00036B68">
            <w:pPr>
              <w:pStyle w:val="af8"/>
              <w:jc w:val="center"/>
              <w:rPr>
                <w:sz w:val="18"/>
                <w:szCs w:val="18"/>
              </w:rPr>
            </w:pPr>
            <w:bookmarkStart w:id="259" w:name="sub_11121170"/>
            <w:r>
              <w:rPr>
                <w:sz w:val="18"/>
                <w:szCs w:val="18"/>
              </w:rPr>
              <w:t>1700</w:t>
            </w:r>
            <w:bookmarkEnd w:id="259"/>
          </w:p>
        </w:tc>
        <w:tc>
          <w:tcPr>
            <w:tcW w:w="1123" w:type="dxa"/>
          </w:tcPr>
          <w:p w14:paraId="3E0246CE" w14:textId="77777777" w:rsidR="005C74FA" w:rsidRDefault="005C74FA" w:rsidP="00036B68">
            <w:pPr>
              <w:pStyle w:val="af8"/>
              <w:rPr>
                <w:sz w:val="18"/>
                <w:szCs w:val="18"/>
              </w:rPr>
            </w:pPr>
          </w:p>
        </w:tc>
        <w:tc>
          <w:tcPr>
            <w:tcW w:w="1225" w:type="dxa"/>
          </w:tcPr>
          <w:p w14:paraId="7863185C" w14:textId="77777777" w:rsidR="005C74FA" w:rsidRDefault="005C74FA" w:rsidP="00036B68">
            <w:pPr>
              <w:pStyle w:val="af8"/>
              <w:rPr>
                <w:sz w:val="18"/>
                <w:szCs w:val="18"/>
              </w:rPr>
            </w:pPr>
          </w:p>
        </w:tc>
        <w:tc>
          <w:tcPr>
            <w:tcW w:w="1306" w:type="dxa"/>
          </w:tcPr>
          <w:p w14:paraId="0CAA8539" w14:textId="77777777" w:rsidR="005C74FA" w:rsidRDefault="005C74FA" w:rsidP="00036B68">
            <w:pPr>
              <w:pStyle w:val="af8"/>
              <w:rPr>
                <w:sz w:val="18"/>
                <w:szCs w:val="18"/>
              </w:rPr>
            </w:pPr>
          </w:p>
        </w:tc>
        <w:tc>
          <w:tcPr>
            <w:tcW w:w="1204" w:type="dxa"/>
          </w:tcPr>
          <w:p w14:paraId="04C5A2AB" w14:textId="77777777" w:rsidR="005C74FA" w:rsidRDefault="005C74FA" w:rsidP="00036B68">
            <w:pPr>
              <w:pStyle w:val="af8"/>
              <w:rPr>
                <w:sz w:val="18"/>
                <w:szCs w:val="18"/>
              </w:rPr>
            </w:pPr>
          </w:p>
        </w:tc>
        <w:tc>
          <w:tcPr>
            <w:tcW w:w="1510" w:type="dxa"/>
          </w:tcPr>
          <w:p w14:paraId="2CFE2E1F" w14:textId="77777777" w:rsidR="005C74FA" w:rsidRDefault="005C74FA" w:rsidP="00036B68">
            <w:pPr>
              <w:pStyle w:val="af8"/>
              <w:rPr>
                <w:sz w:val="18"/>
                <w:szCs w:val="18"/>
              </w:rPr>
            </w:pPr>
          </w:p>
        </w:tc>
        <w:tc>
          <w:tcPr>
            <w:tcW w:w="1302" w:type="dxa"/>
          </w:tcPr>
          <w:p w14:paraId="2E3C375A" w14:textId="77777777" w:rsidR="005C74FA" w:rsidRDefault="005C74FA" w:rsidP="00036B68">
            <w:pPr>
              <w:pStyle w:val="af8"/>
              <w:rPr>
                <w:sz w:val="18"/>
                <w:szCs w:val="18"/>
              </w:rPr>
            </w:pPr>
          </w:p>
        </w:tc>
        <w:tc>
          <w:tcPr>
            <w:tcW w:w="1421" w:type="dxa"/>
          </w:tcPr>
          <w:p w14:paraId="5724343C" w14:textId="77777777" w:rsidR="005C74FA" w:rsidRDefault="005C74FA" w:rsidP="00036B68">
            <w:pPr>
              <w:pStyle w:val="af8"/>
              <w:rPr>
                <w:sz w:val="18"/>
                <w:szCs w:val="18"/>
              </w:rPr>
            </w:pPr>
          </w:p>
        </w:tc>
        <w:tc>
          <w:tcPr>
            <w:tcW w:w="1327" w:type="dxa"/>
          </w:tcPr>
          <w:p w14:paraId="22F4D903" w14:textId="77777777" w:rsidR="005C74FA" w:rsidRDefault="005C74FA" w:rsidP="00036B68">
            <w:pPr>
              <w:pStyle w:val="af8"/>
              <w:rPr>
                <w:sz w:val="18"/>
                <w:szCs w:val="18"/>
              </w:rPr>
            </w:pPr>
          </w:p>
        </w:tc>
      </w:tr>
      <w:tr w:rsidR="005C74FA" w14:paraId="07B90BBA" w14:textId="77777777" w:rsidTr="005C74FA">
        <w:tc>
          <w:tcPr>
            <w:tcW w:w="3770" w:type="dxa"/>
          </w:tcPr>
          <w:p w14:paraId="7FF25BFE" w14:textId="77777777" w:rsidR="005C74FA" w:rsidRDefault="005C74FA" w:rsidP="00036B68">
            <w:pPr>
              <w:pStyle w:val="af9"/>
              <w:rPr>
                <w:sz w:val="18"/>
                <w:szCs w:val="18"/>
              </w:rPr>
            </w:pPr>
            <w:r>
              <w:rPr>
                <w:sz w:val="18"/>
                <w:szCs w:val="18"/>
              </w:rPr>
              <w:t>прочие самоходные машины и механизмы на пневматическом и гусеничном ходу</w:t>
            </w:r>
          </w:p>
        </w:tc>
        <w:tc>
          <w:tcPr>
            <w:tcW w:w="969" w:type="dxa"/>
          </w:tcPr>
          <w:p w14:paraId="0FC00D45" w14:textId="77777777" w:rsidR="005C74FA" w:rsidRDefault="005C74FA" w:rsidP="00036B68">
            <w:pPr>
              <w:pStyle w:val="af8"/>
              <w:jc w:val="center"/>
              <w:rPr>
                <w:sz w:val="18"/>
                <w:szCs w:val="18"/>
              </w:rPr>
            </w:pPr>
            <w:bookmarkStart w:id="260" w:name="sub_11121180"/>
            <w:r>
              <w:rPr>
                <w:sz w:val="18"/>
                <w:szCs w:val="18"/>
              </w:rPr>
              <w:t>1800</w:t>
            </w:r>
            <w:bookmarkEnd w:id="260"/>
          </w:p>
        </w:tc>
        <w:tc>
          <w:tcPr>
            <w:tcW w:w="1123" w:type="dxa"/>
          </w:tcPr>
          <w:p w14:paraId="55C9DC6B" w14:textId="77777777" w:rsidR="005C74FA" w:rsidRDefault="005C74FA" w:rsidP="00036B68">
            <w:pPr>
              <w:pStyle w:val="af8"/>
              <w:rPr>
                <w:sz w:val="18"/>
                <w:szCs w:val="18"/>
              </w:rPr>
            </w:pPr>
          </w:p>
        </w:tc>
        <w:tc>
          <w:tcPr>
            <w:tcW w:w="1225" w:type="dxa"/>
          </w:tcPr>
          <w:p w14:paraId="3C19D23B" w14:textId="77777777" w:rsidR="005C74FA" w:rsidRDefault="005C74FA" w:rsidP="00036B68">
            <w:pPr>
              <w:pStyle w:val="af8"/>
              <w:rPr>
                <w:sz w:val="18"/>
                <w:szCs w:val="18"/>
              </w:rPr>
            </w:pPr>
          </w:p>
        </w:tc>
        <w:tc>
          <w:tcPr>
            <w:tcW w:w="1306" w:type="dxa"/>
          </w:tcPr>
          <w:p w14:paraId="45A307B6" w14:textId="77777777" w:rsidR="005C74FA" w:rsidRDefault="005C74FA" w:rsidP="00036B68">
            <w:pPr>
              <w:pStyle w:val="af8"/>
              <w:rPr>
                <w:sz w:val="18"/>
                <w:szCs w:val="18"/>
              </w:rPr>
            </w:pPr>
          </w:p>
        </w:tc>
        <w:tc>
          <w:tcPr>
            <w:tcW w:w="1204" w:type="dxa"/>
          </w:tcPr>
          <w:p w14:paraId="1A6BA8A3" w14:textId="77777777" w:rsidR="005C74FA" w:rsidRDefault="005C74FA" w:rsidP="00036B68">
            <w:pPr>
              <w:pStyle w:val="af8"/>
              <w:rPr>
                <w:sz w:val="18"/>
                <w:szCs w:val="18"/>
              </w:rPr>
            </w:pPr>
          </w:p>
        </w:tc>
        <w:tc>
          <w:tcPr>
            <w:tcW w:w="1510" w:type="dxa"/>
          </w:tcPr>
          <w:p w14:paraId="2F312EB0" w14:textId="77777777" w:rsidR="005C74FA" w:rsidRDefault="005C74FA" w:rsidP="00036B68">
            <w:pPr>
              <w:pStyle w:val="af8"/>
              <w:rPr>
                <w:sz w:val="18"/>
                <w:szCs w:val="18"/>
              </w:rPr>
            </w:pPr>
          </w:p>
        </w:tc>
        <w:tc>
          <w:tcPr>
            <w:tcW w:w="1302" w:type="dxa"/>
          </w:tcPr>
          <w:p w14:paraId="0CD8D5A1" w14:textId="77777777" w:rsidR="005C74FA" w:rsidRDefault="005C74FA" w:rsidP="00036B68">
            <w:pPr>
              <w:pStyle w:val="af8"/>
              <w:rPr>
                <w:sz w:val="18"/>
                <w:szCs w:val="18"/>
              </w:rPr>
            </w:pPr>
          </w:p>
        </w:tc>
        <w:tc>
          <w:tcPr>
            <w:tcW w:w="1421" w:type="dxa"/>
          </w:tcPr>
          <w:p w14:paraId="75884419" w14:textId="77777777" w:rsidR="005C74FA" w:rsidRDefault="005C74FA" w:rsidP="00036B68">
            <w:pPr>
              <w:pStyle w:val="af8"/>
              <w:rPr>
                <w:sz w:val="18"/>
                <w:szCs w:val="18"/>
              </w:rPr>
            </w:pPr>
          </w:p>
        </w:tc>
        <w:tc>
          <w:tcPr>
            <w:tcW w:w="1327" w:type="dxa"/>
          </w:tcPr>
          <w:p w14:paraId="07A95F48" w14:textId="77777777" w:rsidR="005C74FA" w:rsidRDefault="005C74FA" w:rsidP="00036B68">
            <w:pPr>
              <w:pStyle w:val="af8"/>
              <w:rPr>
                <w:sz w:val="18"/>
                <w:szCs w:val="18"/>
              </w:rPr>
            </w:pPr>
          </w:p>
        </w:tc>
      </w:tr>
      <w:tr w:rsidR="005C74FA" w14:paraId="74F5D3B8" w14:textId="77777777" w:rsidTr="005C74FA">
        <w:tc>
          <w:tcPr>
            <w:tcW w:w="3770" w:type="dxa"/>
          </w:tcPr>
          <w:p w14:paraId="61038562" w14:textId="77777777" w:rsidR="005C74FA" w:rsidRDefault="005C74FA" w:rsidP="00036B68">
            <w:pPr>
              <w:pStyle w:val="af9"/>
              <w:rPr>
                <w:sz w:val="18"/>
                <w:szCs w:val="18"/>
              </w:rPr>
            </w:pPr>
            <w:r>
              <w:rPr>
                <w:sz w:val="18"/>
                <w:szCs w:val="18"/>
              </w:rPr>
              <w:t>мотоциклы, мотороллеры</w:t>
            </w:r>
          </w:p>
        </w:tc>
        <w:tc>
          <w:tcPr>
            <w:tcW w:w="969" w:type="dxa"/>
          </w:tcPr>
          <w:p w14:paraId="5F20DDE3" w14:textId="77777777" w:rsidR="005C74FA" w:rsidRDefault="005C74FA" w:rsidP="00036B68">
            <w:pPr>
              <w:pStyle w:val="af8"/>
              <w:jc w:val="center"/>
              <w:rPr>
                <w:sz w:val="18"/>
                <w:szCs w:val="18"/>
              </w:rPr>
            </w:pPr>
            <w:bookmarkStart w:id="261" w:name="sub_11121190"/>
            <w:r>
              <w:rPr>
                <w:sz w:val="18"/>
                <w:szCs w:val="18"/>
              </w:rPr>
              <w:t>1900</w:t>
            </w:r>
            <w:bookmarkEnd w:id="261"/>
          </w:p>
        </w:tc>
        <w:tc>
          <w:tcPr>
            <w:tcW w:w="1123" w:type="dxa"/>
          </w:tcPr>
          <w:p w14:paraId="0AED2CC7" w14:textId="77777777" w:rsidR="005C74FA" w:rsidRDefault="005C74FA" w:rsidP="00036B68">
            <w:pPr>
              <w:pStyle w:val="af8"/>
              <w:rPr>
                <w:sz w:val="18"/>
                <w:szCs w:val="18"/>
              </w:rPr>
            </w:pPr>
          </w:p>
        </w:tc>
        <w:tc>
          <w:tcPr>
            <w:tcW w:w="1225" w:type="dxa"/>
          </w:tcPr>
          <w:p w14:paraId="47DB8391" w14:textId="77777777" w:rsidR="005C74FA" w:rsidRDefault="005C74FA" w:rsidP="00036B68">
            <w:pPr>
              <w:pStyle w:val="af8"/>
              <w:rPr>
                <w:sz w:val="18"/>
                <w:szCs w:val="18"/>
              </w:rPr>
            </w:pPr>
          </w:p>
        </w:tc>
        <w:tc>
          <w:tcPr>
            <w:tcW w:w="1306" w:type="dxa"/>
          </w:tcPr>
          <w:p w14:paraId="4B533122" w14:textId="77777777" w:rsidR="005C74FA" w:rsidRDefault="005C74FA" w:rsidP="00036B68">
            <w:pPr>
              <w:pStyle w:val="af8"/>
              <w:rPr>
                <w:sz w:val="18"/>
                <w:szCs w:val="18"/>
              </w:rPr>
            </w:pPr>
          </w:p>
        </w:tc>
        <w:tc>
          <w:tcPr>
            <w:tcW w:w="1204" w:type="dxa"/>
          </w:tcPr>
          <w:p w14:paraId="5190CEED" w14:textId="77777777" w:rsidR="005C74FA" w:rsidRDefault="005C74FA" w:rsidP="00036B68">
            <w:pPr>
              <w:pStyle w:val="af8"/>
              <w:rPr>
                <w:sz w:val="18"/>
                <w:szCs w:val="18"/>
              </w:rPr>
            </w:pPr>
          </w:p>
        </w:tc>
        <w:tc>
          <w:tcPr>
            <w:tcW w:w="1510" w:type="dxa"/>
          </w:tcPr>
          <w:p w14:paraId="3B5F3151" w14:textId="77777777" w:rsidR="005C74FA" w:rsidRDefault="005C74FA" w:rsidP="00036B68">
            <w:pPr>
              <w:pStyle w:val="af8"/>
              <w:rPr>
                <w:sz w:val="18"/>
                <w:szCs w:val="18"/>
              </w:rPr>
            </w:pPr>
          </w:p>
        </w:tc>
        <w:tc>
          <w:tcPr>
            <w:tcW w:w="1302" w:type="dxa"/>
          </w:tcPr>
          <w:p w14:paraId="4DF3B463" w14:textId="77777777" w:rsidR="005C74FA" w:rsidRDefault="005C74FA" w:rsidP="00036B68">
            <w:pPr>
              <w:pStyle w:val="af8"/>
              <w:rPr>
                <w:sz w:val="18"/>
                <w:szCs w:val="18"/>
              </w:rPr>
            </w:pPr>
          </w:p>
        </w:tc>
        <w:tc>
          <w:tcPr>
            <w:tcW w:w="1421" w:type="dxa"/>
          </w:tcPr>
          <w:p w14:paraId="195C0A24" w14:textId="77777777" w:rsidR="005C74FA" w:rsidRDefault="005C74FA" w:rsidP="00036B68">
            <w:pPr>
              <w:pStyle w:val="af8"/>
              <w:rPr>
                <w:sz w:val="18"/>
                <w:szCs w:val="18"/>
              </w:rPr>
            </w:pPr>
          </w:p>
        </w:tc>
        <w:tc>
          <w:tcPr>
            <w:tcW w:w="1327" w:type="dxa"/>
          </w:tcPr>
          <w:p w14:paraId="7AFDC830" w14:textId="77777777" w:rsidR="005C74FA" w:rsidRDefault="005C74FA" w:rsidP="00036B68">
            <w:pPr>
              <w:pStyle w:val="af8"/>
              <w:rPr>
                <w:sz w:val="18"/>
                <w:szCs w:val="18"/>
              </w:rPr>
            </w:pPr>
          </w:p>
        </w:tc>
      </w:tr>
    </w:tbl>
    <w:p w14:paraId="15C82478"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3A2BD55A" w14:textId="77777777" w:rsidR="005C74FA" w:rsidRDefault="005C74FA" w:rsidP="00540D1E">
      <w:pPr>
        <w:widowControl w:val="0"/>
        <w:autoSpaceDE w:val="0"/>
        <w:autoSpaceDN w:val="0"/>
        <w:adjustRightInd w:val="0"/>
        <w:rPr>
          <w:rFonts w:ascii="Arial" w:hAnsi="Arial" w:cs="Arial"/>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966"/>
        <w:gridCol w:w="1126"/>
        <w:gridCol w:w="1225"/>
        <w:gridCol w:w="1306"/>
        <w:gridCol w:w="1207"/>
        <w:gridCol w:w="1514"/>
        <w:gridCol w:w="1306"/>
        <w:gridCol w:w="1418"/>
        <w:gridCol w:w="1334"/>
      </w:tblGrid>
      <w:tr w:rsidR="005C74FA" w14:paraId="2618146E" w14:textId="77777777" w:rsidTr="005C74FA">
        <w:tc>
          <w:tcPr>
            <w:tcW w:w="3774" w:type="dxa"/>
            <w:vMerge w:val="restart"/>
          </w:tcPr>
          <w:p w14:paraId="3EA4BBA8" w14:textId="77777777" w:rsidR="005C74FA" w:rsidRDefault="005C74FA" w:rsidP="00036B68">
            <w:pPr>
              <w:pStyle w:val="af8"/>
              <w:jc w:val="center"/>
              <w:rPr>
                <w:sz w:val="18"/>
                <w:szCs w:val="18"/>
              </w:rPr>
            </w:pPr>
            <w:r>
              <w:rPr>
                <w:sz w:val="18"/>
                <w:szCs w:val="18"/>
              </w:rPr>
              <w:t>Наименование показателя</w:t>
            </w:r>
          </w:p>
        </w:tc>
        <w:tc>
          <w:tcPr>
            <w:tcW w:w="966" w:type="dxa"/>
            <w:vMerge w:val="restart"/>
          </w:tcPr>
          <w:p w14:paraId="50BFED54" w14:textId="77777777" w:rsidR="005C74FA" w:rsidRDefault="005C74FA" w:rsidP="00036B68">
            <w:pPr>
              <w:pStyle w:val="af8"/>
              <w:jc w:val="center"/>
              <w:rPr>
                <w:sz w:val="18"/>
                <w:szCs w:val="18"/>
              </w:rPr>
            </w:pPr>
            <w:r>
              <w:rPr>
                <w:sz w:val="18"/>
                <w:szCs w:val="18"/>
              </w:rPr>
              <w:t>Код строки</w:t>
            </w:r>
          </w:p>
        </w:tc>
        <w:tc>
          <w:tcPr>
            <w:tcW w:w="10436" w:type="dxa"/>
            <w:gridSpan w:val="8"/>
          </w:tcPr>
          <w:p w14:paraId="6E008C6D" w14:textId="77777777" w:rsidR="005C74FA" w:rsidRDefault="005C74FA" w:rsidP="00036B68">
            <w:pPr>
              <w:pStyle w:val="af8"/>
              <w:jc w:val="center"/>
              <w:rPr>
                <w:sz w:val="18"/>
                <w:szCs w:val="18"/>
              </w:rPr>
            </w:pPr>
            <w:r>
              <w:rPr>
                <w:sz w:val="18"/>
                <w:szCs w:val="18"/>
              </w:rPr>
              <w:t xml:space="preserve">Транспортные средства, </w:t>
            </w:r>
            <w:proofErr w:type="spellStart"/>
            <w:r>
              <w:rPr>
                <w:sz w:val="18"/>
                <w:szCs w:val="18"/>
              </w:rPr>
              <w:t>ед</w:t>
            </w:r>
            <w:proofErr w:type="spellEnd"/>
          </w:p>
        </w:tc>
      </w:tr>
      <w:tr w:rsidR="005C74FA" w14:paraId="76B4FFD5" w14:textId="77777777" w:rsidTr="005C74FA">
        <w:tc>
          <w:tcPr>
            <w:tcW w:w="3774" w:type="dxa"/>
            <w:vMerge/>
          </w:tcPr>
          <w:p w14:paraId="04D489EB" w14:textId="77777777" w:rsidR="005C74FA" w:rsidRDefault="005C74FA" w:rsidP="00036B68">
            <w:pPr>
              <w:pStyle w:val="af8"/>
              <w:rPr>
                <w:sz w:val="18"/>
                <w:szCs w:val="18"/>
              </w:rPr>
            </w:pPr>
          </w:p>
        </w:tc>
        <w:tc>
          <w:tcPr>
            <w:tcW w:w="966" w:type="dxa"/>
            <w:vMerge/>
          </w:tcPr>
          <w:p w14:paraId="68BBBA8F" w14:textId="77777777" w:rsidR="005C74FA" w:rsidRDefault="005C74FA" w:rsidP="00036B68">
            <w:pPr>
              <w:pStyle w:val="af8"/>
              <w:rPr>
                <w:sz w:val="18"/>
                <w:szCs w:val="18"/>
              </w:rPr>
            </w:pPr>
          </w:p>
        </w:tc>
        <w:tc>
          <w:tcPr>
            <w:tcW w:w="2351" w:type="dxa"/>
            <w:gridSpan w:val="2"/>
            <w:vMerge w:val="restart"/>
          </w:tcPr>
          <w:p w14:paraId="04F0F704" w14:textId="77777777" w:rsidR="005C74FA" w:rsidRDefault="005C74FA" w:rsidP="00036B68">
            <w:pPr>
              <w:pStyle w:val="af8"/>
              <w:jc w:val="center"/>
              <w:rPr>
                <w:sz w:val="18"/>
                <w:szCs w:val="18"/>
              </w:rPr>
            </w:pPr>
            <w:r>
              <w:rPr>
                <w:sz w:val="18"/>
                <w:szCs w:val="18"/>
              </w:rPr>
              <w:t>всего</w:t>
            </w:r>
          </w:p>
        </w:tc>
        <w:tc>
          <w:tcPr>
            <w:tcW w:w="8085" w:type="dxa"/>
            <w:gridSpan w:val="6"/>
          </w:tcPr>
          <w:p w14:paraId="2B40F99F" w14:textId="77777777" w:rsidR="005C74FA" w:rsidRDefault="005C74FA" w:rsidP="00036B68">
            <w:pPr>
              <w:pStyle w:val="af8"/>
              <w:jc w:val="center"/>
              <w:rPr>
                <w:sz w:val="18"/>
                <w:szCs w:val="18"/>
              </w:rPr>
            </w:pPr>
            <w:r>
              <w:rPr>
                <w:sz w:val="18"/>
                <w:szCs w:val="18"/>
              </w:rPr>
              <w:t>в том числе:</w:t>
            </w:r>
          </w:p>
        </w:tc>
      </w:tr>
      <w:tr w:rsidR="005C74FA" w14:paraId="66230D6C" w14:textId="77777777" w:rsidTr="005C74FA">
        <w:tc>
          <w:tcPr>
            <w:tcW w:w="3774" w:type="dxa"/>
            <w:vMerge/>
          </w:tcPr>
          <w:p w14:paraId="18C77BA1" w14:textId="77777777" w:rsidR="005C74FA" w:rsidRDefault="005C74FA" w:rsidP="00036B68">
            <w:pPr>
              <w:pStyle w:val="af8"/>
              <w:rPr>
                <w:sz w:val="18"/>
                <w:szCs w:val="18"/>
              </w:rPr>
            </w:pPr>
          </w:p>
        </w:tc>
        <w:tc>
          <w:tcPr>
            <w:tcW w:w="966" w:type="dxa"/>
            <w:vMerge/>
          </w:tcPr>
          <w:p w14:paraId="37DE7CAC" w14:textId="77777777" w:rsidR="005C74FA" w:rsidRDefault="005C74FA" w:rsidP="00036B68">
            <w:pPr>
              <w:pStyle w:val="af8"/>
              <w:rPr>
                <w:sz w:val="18"/>
                <w:szCs w:val="18"/>
              </w:rPr>
            </w:pPr>
          </w:p>
        </w:tc>
        <w:tc>
          <w:tcPr>
            <w:tcW w:w="2351" w:type="dxa"/>
            <w:gridSpan w:val="2"/>
            <w:vMerge/>
          </w:tcPr>
          <w:p w14:paraId="6D619A43" w14:textId="77777777" w:rsidR="005C74FA" w:rsidRDefault="005C74FA" w:rsidP="00036B68">
            <w:pPr>
              <w:pStyle w:val="af8"/>
              <w:rPr>
                <w:sz w:val="18"/>
                <w:szCs w:val="18"/>
              </w:rPr>
            </w:pPr>
          </w:p>
        </w:tc>
        <w:tc>
          <w:tcPr>
            <w:tcW w:w="2513" w:type="dxa"/>
            <w:gridSpan w:val="2"/>
          </w:tcPr>
          <w:p w14:paraId="5467FCFE" w14:textId="77777777" w:rsidR="005C74FA" w:rsidRDefault="005C74FA" w:rsidP="00036B68">
            <w:pPr>
              <w:pStyle w:val="af8"/>
              <w:jc w:val="center"/>
              <w:rPr>
                <w:sz w:val="18"/>
                <w:szCs w:val="18"/>
              </w:rPr>
            </w:pPr>
            <w:r>
              <w:rPr>
                <w:sz w:val="18"/>
                <w:szCs w:val="18"/>
              </w:rPr>
              <w:t>в оперативном управлении учреждения</w:t>
            </w:r>
          </w:p>
        </w:tc>
        <w:tc>
          <w:tcPr>
            <w:tcW w:w="2820" w:type="dxa"/>
            <w:gridSpan w:val="2"/>
          </w:tcPr>
          <w:p w14:paraId="34617178" w14:textId="77777777" w:rsidR="005C74FA" w:rsidRDefault="005C74FA" w:rsidP="00036B68">
            <w:pPr>
              <w:pStyle w:val="af8"/>
              <w:jc w:val="center"/>
              <w:rPr>
                <w:sz w:val="18"/>
                <w:szCs w:val="18"/>
              </w:rPr>
            </w:pPr>
            <w:r>
              <w:rPr>
                <w:sz w:val="18"/>
                <w:szCs w:val="18"/>
              </w:rPr>
              <w:t>по договорам аренды</w:t>
            </w:r>
          </w:p>
        </w:tc>
        <w:tc>
          <w:tcPr>
            <w:tcW w:w="2751" w:type="dxa"/>
            <w:gridSpan w:val="2"/>
          </w:tcPr>
          <w:p w14:paraId="194AD03A" w14:textId="77777777" w:rsidR="005C74FA" w:rsidRDefault="005C74FA" w:rsidP="00036B68">
            <w:pPr>
              <w:pStyle w:val="af8"/>
              <w:jc w:val="center"/>
              <w:rPr>
                <w:sz w:val="18"/>
                <w:szCs w:val="18"/>
              </w:rPr>
            </w:pPr>
            <w:r>
              <w:rPr>
                <w:sz w:val="18"/>
                <w:szCs w:val="18"/>
              </w:rPr>
              <w:t>по договорам безвозмездного пользования</w:t>
            </w:r>
          </w:p>
        </w:tc>
      </w:tr>
      <w:tr w:rsidR="005C74FA" w14:paraId="6C1644EA" w14:textId="77777777" w:rsidTr="005C74FA">
        <w:tc>
          <w:tcPr>
            <w:tcW w:w="3774" w:type="dxa"/>
            <w:vMerge/>
          </w:tcPr>
          <w:p w14:paraId="69C6C598" w14:textId="77777777" w:rsidR="005C74FA" w:rsidRDefault="005C74FA" w:rsidP="00036B68">
            <w:pPr>
              <w:pStyle w:val="af8"/>
              <w:rPr>
                <w:sz w:val="18"/>
                <w:szCs w:val="18"/>
              </w:rPr>
            </w:pPr>
          </w:p>
        </w:tc>
        <w:tc>
          <w:tcPr>
            <w:tcW w:w="966" w:type="dxa"/>
            <w:vMerge/>
          </w:tcPr>
          <w:p w14:paraId="09973E80" w14:textId="77777777" w:rsidR="005C74FA" w:rsidRDefault="005C74FA" w:rsidP="00036B68">
            <w:pPr>
              <w:pStyle w:val="af8"/>
              <w:rPr>
                <w:sz w:val="18"/>
                <w:szCs w:val="18"/>
              </w:rPr>
            </w:pPr>
          </w:p>
        </w:tc>
        <w:tc>
          <w:tcPr>
            <w:tcW w:w="1126" w:type="dxa"/>
          </w:tcPr>
          <w:p w14:paraId="0A4565A8" w14:textId="77777777" w:rsidR="005C74FA" w:rsidRDefault="005C74FA" w:rsidP="00036B68">
            <w:pPr>
              <w:pStyle w:val="af8"/>
              <w:jc w:val="center"/>
              <w:rPr>
                <w:sz w:val="18"/>
                <w:szCs w:val="18"/>
              </w:rPr>
            </w:pPr>
            <w:r>
              <w:rPr>
                <w:sz w:val="18"/>
                <w:szCs w:val="18"/>
              </w:rPr>
              <w:t>на отчетную дату</w:t>
            </w:r>
          </w:p>
        </w:tc>
        <w:tc>
          <w:tcPr>
            <w:tcW w:w="1225" w:type="dxa"/>
          </w:tcPr>
          <w:p w14:paraId="23599781" w14:textId="77777777" w:rsidR="005C74FA" w:rsidRDefault="005C74FA" w:rsidP="00036B68">
            <w:pPr>
              <w:pStyle w:val="af8"/>
              <w:jc w:val="center"/>
              <w:rPr>
                <w:sz w:val="18"/>
                <w:szCs w:val="18"/>
              </w:rPr>
            </w:pPr>
            <w:r>
              <w:rPr>
                <w:sz w:val="18"/>
                <w:szCs w:val="18"/>
              </w:rPr>
              <w:t>в среднем за год</w:t>
            </w:r>
          </w:p>
        </w:tc>
        <w:tc>
          <w:tcPr>
            <w:tcW w:w="1306" w:type="dxa"/>
          </w:tcPr>
          <w:p w14:paraId="3F15EF8D" w14:textId="77777777" w:rsidR="005C74FA" w:rsidRDefault="005C74FA" w:rsidP="00036B68">
            <w:pPr>
              <w:pStyle w:val="af8"/>
              <w:jc w:val="center"/>
              <w:rPr>
                <w:sz w:val="18"/>
                <w:szCs w:val="18"/>
              </w:rPr>
            </w:pPr>
            <w:r>
              <w:rPr>
                <w:sz w:val="18"/>
                <w:szCs w:val="18"/>
              </w:rPr>
              <w:t>на отчетную дату</w:t>
            </w:r>
          </w:p>
        </w:tc>
        <w:tc>
          <w:tcPr>
            <w:tcW w:w="1207" w:type="dxa"/>
          </w:tcPr>
          <w:p w14:paraId="4793DD32" w14:textId="77777777" w:rsidR="005C74FA" w:rsidRDefault="005C74FA" w:rsidP="00036B68">
            <w:pPr>
              <w:pStyle w:val="af8"/>
              <w:jc w:val="center"/>
              <w:rPr>
                <w:sz w:val="18"/>
                <w:szCs w:val="18"/>
              </w:rPr>
            </w:pPr>
            <w:r>
              <w:rPr>
                <w:sz w:val="18"/>
                <w:szCs w:val="18"/>
              </w:rPr>
              <w:t>в среднем за год</w:t>
            </w:r>
          </w:p>
        </w:tc>
        <w:tc>
          <w:tcPr>
            <w:tcW w:w="1514" w:type="dxa"/>
          </w:tcPr>
          <w:p w14:paraId="0E99B35D" w14:textId="77777777" w:rsidR="005C74FA" w:rsidRDefault="005C74FA" w:rsidP="00036B68">
            <w:pPr>
              <w:pStyle w:val="af8"/>
              <w:jc w:val="center"/>
              <w:rPr>
                <w:sz w:val="18"/>
                <w:szCs w:val="18"/>
              </w:rPr>
            </w:pPr>
            <w:r>
              <w:rPr>
                <w:sz w:val="18"/>
                <w:szCs w:val="18"/>
              </w:rPr>
              <w:t>на отчетную дату</w:t>
            </w:r>
          </w:p>
        </w:tc>
        <w:tc>
          <w:tcPr>
            <w:tcW w:w="1306" w:type="dxa"/>
          </w:tcPr>
          <w:p w14:paraId="3982B55A" w14:textId="77777777" w:rsidR="005C74FA" w:rsidRDefault="005C74FA" w:rsidP="00036B68">
            <w:pPr>
              <w:pStyle w:val="af8"/>
              <w:jc w:val="center"/>
              <w:rPr>
                <w:sz w:val="18"/>
                <w:szCs w:val="18"/>
              </w:rPr>
            </w:pPr>
            <w:r>
              <w:rPr>
                <w:sz w:val="18"/>
                <w:szCs w:val="18"/>
              </w:rPr>
              <w:t>в среднем за год</w:t>
            </w:r>
          </w:p>
        </w:tc>
        <w:tc>
          <w:tcPr>
            <w:tcW w:w="1418" w:type="dxa"/>
          </w:tcPr>
          <w:p w14:paraId="66740ADF" w14:textId="77777777" w:rsidR="005C74FA" w:rsidRDefault="005C74FA" w:rsidP="00036B68">
            <w:pPr>
              <w:pStyle w:val="af8"/>
              <w:jc w:val="center"/>
              <w:rPr>
                <w:sz w:val="18"/>
                <w:szCs w:val="18"/>
              </w:rPr>
            </w:pPr>
            <w:r>
              <w:rPr>
                <w:sz w:val="18"/>
                <w:szCs w:val="18"/>
              </w:rPr>
              <w:t>на отчетную дату</w:t>
            </w:r>
          </w:p>
        </w:tc>
        <w:tc>
          <w:tcPr>
            <w:tcW w:w="1334" w:type="dxa"/>
          </w:tcPr>
          <w:p w14:paraId="0CD1EA4D" w14:textId="77777777" w:rsidR="005C74FA" w:rsidRDefault="005C74FA" w:rsidP="00036B68">
            <w:pPr>
              <w:pStyle w:val="af8"/>
              <w:jc w:val="center"/>
              <w:rPr>
                <w:sz w:val="18"/>
                <w:szCs w:val="18"/>
              </w:rPr>
            </w:pPr>
            <w:r>
              <w:rPr>
                <w:sz w:val="18"/>
                <w:szCs w:val="18"/>
              </w:rPr>
              <w:t>в среднем за год</w:t>
            </w:r>
          </w:p>
        </w:tc>
      </w:tr>
      <w:tr w:rsidR="005C74FA" w14:paraId="6B8554C3" w14:textId="77777777" w:rsidTr="005C74FA">
        <w:tc>
          <w:tcPr>
            <w:tcW w:w="3774" w:type="dxa"/>
          </w:tcPr>
          <w:p w14:paraId="2D5EC703" w14:textId="77777777" w:rsidR="005C74FA" w:rsidRDefault="005C74FA" w:rsidP="00036B68">
            <w:pPr>
              <w:pStyle w:val="af8"/>
              <w:jc w:val="center"/>
              <w:rPr>
                <w:sz w:val="18"/>
                <w:szCs w:val="18"/>
              </w:rPr>
            </w:pPr>
            <w:r>
              <w:rPr>
                <w:sz w:val="18"/>
                <w:szCs w:val="18"/>
              </w:rPr>
              <w:t>1</w:t>
            </w:r>
          </w:p>
        </w:tc>
        <w:tc>
          <w:tcPr>
            <w:tcW w:w="966" w:type="dxa"/>
          </w:tcPr>
          <w:p w14:paraId="28057743" w14:textId="77777777" w:rsidR="005C74FA" w:rsidRDefault="005C74FA" w:rsidP="00036B68">
            <w:pPr>
              <w:pStyle w:val="af8"/>
              <w:jc w:val="center"/>
              <w:rPr>
                <w:sz w:val="18"/>
                <w:szCs w:val="18"/>
              </w:rPr>
            </w:pPr>
            <w:r>
              <w:rPr>
                <w:sz w:val="18"/>
                <w:szCs w:val="18"/>
              </w:rPr>
              <w:t>2</w:t>
            </w:r>
          </w:p>
        </w:tc>
        <w:tc>
          <w:tcPr>
            <w:tcW w:w="1126" w:type="dxa"/>
          </w:tcPr>
          <w:p w14:paraId="74BD0F84" w14:textId="77777777" w:rsidR="005C74FA" w:rsidRDefault="005C74FA" w:rsidP="00036B68">
            <w:pPr>
              <w:pStyle w:val="af8"/>
              <w:jc w:val="center"/>
              <w:rPr>
                <w:sz w:val="18"/>
                <w:szCs w:val="18"/>
              </w:rPr>
            </w:pPr>
            <w:r>
              <w:rPr>
                <w:sz w:val="18"/>
                <w:szCs w:val="18"/>
              </w:rPr>
              <w:t>3</w:t>
            </w:r>
          </w:p>
        </w:tc>
        <w:tc>
          <w:tcPr>
            <w:tcW w:w="1225" w:type="dxa"/>
          </w:tcPr>
          <w:p w14:paraId="1409346A" w14:textId="77777777" w:rsidR="005C74FA" w:rsidRDefault="005C74FA" w:rsidP="00036B68">
            <w:pPr>
              <w:pStyle w:val="af8"/>
              <w:jc w:val="center"/>
              <w:rPr>
                <w:sz w:val="18"/>
                <w:szCs w:val="18"/>
              </w:rPr>
            </w:pPr>
            <w:r>
              <w:rPr>
                <w:sz w:val="18"/>
                <w:szCs w:val="18"/>
              </w:rPr>
              <w:t>4</w:t>
            </w:r>
          </w:p>
        </w:tc>
        <w:tc>
          <w:tcPr>
            <w:tcW w:w="1306" w:type="dxa"/>
          </w:tcPr>
          <w:p w14:paraId="402C8AEB" w14:textId="77777777" w:rsidR="005C74FA" w:rsidRDefault="005C74FA" w:rsidP="00036B68">
            <w:pPr>
              <w:pStyle w:val="af8"/>
              <w:jc w:val="center"/>
              <w:rPr>
                <w:sz w:val="18"/>
                <w:szCs w:val="18"/>
              </w:rPr>
            </w:pPr>
            <w:r>
              <w:rPr>
                <w:sz w:val="18"/>
                <w:szCs w:val="18"/>
              </w:rPr>
              <w:t>5</w:t>
            </w:r>
          </w:p>
        </w:tc>
        <w:tc>
          <w:tcPr>
            <w:tcW w:w="1207" w:type="dxa"/>
          </w:tcPr>
          <w:p w14:paraId="07DA2CFF" w14:textId="77777777" w:rsidR="005C74FA" w:rsidRDefault="005C74FA" w:rsidP="00036B68">
            <w:pPr>
              <w:pStyle w:val="af8"/>
              <w:jc w:val="center"/>
              <w:rPr>
                <w:sz w:val="18"/>
                <w:szCs w:val="18"/>
              </w:rPr>
            </w:pPr>
            <w:r>
              <w:rPr>
                <w:sz w:val="18"/>
                <w:szCs w:val="18"/>
              </w:rPr>
              <w:t>6</w:t>
            </w:r>
          </w:p>
        </w:tc>
        <w:tc>
          <w:tcPr>
            <w:tcW w:w="1514" w:type="dxa"/>
          </w:tcPr>
          <w:p w14:paraId="57FCDB06" w14:textId="77777777" w:rsidR="005C74FA" w:rsidRDefault="005C74FA" w:rsidP="00036B68">
            <w:pPr>
              <w:pStyle w:val="af8"/>
              <w:jc w:val="center"/>
              <w:rPr>
                <w:sz w:val="18"/>
                <w:szCs w:val="18"/>
              </w:rPr>
            </w:pPr>
            <w:r>
              <w:rPr>
                <w:sz w:val="18"/>
                <w:szCs w:val="18"/>
              </w:rPr>
              <w:t>7</w:t>
            </w:r>
          </w:p>
        </w:tc>
        <w:tc>
          <w:tcPr>
            <w:tcW w:w="1306" w:type="dxa"/>
          </w:tcPr>
          <w:p w14:paraId="1A6B4B5A" w14:textId="77777777" w:rsidR="005C74FA" w:rsidRDefault="005C74FA" w:rsidP="00036B68">
            <w:pPr>
              <w:pStyle w:val="af8"/>
              <w:jc w:val="center"/>
              <w:rPr>
                <w:sz w:val="18"/>
                <w:szCs w:val="18"/>
              </w:rPr>
            </w:pPr>
            <w:r>
              <w:rPr>
                <w:sz w:val="18"/>
                <w:szCs w:val="18"/>
              </w:rPr>
              <w:t>8</w:t>
            </w:r>
          </w:p>
        </w:tc>
        <w:tc>
          <w:tcPr>
            <w:tcW w:w="1418" w:type="dxa"/>
          </w:tcPr>
          <w:p w14:paraId="21366AD4" w14:textId="77777777" w:rsidR="005C74FA" w:rsidRDefault="005C74FA" w:rsidP="00036B68">
            <w:pPr>
              <w:pStyle w:val="af8"/>
              <w:jc w:val="center"/>
              <w:rPr>
                <w:sz w:val="18"/>
                <w:szCs w:val="18"/>
              </w:rPr>
            </w:pPr>
            <w:r>
              <w:rPr>
                <w:sz w:val="18"/>
                <w:szCs w:val="18"/>
              </w:rPr>
              <w:t>9</w:t>
            </w:r>
          </w:p>
        </w:tc>
        <w:tc>
          <w:tcPr>
            <w:tcW w:w="1334" w:type="dxa"/>
          </w:tcPr>
          <w:p w14:paraId="3FAD0428" w14:textId="77777777" w:rsidR="005C74FA" w:rsidRDefault="005C74FA" w:rsidP="00036B68">
            <w:pPr>
              <w:pStyle w:val="af8"/>
              <w:jc w:val="center"/>
              <w:rPr>
                <w:sz w:val="18"/>
                <w:szCs w:val="18"/>
              </w:rPr>
            </w:pPr>
            <w:r>
              <w:rPr>
                <w:sz w:val="18"/>
                <w:szCs w:val="18"/>
              </w:rPr>
              <w:t>10</w:t>
            </w:r>
          </w:p>
        </w:tc>
      </w:tr>
      <w:tr w:rsidR="005C74FA" w14:paraId="30765A9A" w14:textId="77777777" w:rsidTr="005C74FA">
        <w:tc>
          <w:tcPr>
            <w:tcW w:w="3774" w:type="dxa"/>
          </w:tcPr>
          <w:p w14:paraId="75119BB2" w14:textId="77777777" w:rsidR="005C74FA" w:rsidRDefault="005C74FA" w:rsidP="00036B68">
            <w:pPr>
              <w:pStyle w:val="af9"/>
              <w:rPr>
                <w:sz w:val="18"/>
                <w:szCs w:val="18"/>
              </w:rPr>
            </w:pPr>
            <w:r>
              <w:rPr>
                <w:sz w:val="18"/>
                <w:szCs w:val="18"/>
              </w:rPr>
              <w:t>Воздушные судна</w:t>
            </w:r>
          </w:p>
        </w:tc>
        <w:tc>
          <w:tcPr>
            <w:tcW w:w="966" w:type="dxa"/>
          </w:tcPr>
          <w:p w14:paraId="3F8EFA5E" w14:textId="77777777" w:rsidR="005C74FA" w:rsidRDefault="005C74FA" w:rsidP="00036B68">
            <w:pPr>
              <w:pStyle w:val="af8"/>
              <w:jc w:val="center"/>
              <w:rPr>
                <w:sz w:val="18"/>
                <w:szCs w:val="18"/>
              </w:rPr>
            </w:pPr>
            <w:bookmarkStart w:id="262" w:name="sub_11121200"/>
            <w:r>
              <w:rPr>
                <w:sz w:val="18"/>
                <w:szCs w:val="18"/>
              </w:rPr>
              <w:t>2000</w:t>
            </w:r>
            <w:bookmarkEnd w:id="262"/>
          </w:p>
        </w:tc>
        <w:tc>
          <w:tcPr>
            <w:tcW w:w="1126" w:type="dxa"/>
          </w:tcPr>
          <w:p w14:paraId="6B27C7FB" w14:textId="77777777" w:rsidR="005C74FA" w:rsidRDefault="005C74FA" w:rsidP="00036B68">
            <w:pPr>
              <w:pStyle w:val="af8"/>
              <w:rPr>
                <w:sz w:val="18"/>
                <w:szCs w:val="18"/>
              </w:rPr>
            </w:pPr>
          </w:p>
        </w:tc>
        <w:tc>
          <w:tcPr>
            <w:tcW w:w="1225" w:type="dxa"/>
          </w:tcPr>
          <w:p w14:paraId="702FCE3C" w14:textId="77777777" w:rsidR="005C74FA" w:rsidRDefault="005C74FA" w:rsidP="00036B68">
            <w:pPr>
              <w:pStyle w:val="af8"/>
              <w:rPr>
                <w:sz w:val="18"/>
                <w:szCs w:val="18"/>
              </w:rPr>
            </w:pPr>
          </w:p>
        </w:tc>
        <w:tc>
          <w:tcPr>
            <w:tcW w:w="1306" w:type="dxa"/>
          </w:tcPr>
          <w:p w14:paraId="7507BCEB" w14:textId="77777777" w:rsidR="005C74FA" w:rsidRDefault="005C74FA" w:rsidP="00036B68">
            <w:pPr>
              <w:pStyle w:val="af8"/>
              <w:rPr>
                <w:sz w:val="18"/>
                <w:szCs w:val="18"/>
              </w:rPr>
            </w:pPr>
          </w:p>
        </w:tc>
        <w:tc>
          <w:tcPr>
            <w:tcW w:w="1207" w:type="dxa"/>
          </w:tcPr>
          <w:p w14:paraId="44E77D94" w14:textId="77777777" w:rsidR="005C74FA" w:rsidRDefault="005C74FA" w:rsidP="00036B68">
            <w:pPr>
              <w:pStyle w:val="af8"/>
              <w:rPr>
                <w:sz w:val="18"/>
                <w:szCs w:val="18"/>
              </w:rPr>
            </w:pPr>
          </w:p>
        </w:tc>
        <w:tc>
          <w:tcPr>
            <w:tcW w:w="1514" w:type="dxa"/>
          </w:tcPr>
          <w:p w14:paraId="7FC97A7E" w14:textId="77777777" w:rsidR="005C74FA" w:rsidRDefault="005C74FA" w:rsidP="00036B68">
            <w:pPr>
              <w:pStyle w:val="af8"/>
              <w:rPr>
                <w:sz w:val="18"/>
                <w:szCs w:val="18"/>
              </w:rPr>
            </w:pPr>
          </w:p>
        </w:tc>
        <w:tc>
          <w:tcPr>
            <w:tcW w:w="1306" w:type="dxa"/>
          </w:tcPr>
          <w:p w14:paraId="6F6D2AE8" w14:textId="77777777" w:rsidR="005C74FA" w:rsidRDefault="005C74FA" w:rsidP="00036B68">
            <w:pPr>
              <w:pStyle w:val="af8"/>
              <w:rPr>
                <w:sz w:val="18"/>
                <w:szCs w:val="18"/>
              </w:rPr>
            </w:pPr>
          </w:p>
        </w:tc>
        <w:tc>
          <w:tcPr>
            <w:tcW w:w="1418" w:type="dxa"/>
          </w:tcPr>
          <w:p w14:paraId="4A13FF4A" w14:textId="77777777" w:rsidR="005C74FA" w:rsidRDefault="005C74FA" w:rsidP="00036B68">
            <w:pPr>
              <w:pStyle w:val="af8"/>
              <w:rPr>
                <w:sz w:val="18"/>
                <w:szCs w:val="18"/>
              </w:rPr>
            </w:pPr>
          </w:p>
        </w:tc>
        <w:tc>
          <w:tcPr>
            <w:tcW w:w="1334" w:type="dxa"/>
          </w:tcPr>
          <w:p w14:paraId="7C35A135" w14:textId="77777777" w:rsidR="005C74FA" w:rsidRDefault="005C74FA" w:rsidP="00036B68">
            <w:pPr>
              <w:pStyle w:val="af8"/>
              <w:rPr>
                <w:sz w:val="18"/>
                <w:szCs w:val="18"/>
              </w:rPr>
            </w:pPr>
          </w:p>
        </w:tc>
      </w:tr>
      <w:tr w:rsidR="005C74FA" w14:paraId="6F2BB47A" w14:textId="77777777" w:rsidTr="005C74FA">
        <w:tc>
          <w:tcPr>
            <w:tcW w:w="3774" w:type="dxa"/>
          </w:tcPr>
          <w:p w14:paraId="477E9299" w14:textId="77777777" w:rsidR="005C74FA" w:rsidRDefault="005C74FA" w:rsidP="00036B68">
            <w:pPr>
              <w:pStyle w:val="af9"/>
              <w:rPr>
                <w:sz w:val="18"/>
                <w:szCs w:val="18"/>
              </w:rPr>
            </w:pPr>
            <w:r>
              <w:rPr>
                <w:sz w:val="18"/>
                <w:szCs w:val="18"/>
              </w:rPr>
              <w:t>самолеты, всего</w:t>
            </w:r>
          </w:p>
        </w:tc>
        <w:tc>
          <w:tcPr>
            <w:tcW w:w="966" w:type="dxa"/>
          </w:tcPr>
          <w:p w14:paraId="5DCACA74" w14:textId="77777777" w:rsidR="005C74FA" w:rsidRDefault="005C74FA" w:rsidP="00036B68">
            <w:pPr>
              <w:pStyle w:val="af8"/>
              <w:jc w:val="center"/>
              <w:rPr>
                <w:sz w:val="18"/>
                <w:szCs w:val="18"/>
              </w:rPr>
            </w:pPr>
            <w:bookmarkStart w:id="263" w:name="sub_11121210"/>
            <w:r>
              <w:rPr>
                <w:sz w:val="18"/>
                <w:szCs w:val="18"/>
              </w:rPr>
              <w:t>2100</w:t>
            </w:r>
            <w:bookmarkEnd w:id="263"/>
          </w:p>
        </w:tc>
        <w:tc>
          <w:tcPr>
            <w:tcW w:w="1126" w:type="dxa"/>
          </w:tcPr>
          <w:p w14:paraId="47C599EF" w14:textId="77777777" w:rsidR="005C74FA" w:rsidRDefault="005C74FA" w:rsidP="00036B68">
            <w:pPr>
              <w:pStyle w:val="af8"/>
              <w:rPr>
                <w:sz w:val="18"/>
                <w:szCs w:val="18"/>
              </w:rPr>
            </w:pPr>
          </w:p>
        </w:tc>
        <w:tc>
          <w:tcPr>
            <w:tcW w:w="1225" w:type="dxa"/>
          </w:tcPr>
          <w:p w14:paraId="02AF3ED8" w14:textId="77777777" w:rsidR="005C74FA" w:rsidRDefault="005C74FA" w:rsidP="00036B68">
            <w:pPr>
              <w:pStyle w:val="af8"/>
              <w:rPr>
                <w:sz w:val="18"/>
                <w:szCs w:val="18"/>
              </w:rPr>
            </w:pPr>
          </w:p>
        </w:tc>
        <w:tc>
          <w:tcPr>
            <w:tcW w:w="1306" w:type="dxa"/>
          </w:tcPr>
          <w:p w14:paraId="180A8FDB" w14:textId="77777777" w:rsidR="005C74FA" w:rsidRDefault="005C74FA" w:rsidP="00036B68">
            <w:pPr>
              <w:pStyle w:val="af8"/>
              <w:rPr>
                <w:sz w:val="18"/>
                <w:szCs w:val="18"/>
              </w:rPr>
            </w:pPr>
          </w:p>
        </w:tc>
        <w:tc>
          <w:tcPr>
            <w:tcW w:w="1207" w:type="dxa"/>
          </w:tcPr>
          <w:p w14:paraId="683D7E8E" w14:textId="77777777" w:rsidR="005C74FA" w:rsidRDefault="005C74FA" w:rsidP="00036B68">
            <w:pPr>
              <w:pStyle w:val="af8"/>
              <w:rPr>
                <w:sz w:val="18"/>
                <w:szCs w:val="18"/>
              </w:rPr>
            </w:pPr>
          </w:p>
        </w:tc>
        <w:tc>
          <w:tcPr>
            <w:tcW w:w="1514" w:type="dxa"/>
          </w:tcPr>
          <w:p w14:paraId="1A2CEEB2" w14:textId="77777777" w:rsidR="005C74FA" w:rsidRDefault="005C74FA" w:rsidP="00036B68">
            <w:pPr>
              <w:pStyle w:val="af8"/>
              <w:rPr>
                <w:sz w:val="18"/>
                <w:szCs w:val="18"/>
              </w:rPr>
            </w:pPr>
          </w:p>
        </w:tc>
        <w:tc>
          <w:tcPr>
            <w:tcW w:w="1306" w:type="dxa"/>
          </w:tcPr>
          <w:p w14:paraId="48CDE5BA" w14:textId="77777777" w:rsidR="005C74FA" w:rsidRDefault="005C74FA" w:rsidP="00036B68">
            <w:pPr>
              <w:pStyle w:val="af8"/>
              <w:rPr>
                <w:sz w:val="18"/>
                <w:szCs w:val="18"/>
              </w:rPr>
            </w:pPr>
          </w:p>
        </w:tc>
        <w:tc>
          <w:tcPr>
            <w:tcW w:w="1418" w:type="dxa"/>
          </w:tcPr>
          <w:p w14:paraId="1DF2D9DA" w14:textId="77777777" w:rsidR="005C74FA" w:rsidRDefault="005C74FA" w:rsidP="00036B68">
            <w:pPr>
              <w:pStyle w:val="af8"/>
              <w:rPr>
                <w:sz w:val="18"/>
                <w:szCs w:val="18"/>
              </w:rPr>
            </w:pPr>
          </w:p>
        </w:tc>
        <w:tc>
          <w:tcPr>
            <w:tcW w:w="1334" w:type="dxa"/>
          </w:tcPr>
          <w:p w14:paraId="089C4C67" w14:textId="77777777" w:rsidR="005C74FA" w:rsidRDefault="005C74FA" w:rsidP="00036B68">
            <w:pPr>
              <w:pStyle w:val="af8"/>
              <w:rPr>
                <w:sz w:val="18"/>
                <w:szCs w:val="18"/>
              </w:rPr>
            </w:pPr>
          </w:p>
        </w:tc>
      </w:tr>
      <w:tr w:rsidR="005C74FA" w14:paraId="3097E04F" w14:textId="77777777" w:rsidTr="005C74FA">
        <w:tc>
          <w:tcPr>
            <w:tcW w:w="3774" w:type="dxa"/>
          </w:tcPr>
          <w:p w14:paraId="7AB79AD6" w14:textId="77777777" w:rsidR="005C74FA" w:rsidRDefault="005C74FA" w:rsidP="00036B68">
            <w:pPr>
              <w:pStyle w:val="af9"/>
              <w:rPr>
                <w:sz w:val="18"/>
                <w:szCs w:val="18"/>
              </w:rPr>
            </w:pPr>
            <w:r>
              <w:rPr>
                <w:sz w:val="18"/>
                <w:szCs w:val="18"/>
              </w:rPr>
              <w:t>в том числе:</w:t>
            </w:r>
            <w:r>
              <w:rPr>
                <w:sz w:val="18"/>
                <w:szCs w:val="18"/>
                <w:vertAlign w:val="superscript"/>
              </w:rPr>
              <w:t> </w:t>
            </w:r>
            <w:hyperlink w:anchor="sub_111130" w:history="1">
              <w:r>
                <w:rPr>
                  <w:rStyle w:val="af4"/>
                  <w:sz w:val="18"/>
                  <w:szCs w:val="18"/>
                  <w:vertAlign w:val="superscript"/>
                </w:rPr>
                <w:t>30</w:t>
              </w:r>
            </w:hyperlink>
          </w:p>
        </w:tc>
        <w:tc>
          <w:tcPr>
            <w:tcW w:w="966" w:type="dxa"/>
          </w:tcPr>
          <w:p w14:paraId="70BC00F2" w14:textId="77777777" w:rsidR="005C74FA" w:rsidRDefault="005C74FA" w:rsidP="00036B68">
            <w:pPr>
              <w:pStyle w:val="af8"/>
              <w:rPr>
                <w:sz w:val="18"/>
                <w:szCs w:val="18"/>
              </w:rPr>
            </w:pPr>
          </w:p>
        </w:tc>
        <w:tc>
          <w:tcPr>
            <w:tcW w:w="1126" w:type="dxa"/>
          </w:tcPr>
          <w:p w14:paraId="777D31D5" w14:textId="77777777" w:rsidR="005C74FA" w:rsidRDefault="005C74FA" w:rsidP="00036B68">
            <w:pPr>
              <w:pStyle w:val="af8"/>
              <w:rPr>
                <w:sz w:val="18"/>
                <w:szCs w:val="18"/>
              </w:rPr>
            </w:pPr>
          </w:p>
        </w:tc>
        <w:tc>
          <w:tcPr>
            <w:tcW w:w="1225" w:type="dxa"/>
          </w:tcPr>
          <w:p w14:paraId="18EDA434" w14:textId="77777777" w:rsidR="005C74FA" w:rsidRDefault="005C74FA" w:rsidP="00036B68">
            <w:pPr>
              <w:pStyle w:val="af8"/>
              <w:rPr>
                <w:sz w:val="18"/>
                <w:szCs w:val="18"/>
              </w:rPr>
            </w:pPr>
          </w:p>
        </w:tc>
        <w:tc>
          <w:tcPr>
            <w:tcW w:w="1306" w:type="dxa"/>
          </w:tcPr>
          <w:p w14:paraId="6FC1210D" w14:textId="77777777" w:rsidR="005C74FA" w:rsidRDefault="005C74FA" w:rsidP="00036B68">
            <w:pPr>
              <w:pStyle w:val="af8"/>
              <w:rPr>
                <w:sz w:val="18"/>
                <w:szCs w:val="18"/>
              </w:rPr>
            </w:pPr>
          </w:p>
        </w:tc>
        <w:tc>
          <w:tcPr>
            <w:tcW w:w="1207" w:type="dxa"/>
          </w:tcPr>
          <w:p w14:paraId="5F1DD879" w14:textId="77777777" w:rsidR="005C74FA" w:rsidRDefault="005C74FA" w:rsidP="00036B68">
            <w:pPr>
              <w:pStyle w:val="af8"/>
              <w:rPr>
                <w:sz w:val="18"/>
                <w:szCs w:val="18"/>
              </w:rPr>
            </w:pPr>
          </w:p>
        </w:tc>
        <w:tc>
          <w:tcPr>
            <w:tcW w:w="1514" w:type="dxa"/>
          </w:tcPr>
          <w:p w14:paraId="17067167" w14:textId="77777777" w:rsidR="005C74FA" w:rsidRDefault="005C74FA" w:rsidP="00036B68">
            <w:pPr>
              <w:pStyle w:val="af8"/>
              <w:rPr>
                <w:sz w:val="18"/>
                <w:szCs w:val="18"/>
              </w:rPr>
            </w:pPr>
          </w:p>
        </w:tc>
        <w:tc>
          <w:tcPr>
            <w:tcW w:w="1306" w:type="dxa"/>
          </w:tcPr>
          <w:p w14:paraId="6D392EEB" w14:textId="77777777" w:rsidR="005C74FA" w:rsidRDefault="005C74FA" w:rsidP="00036B68">
            <w:pPr>
              <w:pStyle w:val="af8"/>
              <w:rPr>
                <w:sz w:val="18"/>
                <w:szCs w:val="18"/>
              </w:rPr>
            </w:pPr>
          </w:p>
        </w:tc>
        <w:tc>
          <w:tcPr>
            <w:tcW w:w="1418" w:type="dxa"/>
          </w:tcPr>
          <w:p w14:paraId="45C9D78B" w14:textId="77777777" w:rsidR="005C74FA" w:rsidRDefault="005C74FA" w:rsidP="00036B68">
            <w:pPr>
              <w:pStyle w:val="af8"/>
              <w:rPr>
                <w:sz w:val="18"/>
                <w:szCs w:val="18"/>
              </w:rPr>
            </w:pPr>
          </w:p>
        </w:tc>
        <w:tc>
          <w:tcPr>
            <w:tcW w:w="1334" w:type="dxa"/>
          </w:tcPr>
          <w:p w14:paraId="6B5ED82B" w14:textId="77777777" w:rsidR="005C74FA" w:rsidRDefault="005C74FA" w:rsidP="00036B68">
            <w:pPr>
              <w:pStyle w:val="af8"/>
              <w:rPr>
                <w:sz w:val="18"/>
                <w:szCs w:val="18"/>
              </w:rPr>
            </w:pPr>
          </w:p>
        </w:tc>
      </w:tr>
      <w:tr w:rsidR="005C74FA" w14:paraId="077D2F12" w14:textId="77777777" w:rsidTr="005C74FA">
        <w:tc>
          <w:tcPr>
            <w:tcW w:w="3774" w:type="dxa"/>
          </w:tcPr>
          <w:p w14:paraId="4D8505C0" w14:textId="77777777" w:rsidR="005C74FA" w:rsidRDefault="005C74FA" w:rsidP="00036B68">
            <w:pPr>
              <w:pStyle w:val="af9"/>
              <w:rPr>
                <w:sz w:val="18"/>
                <w:szCs w:val="18"/>
              </w:rPr>
            </w:pPr>
            <w:r>
              <w:rPr>
                <w:sz w:val="18"/>
                <w:szCs w:val="18"/>
              </w:rPr>
              <w:t>самолеты пассажирские</w:t>
            </w:r>
          </w:p>
        </w:tc>
        <w:tc>
          <w:tcPr>
            <w:tcW w:w="966" w:type="dxa"/>
          </w:tcPr>
          <w:p w14:paraId="033A626E" w14:textId="77777777" w:rsidR="005C74FA" w:rsidRDefault="005C74FA" w:rsidP="00036B68">
            <w:pPr>
              <w:pStyle w:val="af8"/>
              <w:jc w:val="center"/>
              <w:rPr>
                <w:sz w:val="18"/>
                <w:szCs w:val="18"/>
              </w:rPr>
            </w:pPr>
            <w:bookmarkStart w:id="264" w:name="sub_11121211"/>
            <w:r>
              <w:rPr>
                <w:sz w:val="18"/>
                <w:szCs w:val="18"/>
              </w:rPr>
              <w:t>2101</w:t>
            </w:r>
            <w:bookmarkEnd w:id="264"/>
          </w:p>
        </w:tc>
        <w:tc>
          <w:tcPr>
            <w:tcW w:w="1126" w:type="dxa"/>
          </w:tcPr>
          <w:p w14:paraId="71DEDAF8" w14:textId="77777777" w:rsidR="005C74FA" w:rsidRDefault="005C74FA" w:rsidP="00036B68">
            <w:pPr>
              <w:pStyle w:val="af8"/>
              <w:rPr>
                <w:sz w:val="18"/>
                <w:szCs w:val="18"/>
              </w:rPr>
            </w:pPr>
          </w:p>
        </w:tc>
        <w:tc>
          <w:tcPr>
            <w:tcW w:w="1225" w:type="dxa"/>
          </w:tcPr>
          <w:p w14:paraId="0D83411A" w14:textId="77777777" w:rsidR="005C74FA" w:rsidRDefault="005C74FA" w:rsidP="00036B68">
            <w:pPr>
              <w:pStyle w:val="af8"/>
              <w:rPr>
                <w:sz w:val="18"/>
                <w:szCs w:val="18"/>
              </w:rPr>
            </w:pPr>
          </w:p>
        </w:tc>
        <w:tc>
          <w:tcPr>
            <w:tcW w:w="1306" w:type="dxa"/>
          </w:tcPr>
          <w:p w14:paraId="7F65474D" w14:textId="77777777" w:rsidR="005C74FA" w:rsidRDefault="005C74FA" w:rsidP="00036B68">
            <w:pPr>
              <w:pStyle w:val="af8"/>
              <w:rPr>
                <w:sz w:val="18"/>
                <w:szCs w:val="18"/>
              </w:rPr>
            </w:pPr>
          </w:p>
        </w:tc>
        <w:tc>
          <w:tcPr>
            <w:tcW w:w="1207" w:type="dxa"/>
          </w:tcPr>
          <w:p w14:paraId="6B6D5266" w14:textId="77777777" w:rsidR="005C74FA" w:rsidRDefault="005C74FA" w:rsidP="00036B68">
            <w:pPr>
              <w:pStyle w:val="af8"/>
              <w:rPr>
                <w:sz w:val="18"/>
                <w:szCs w:val="18"/>
              </w:rPr>
            </w:pPr>
          </w:p>
        </w:tc>
        <w:tc>
          <w:tcPr>
            <w:tcW w:w="1514" w:type="dxa"/>
          </w:tcPr>
          <w:p w14:paraId="5BFF15F4" w14:textId="77777777" w:rsidR="005C74FA" w:rsidRDefault="005C74FA" w:rsidP="00036B68">
            <w:pPr>
              <w:pStyle w:val="af8"/>
              <w:rPr>
                <w:sz w:val="18"/>
                <w:szCs w:val="18"/>
              </w:rPr>
            </w:pPr>
          </w:p>
        </w:tc>
        <w:tc>
          <w:tcPr>
            <w:tcW w:w="1306" w:type="dxa"/>
          </w:tcPr>
          <w:p w14:paraId="63FA1811" w14:textId="77777777" w:rsidR="005C74FA" w:rsidRDefault="005C74FA" w:rsidP="00036B68">
            <w:pPr>
              <w:pStyle w:val="af8"/>
              <w:rPr>
                <w:sz w:val="18"/>
                <w:szCs w:val="18"/>
              </w:rPr>
            </w:pPr>
          </w:p>
        </w:tc>
        <w:tc>
          <w:tcPr>
            <w:tcW w:w="1418" w:type="dxa"/>
          </w:tcPr>
          <w:p w14:paraId="0C7A29A2" w14:textId="77777777" w:rsidR="005C74FA" w:rsidRDefault="005C74FA" w:rsidP="00036B68">
            <w:pPr>
              <w:pStyle w:val="af8"/>
              <w:rPr>
                <w:sz w:val="18"/>
                <w:szCs w:val="18"/>
              </w:rPr>
            </w:pPr>
          </w:p>
        </w:tc>
        <w:tc>
          <w:tcPr>
            <w:tcW w:w="1334" w:type="dxa"/>
          </w:tcPr>
          <w:p w14:paraId="459BDD14" w14:textId="77777777" w:rsidR="005C74FA" w:rsidRDefault="005C74FA" w:rsidP="00036B68">
            <w:pPr>
              <w:pStyle w:val="af8"/>
              <w:rPr>
                <w:sz w:val="18"/>
                <w:szCs w:val="18"/>
              </w:rPr>
            </w:pPr>
          </w:p>
        </w:tc>
      </w:tr>
      <w:tr w:rsidR="005C74FA" w14:paraId="49C4966B" w14:textId="77777777" w:rsidTr="005C74FA">
        <w:tc>
          <w:tcPr>
            <w:tcW w:w="3774" w:type="dxa"/>
          </w:tcPr>
          <w:p w14:paraId="6883811B" w14:textId="77777777" w:rsidR="005C74FA" w:rsidRDefault="005C74FA" w:rsidP="00036B68">
            <w:pPr>
              <w:pStyle w:val="af9"/>
              <w:rPr>
                <w:sz w:val="18"/>
                <w:szCs w:val="18"/>
              </w:rPr>
            </w:pPr>
            <w:r>
              <w:rPr>
                <w:sz w:val="18"/>
                <w:szCs w:val="18"/>
              </w:rPr>
              <w:t>самолеты грузовые</w:t>
            </w:r>
          </w:p>
        </w:tc>
        <w:tc>
          <w:tcPr>
            <w:tcW w:w="966" w:type="dxa"/>
          </w:tcPr>
          <w:p w14:paraId="17FCD229" w14:textId="77777777" w:rsidR="005C74FA" w:rsidRDefault="005C74FA" w:rsidP="00036B68">
            <w:pPr>
              <w:pStyle w:val="af8"/>
              <w:jc w:val="center"/>
              <w:rPr>
                <w:sz w:val="18"/>
                <w:szCs w:val="18"/>
              </w:rPr>
            </w:pPr>
            <w:bookmarkStart w:id="265" w:name="sub_11121212"/>
            <w:r>
              <w:rPr>
                <w:sz w:val="18"/>
                <w:szCs w:val="18"/>
              </w:rPr>
              <w:t>2102</w:t>
            </w:r>
            <w:bookmarkEnd w:id="265"/>
          </w:p>
        </w:tc>
        <w:tc>
          <w:tcPr>
            <w:tcW w:w="1126" w:type="dxa"/>
          </w:tcPr>
          <w:p w14:paraId="59173134" w14:textId="77777777" w:rsidR="005C74FA" w:rsidRDefault="005C74FA" w:rsidP="00036B68">
            <w:pPr>
              <w:pStyle w:val="af8"/>
              <w:rPr>
                <w:sz w:val="18"/>
                <w:szCs w:val="18"/>
              </w:rPr>
            </w:pPr>
          </w:p>
        </w:tc>
        <w:tc>
          <w:tcPr>
            <w:tcW w:w="1225" w:type="dxa"/>
          </w:tcPr>
          <w:p w14:paraId="69C78E93" w14:textId="77777777" w:rsidR="005C74FA" w:rsidRDefault="005C74FA" w:rsidP="00036B68">
            <w:pPr>
              <w:pStyle w:val="af8"/>
              <w:rPr>
                <w:sz w:val="18"/>
                <w:szCs w:val="18"/>
              </w:rPr>
            </w:pPr>
          </w:p>
        </w:tc>
        <w:tc>
          <w:tcPr>
            <w:tcW w:w="1306" w:type="dxa"/>
          </w:tcPr>
          <w:p w14:paraId="27B592D1" w14:textId="77777777" w:rsidR="005C74FA" w:rsidRDefault="005C74FA" w:rsidP="00036B68">
            <w:pPr>
              <w:pStyle w:val="af8"/>
              <w:rPr>
                <w:sz w:val="18"/>
                <w:szCs w:val="18"/>
              </w:rPr>
            </w:pPr>
          </w:p>
        </w:tc>
        <w:tc>
          <w:tcPr>
            <w:tcW w:w="1207" w:type="dxa"/>
          </w:tcPr>
          <w:p w14:paraId="7BCE279A" w14:textId="77777777" w:rsidR="005C74FA" w:rsidRDefault="005C74FA" w:rsidP="00036B68">
            <w:pPr>
              <w:pStyle w:val="af8"/>
              <w:rPr>
                <w:sz w:val="18"/>
                <w:szCs w:val="18"/>
              </w:rPr>
            </w:pPr>
          </w:p>
        </w:tc>
        <w:tc>
          <w:tcPr>
            <w:tcW w:w="1514" w:type="dxa"/>
          </w:tcPr>
          <w:p w14:paraId="2ED22A52" w14:textId="77777777" w:rsidR="005C74FA" w:rsidRDefault="005C74FA" w:rsidP="00036B68">
            <w:pPr>
              <w:pStyle w:val="af8"/>
              <w:rPr>
                <w:sz w:val="18"/>
                <w:szCs w:val="18"/>
              </w:rPr>
            </w:pPr>
          </w:p>
        </w:tc>
        <w:tc>
          <w:tcPr>
            <w:tcW w:w="1306" w:type="dxa"/>
          </w:tcPr>
          <w:p w14:paraId="4FAE4A81" w14:textId="77777777" w:rsidR="005C74FA" w:rsidRDefault="005C74FA" w:rsidP="00036B68">
            <w:pPr>
              <w:pStyle w:val="af8"/>
              <w:rPr>
                <w:sz w:val="18"/>
                <w:szCs w:val="18"/>
              </w:rPr>
            </w:pPr>
          </w:p>
        </w:tc>
        <w:tc>
          <w:tcPr>
            <w:tcW w:w="1418" w:type="dxa"/>
          </w:tcPr>
          <w:p w14:paraId="6C6D11F9" w14:textId="77777777" w:rsidR="005C74FA" w:rsidRDefault="005C74FA" w:rsidP="00036B68">
            <w:pPr>
              <w:pStyle w:val="af8"/>
              <w:rPr>
                <w:sz w:val="18"/>
                <w:szCs w:val="18"/>
              </w:rPr>
            </w:pPr>
          </w:p>
        </w:tc>
        <w:tc>
          <w:tcPr>
            <w:tcW w:w="1334" w:type="dxa"/>
          </w:tcPr>
          <w:p w14:paraId="2F5778DE" w14:textId="77777777" w:rsidR="005C74FA" w:rsidRDefault="005C74FA" w:rsidP="00036B68">
            <w:pPr>
              <w:pStyle w:val="af8"/>
              <w:rPr>
                <w:sz w:val="18"/>
                <w:szCs w:val="18"/>
              </w:rPr>
            </w:pPr>
          </w:p>
        </w:tc>
      </w:tr>
      <w:tr w:rsidR="005C74FA" w14:paraId="6587B6A0" w14:textId="77777777" w:rsidTr="005C74FA">
        <w:tc>
          <w:tcPr>
            <w:tcW w:w="3774" w:type="dxa"/>
          </w:tcPr>
          <w:p w14:paraId="15CB6270" w14:textId="77777777" w:rsidR="005C74FA" w:rsidRDefault="005C74FA" w:rsidP="00036B68">
            <w:pPr>
              <w:pStyle w:val="af9"/>
              <w:rPr>
                <w:sz w:val="18"/>
                <w:szCs w:val="18"/>
              </w:rPr>
            </w:pPr>
            <w:r>
              <w:rPr>
                <w:sz w:val="18"/>
                <w:szCs w:val="18"/>
              </w:rPr>
              <w:t>самолеты пожарные</w:t>
            </w:r>
          </w:p>
        </w:tc>
        <w:tc>
          <w:tcPr>
            <w:tcW w:w="966" w:type="dxa"/>
          </w:tcPr>
          <w:p w14:paraId="368C14D1" w14:textId="77777777" w:rsidR="005C74FA" w:rsidRDefault="005C74FA" w:rsidP="00036B68">
            <w:pPr>
              <w:pStyle w:val="af8"/>
              <w:jc w:val="center"/>
              <w:rPr>
                <w:sz w:val="18"/>
                <w:szCs w:val="18"/>
              </w:rPr>
            </w:pPr>
            <w:bookmarkStart w:id="266" w:name="sub_11121213"/>
            <w:r>
              <w:rPr>
                <w:sz w:val="18"/>
                <w:szCs w:val="18"/>
              </w:rPr>
              <w:t>2103</w:t>
            </w:r>
            <w:bookmarkEnd w:id="266"/>
          </w:p>
        </w:tc>
        <w:tc>
          <w:tcPr>
            <w:tcW w:w="1126" w:type="dxa"/>
          </w:tcPr>
          <w:p w14:paraId="37075D42" w14:textId="77777777" w:rsidR="005C74FA" w:rsidRDefault="005C74FA" w:rsidP="00036B68">
            <w:pPr>
              <w:pStyle w:val="af8"/>
              <w:rPr>
                <w:sz w:val="18"/>
                <w:szCs w:val="18"/>
              </w:rPr>
            </w:pPr>
          </w:p>
        </w:tc>
        <w:tc>
          <w:tcPr>
            <w:tcW w:w="1225" w:type="dxa"/>
          </w:tcPr>
          <w:p w14:paraId="309183D2" w14:textId="77777777" w:rsidR="005C74FA" w:rsidRDefault="005C74FA" w:rsidP="00036B68">
            <w:pPr>
              <w:pStyle w:val="af8"/>
              <w:rPr>
                <w:sz w:val="18"/>
                <w:szCs w:val="18"/>
              </w:rPr>
            </w:pPr>
          </w:p>
        </w:tc>
        <w:tc>
          <w:tcPr>
            <w:tcW w:w="1306" w:type="dxa"/>
          </w:tcPr>
          <w:p w14:paraId="597AD6C5" w14:textId="77777777" w:rsidR="005C74FA" w:rsidRDefault="005C74FA" w:rsidP="00036B68">
            <w:pPr>
              <w:pStyle w:val="af8"/>
              <w:rPr>
                <w:sz w:val="18"/>
                <w:szCs w:val="18"/>
              </w:rPr>
            </w:pPr>
          </w:p>
        </w:tc>
        <w:tc>
          <w:tcPr>
            <w:tcW w:w="1207" w:type="dxa"/>
          </w:tcPr>
          <w:p w14:paraId="588E2858" w14:textId="77777777" w:rsidR="005C74FA" w:rsidRDefault="005C74FA" w:rsidP="00036B68">
            <w:pPr>
              <w:pStyle w:val="af8"/>
              <w:rPr>
                <w:sz w:val="18"/>
                <w:szCs w:val="18"/>
              </w:rPr>
            </w:pPr>
          </w:p>
        </w:tc>
        <w:tc>
          <w:tcPr>
            <w:tcW w:w="1514" w:type="dxa"/>
          </w:tcPr>
          <w:p w14:paraId="60AE9D92" w14:textId="77777777" w:rsidR="005C74FA" w:rsidRDefault="005C74FA" w:rsidP="00036B68">
            <w:pPr>
              <w:pStyle w:val="af8"/>
              <w:rPr>
                <w:sz w:val="18"/>
                <w:szCs w:val="18"/>
              </w:rPr>
            </w:pPr>
          </w:p>
        </w:tc>
        <w:tc>
          <w:tcPr>
            <w:tcW w:w="1306" w:type="dxa"/>
          </w:tcPr>
          <w:p w14:paraId="25DFCF92" w14:textId="77777777" w:rsidR="005C74FA" w:rsidRDefault="005C74FA" w:rsidP="00036B68">
            <w:pPr>
              <w:pStyle w:val="af8"/>
              <w:rPr>
                <w:sz w:val="18"/>
                <w:szCs w:val="18"/>
              </w:rPr>
            </w:pPr>
          </w:p>
        </w:tc>
        <w:tc>
          <w:tcPr>
            <w:tcW w:w="1418" w:type="dxa"/>
          </w:tcPr>
          <w:p w14:paraId="162ACC3D" w14:textId="77777777" w:rsidR="005C74FA" w:rsidRDefault="005C74FA" w:rsidP="00036B68">
            <w:pPr>
              <w:pStyle w:val="af8"/>
              <w:rPr>
                <w:sz w:val="18"/>
                <w:szCs w:val="18"/>
              </w:rPr>
            </w:pPr>
          </w:p>
        </w:tc>
        <w:tc>
          <w:tcPr>
            <w:tcW w:w="1334" w:type="dxa"/>
          </w:tcPr>
          <w:p w14:paraId="02E9FC7B" w14:textId="77777777" w:rsidR="005C74FA" w:rsidRDefault="005C74FA" w:rsidP="00036B68">
            <w:pPr>
              <w:pStyle w:val="af8"/>
              <w:rPr>
                <w:sz w:val="18"/>
                <w:szCs w:val="18"/>
              </w:rPr>
            </w:pPr>
          </w:p>
        </w:tc>
      </w:tr>
      <w:tr w:rsidR="005C74FA" w14:paraId="40D35AE4" w14:textId="77777777" w:rsidTr="005C74FA">
        <w:tc>
          <w:tcPr>
            <w:tcW w:w="3774" w:type="dxa"/>
          </w:tcPr>
          <w:p w14:paraId="2275FDF5" w14:textId="77777777" w:rsidR="005C74FA" w:rsidRDefault="005C74FA" w:rsidP="00036B68">
            <w:pPr>
              <w:pStyle w:val="af9"/>
              <w:rPr>
                <w:sz w:val="18"/>
                <w:szCs w:val="18"/>
              </w:rPr>
            </w:pPr>
            <w:r>
              <w:rPr>
                <w:sz w:val="18"/>
                <w:szCs w:val="18"/>
              </w:rPr>
              <w:t>самолеты аварийно-технической службы</w:t>
            </w:r>
          </w:p>
        </w:tc>
        <w:tc>
          <w:tcPr>
            <w:tcW w:w="966" w:type="dxa"/>
          </w:tcPr>
          <w:p w14:paraId="239C64B7" w14:textId="77777777" w:rsidR="005C74FA" w:rsidRDefault="005C74FA" w:rsidP="00036B68">
            <w:pPr>
              <w:pStyle w:val="af8"/>
              <w:jc w:val="center"/>
              <w:rPr>
                <w:sz w:val="18"/>
                <w:szCs w:val="18"/>
              </w:rPr>
            </w:pPr>
            <w:bookmarkStart w:id="267" w:name="sub_11121214"/>
            <w:r>
              <w:rPr>
                <w:sz w:val="18"/>
                <w:szCs w:val="18"/>
              </w:rPr>
              <w:t>2104</w:t>
            </w:r>
            <w:bookmarkEnd w:id="267"/>
          </w:p>
        </w:tc>
        <w:tc>
          <w:tcPr>
            <w:tcW w:w="1126" w:type="dxa"/>
          </w:tcPr>
          <w:p w14:paraId="41D0899C" w14:textId="77777777" w:rsidR="005C74FA" w:rsidRDefault="005C74FA" w:rsidP="00036B68">
            <w:pPr>
              <w:pStyle w:val="af8"/>
              <w:rPr>
                <w:sz w:val="18"/>
                <w:szCs w:val="18"/>
              </w:rPr>
            </w:pPr>
          </w:p>
        </w:tc>
        <w:tc>
          <w:tcPr>
            <w:tcW w:w="1225" w:type="dxa"/>
          </w:tcPr>
          <w:p w14:paraId="783C0A4C" w14:textId="77777777" w:rsidR="005C74FA" w:rsidRDefault="005C74FA" w:rsidP="00036B68">
            <w:pPr>
              <w:pStyle w:val="af8"/>
              <w:rPr>
                <w:sz w:val="18"/>
                <w:szCs w:val="18"/>
              </w:rPr>
            </w:pPr>
          </w:p>
        </w:tc>
        <w:tc>
          <w:tcPr>
            <w:tcW w:w="1306" w:type="dxa"/>
          </w:tcPr>
          <w:p w14:paraId="326403A4" w14:textId="77777777" w:rsidR="005C74FA" w:rsidRDefault="005C74FA" w:rsidP="00036B68">
            <w:pPr>
              <w:pStyle w:val="af8"/>
              <w:rPr>
                <w:sz w:val="18"/>
                <w:szCs w:val="18"/>
              </w:rPr>
            </w:pPr>
          </w:p>
        </w:tc>
        <w:tc>
          <w:tcPr>
            <w:tcW w:w="1207" w:type="dxa"/>
          </w:tcPr>
          <w:p w14:paraId="41EC7223" w14:textId="77777777" w:rsidR="005C74FA" w:rsidRDefault="005C74FA" w:rsidP="00036B68">
            <w:pPr>
              <w:pStyle w:val="af8"/>
              <w:rPr>
                <w:sz w:val="18"/>
                <w:szCs w:val="18"/>
              </w:rPr>
            </w:pPr>
          </w:p>
        </w:tc>
        <w:tc>
          <w:tcPr>
            <w:tcW w:w="1514" w:type="dxa"/>
          </w:tcPr>
          <w:p w14:paraId="26E36E1A" w14:textId="77777777" w:rsidR="005C74FA" w:rsidRDefault="005C74FA" w:rsidP="00036B68">
            <w:pPr>
              <w:pStyle w:val="af8"/>
              <w:rPr>
                <w:sz w:val="18"/>
                <w:szCs w:val="18"/>
              </w:rPr>
            </w:pPr>
          </w:p>
        </w:tc>
        <w:tc>
          <w:tcPr>
            <w:tcW w:w="1306" w:type="dxa"/>
          </w:tcPr>
          <w:p w14:paraId="7E03968F" w14:textId="77777777" w:rsidR="005C74FA" w:rsidRDefault="005C74FA" w:rsidP="00036B68">
            <w:pPr>
              <w:pStyle w:val="af8"/>
              <w:rPr>
                <w:sz w:val="18"/>
                <w:szCs w:val="18"/>
              </w:rPr>
            </w:pPr>
          </w:p>
        </w:tc>
        <w:tc>
          <w:tcPr>
            <w:tcW w:w="1418" w:type="dxa"/>
          </w:tcPr>
          <w:p w14:paraId="6AB3F836" w14:textId="77777777" w:rsidR="005C74FA" w:rsidRDefault="005C74FA" w:rsidP="00036B68">
            <w:pPr>
              <w:pStyle w:val="af8"/>
              <w:rPr>
                <w:sz w:val="18"/>
                <w:szCs w:val="18"/>
              </w:rPr>
            </w:pPr>
          </w:p>
        </w:tc>
        <w:tc>
          <w:tcPr>
            <w:tcW w:w="1334" w:type="dxa"/>
          </w:tcPr>
          <w:p w14:paraId="15463105" w14:textId="77777777" w:rsidR="005C74FA" w:rsidRDefault="005C74FA" w:rsidP="00036B68">
            <w:pPr>
              <w:pStyle w:val="af8"/>
              <w:rPr>
                <w:sz w:val="18"/>
                <w:szCs w:val="18"/>
              </w:rPr>
            </w:pPr>
          </w:p>
        </w:tc>
      </w:tr>
      <w:tr w:rsidR="005C74FA" w14:paraId="7D90C5B9" w14:textId="77777777" w:rsidTr="005C74FA">
        <w:tc>
          <w:tcPr>
            <w:tcW w:w="3774" w:type="dxa"/>
          </w:tcPr>
          <w:p w14:paraId="0752C103" w14:textId="77777777" w:rsidR="005C74FA" w:rsidRDefault="005C74FA" w:rsidP="00036B68">
            <w:pPr>
              <w:pStyle w:val="af9"/>
              <w:rPr>
                <w:sz w:val="18"/>
                <w:szCs w:val="18"/>
              </w:rPr>
            </w:pPr>
            <w:r>
              <w:rPr>
                <w:sz w:val="18"/>
                <w:szCs w:val="18"/>
              </w:rPr>
              <w:lastRenderedPageBreak/>
              <w:t>другие самолеты</w:t>
            </w:r>
          </w:p>
        </w:tc>
        <w:tc>
          <w:tcPr>
            <w:tcW w:w="966" w:type="dxa"/>
          </w:tcPr>
          <w:p w14:paraId="0CC33DF3" w14:textId="77777777" w:rsidR="005C74FA" w:rsidRDefault="005C74FA" w:rsidP="00036B68">
            <w:pPr>
              <w:pStyle w:val="af8"/>
              <w:jc w:val="center"/>
              <w:rPr>
                <w:sz w:val="18"/>
                <w:szCs w:val="18"/>
              </w:rPr>
            </w:pPr>
            <w:bookmarkStart w:id="268" w:name="sub_11121215"/>
            <w:r>
              <w:rPr>
                <w:sz w:val="18"/>
                <w:szCs w:val="18"/>
              </w:rPr>
              <w:t>2105</w:t>
            </w:r>
            <w:bookmarkEnd w:id="268"/>
          </w:p>
        </w:tc>
        <w:tc>
          <w:tcPr>
            <w:tcW w:w="1126" w:type="dxa"/>
          </w:tcPr>
          <w:p w14:paraId="392C4D0C" w14:textId="77777777" w:rsidR="005C74FA" w:rsidRDefault="005C74FA" w:rsidP="00036B68">
            <w:pPr>
              <w:pStyle w:val="af8"/>
              <w:rPr>
                <w:sz w:val="18"/>
                <w:szCs w:val="18"/>
              </w:rPr>
            </w:pPr>
          </w:p>
        </w:tc>
        <w:tc>
          <w:tcPr>
            <w:tcW w:w="1225" w:type="dxa"/>
          </w:tcPr>
          <w:p w14:paraId="7394A0EB" w14:textId="77777777" w:rsidR="005C74FA" w:rsidRDefault="005C74FA" w:rsidP="00036B68">
            <w:pPr>
              <w:pStyle w:val="af8"/>
              <w:rPr>
                <w:sz w:val="18"/>
                <w:szCs w:val="18"/>
              </w:rPr>
            </w:pPr>
          </w:p>
        </w:tc>
        <w:tc>
          <w:tcPr>
            <w:tcW w:w="1306" w:type="dxa"/>
          </w:tcPr>
          <w:p w14:paraId="27EE563A" w14:textId="77777777" w:rsidR="005C74FA" w:rsidRDefault="005C74FA" w:rsidP="00036B68">
            <w:pPr>
              <w:pStyle w:val="af8"/>
              <w:rPr>
                <w:sz w:val="18"/>
                <w:szCs w:val="18"/>
              </w:rPr>
            </w:pPr>
          </w:p>
        </w:tc>
        <w:tc>
          <w:tcPr>
            <w:tcW w:w="1207" w:type="dxa"/>
          </w:tcPr>
          <w:p w14:paraId="7D6EB679" w14:textId="77777777" w:rsidR="005C74FA" w:rsidRDefault="005C74FA" w:rsidP="00036B68">
            <w:pPr>
              <w:pStyle w:val="af8"/>
              <w:rPr>
                <w:sz w:val="18"/>
                <w:szCs w:val="18"/>
              </w:rPr>
            </w:pPr>
          </w:p>
        </w:tc>
        <w:tc>
          <w:tcPr>
            <w:tcW w:w="1514" w:type="dxa"/>
          </w:tcPr>
          <w:p w14:paraId="1B5B4422" w14:textId="77777777" w:rsidR="005C74FA" w:rsidRDefault="005C74FA" w:rsidP="00036B68">
            <w:pPr>
              <w:pStyle w:val="af8"/>
              <w:rPr>
                <w:sz w:val="18"/>
                <w:szCs w:val="18"/>
              </w:rPr>
            </w:pPr>
          </w:p>
        </w:tc>
        <w:tc>
          <w:tcPr>
            <w:tcW w:w="1306" w:type="dxa"/>
          </w:tcPr>
          <w:p w14:paraId="17518FB7" w14:textId="77777777" w:rsidR="005C74FA" w:rsidRDefault="005C74FA" w:rsidP="00036B68">
            <w:pPr>
              <w:pStyle w:val="af8"/>
              <w:rPr>
                <w:sz w:val="18"/>
                <w:szCs w:val="18"/>
              </w:rPr>
            </w:pPr>
          </w:p>
        </w:tc>
        <w:tc>
          <w:tcPr>
            <w:tcW w:w="1418" w:type="dxa"/>
          </w:tcPr>
          <w:p w14:paraId="2F031E46" w14:textId="77777777" w:rsidR="005C74FA" w:rsidRDefault="005C74FA" w:rsidP="00036B68">
            <w:pPr>
              <w:pStyle w:val="af8"/>
              <w:rPr>
                <w:sz w:val="18"/>
                <w:szCs w:val="18"/>
              </w:rPr>
            </w:pPr>
          </w:p>
        </w:tc>
        <w:tc>
          <w:tcPr>
            <w:tcW w:w="1334" w:type="dxa"/>
          </w:tcPr>
          <w:p w14:paraId="25AD1F26" w14:textId="77777777" w:rsidR="005C74FA" w:rsidRDefault="005C74FA" w:rsidP="00036B68">
            <w:pPr>
              <w:pStyle w:val="af8"/>
              <w:rPr>
                <w:sz w:val="18"/>
                <w:szCs w:val="18"/>
              </w:rPr>
            </w:pPr>
          </w:p>
        </w:tc>
      </w:tr>
      <w:tr w:rsidR="005C74FA" w14:paraId="4E9FF9EB" w14:textId="77777777" w:rsidTr="005C74FA">
        <w:tc>
          <w:tcPr>
            <w:tcW w:w="3774" w:type="dxa"/>
          </w:tcPr>
          <w:p w14:paraId="35FE5101" w14:textId="77777777" w:rsidR="005C74FA" w:rsidRDefault="005C74FA" w:rsidP="00036B68">
            <w:pPr>
              <w:pStyle w:val="af9"/>
              <w:rPr>
                <w:sz w:val="18"/>
                <w:szCs w:val="18"/>
              </w:rPr>
            </w:pPr>
            <w:r>
              <w:rPr>
                <w:sz w:val="18"/>
                <w:szCs w:val="18"/>
              </w:rPr>
              <w:t>вертолеты, всего</w:t>
            </w:r>
          </w:p>
        </w:tc>
        <w:tc>
          <w:tcPr>
            <w:tcW w:w="966" w:type="dxa"/>
          </w:tcPr>
          <w:p w14:paraId="78766482" w14:textId="77777777" w:rsidR="005C74FA" w:rsidRDefault="005C74FA" w:rsidP="00036B68">
            <w:pPr>
              <w:pStyle w:val="af8"/>
              <w:jc w:val="center"/>
              <w:rPr>
                <w:sz w:val="18"/>
                <w:szCs w:val="18"/>
              </w:rPr>
            </w:pPr>
            <w:bookmarkStart w:id="269" w:name="sub_11121220"/>
            <w:r>
              <w:rPr>
                <w:sz w:val="18"/>
                <w:szCs w:val="18"/>
              </w:rPr>
              <w:t>2200</w:t>
            </w:r>
            <w:bookmarkEnd w:id="269"/>
          </w:p>
        </w:tc>
        <w:tc>
          <w:tcPr>
            <w:tcW w:w="1126" w:type="dxa"/>
          </w:tcPr>
          <w:p w14:paraId="70FAC490" w14:textId="77777777" w:rsidR="005C74FA" w:rsidRDefault="005C74FA" w:rsidP="00036B68">
            <w:pPr>
              <w:pStyle w:val="af8"/>
              <w:rPr>
                <w:sz w:val="18"/>
                <w:szCs w:val="18"/>
              </w:rPr>
            </w:pPr>
          </w:p>
        </w:tc>
        <w:tc>
          <w:tcPr>
            <w:tcW w:w="1225" w:type="dxa"/>
          </w:tcPr>
          <w:p w14:paraId="5F53B389" w14:textId="77777777" w:rsidR="005C74FA" w:rsidRDefault="005C74FA" w:rsidP="00036B68">
            <w:pPr>
              <w:pStyle w:val="af8"/>
              <w:rPr>
                <w:sz w:val="18"/>
                <w:szCs w:val="18"/>
              </w:rPr>
            </w:pPr>
          </w:p>
        </w:tc>
        <w:tc>
          <w:tcPr>
            <w:tcW w:w="1306" w:type="dxa"/>
          </w:tcPr>
          <w:p w14:paraId="291B65EA" w14:textId="77777777" w:rsidR="005C74FA" w:rsidRDefault="005C74FA" w:rsidP="00036B68">
            <w:pPr>
              <w:pStyle w:val="af8"/>
              <w:rPr>
                <w:sz w:val="18"/>
                <w:szCs w:val="18"/>
              </w:rPr>
            </w:pPr>
          </w:p>
        </w:tc>
        <w:tc>
          <w:tcPr>
            <w:tcW w:w="1207" w:type="dxa"/>
          </w:tcPr>
          <w:p w14:paraId="1B217F01" w14:textId="77777777" w:rsidR="005C74FA" w:rsidRDefault="005C74FA" w:rsidP="00036B68">
            <w:pPr>
              <w:pStyle w:val="af8"/>
              <w:rPr>
                <w:sz w:val="18"/>
                <w:szCs w:val="18"/>
              </w:rPr>
            </w:pPr>
          </w:p>
        </w:tc>
        <w:tc>
          <w:tcPr>
            <w:tcW w:w="1514" w:type="dxa"/>
          </w:tcPr>
          <w:p w14:paraId="6F11F74B" w14:textId="77777777" w:rsidR="005C74FA" w:rsidRDefault="005C74FA" w:rsidP="00036B68">
            <w:pPr>
              <w:pStyle w:val="af8"/>
              <w:rPr>
                <w:sz w:val="18"/>
                <w:szCs w:val="18"/>
              </w:rPr>
            </w:pPr>
          </w:p>
        </w:tc>
        <w:tc>
          <w:tcPr>
            <w:tcW w:w="1306" w:type="dxa"/>
          </w:tcPr>
          <w:p w14:paraId="1F48DF5A" w14:textId="77777777" w:rsidR="005C74FA" w:rsidRDefault="005C74FA" w:rsidP="00036B68">
            <w:pPr>
              <w:pStyle w:val="af8"/>
              <w:rPr>
                <w:sz w:val="18"/>
                <w:szCs w:val="18"/>
              </w:rPr>
            </w:pPr>
          </w:p>
        </w:tc>
        <w:tc>
          <w:tcPr>
            <w:tcW w:w="1418" w:type="dxa"/>
          </w:tcPr>
          <w:p w14:paraId="49AD30C6" w14:textId="77777777" w:rsidR="005C74FA" w:rsidRDefault="005C74FA" w:rsidP="00036B68">
            <w:pPr>
              <w:pStyle w:val="af8"/>
              <w:rPr>
                <w:sz w:val="18"/>
                <w:szCs w:val="18"/>
              </w:rPr>
            </w:pPr>
          </w:p>
        </w:tc>
        <w:tc>
          <w:tcPr>
            <w:tcW w:w="1334" w:type="dxa"/>
          </w:tcPr>
          <w:p w14:paraId="1434F4CC" w14:textId="77777777" w:rsidR="005C74FA" w:rsidRDefault="005C74FA" w:rsidP="00036B68">
            <w:pPr>
              <w:pStyle w:val="af8"/>
              <w:rPr>
                <w:sz w:val="18"/>
                <w:szCs w:val="18"/>
              </w:rPr>
            </w:pPr>
          </w:p>
        </w:tc>
      </w:tr>
      <w:tr w:rsidR="005C74FA" w14:paraId="05EC7758" w14:textId="77777777" w:rsidTr="005C74FA">
        <w:tc>
          <w:tcPr>
            <w:tcW w:w="3774" w:type="dxa"/>
          </w:tcPr>
          <w:p w14:paraId="6A4394F8" w14:textId="77777777" w:rsidR="005C74FA" w:rsidRDefault="005C74FA" w:rsidP="00036B68">
            <w:pPr>
              <w:pStyle w:val="af9"/>
              <w:rPr>
                <w:sz w:val="18"/>
                <w:szCs w:val="18"/>
              </w:rPr>
            </w:pPr>
            <w:r>
              <w:rPr>
                <w:sz w:val="18"/>
                <w:szCs w:val="18"/>
              </w:rPr>
              <w:t>в том числе:</w:t>
            </w:r>
            <w:r>
              <w:rPr>
                <w:sz w:val="18"/>
                <w:szCs w:val="18"/>
                <w:vertAlign w:val="superscript"/>
              </w:rPr>
              <w:t> </w:t>
            </w:r>
            <w:hyperlink w:anchor="sub_111130" w:history="1">
              <w:r>
                <w:rPr>
                  <w:rStyle w:val="af4"/>
                  <w:sz w:val="18"/>
                  <w:szCs w:val="18"/>
                  <w:vertAlign w:val="superscript"/>
                </w:rPr>
                <w:t>30</w:t>
              </w:r>
            </w:hyperlink>
          </w:p>
        </w:tc>
        <w:tc>
          <w:tcPr>
            <w:tcW w:w="966" w:type="dxa"/>
          </w:tcPr>
          <w:p w14:paraId="3DB6DDD0" w14:textId="77777777" w:rsidR="005C74FA" w:rsidRDefault="005C74FA" w:rsidP="00036B68">
            <w:pPr>
              <w:pStyle w:val="af8"/>
              <w:rPr>
                <w:sz w:val="18"/>
                <w:szCs w:val="18"/>
              </w:rPr>
            </w:pPr>
          </w:p>
        </w:tc>
        <w:tc>
          <w:tcPr>
            <w:tcW w:w="1126" w:type="dxa"/>
          </w:tcPr>
          <w:p w14:paraId="2B6847BC" w14:textId="77777777" w:rsidR="005C74FA" w:rsidRDefault="005C74FA" w:rsidP="00036B68">
            <w:pPr>
              <w:pStyle w:val="af8"/>
              <w:rPr>
                <w:sz w:val="18"/>
                <w:szCs w:val="18"/>
              </w:rPr>
            </w:pPr>
          </w:p>
        </w:tc>
        <w:tc>
          <w:tcPr>
            <w:tcW w:w="1225" w:type="dxa"/>
          </w:tcPr>
          <w:p w14:paraId="5A94C299" w14:textId="77777777" w:rsidR="005C74FA" w:rsidRDefault="005C74FA" w:rsidP="00036B68">
            <w:pPr>
              <w:pStyle w:val="af8"/>
              <w:rPr>
                <w:sz w:val="18"/>
                <w:szCs w:val="18"/>
              </w:rPr>
            </w:pPr>
          </w:p>
        </w:tc>
        <w:tc>
          <w:tcPr>
            <w:tcW w:w="1306" w:type="dxa"/>
          </w:tcPr>
          <w:p w14:paraId="17FA567B" w14:textId="77777777" w:rsidR="005C74FA" w:rsidRDefault="005C74FA" w:rsidP="00036B68">
            <w:pPr>
              <w:pStyle w:val="af8"/>
              <w:rPr>
                <w:sz w:val="18"/>
                <w:szCs w:val="18"/>
              </w:rPr>
            </w:pPr>
          </w:p>
        </w:tc>
        <w:tc>
          <w:tcPr>
            <w:tcW w:w="1207" w:type="dxa"/>
          </w:tcPr>
          <w:p w14:paraId="79D45990" w14:textId="77777777" w:rsidR="005C74FA" w:rsidRDefault="005C74FA" w:rsidP="00036B68">
            <w:pPr>
              <w:pStyle w:val="af8"/>
              <w:rPr>
                <w:sz w:val="18"/>
                <w:szCs w:val="18"/>
              </w:rPr>
            </w:pPr>
          </w:p>
        </w:tc>
        <w:tc>
          <w:tcPr>
            <w:tcW w:w="1514" w:type="dxa"/>
          </w:tcPr>
          <w:p w14:paraId="627CE1F2" w14:textId="77777777" w:rsidR="005C74FA" w:rsidRDefault="005C74FA" w:rsidP="00036B68">
            <w:pPr>
              <w:pStyle w:val="af8"/>
              <w:rPr>
                <w:sz w:val="18"/>
                <w:szCs w:val="18"/>
              </w:rPr>
            </w:pPr>
          </w:p>
        </w:tc>
        <w:tc>
          <w:tcPr>
            <w:tcW w:w="1306" w:type="dxa"/>
          </w:tcPr>
          <w:p w14:paraId="6BF4EBD6" w14:textId="77777777" w:rsidR="005C74FA" w:rsidRDefault="005C74FA" w:rsidP="00036B68">
            <w:pPr>
              <w:pStyle w:val="af8"/>
              <w:rPr>
                <w:sz w:val="18"/>
                <w:szCs w:val="18"/>
              </w:rPr>
            </w:pPr>
          </w:p>
        </w:tc>
        <w:tc>
          <w:tcPr>
            <w:tcW w:w="1418" w:type="dxa"/>
          </w:tcPr>
          <w:p w14:paraId="2E08524D" w14:textId="77777777" w:rsidR="005C74FA" w:rsidRDefault="005C74FA" w:rsidP="00036B68">
            <w:pPr>
              <w:pStyle w:val="af8"/>
              <w:rPr>
                <w:sz w:val="18"/>
                <w:szCs w:val="18"/>
              </w:rPr>
            </w:pPr>
          </w:p>
        </w:tc>
        <w:tc>
          <w:tcPr>
            <w:tcW w:w="1334" w:type="dxa"/>
          </w:tcPr>
          <w:p w14:paraId="104A1AA2" w14:textId="77777777" w:rsidR="005C74FA" w:rsidRDefault="005C74FA" w:rsidP="00036B68">
            <w:pPr>
              <w:pStyle w:val="af8"/>
              <w:rPr>
                <w:sz w:val="18"/>
                <w:szCs w:val="18"/>
              </w:rPr>
            </w:pPr>
          </w:p>
        </w:tc>
      </w:tr>
      <w:tr w:rsidR="005C74FA" w14:paraId="7E901B0E" w14:textId="77777777" w:rsidTr="005C74FA">
        <w:tc>
          <w:tcPr>
            <w:tcW w:w="3774" w:type="dxa"/>
          </w:tcPr>
          <w:p w14:paraId="5BAB312D" w14:textId="77777777" w:rsidR="005C74FA" w:rsidRDefault="005C74FA" w:rsidP="00036B68">
            <w:pPr>
              <w:pStyle w:val="af9"/>
              <w:rPr>
                <w:sz w:val="18"/>
                <w:szCs w:val="18"/>
              </w:rPr>
            </w:pPr>
            <w:r>
              <w:rPr>
                <w:sz w:val="18"/>
                <w:szCs w:val="18"/>
              </w:rPr>
              <w:t>вертолеты пассажирские</w:t>
            </w:r>
          </w:p>
        </w:tc>
        <w:tc>
          <w:tcPr>
            <w:tcW w:w="966" w:type="dxa"/>
          </w:tcPr>
          <w:p w14:paraId="518A6CC1" w14:textId="77777777" w:rsidR="005C74FA" w:rsidRDefault="005C74FA" w:rsidP="00036B68">
            <w:pPr>
              <w:pStyle w:val="af8"/>
              <w:jc w:val="center"/>
              <w:rPr>
                <w:sz w:val="18"/>
                <w:szCs w:val="18"/>
              </w:rPr>
            </w:pPr>
            <w:bookmarkStart w:id="270" w:name="sub_11121221"/>
            <w:r>
              <w:rPr>
                <w:sz w:val="18"/>
                <w:szCs w:val="18"/>
              </w:rPr>
              <w:t>2201</w:t>
            </w:r>
            <w:bookmarkEnd w:id="270"/>
          </w:p>
        </w:tc>
        <w:tc>
          <w:tcPr>
            <w:tcW w:w="1126" w:type="dxa"/>
          </w:tcPr>
          <w:p w14:paraId="467B070C" w14:textId="77777777" w:rsidR="005C74FA" w:rsidRDefault="005C74FA" w:rsidP="00036B68">
            <w:pPr>
              <w:pStyle w:val="af8"/>
              <w:rPr>
                <w:sz w:val="18"/>
                <w:szCs w:val="18"/>
              </w:rPr>
            </w:pPr>
          </w:p>
        </w:tc>
        <w:tc>
          <w:tcPr>
            <w:tcW w:w="1225" w:type="dxa"/>
          </w:tcPr>
          <w:p w14:paraId="78CA3684" w14:textId="77777777" w:rsidR="005C74FA" w:rsidRDefault="005C74FA" w:rsidP="00036B68">
            <w:pPr>
              <w:pStyle w:val="af8"/>
              <w:rPr>
                <w:sz w:val="18"/>
                <w:szCs w:val="18"/>
              </w:rPr>
            </w:pPr>
          </w:p>
        </w:tc>
        <w:tc>
          <w:tcPr>
            <w:tcW w:w="1306" w:type="dxa"/>
          </w:tcPr>
          <w:p w14:paraId="009A5A05" w14:textId="77777777" w:rsidR="005C74FA" w:rsidRDefault="005C74FA" w:rsidP="00036B68">
            <w:pPr>
              <w:pStyle w:val="af8"/>
              <w:rPr>
                <w:sz w:val="18"/>
                <w:szCs w:val="18"/>
              </w:rPr>
            </w:pPr>
          </w:p>
        </w:tc>
        <w:tc>
          <w:tcPr>
            <w:tcW w:w="1207" w:type="dxa"/>
          </w:tcPr>
          <w:p w14:paraId="3C7C333B" w14:textId="77777777" w:rsidR="005C74FA" w:rsidRDefault="005C74FA" w:rsidP="00036B68">
            <w:pPr>
              <w:pStyle w:val="af8"/>
              <w:rPr>
                <w:sz w:val="18"/>
                <w:szCs w:val="18"/>
              </w:rPr>
            </w:pPr>
          </w:p>
        </w:tc>
        <w:tc>
          <w:tcPr>
            <w:tcW w:w="1514" w:type="dxa"/>
          </w:tcPr>
          <w:p w14:paraId="03C627DE" w14:textId="77777777" w:rsidR="005C74FA" w:rsidRDefault="005C74FA" w:rsidP="00036B68">
            <w:pPr>
              <w:pStyle w:val="af8"/>
              <w:rPr>
                <w:sz w:val="18"/>
                <w:szCs w:val="18"/>
              </w:rPr>
            </w:pPr>
          </w:p>
        </w:tc>
        <w:tc>
          <w:tcPr>
            <w:tcW w:w="1306" w:type="dxa"/>
          </w:tcPr>
          <w:p w14:paraId="63F42EE3" w14:textId="77777777" w:rsidR="005C74FA" w:rsidRDefault="005C74FA" w:rsidP="00036B68">
            <w:pPr>
              <w:pStyle w:val="af8"/>
              <w:rPr>
                <w:sz w:val="18"/>
                <w:szCs w:val="18"/>
              </w:rPr>
            </w:pPr>
          </w:p>
        </w:tc>
        <w:tc>
          <w:tcPr>
            <w:tcW w:w="1418" w:type="dxa"/>
          </w:tcPr>
          <w:p w14:paraId="29B79FFF" w14:textId="77777777" w:rsidR="005C74FA" w:rsidRDefault="005C74FA" w:rsidP="00036B68">
            <w:pPr>
              <w:pStyle w:val="af8"/>
              <w:rPr>
                <w:sz w:val="18"/>
                <w:szCs w:val="18"/>
              </w:rPr>
            </w:pPr>
          </w:p>
        </w:tc>
        <w:tc>
          <w:tcPr>
            <w:tcW w:w="1334" w:type="dxa"/>
          </w:tcPr>
          <w:p w14:paraId="0481B1D6" w14:textId="77777777" w:rsidR="005C74FA" w:rsidRDefault="005C74FA" w:rsidP="00036B68">
            <w:pPr>
              <w:pStyle w:val="af8"/>
              <w:rPr>
                <w:sz w:val="18"/>
                <w:szCs w:val="18"/>
              </w:rPr>
            </w:pPr>
          </w:p>
        </w:tc>
      </w:tr>
      <w:tr w:rsidR="005C74FA" w14:paraId="5F3E4EF5" w14:textId="77777777" w:rsidTr="005C74FA">
        <w:tc>
          <w:tcPr>
            <w:tcW w:w="3774" w:type="dxa"/>
          </w:tcPr>
          <w:p w14:paraId="796AF0C1" w14:textId="77777777" w:rsidR="005C74FA" w:rsidRDefault="005C74FA" w:rsidP="00036B68">
            <w:pPr>
              <w:pStyle w:val="af9"/>
              <w:rPr>
                <w:sz w:val="18"/>
                <w:szCs w:val="18"/>
              </w:rPr>
            </w:pPr>
            <w:r>
              <w:rPr>
                <w:sz w:val="18"/>
                <w:szCs w:val="18"/>
              </w:rPr>
              <w:t>вертолеты грузовые</w:t>
            </w:r>
          </w:p>
        </w:tc>
        <w:tc>
          <w:tcPr>
            <w:tcW w:w="966" w:type="dxa"/>
          </w:tcPr>
          <w:p w14:paraId="16A301F2" w14:textId="77777777" w:rsidR="005C74FA" w:rsidRDefault="005C74FA" w:rsidP="00036B68">
            <w:pPr>
              <w:pStyle w:val="af8"/>
              <w:jc w:val="center"/>
              <w:rPr>
                <w:sz w:val="18"/>
                <w:szCs w:val="18"/>
              </w:rPr>
            </w:pPr>
            <w:bookmarkStart w:id="271" w:name="sub_11121222"/>
            <w:r>
              <w:rPr>
                <w:sz w:val="18"/>
                <w:szCs w:val="18"/>
              </w:rPr>
              <w:t>2202</w:t>
            </w:r>
            <w:bookmarkEnd w:id="271"/>
          </w:p>
        </w:tc>
        <w:tc>
          <w:tcPr>
            <w:tcW w:w="1126" w:type="dxa"/>
          </w:tcPr>
          <w:p w14:paraId="068E4EB3" w14:textId="77777777" w:rsidR="005C74FA" w:rsidRDefault="005C74FA" w:rsidP="00036B68">
            <w:pPr>
              <w:pStyle w:val="af8"/>
              <w:rPr>
                <w:sz w:val="18"/>
                <w:szCs w:val="18"/>
              </w:rPr>
            </w:pPr>
          </w:p>
        </w:tc>
        <w:tc>
          <w:tcPr>
            <w:tcW w:w="1225" w:type="dxa"/>
          </w:tcPr>
          <w:p w14:paraId="1C6DDBD5" w14:textId="77777777" w:rsidR="005C74FA" w:rsidRDefault="005C74FA" w:rsidP="00036B68">
            <w:pPr>
              <w:pStyle w:val="af8"/>
              <w:rPr>
                <w:sz w:val="18"/>
                <w:szCs w:val="18"/>
              </w:rPr>
            </w:pPr>
          </w:p>
        </w:tc>
        <w:tc>
          <w:tcPr>
            <w:tcW w:w="1306" w:type="dxa"/>
          </w:tcPr>
          <w:p w14:paraId="3D9733B3" w14:textId="77777777" w:rsidR="005C74FA" w:rsidRDefault="005C74FA" w:rsidP="00036B68">
            <w:pPr>
              <w:pStyle w:val="af8"/>
              <w:rPr>
                <w:sz w:val="18"/>
                <w:szCs w:val="18"/>
              </w:rPr>
            </w:pPr>
          </w:p>
        </w:tc>
        <w:tc>
          <w:tcPr>
            <w:tcW w:w="1207" w:type="dxa"/>
          </w:tcPr>
          <w:p w14:paraId="6CA73224" w14:textId="77777777" w:rsidR="005C74FA" w:rsidRDefault="005C74FA" w:rsidP="00036B68">
            <w:pPr>
              <w:pStyle w:val="af8"/>
              <w:rPr>
                <w:sz w:val="18"/>
                <w:szCs w:val="18"/>
              </w:rPr>
            </w:pPr>
          </w:p>
        </w:tc>
        <w:tc>
          <w:tcPr>
            <w:tcW w:w="1514" w:type="dxa"/>
          </w:tcPr>
          <w:p w14:paraId="653B804B" w14:textId="77777777" w:rsidR="005C74FA" w:rsidRDefault="005C74FA" w:rsidP="00036B68">
            <w:pPr>
              <w:pStyle w:val="af8"/>
              <w:rPr>
                <w:sz w:val="18"/>
                <w:szCs w:val="18"/>
              </w:rPr>
            </w:pPr>
          </w:p>
        </w:tc>
        <w:tc>
          <w:tcPr>
            <w:tcW w:w="1306" w:type="dxa"/>
          </w:tcPr>
          <w:p w14:paraId="36B5A8C5" w14:textId="77777777" w:rsidR="005C74FA" w:rsidRDefault="005C74FA" w:rsidP="00036B68">
            <w:pPr>
              <w:pStyle w:val="af8"/>
              <w:rPr>
                <w:sz w:val="18"/>
                <w:szCs w:val="18"/>
              </w:rPr>
            </w:pPr>
          </w:p>
        </w:tc>
        <w:tc>
          <w:tcPr>
            <w:tcW w:w="1418" w:type="dxa"/>
          </w:tcPr>
          <w:p w14:paraId="72185A24" w14:textId="77777777" w:rsidR="005C74FA" w:rsidRDefault="005C74FA" w:rsidP="00036B68">
            <w:pPr>
              <w:pStyle w:val="af8"/>
              <w:rPr>
                <w:sz w:val="18"/>
                <w:szCs w:val="18"/>
              </w:rPr>
            </w:pPr>
          </w:p>
        </w:tc>
        <w:tc>
          <w:tcPr>
            <w:tcW w:w="1334" w:type="dxa"/>
          </w:tcPr>
          <w:p w14:paraId="2B470958" w14:textId="77777777" w:rsidR="005C74FA" w:rsidRDefault="005C74FA" w:rsidP="00036B68">
            <w:pPr>
              <w:pStyle w:val="af8"/>
              <w:rPr>
                <w:sz w:val="18"/>
                <w:szCs w:val="18"/>
              </w:rPr>
            </w:pPr>
          </w:p>
        </w:tc>
      </w:tr>
      <w:tr w:rsidR="005C74FA" w14:paraId="19BAFCE8" w14:textId="77777777" w:rsidTr="005C74FA">
        <w:tc>
          <w:tcPr>
            <w:tcW w:w="3774" w:type="dxa"/>
          </w:tcPr>
          <w:p w14:paraId="7467EC9C" w14:textId="77777777" w:rsidR="005C74FA" w:rsidRDefault="005C74FA" w:rsidP="00036B68">
            <w:pPr>
              <w:pStyle w:val="af9"/>
              <w:rPr>
                <w:sz w:val="18"/>
                <w:szCs w:val="18"/>
              </w:rPr>
            </w:pPr>
            <w:r>
              <w:rPr>
                <w:sz w:val="18"/>
                <w:szCs w:val="18"/>
              </w:rPr>
              <w:t>вертолеты пожарные</w:t>
            </w:r>
          </w:p>
        </w:tc>
        <w:tc>
          <w:tcPr>
            <w:tcW w:w="966" w:type="dxa"/>
          </w:tcPr>
          <w:p w14:paraId="51ED142F" w14:textId="77777777" w:rsidR="005C74FA" w:rsidRDefault="005C74FA" w:rsidP="00036B68">
            <w:pPr>
              <w:pStyle w:val="af8"/>
              <w:jc w:val="center"/>
              <w:rPr>
                <w:sz w:val="18"/>
                <w:szCs w:val="18"/>
              </w:rPr>
            </w:pPr>
            <w:bookmarkStart w:id="272" w:name="sub_11121223"/>
            <w:r>
              <w:rPr>
                <w:sz w:val="18"/>
                <w:szCs w:val="18"/>
              </w:rPr>
              <w:t>2203</w:t>
            </w:r>
            <w:bookmarkEnd w:id="272"/>
          </w:p>
        </w:tc>
        <w:tc>
          <w:tcPr>
            <w:tcW w:w="1126" w:type="dxa"/>
          </w:tcPr>
          <w:p w14:paraId="0F2C1E20" w14:textId="77777777" w:rsidR="005C74FA" w:rsidRDefault="005C74FA" w:rsidP="00036B68">
            <w:pPr>
              <w:pStyle w:val="af8"/>
              <w:rPr>
                <w:sz w:val="18"/>
                <w:szCs w:val="18"/>
              </w:rPr>
            </w:pPr>
          </w:p>
        </w:tc>
        <w:tc>
          <w:tcPr>
            <w:tcW w:w="1225" w:type="dxa"/>
          </w:tcPr>
          <w:p w14:paraId="2A8C7D4E" w14:textId="77777777" w:rsidR="005C74FA" w:rsidRDefault="005C74FA" w:rsidP="00036B68">
            <w:pPr>
              <w:pStyle w:val="af8"/>
              <w:rPr>
                <w:sz w:val="18"/>
                <w:szCs w:val="18"/>
              </w:rPr>
            </w:pPr>
          </w:p>
        </w:tc>
        <w:tc>
          <w:tcPr>
            <w:tcW w:w="1306" w:type="dxa"/>
          </w:tcPr>
          <w:p w14:paraId="6AAFDE58" w14:textId="77777777" w:rsidR="005C74FA" w:rsidRDefault="005C74FA" w:rsidP="00036B68">
            <w:pPr>
              <w:pStyle w:val="af8"/>
              <w:rPr>
                <w:sz w:val="18"/>
                <w:szCs w:val="18"/>
              </w:rPr>
            </w:pPr>
          </w:p>
        </w:tc>
        <w:tc>
          <w:tcPr>
            <w:tcW w:w="1207" w:type="dxa"/>
          </w:tcPr>
          <w:p w14:paraId="77F1BAF8" w14:textId="77777777" w:rsidR="005C74FA" w:rsidRDefault="005C74FA" w:rsidP="00036B68">
            <w:pPr>
              <w:pStyle w:val="af8"/>
              <w:rPr>
                <w:sz w:val="18"/>
                <w:szCs w:val="18"/>
              </w:rPr>
            </w:pPr>
          </w:p>
        </w:tc>
        <w:tc>
          <w:tcPr>
            <w:tcW w:w="1514" w:type="dxa"/>
          </w:tcPr>
          <w:p w14:paraId="0F9EB69B" w14:textId="77777777" w:rsidR="005C74FA" w:rsidRDefault="005C74FA" w:rsidP="00036B68">
            <w:pPr>
              <w:pStyle w:val="af8"/>
              <w:rPr>
                <w:sz w:val="18"/>
                <w:szCs w:val="18"/>
              </w:rPr>
            </w:pPr>
          </w:p>
        </w:tc>
        <w:tc>
          <w:tcPr>
            <w:tcW w:w="1306" w:type="dxa"/>
          </w:tcPr>
          <w:p w14:paraId="56D00B2F" w14:textId="77777777" w:rsidR="005C74FA" w:rsidRDefault="005C74FA" w:rsidP="00036B68">
            <w:pPr>
              <w:pStyle w:val="af8"/>
              <w:rPr>
                <w:sz w:val="18"/>
                <w:szCs w:val="18"/>
              </w:rPr>
            </w:pPr>
          </w:p>
        </w:tc>
        <w:tc>
          <w:tcPr>
            <w:tcW w:w="1418" w:type="dxa"/>
          </w:tcPr>
          <w:p w14:paraId="0649F0BB" w14:textId="77777777" w:rsidR="005C74FA" w:rsidRDefault="005C74FA" w:rsidP="00036B68">
            <w:pPr>
              <w:pStyle w:val="af8"/>
              <w:rPr>
                <w:sz w:val="18"/>
                <w:szCs w:val="18"/>
              </w:rPr>
            </w:pPr>
          </w:p>
        </w:tc>
        <w:tc>
          <w:tcPr>
            <w:tcW w:w="1334" w:type="dxa"/>
          </w:tcPr>
          <w:p w14:paraId="5DA4E390" w14:textId="77777777" w:rsidR="005C74FA" w:rsidRDefault="005C74FA" w:rsidP="00036B68">
            <w:pPr>
              <w:pStyle w:val="af8"/>
              <w:rPr>
                <w:sz w:val="18"/>
                <w:szCs w:val="18"/>
              </w:rPr>
            </w:pPr>
          </w:p>
        </w:tc>
      </w:tr>
      <w:tr w:rsidR="005C74FA" w14:paraId="45A85890" w14:textId="77777777" w:rsidTr="005C74FA">
        <w:tc>
          <w:tcPr>
            <w:tcW w:w="3774" w:type="dxa"/>
          </w:tcPr>
          <w:p w14:paraId="358511D8" w14:textId="77777777" w:rsidR="005C74FA" w:rsidRDefault="005C74FA" w:rsidP="00036B68">
            <w:pPr>
              <w:pStyle w:val="af9"/>
              <w:rPr>
                <w:sz w:val="18"/>
                <w:szCs w:val="18"/>
              </w:rPr>
            </w:pPr>
            <w:r>
              <w:rPr>
                <w:sz w:val="18"/>
                <w:szCs w:val="18"/>
              </w:rPr>
              <w:t>вертолеты аварийно-технической службы</w:t>
            </w:r>
          </w:p>
        </w:tc>
        <w:tc>
          <w:tcPr>
            <w:tcW w:w="966" w:type="dxa"/>
          </w:tcPr>
          <w:p w14:paraId="4D0A62D6" w14:textId="77777777" w:rsidR="005C74FA" w:rsidRDefault="005C74FA" w:rsidP="00036B68">
            <w:pPr>
              <w:pStyle w:val="af8"/>
              <w:jc w:val="center"/>
              <w:rPr>
                <w:sz w:val="18"/>
                <w:szCs w:val="18"/>
              </w:rPr>
            </w:pPr>
            <w:bookmarkStart w:id="273" w:name="sub_11121224"/>
            <w:r>
              <w:rPr>
                <w:sz w:val="18"/>
                <w:szCs w:val="18"/>
              </w:rPr>
              <w:t>2204</w:t>
            </w:r>
            <w:bookmarkEnd w:id="273"/>
          </w:p>
        </w:tc>
        <w:tc>
          <w:tcPr>
            <w:tcW w:w="1126" w:type="dxa"/>
          </w:tcPr>
          <w:p w14:paraId="227E7DA4" w14:textId="77777777" w:rsidR="005C74FA" w:rsidRDefault="005C74FA" w:rsidP="00036B68">
            <w:pPr>
              <w:pStyle w:val="af8"/>
              <w:rPr>
                <w:sz w:val="18"/>
                <w:szCs w:val="18"/>
              </w:rPr>
            </w:pPr>
          </w:p>
        </w:tc>
        <w:tc>
          <w:tcPr>
            <w:tcW w:w="1225" w:type="dxa"/>
          </w:tcPr>
          <w:p w14:paraId="69A6C482" w14:textId="77777777" w:rsidR="005C74FA" w:rsidRDefault="005C74FA" w:rsidP="00036B68">
            <w:pPr>
              <w:pStyle w:val="af8"/>
              <w:rPr>
                <w:sz w:val="18"/>
                <w:szCs w:val="18"/>
              </w:rPr>
            </w:pPr>
          </w:p>
        </w:tc>
        <w:tc>
          <w:tcPr>
            <w:tcW w:w="1306" w:type="dxa"/>
          </w:tcPr>
          <w:p w14:paraId="3DCD9774" w14:textId="77777777" w:rsidR="005C74FA" w:rsidRDefault="005C74FA" w:rsidP="00036B68">
            <w:pPr>
              <w:pStyle w:val="af8"/>
              <w:rPr>
                <w:sz w:val="18"/>
                <w:szCs w:val="18"/>
              </w:rPr>
            </w:pPr>
          </w:p>
        </w:tc>
        <w:tc>
          <w:tcPr>
            <w:tcW w:w="1207" w:type="dxa"/>
          </w:tcPr>
          <w:p w14:paraId="13380A05" w14:textId="77777777" w:rsidR="005C74FA" w:rsidRDefault="005C74FA" w:rsidP="00036B68">
            <w:pPr>
              <w:pStyle w:val="af8"/>
              <w:rPr>
                <w:sz w:val="18"/>
                <w:szCs w:val="18"/>
              </w:rPr>
            </w:pPr>
          </w:p>
        </w:tc>
        <w:tc>
          <w:tcPr>
            <w:tcW w:w="1514" w:type="dxa"/>
          </w:tcPr>
          <w:p w14:paraId="67E5233A" w14:textId="77777777" w:rsidR="005C74FA" w:rsidRDefault="005C74FA" w:rsidP="00036B68">
            <w:pPr>
              <w:pStyle w:val="af8"/>
              <w:rPr>
                <w:sz w:val="18"/>
                <w:szCs w:val="18"/>
              </w:rPr>
            </w:pPr>
          </w:p>
        </w:tc>
        <w:tc>
          <w:tcPr>
            <w:tcW w:w="1306" w:type="dxa"/>
          </w:tcPr>
          <w:p w14:paraId="5C8557DD" w14:textId="77777777" w:rsidR="005C74FA" w:rsidRDefault="005C74FA" w:rsidP="00036B68">
            <w:pPr>
              <w:pStyle w:val="af8"/>
              <w:rPr>
                <w:sz w:val="18"/>
                <w:szCs w:val="18"/>
              </w:rPr>
            </w:pPr>
          </w:p>
        </w:tc>
        <w:tc>
          <w:tcPr>
            <w:tcW w:w="1418" w:type="dxa"/>
          </w:tcPr>
          <w:p w14:paraId="0288936E" w14:textId="77777777" w:rsidR="005C74FA" w:rsidRDefault="005C74FA" w:rsidP="00036B68">
            <w:pPr>
              <w:pStyle w:val="af8"/>
              <w:rPr>
                <w:sz w:val="18"/>
                <w:szCs w:val="18"/>
              </w:rPr>
            </w:pPr>
          </w:p>
        </w:tc>
        <w:tc>
          <w:tcPr>
            <w:tcW w:w="1334" w:type="dxa"/>
          </w:tcPr>
          <w:p w14:paraId="4C8C83C7" w14:textId="77777777" w:rsidR="005C74FA" w:rsidRDefault="005C74FA" w:rsidP="00036B68">
            <w:pPr>
              <w:pStyle w:val="af8"/>
              <w:rPr>
                <w:sz w:val="18"/>
                <w:szCs w:val="18"/>
              </w:rPr>
            </w:pPr>
          </w:p>
        </w:tc>
      </w:tr>
      <w:tr w:rsidR="005C74FA" w14:paraId="21E0033A" w14:textId="77777777" w:rsidTr="005C74FA">
        <w:tc>
          <w:tcPr>
            <w:tcW w:w="3774" w:type="dxa"/>
          </w:tcPr>
          <w:p w14:paraId="665A730A" w14:textId="77777777" w:rsidR="005C74FA" w:rsidRDefault="005C74FA" w:rsidP="00036B68">
            <w:pPr>
              <w:pStyle w:val="af9"/>
              <w:rPr>
                <w:sz w:val="18"/>
                <w:szCs w:val="18"/>
              </w:rPr>
            </w:pPr>
            <w:r>
              <w:rPr>
                <w:sz w:val="18"/>
                <w:szCs w:val="18"/>
              </w:rPr>
              <w:t>другие вертолеты</w:t>
            </w:r>
          </w:p>
        </w:tc>
        <w:tc>
          <w:tcPr>
            <w:tcW w:w="966" w:type="dxa"/>
          </w:tcPr>
          <w:p w14:paraId="36FC2199" w14:textId="77777777" w:rsidR="005C74FA" w:rsidRDefault="005C74FA" w:rsidP="00036B68">
            <w:pPr>
              <w:pStyle w:val="af8"/>
              <w:jc w:val="center"/>
              <w:rPr>
                <w:sz w:val="18"/>
                <w:szCs w:val="18"/>
              </w:rPr>
            </w:pPr>
            <w:bookmarkStart w:id="274" w:name="sub_11121225"/>
            <w:r>
              <w:rPr>
                <w:sz w:val="18"/>
                <w:szCs w:val="18"/>
              </w:rPr>
              <w:t>2205</w:t>
            </w:r>
            <w:bookmarkEnd w:id="274"/>
          </w:p>
        </w:tc>
        <w:tc>
          <w:tcPr>
            <w:tcW w:w="1126" w:type="dxa"/>
          </w:tcPr>
          <w:p w14:paraId="01A1B1B1" w14:textId="77777777" w:rsidR="005C74FA" w:rsidRDefault="005C74FA" w:rsidP="00036B68">
            <w:pPr>
              <w:pStyle w:val="af8"/>
              <w:rPr>
                <w:sz w:val="18"/>
                <w:szCs w:val="18"/>
              </w:rPr>
            </w:pPr>
          </w:p>
        </w:tc>
        <w:tc>
          <w:tcPr>
            <w:tcW w:w="1225" w:type="dxa"/>
          </w:tcPr>
          <w:p w14:paraId="332A953D" w14:textId="77777777" w:rsidR="005C74FA" w:rsidRDefault="005C74FA" w:rsidP="00036B68">
            <w:pPr>
              <w:pStyle w:val="af8"/>
              <w:rPr>
                <w:sz w:val="18"/>
                <w:szCs w:val="18"/>
              </w:rPr>
            </w:pPr>
          </w:p>
        </w:tc>
        <w:tc>
          <w:tcPr>
            <w:tcW w:w="1306" w:type="dxa"/>
          </w:tcPr>
          <w:p w14:paraId="03AC1903" w14:textId="77777777" w:rsidR="005C74FA" w:rsidRDefault="005C74FA" w:rsidP="00036B68">
            <w:pPr>
              <w:pStyle w:val="af8"/>
              <w:rPr>
                <w:sz w:val="18"/>
                <w:szCs w:val="18"/>
              </w:rPr>
            </w:pPr>
          </w:p>
        </w:tc>
        <w:tc>
          <w:tcPr>
            <w:tcW w:w="1207" w:type="dxa"/>
          </w:tcPr>
          <w:p w14:paraId="7C482A84" w14:textId="77777777" w:rsidR="005C74FA" w:rsidRDefault="005C74FA" w:rsidP="00036B68">
            <w:pPr>
              <w:pStyle w:val="af8"/>
              <w:rPr>
                <w:sz w:val="18"/>
                <w:szCs w:val="18"/>
              </w:rPr>
            </w:pPr>
          </w:p>
        </w:tc>
        <w:tc>
          <w:tcPr>
            <w:tcW w:w="1514" w:type="dxa"/>
          </w:tcPr>
          <w:p w14:paraId="779408C4" w14:textId="77777777" w:rsidR="005C74FA" w:rsidRDefault="005C74FA" w:rsidP="00036B68">
            <w:pPr>
              <w:pStyle w:val="af8"/>
              <w:rPr>
                <w:sz w:val="18"/>
                <w:szCs w:val="18"/>
              </w:rPr>
            </w:pPr>
          </w:p>
        </w:tc>
        <w:tc>
          <w:tcPr>
            <w:tcW w:w="1306" w:type="dxa"/>
          </w:tcPr>
          <w:p w14:paraId="052144B6" w14:textId="77777777" w:rsidR="005C74FA" w:rsidRDefault="005C74FA" w:rsidP="00036B68">
            <w:pPr>
              <w:pStyle w:val="af8"/>
              <w:rPr>
                <w:sz w:val="18"/>
                <w:szCs w:val="18"/>
              </w:rPr>
            </w:pPr>
          </w:p>
        </w:tc>
        <w:tc>
          <w:tcPr>
            <w:tcW w:w="1418" w:type="dxa"/>
          </w:tcPr>
          <w:p w14:paraId="6855B72E" w14:textId="77777777" w:rsidR="005C74FA" w:rsidRDefault="005C74FA" w:rsidP="00036B68">
            <w:pPr>
              <w:pStyle w:val="af8"/>
              <w:rPr>
                <w:sz w:val="18"/>
                <w:szCs w:val="18"/>
              </w:rPr>
            </w:pPr>
          </w:p>
        </w:tc>
        <w:tc>
          <w:tcPr>
            <w:tcW w:w="1334" w:type="dxa"/>
          </w:tcPr>
          <w:p w14:paraId="3B616156" w14:textId="77777777" w:rsidR="005C74FA" w:rsidRDefault="005C74FA" w:rsidP="00036B68">
            <w:pPr>
              <w:pStyle w:val="af8"/>
              <w:rPr>
                <w:sz w:val="18"/>
                <w:szCs w:val="18"/>
              </w:rPr>
            </w:pPr>
          </w:p>
        </w:tc>
      </w:tr>
      <w:tr w:rsidR="005C74FA" w14:paraId="753FE1FB" w14:textId="77777777" w:rsidTr="005C74FA">
        <w:tc>
          <w:tcPr>
            <w:tcW w:w="3774" w:type="dxa"/>
          </w:tcPr>
          <w:p w14:paraId="29E87986" w14:textId="77777777" w:rsidR="005C74FA" w:rsidRDefault="005C74FA" w:rsidP="00036B68">
            <w:pPr>
              <w:pStyle w:val="af9"/>
              <w:rPr>
                <w:sz w:val="18"/>
                <w:szCs w:val="18"/>
              </w:rPr>
            </w:pPr>
            <w:r>
              <w:rPr>
                <w:sz w:val="18"/>
                <w:szCs w:val="18"/>
              </w:rPr>
              <w:t>воздушные транспортные средства, не имеющие</w:t>
            </w:r>
          </w:p>
        </w:tc>
        <w:tc>
          <w:tcPr>
            <w:tcW w:w="966" w:type="dxa"/>
          </w:tcPr>
          <w:p w14:paraId="568ADF06" w14:textId="77777777" w:rsidR="005C74FA" w:rsidRDefault="005C74FA" w:rsidP="00036B68">
            <w:pPr>
              <w:pStyle w:val="af8"/>
              <w:jc w:val="center"/>
              <w:rPr>
                <w:sz w:val="18"/>
                <w:szCs w:val="18"/>
              </w:rPr>
            </w:pPr>
            <w:bookmarkStart w:id="275" w:name="sub_11121226"/>
            <w:r>
              <w:rPr>
                <w:sz w:val="18"/>
                <w:szCs w:val="18"/>
              </w:rPr>
              <w:t>2206</w:t>
            </w:r>
            <w:bookmarkEnd w:id="275"/>
          </w:p>
        </w:tc>
        <w:tc>
          <w:tcPr>
            <w:tcW w:w="1126" w:type="dxa"/>
          </w:tcPr>
          <w:p w14:paraId="289ABEC0" w14:textId="77777777" w:rsidR="005C74FA" w:rsidRDefault="005C74FA" w:rsidP="00036B68">
            <w:pPr>
              <w:pStyle w:val="af8"/>
              <w:rPr>
                <w:sz w:val="18"/>
                <w:szCs w:val="18"/>
              </w:rPr>
            </w:pPr>
          </w:p>
        </w:tc>
        <w:tc>
          <w:tcPr>
            <w:tcW w:w="1225" w:type="dxa"/>
          </w:tcPr>
          <w:p w14:paraId="53948FDC" w14:textId="77777777" w:rsidR="005C74FA" w:rsidRDefault="005C74FA" w:rsidP="00036B68">
            <w:pPr>
              <w:pStyle w:val="af8"/>
              <w:rPr>
                <w:sz w:val="18"/>
                <w:szCs w:val="18"/>
              </w:rPr>
            </w:pPr>
          </w:p>
        </w:tc>
        <w:tc>
          <w:tcPr>
            <w:tcW w:w="1306" w:type="dxa"/>
          </w:tcPr>
          <w:p w14:paraId="055FC909" w14:textId="77777777" w:rsidR="005C74FA" w:rsidRDefault="005C74FA" w:rsidP="00036B68">
            <w:pPr>
              <w:pStyle w:val="af8"/>
              <w:rPr>
                <w:sz w:val="18"/>
                <w:szCs w:val="18"/>
              </w:rPr>
            </w:pPr>
          </w:p>
        </w:tc>
        <w:tc>
          <w:tcPr>
            <w:tcW w:w="1207" w:type="dxa"/>
          </w:tcPr>
          <w:p w14:paraId="46B01724" w14:textId="77777777" w:rsidR="005C74FA" w:rsidRDefault="005C74FA" w:rsidP="00036B68">
            <w:pPr>
              <w:pStyle w:val="af8"/>
              <w:rPr>
                <w:sz w:val="18"/>
                <w:szCs w:val="18"/>
              </w:rPr>
            </w:pPr>
          </w:p>
        </w:tc>
        <w:tc>
          <w:tcPr>
            <w:tcW w:w="1514" w:type="dxa"/>
          </w:tcPr>
          <w:p w14:paraId="6C7494BF" w14:textId="77777777" w:rsidR="005C74FA" w:rsidRDefault="005C74FA" w:rsidP="00036B68">
            <w:pPr>
              <w:pStyle w:val="af8"/>
              <w:rPr>
                <w:sz w:val="18"/>
                <w:szCs w:val="18"/>
              </w:rPr>
            </w:pPr>
          </w:p>
        </w:tc>
        <w:tc>
          <w:tcPr>
            <w:tcW w:w="1306" w:type="dxa"/>
          </w:tcPr>
          <w:p w14:paraId="4F7B46F7" w14:textId="77777777" w:rsidR="005C74FA" w:rsidRDefault="005C74FA" w:rsidP="00036B68">
            <w:pPr>
              <w:pStyle w:val="af8"/>
              <w:rPr>
                <w:sz w:val="18"/>
                <w:szCs w:val="18"/>
              </w:rPr>
            </w:pPr>
          </w:p>
        </w:tc>
        <w:tc>
          <w:tcPr>
            <w:tcW w:w="1418" w:type="dxa"/>
          </w:tcPr>
          <w:p w14:paraId="475E5B01" w14:textId="77777777" w:rsidR="005C74FA" w:rsidRDefault="005C74FA" w:rsidP="00036B68">
            <w:pPr>
              <w:pStyle w:val="af8"/>
              <w:rPr>
                <w:sz w:val="18"/>
                <w:szCs w:val="18"/>
              </w:rPr>
            </w:pPr>
          </w:p>
        </w:tc>
        <w:tc>
          <w:tcPr>
            <w:tcW w:w="1334" w:type="dxa"/>
          </w:tcPr>
          <w:p w14:paraId="09D61713" w14:textId="77777777" w:rsidR="005C74FA" w:rsidRDefault="005C74FA" w:rsidP="00036B68">
            <w:pPr>
              <w:pStyle w:val="af8"/>
              <w:rPr>
                <w:sz w:val="18"/>
                <w:szCs w:val="18"/>
              </w:rPr>
            </w:pPr>
          </w:p>
        </w:tc>
      </w:tr>
      <w:tr w:rsidR="005C74FA" w14:paraId="68DEC1F5" w14:textId="77777777" w:rsidTr="005C74FA">
        <w:tc>
          <w:tcPr>
            <w:tcW w:w="3774" w:type="dxa"/>
          </w:tcPr>
          <w:p w14:paraId="2ECD4F39" w14:textId="77777777" w:rsidR="005C74FA" w:rsidRDefault="005C74FA" w:rsidP="00036B68">
            <w:pPr>
              <w:pStyle w:val="af9"/>
              <w:rPr>
                <w:sz w:val="18"/>
                <w:szCs w:val="18"/>
              </w:rPr>
            </w:pPr>
            <w:r>
              <w:rPr>
                <w:sz w:val="18"/>
                <w:szCs w:val="18"/>
              </w:rPr>
              <w:t>Водные транспортные средства</w:t>
            </w:r>
          </w:p>
        </w:tc>
        <w:tc>
          <w:tcPr>
            <w:tcW w:w="966" w:type="dxa"/>
          </w:tcPr>
          <w:p w14:paraId="15650D0F" w14:textId="77777777" w:rsidR="005C74FA" w:rsidRDefault="005C74FA" w:rsidP="00036B68">
            <w:pPr>
              <w:pStyle w:val="af8"/>
              <w:jc w:val="center"/>
              <w:rPr>
                <w:sz w:val="18"/>
                <w:szCs w:val="18"/>
              </w:rPr>
            </w:pPr>
            <w:bookmarkStart w:id="276" w:name="sub_11121300"/>
            <w:r>
              <w:rPr>
                <w:sz w:val="18"/>
                <w:szCs w:val="18"/>
              </w:rPr>
              <w:t>3000</w:t>
            </w:r>
            <w:bookmarkEnd w:id="276"/>
          </w:p>
        </w:tc>
        <w:tc>
          <w:tcPr>
            <w:tcW w:w="1126" w:type="dxa"/>
          </w:tcPr>
          <w:p w14:paraId="60B2B9A3" w14:textId="77777777" w:rsidR="005C74FA" w:rsidRDefault="005C74FA" w:rsidP="00036B68">
            <w:pPr>
              <w:pStyle w:val="af8"/>
              <w:rPr>
                <w:sz w:val="18"/>
                <w:szCs w:val="18"/>
              </w:rPr>
            </w:pPr>
          </w:p>
        </w:tc>
        <w:tc>
          <w:tcPr>
            <w:tcW w:w="1225" w:type="dxa"/>
          </w:tcPr>
          <w:p w14:paraId="43887D1A" w14:textId="77777777" w:rsidR="005C74FA" w:rsidRDefault="005C74FA" w:rsidP="00036B68">
            <w:pPr>
              <w:pStyle w:val="af8"/>
              <w:rPr>
                <w:sz w:val="18"/>
                <w:szCs w:val="18"/>
              </w:rPr>
            </w:pPr>
          </w:p>
        </w:tc>
        <w:tc>
          <w:tcPr>
            <w:tcW w:w="1306" w:type="dxa"/>
          </w:tcPr>
          <w:p w14:paraId="663434F2" w14:textId="77777777" w:rsidR="005C74FA" w:rsidRDefault="005C74FA" w:rsidP="00036B68">
            <w:pPr>
              <w:pStyle w:val="af8"/>
              <w:rPr>
                <w:sz w:val="18"/>
                <w:szCs w:val="18"/>
              </w:rPr>
            </w:pPr>
          </w:p>
        </w:tc>
        <w:tc>
          <w:tcPr>
            <w:tcW w:w="1207" w:type="dxa"/>
          </w:tcPr>
          <w:p w14:paraId="7BE01455" w14:textId="77777777" w:rsidR="005C74FA" w:rsidRDefault="005C74FA" w:rsidP="00036B68">
            <w:pPr>
              <w:pStyle w:val="af8"/>
              <w:rPr>
                <w:sz w:val="18"/>
                <w:szCs w:val="18"/>
              </w:rPr>
            </w:pPr>
          </w:p>
        </w:tc>
        <w:tc>
          <w:tcPr>
            <w:tcW w:w="1514" w:type="dxa"/>
          </w:tcPr>
          <w:p w14:paraId="5E78FAB6" w14:textId="77777777" w:rsidR="005C74FA" w:rsidRDefault="005C74FA" w:rsidP="00036B68">
            <w:pPr>
              <w:pStyle w:val="af8"/>
              <w:rPr>
                <w:sz w:val="18"/>
                <w:szCs w:val="18"/>
              </w:rPr>
            </w:pPr>
          </w:p>
        </w:tc>
        <w:tc>
          <w:tcPr>
            <w:tcW w:w="1306" w:type="dxa"/>
          </w:tcPr>
          <w:p w14:paraId="6236FF71" w14:textId="77777777" w:rsidR="005C74FA" w:rsidRDefault="005C74FA" w:rsidP="00036B68">
            <w:pPr>
              <w:pStyle w:val="af8"/>
              <w:rPr>
                <w:sz w:val="18"/>
                <w:szCs w:val="18"/>
              </w:rPr>
            </w:pPr>
          </w:p>
        </w:tc>
        <w:tc>
          <w:tcPr>
            <w:tcW w:w="1418" w:type="dxa"/>
          </w:tcPr>
          <w:p w14:paraId="72F27E65" w14:textId="77777777" w:rsidR="005C74FA" w:rsidRDefault="005C74FA" w:rsidP="00036B68">
            <w:pPr>
              <w:pStyle w:val="af8"/>
              <w:rPr>
                <w:sz w:val="18"/>
                <w:szCs w:val="18"/>
              </w:rPr>
            </w:pPr>
          </w:p>
        </w:tc>
        <w:tc>
          <w:tcPr>
            <w:tcW w:w="1334" w:type="dxa"/>
          </w:tcPr>
          <w:p w14:paraId="5BE7DB8E" w14:textId="77777777" w:rsidR="005C74FA" w:rsidRDefault="005C74FA" w:rsidP="00036B68">
            <w:pPr>
              <w:pStyle w:val="af8"/>
              <w:rPr>
                <w:sz w:val="18"/>
                <w:szCs w:val="18"/>
              </w:rPr>
            </w:pPr>
          </w:p>
        </w:tc>
      </w:tr>
      <w:tr w:rsidR="005C74FA" w14:paraId="2E52D83D" w14:textId="77777777" w:rsidTr="005C74FA">
        <w:tc>
          <w:tcPr>
            <w:tcW w:w="3774" w:type="dxa"/>
          </w:tcPr>
          <w:p w14:paraId="44C3B902" w14:textId="77777777" w:rsidR="005C74FA" w:rsidRDefault="005C74FA" w:rsidP="00036B68">
            <w:pPr>
              <w:pStyle w:val="af9"/>
              <w:rPr>
                <w:sz w:val="18"/>
                <w:szCs w:val="18"/>
              </w:rPr>
            </w:pPr>
            <w:r>
              <w:rPr>
                <w:sz w:val="18"/>
                <w:szCs w:val="18"/>
              </w:rPr>
              <w:t>суда пассажирские морские и речные</w:t>
            </w:r>
          </w:p>
        </w:tc>
        <w:tc>
          <w:tcPr>
            <w:tcW w:w="966" w:type="dxa"/>
          </w:tcPr>
          <w:p w14:paraId="239D55E0" w14:textId="77777777" w:rsidR="005C74FA" w:rsidRDefault="005C74FA" w:rsidP="00036B68">
            <w:pPr>
              <w:pStyle w:val="af8"/>
              <w:jc w:val="center"/>
              <w:rPr>
                <w:sz w:val="18"/>
                <w:szCs w:val="18"/>
              </w:rPr>
            </w:pPr>
            <w:bookmarkStart w:id="277" w:name="sub_11121310"/>
            <w:r>
              <w:rPr>
                <w:sz w:val="18"/>
                <w:szCs w:val="18"/>
              </w:rPr>
              <w:t>3100</w:t>
            </w:r>
            <w:bookmarkEnd w:id="277"/>
          </w:p>
        </w:tc>
        <w:tc>
          <w:tcPr>
            <w:tcW w:w="1126" w:type="dxa"/>
          </w:tcPr>
          <w:p w14:paraId="65F4252D" w14:textId="77777777" w:rsidR="005C74FA" w:rsidRDefault="005C74FA" w:rsidP="00036B68">
            <w:pPr>
              <w:pStyle w:val="af8"/>
              <w:rPr>
                <w:sz w:val="18"/>
                <w:szCs w:val="18"/>
              </w:rPr>
            </w:pPr>
          </w:p>
        </w:tc>
        <w:tc>
          <w:tcPr>
            <w:tcW w:w="1225" w:type="dxa"/>
          </w:tcPr>
          <w:p w14:paraId="62430F08" w14:textId="77777777" w:rsidR="005C74FA" w:rsidRDefault="005C74FA" w:rsidP="00036B68">
            <w:pPr>
              <w:pStyle w:val="af8"/>
              <w:rPr>
                <w:sz w:val="18"/>
                <w:szCs w:val="18"/>
              </w:rPr>
            </w:pPr>
          </w:p>
        </w:tc>
        <w:tc>
          <w:tcPr>
            <w:tcW w:w="1306" w:type="dxa"/>
          </w:tcPr>
          <w:p w14:paraId="41A47E06" w14:textId="77777777" w:rsidR="005C74FA" w:rsidRDefault="005C74FA" w:rsidP="00036B68">
            <w:pPr>
              <w:pStyle w:val="af8"/>
              <w:rPr>
                <w:sz w:val="18"/>
                <w:szCs w:val="18"/>
              </w:rPr>
            </w:pPr>
          </w:p>
        </w:tc>
        <w:tc>
          <w:tcPr>
            <w:tcW w:w="1207" w:type="dxa"/>
          </w:tcPr>
          <w:p w14:paraId="5E837708" w14:textId="77777777" w:rsidR="005C74FA" w:rsidRDefault="005C74FA" w:rsidP="00036B68">
            <w:pPr>
              <w:pStyle w:val="af8"/>
              <w:rPr>
                <w:sz w:val="18"/>
                <w:szCs w:val="18"/>
              </w:rPr>
            </w:pPr>
          </w:p>
        </w:tc>
        <w:tc>
          <w:tcPr>
            <w:tcW w:w="1514" w:type="dxa"/>
          </w:tcPr>
          <w:p w14:paraId="747A595A" w14:textId="77777777" w:rsidR="005C74FA" w:rsidRDefault="005C74FA" w:rsidP="00036B68">
            <w:pPr>
              <w:pStyle w:val="af8"/>
              <w:rPr>
                <w:sz w:val="18"/>
                <w:szCs w:val="18"/>
              </w:rPr>
            </w:pPr>
          </w:p>
        </w:tc>
        <w:tc>
          <w:tcPr>
            <w:tcW w:w="1306" w:type="dxa"/>
          </w:tcPr>
          <w:p w14:paraId="14C2BDAC" w14:textId="77777777" w:rsidR="005C74FA" w:rsidRDefault="005C74FA" w:rsidP="00036B68">
            <w:pPr>
              <w:pStyle w:val="af8"/>
              <w:rPr>
                <w:sz w:val="18"/>
                <w:szCs w:val="18"/>
              </w:rPr>
            </w:pPr>
          </w:p>
        </w:tc>
        <w:tc>
          <w:tcPr>
            <w:tcW w:w="1418" w:type="dxa"/>
          </w:tcPr>
          <w:p w14:paraId="0DF31939" w14:textId="77777777" w:rsidR="005C74FA" w:rsidRDefault="005C74FA" w:rsidP="00036B68">
            <w:pPr>
              <w:pStyle w:val="af8"/>
              <w:rPr>
                <w:sz w:val="18"/>
                <w:szCs w:val="18"/>
              </w:rPr>
            </w:pPr>
          </w:p>
        </w:tc>
        <w:tc>
          <w:tcPr>
            <w:tcW w:w="1334" w:type="dxa"/>
          </w:tcPr>
          <w:p w14:paraId="421B59DA" w14:textId="77777777" w:rsidR="005C74FA" w:rsidRDefault="005C74FA" w:rsidP="00036B68">
            <w:pPr>
              <w:pStyle w:val="af8"/>
              <w:rPr>
                <w:sz w:val="18"/>
                <w:szCs w:val="18"/>
              </w:rPr>
            </w:pPr>
          </w:p>
        </w:tc>
      </w:tr>
      <w:tr w:rsidR="005C74FA" w14:paraId="257ED20A" w14:textId="77777777" w:rsidTr="005C74FA">
        <w:tc>
          <w:tcPr>
            <w:tcW w:w="3774" w:type="dxa"/>
          </w:tcPr>
          <w:p w14:paraId="3B3E600C" w14:textId="77777777" w:rsidR="005C74FA" w:rsidRDefault="005C74FA" w:rsidP="00036B68">
            <w:pPr>
              <w:pStyle w:val="af9"/>
              <w:rPr>
                <w:sz w:val="18"/>
                <w:szCs w:val="18"/>
              </w:rPr>
            </w:pPr>
            <w:r>
              <w:rPr>
                <w:sz w:val="18"/>
                <w:szCs w:val="18"/>
              </w:rPr>
              <w:t>суда грузовые морские и речные самоходные</w:t>
            </w:r>
          </w:p>
        </w:tc>
        <w:tc>
          <w:tcPr>
            <w:tcW w:w="966" w:type="dxa"/>
          </w:tcPr>
          <w:p w14:paraId="62F77590" w14:textId="77777777" w:rsidR="005C74FA" w:rsidRDefault="005C74FA" w:rsidP="00036B68">
            <w:pPr>
              <w:pStyle w:val="af8"/>
              <w:jc w:val="center"/>
              <w:rPr>
                <w:sz w:val="18"/>
                <w:szCs w:val="18"/>
              </w:rPr>
            </w:pPr>
            <w:bookmarkStart w:id="278" w:name="sub_11121320"/>
            <w:r>
              <w:rPr>
                <w:sz w:val="18"/>
                <w:szCs w:val="18"/>
              </w:rPr>
              <w:t>3200</w:t>
            </w:r>
            <w:bookmarkEnd w:id="278"/>
          </w:p>
        </w:tc>
        <w:tc>
          <w:tcPr>
            <w:tcW w:w="1126" w:type="dxa"/>
          </w:tcPr>
          <w:p w14:paraId="4A6600E9" w14:textId="77777777" w:rsidR="005C74FA" w:rsidRDefault="005C74FA" w:rsidP="00036B68">
            <w:pPr>
              <w:pStyle w:val="af8"/>
              <w:rPr>
                <w:sz w:val="18"/>
                <w:szCs w:val="18"/>
              </w:rPr>
            </w:pPr>
          </w:p>
        </w:tc>
        <w:tc>
          <w:tcPr>
            <w:tcW w:w="1225" w:type="dxa"/>
          </w:tcPr>
          <w:p w14:paraId="463DBE31" w14:textId="77777777" w:rsidR="005C74FA" w:rsidRDefault="005C74FA" w:rsidP="00036B68">
            <w:pPr>
              <w:pStyle w:val="af8"/>
              <w:rPr>
                <w:sz w:val="18"/>
                <w:szCs w:val="18"/>
              </w:rPr>
            </w:pPr>
          </w:p>
        </w:tc>
        <w:tc>
          <w:tcPr>
            <w:tcW w:w="1306" w:type="dxa"/>
          </w:tcPr>
          <w:p w14:paraId="49B62595" w14:textId="77777777" w:rsidR="005C74FA" w:rsidRDefault="005C74FA" w:rsidP="00036B68">
            <w:pPr>
              <w:pStyle w:val="af8"/>
              <w:rPr>
                <w:sz w:val="18"/>
                <w:szCs w:val="18"/>
              </w:rPr>
            </w:pPr>
          </w:p>
        </w:tc>
        <w:tc>
          <w:tcPr>
            <w:tcW w:w="1207" w:type="dxa"/>
          </w:tcPr>
          <w:p w14:paraId="6BCC9F6A" w14:textId="77777777" w:rsidR="005C74FA" w:rsidRDefault="005C74FA" w:rsidP="00036B68">
            <w:pPr>
              <w:pStyle w:val="af8"/>
              <w:rPr>
                <w:sz w:val="18"/>
                <w:szCs w:val="18"/>
              </w:rPr>
            </w:pPr>
          </w:p>
        </w:tc>
        <w:tc>
          <w:tcPr>
            <w:tcW w:w="1514" w:type="dxa"/>
          </w:tcPr>
          <w:p w14:paraId="240CA0FE" w14:textId="77777777" w:rsidR="005C74FA" w:rsidRDefault="005C74FA" w:rsidP="00036B68">
            <w:pPr>
              <w:pStyle w:val="af8"/>
              <w:rPr>
                <w:sz w:val="18"/>
                <w:szCs w:val="18"/>
              </w:rPr>
            </w:pPr>
          </w:p>
        </w:tc>
        <w:tc>
          <w:tcPr>
            <w:tcW w:w="1306" w:type="dxa"/>
          </w:tcPr>
          <w:p w14:paraId="1388F0F1" w14:textId="77777777" w:rsidR="005C74FA" w:rsidRDefault="005C74FA" w:rsidP="00036B68">
            <w:pPr>
              <w:pStyle w:val="af8"/>
              <w:rPr>
                <w:sz w:val="18"/>
                <w:szCs w:val="18"/>
              </w:rPr>
            </w:pPr>
          </w:p>
        </w:tc>
        <w:tc>
          <w:tcPr>
            <w:tcW w:w="1418" w:type="dxa"/>
          </w:tcPr>
          <w:p w14:paraId="078FF7AA" w14:textId="77777777" w:rsidR="005C74FA" w:rsidRDefault="005C74FA" w:rsidP="00036B68">
            <w:pPr>
              <w:pStyle w:val="af8"/>
              <w:rPr>
                <w:sz w:val="18"/>
                <w:szCs w:val="18"/>
              </w:rPr>
            </w:pPr>
          </w:p>
        </w:tc>
        <w:tc>
          <w:tcPr>
            <w:tcW w:w="1334" w:type="dxa"/>
          </w:tcPr>
          <w:p w14:paraId="391CEB62" w14:textId="77777777" w:rsidR="005C74FA" w:rsidRDefault="005C74FA" w:rsidP="00036B68">
            <w:pPr>
              <w:pStyle w:val="af8"/>
              <w:rPr>
                <w:sz w:val="18"/>
                <w:szCs w:val="18"/>
              </w:rPr>
            </w:pPr>
          </w:p>
        </w:tc>
      </w:tr>
      <w:tr w:rsidR="005C74FA" w14:paraId="6453E834" w14:textId="77777777" w:rsidTr="005C74FA">
        <w:tc>
          <w:tcPr>
            <w:tcW w:w="3774" w:type="dxa"/>
          </w:tcPr>
          <w:p w14:paraId="0D4C8F65" w14:textId="77777777" w:rsidR="005C74FA" w:rsidRDefault="005C74FA" w:rsidP="00036B68">
            <w:pPr>
              <w:pStyle w:val="af9"/>
              <w:rPr>
                <w:sz w:val="18"/>
                <w:szCs w:val="18"/>
              </w:rPr>
            </w:pPr>
            <w:r>
              <w:rPr>
                <w:sz w:val="18"/>
                <w:szCs w:val="18"/>
              </w:rPr>
              <w:t>яхты</w:t>
            </w:r>
          </w:p>
        </w:tc>
        <w:tc>
          <w:tcPr>
            <w:tcW w:w="966" w:type="dxa"/>
          </w:tcPr>
          <w:p w14:paraId="4D25CD4A" w14:textId="77777777" w:rsidR="005C74FA" w:rsidRDefault="005C74FA" w:rsidP="00036B68">
            <w:pPr>
              <w:pStyle w:val="af8"/>
              <w:jc w:val="center"/>
              <w:rPr>
                <w:sz w:val="18"/>
                <w:szCs w:val="18"/>
              </w:rPr>
            </w:pPr>
            <w:bookmarkStart w:id="279" w:name="sub_11121330"/>
            <w:r>
              <w:rPr>
                <w:sz w:val="18"/>
                <w:szCs w:val="18"/>
              </w:rPr>
              <w:t>3300</w:t>
            </w:r>
            <w:bookmarkEnd w:id="279"/>
          </w:p>
        </w:tc>
        <w:tc>
          <w:tcPr>
            <w:tcW w:w="1126" w:type="dxa"/>
          </w:tcPr>
          <w:p w14:paraId="3E41612E" w14:textId="77777777" w:rsidR="005C74FA" w:rsidRDefault="005C74FA" w:rsidP="00036B68">
            <w:pPr>
              <w:pStyle w:val="af8"/>
              <w:rPr>
                <w:sz w:val="18"/>
                <w:szCs w:val="18"/>
              </w:rPr>
            </w:pPr>
          </w:p>
        </w:tc>
        <w:tc>
          <w:tcPr>
            <w:tcW w:w="1225" w:type="dxa"/>
          </w:tcPr>
          <w:p w14:paraId="6D39FE9F" w14:textId="77777777" w:rsidR="005C74FA" w:rsidRDefault="005C74FA" w:rsidP="00036B68">
            <w:pPr>
              <w:pStyle w:val="af8"/>
              <w:rPr>
                <w:sz w:val="18"/>
                <w:szCs w:val="18"/>
              </w:rPr>
            </w:pPr>
          </w:p>
        </w:tc>
        <w:tc>
          <w:tcPr>
            <w:tcW w:w="1306" w:type="dxa"/>
          </w:tcPr>
          <w:p w14:paraId="64E9FC97" w14:textId="77777777" w:rsidR="005C74FA" w:rsidRDefault="005C74FA" w:rsidP="00036B68">
            <w:pPr>
              <w:pStyle w:val="af8"/>
              <w:rPr>
                <w:sz w:val="18"/>
                <w:szCs w:val="18"/>
              </w:rPr>
            </w:pPr>
          </w:p>
        </w:tc>
        <w:tc>
          <w:tcPr>
            <w:tcW w:w="1207" w:type="dxa"/>
          </w:tcPr>
          <w:p w14:paraId="7F8C1D2B" w14:textId="77777777" w:rsidR="005C74FA" w:rsidRDefault="005C74FA" w:rsidP="00036B68">
            <w:pPr>
              <w:pStyle w:val="af8"/>
              <w:rPr>
                <w:sz w:val="18"/>
                <w:szCs w:val="18"/>
              </w:rPr>
            </w:pPr>
          </w:p>
        </w:tc>
        <w:tc>
          <w:tcPr>
            <w:tcW w:w="1514" w:type="dxa"/>
          </w:tcPr>
          <w:p w14:paraId="3D48058A" w14:textId="77777777" w:rsidR="005C74FA" w:rsidRDefault="005C74FA" w:rsidP="00036B68">
            <w:pPr>
              <w:pStyle w:val="af8"/>
              <w:rPr>
                <w:sz w:val="18"/>
                <w:szCs w:val="18"/>
              </w:rPr>
            </w:pPr>
          </w:p>
        </w:tc>
        <w:tc>
          <w:tcPr>
            <w:tcW w:w="1306" w:type="dxa"/>
          </w:tcPr>
          <w:p w14:paraId="0F094FFC" w14:textId="77777777" w:rsidR="005C74FA" w:rsidRDefault="005C74FA" w:rsidP="00036B68">
            <w:pPr>
              <w:pStyle w:val="af8"/>
              <w:rPr>
                <w:sz w:val="18"/>
                <w:szCs w:val="18"/>
              </w:rPr>
            </w:pPr>
          </w:p>
        </w:tc>
        <w:tc>
          <w:tcPr>
            <w:tcW w:w="1418" w:type="dxa"/>
          </w:tcPr>
          <w:p w14:paraId="734E29A5" w14:textId="77777777" w:rsidR="005C74FA" w:rsidRDefault="005C74FA" w:rsidP="00036B68">
            <w:pPr>
              <w:pStyle w:val="af8"/>
              <w:rPr>
                <w:sz w:val="18"/>
                <w:szCs w:val="18"/>
              </w:rPr>
            </w:pPr>
          </w:p>
        </w:tc>
        <w:tc>
          <w:tcPr>
            <w:tcW w:w="1334" w:type="dxa"/>
          </w:tcPr>
          <w:p w14:paraId="18A09A80" w14:textId="77777777" w:rsidR="005C74FA" w:rsidRDefault="005C74FA" w:rsidP="00036B68">
            <w:pPr>
              <w:pStyle w:val="af8"/>
              <w:rPr>
                <w:sz w:val="18"/>
                <w:szCs w:val="18"/>
              </w:rPr>
            </w:pPr>
          </w:p>
        </w:tc>
      </w:tr>
      <w:tr w:rsidR="005C74FA" w14:paraId="73B057BD" w14:textId="77777777" w:rsidTr="005C74FA">
        <w:tc>
          <w:tcPr>
            <w:tcW w:w="3774" w:type="dxa"/>
          </w:tcPr>
          <w:p w14:paraId="02000C94" w14:textId="77777777" w:rsidR="005C74FA" w:rsidRDefault="005C74FA" w:rsidP="00036B68">
            <w:pPr>
              <w:pStyle w:val="af9"/>
              <w:rPr>
                <w:sz w:val="18"/>
                <w:szCs w:val="18"/>
              </w:rPr>
            </w:pPr>
            <w:r>
              <w:rPr>
                <w:sz w:val="18"/>
                <w:szCs w:val="18"/>
              </w:rPr>
              <w:t>катера</w:t>
            </w:r>
          </w:p>
        </w:tc>
        <w:tc>
          <w:tcPr>
            <w:tcW w:w="966" w:type="dxa"/>
          </w:tcPr>
          <w:p w14:paraId="56EF3CA4" w14:textId="77777777" w:rsidR="005C74FA" w:rsidRDefault="005C74FA" w:rsidP="00036B68">
            <w:pPr>
              <w:pStyle w:val="af8"/>
              <w:jc w:val="center"/>
              <w:rPr>
                <w:sz w:val="18"/>
                <w:szCs w:val="18"/>
              </w:rPr>
            </w:pPr>
            <w:bookmarkStart w:id="280" w:name="sub_11121340"/>
            <w:r>
              <w:rPr>
                <w:sz w:val="18"/>
                <w:szCs w:val="18"/>
              </w:rPr>
              <w:t>3400</w:t>
            </w:r>
            <w:bookmarkEnd w:id="280"/>
          </w:p>
        </w:tc>
        <w:tc>
          <w:tcPr>
            <w:tcW w:w="1126" w:type="dxa"/>
          </w:tcPr>
          <w:p w14:paraId="32F6463C" w14:textId="77777777" w:rsidR="005C74FA" w:rsidRDefault="005C74FA" w:rsidP="00036B68">
            <w:pPr>
              <w:pStyle w:val="af8"/>
              <w:rPr>
                <w:sz w:val="18"/>
                <w:szCs w:val="18"/>
              </w:rPr>
            </w:pPr>
          </w:p>
        </w:tc>
        <w:tc>
          <w:tcPr>
            <w:tcW w:w="1225" w:type="dxa"/>
          </w:tcPr>
          <w:p w14:paraId="2CF1306F" w14:textId="77777777" w:rsidR="005C74FA" w:rsidRDefault="005C74FA" w:rsidP="00036B68">
            <w:pPr>
              <w:pStyle w:val="af8"/>
              <w:rPr>
                <w:sz w:val="18"/>
                <w:szCs w:val="18"/>
              </w:rPr>
            </w:pPr>
          </w:p>
        </w:tc>
        <w:tc>
          <w:tcPr>
            <w:tcW w:w="1306" w:type="dxa"/>
          </w:tcPr>
          <w:p w14:paraId="3BDBD47D" w14:textId="77777777" w:rsidR="005C74FA" w:rsidRDefault="005C74FA" w:rsidP="00036B68">
            <w:pPr>
              <w:pStyle w:val="af8"/>
              <w:rPr>
                <w:sz w:val="18"/>
                <w:szCs w:val="18"/>
              </w:rPr>
            </w:pPr>
          </w:p>
        </w:tc>
        <w:tc>
          <w:tcPr>
            <w:tcW w:w="1207" w:type="dxa"/>
          </w:tcPr>
          <w:p w14:paraId="7B7381CB" w14:textId="77777777" w:rsidR="005C74FA" w:rsidRDefault="005C74FA" w:rsidP="00036B68">
            <w:pPr>
              <w:pStyle w:val="af8"/>
              <w:rPr>
                <w:sz w:val="18"/>
                <w:szCs w:val="18"/>
              </w:rPr>
            </w:pPr>
          </w:p>
        </w:tc>
        <w:tc>
          <w:tcPr>
            <w:tcW w:w="1514" w:type="dxa"/>
          </w:tcPr>
          <w:p w14:paraId="19474667" w14:textId="77777777" w:rsidR="005C74FA" w:rsidRDefault="005C74FA" w:rsidP="00036B68">
            <w:pPr>
              <w:pStyle w:val="af8"/>
              <w:rPr>
                <w:sz w:val="18"/>
                <w:szCs w:val="18"/>
              </w:rPr>
            </w:pPr>
          </w:p>
        </w:tc>
        <w:tc>
          <w:tcPr>
            <w:tcW w:w="1306" w:type="dxa"/>
          </w:tcPr>
          <w:p w14:paraId="5E64A86B" w14:textId="77777777" w:rsidR="005C74FA" w:rsidRDefault="005C74FA" w:rsidP="00036B68">
            <w:pPr>
              <w:pStyle w:val="af8"/>
              <w:rPr>
                <w:sz w:val="18"/>
                <w:szCs w:val="18"/>
              </w:rPr>
            </w:pPr>
          </w:p>
        </w:tc>
        <w:tc>
          <w:tcPr>
            <w:tcW w:w="1418" w:type="dxa"/>
          </w:tcPr>
          <w:p w14:paraId="569E0A41" w14:textId="77777777" w:rsidR="005C74FA" w:rsidRDefault="005C74FA" w:rsidP="00036B68">
            <w:pPr>
              <w:pStyle w:val="af8"/>
              <w:rPr>
                <w:sz w:val="18"/>
                <w:szCs w:val="18"/>
              </w:rPr>
            </w:pPr>
          </w:p>
        </w:tc>
        <w:tc>
          <w:tcPr>
            <w:tcW w:w="1334" w:type="dxa"/>
          </w:tcPr>
          <w:p w14:paraId="07FC4359" w14:textId="77777777" w:rsidR="005C74FA" w:rsidRDefault="005C74FA" w:rsidP="00036B68">
            <w:pPr>
              <w:pStyle w:val="af8"/>
              <w:rPr>
                <w:sz w:val="18"/>
                <w:szCs w:val="18"/>
              </w:rPr>
            </w:pPr>
          </w:p>
        </w:tc>
      </w:tr>
      <w:tr w:rsidR="005C74FA" w14:paraId="522B5B5B" w14:textId="77777777" w:rsidTr="005C74FA">
        <w:tc>
          <w:tcPr>
            <w:tcW w:w="3774" w:type="dxa"/>
          </w:tcPr>
          <w:p w14:paraId="4F22E685" w14:textId="77777777" w:rsidR="005C74FA" w:rsidRDefault="005C74FA" w:rsidP="00036B68">
            <w:pPr>
              <w:pStyle w:val="af9"/>
              <w:rPr>
                <w:sz w:val="18"/>
                <w:szCs w:val="18"/>
              </w:rPr>
            </w:pPr>
            <w:r>
              <w:rPr>
                <w:sz w:val="18"/>
                <w:szCs w:val="18"/>
              </w:rPr>
              <w:t>гидроциклы</w:t>
            </w:r>
          </w:p>
        </w:tc>
        <w:tc>
          <w:tcPr>
            <w:tcW w:w="966" w:type="dxa"/>
          </w:tcPr>
          <w:p w14:paraId="08F255B6" w14:textId="77777777" w:rsidR="005C74FA" w:rsidRDefault="005C74FA" w:rsidP="00036B68">
            <w:pPr>
              <w:pStyle w:val="af8"/>
              <w:jc w:val="center"/>
              <w:rPr>
                <w:sz w:val="18"/>
                <w:szCs w:val="18"/>
              </w:rPr>
            </w:pPr>
            <w:bookmarkStart w:id="281" w:name="sub_11121350"/>
            <w:r>
              <w:rPr>
                <w:sz w:val="18"/>
                <w:szCs w:val="18"/>
              </w:rPr>
              <w:t>3500</w:t>
            </w:r>
            <w:bookmarkEnd w:id="281"/>
          </w:p>
        </w:tc>
        <w:tc>
          <w:tcPr>
            <w:tcW w:w="1126" w:type="dxa"/>
          </w:tcPr>
          <w:p w14:paraId="53CECEFA" w14:textId="77777777" w:rsidR="005C74FA" w:rsidRDefault="005C74FA" w:rsidP="00036B68">
            <w:pPr>
              <w:pStyle w:val="af8"/>
              <w:rPr>
                <w:sz w:val="18"/>
                <w:szCs w:val="18"/>
              </w:rPr>
            </w:pPr>
          </w:p>
        </w:tc>
        <w:tc>
          <w:tcPr>
            <w:tcW w:w="1225" w:type="dxa"/>
          </w:tcPr>
          <w:p w14:paraId="3FE73EF0" w14:textId="77777777" w:rsidR="005C74FA" w:rsidRDefault="005C74FA" w:rsidP="00036B68">
            <w:pPr>
              <w:pStyle w:val="af8"/>
              <w:rPr>
                <w:sz w:val="18"/>
                <w:szCs w:val="18"/>
              </w:rPr>
            </w:pPr>
          </w:p>
        </w:tc>
        <w:tc>
          <w:tcPr>
            <w:tcW w:w="1306" w:type="dxa"/>
          </w:tcPr>
          <w:p w14:paraId="2566492B" w14:textId="77777777" w:rsidR="005C74FA" w:rsidRDefault="005C74FA" w:rsidP="00036B68">
            <w:pPr>
              <w:pStyle w:val="af8"/>
              <w:rPr>
                <w:sz w:val="18"/>
                <w:szCs w:val="18"/>
              </w:rPr>
            </w:pPr>
          </w:p>
        </w:tc>
        <w:tc>
          <w:tcPr>
            <w:tcW w:w="1207" w:type="dxa"/>
          </w:tcPr>
          <w:p w14:paraId="6011B123" w14:textId="77777777" w:rsidR="005C74FA" w:rsidRDefault="005C74FA" w:rsidP="00036B68">
            <w:pPr>
              <w:pStyle w:val="af8"/>
              <w:rPr>
                <w:sz w:val="18"/>
                <w:szCs w:val="18"/>
              </w:rPr>
            </w:pPr>
          </w:p>
        </w:tc>
        <w:tc>
          <w:tcPr>
            <w:tcW w:w="1514" w:type="dxa"/>
          </w:tcPr>
          <w:p w14:paraId="21C58699" w14:textId="77777777" w:rsidR="005C74FA" w:rsidRDefault="005C74FA" w:rsidP="00036B68">
            <w:pPr>
              <w:pStyle w:val="af8"/>
              <w:rPr>
                <w:sz w:val="18"/>
                <w:szCs w:val="18"/>
              </w:rPr>
            </w:pPr>
          </w:p>
        </w:tc>
        <w:tc>
          <w:tcPr>
            <w:tcW w:w="1306" w:type="dxa"/>
          </w:tcPr>
          <w:p w14:paraId="31C9713A" w14:textId="77777777" w:rsidR="005C74FA" w:rsidRDefault="005C74FA" w:rsidP="00036B68">
            <w:pPr>
              <w:pStyle w:val="af8"/>
              <w:rPr>
                <w:sz w:val="18"/>
                <w:szCs w:val="18"/>
              </w:rPr>
            </w:pPr>
          </w:p>
        </w:tc>
        <w:tc>
          <w:tcPr>
            <w:tcW w:w="1418" w:type="dxa"/>
          </w:tcPr>
          <w:p w14:paraId="18098927" w14:textId="77777777" w:rsidR="005C74FA" w:rsidRDefault="005C74FA" w:rsidP="00036B68">
            <w:pPr>
              <w:pStyle w:val="af8"/>
              <w:rPr>
                <w:sz w:val="18"/>
                <w:szCs w:val="18"/>
              </w:rPr>
            </w:pPr>
          </w:p>
        </w:tc>
        <w:tc>
          <w:tcPr>
            <w:tcW w:w="1334" w:type="dxa"/>
          </w:tcPr>
          <w:p w14:paraId="40DF50CB" w14:textId="77777777" w:rsidR="005C74FA" w:rsidRDefault="005C74FA" w:rsidP="00036B68">
            <w:pPr>
              <w:pStyle w:val="af8"/>
              <w:rPr>
                <w:sz w:val="18"/>
                <w:szCs w:val="18"/>
              </w:rPr>
            </w:pPr>
          </w:p>
        </w:tc>
      </w:tr>
      <w:tr w:rsidR="005C74FA" w14:paraId="19FBF9AA" w14:textId="77777777" w:rsidTr="005C74FA">
        <w:tc>
          <w:tcPr>
            <w:tcW w:w="3774" w:type="dxa"/>
          </w:tcPr>
          <w:p w14:paraId="645C8334" w14:textId="77777777" w:rsidR="005C74FA" w:rsidRDefault="005C74FA" w:rsidP="00036B68">
            <w:pPr>
              <w:pStyle w:val="af9"/>
              <w:rPr>
                <w:sz w:val="18"/>
                <w:szCs w:val="18"/>
              </w:rPr>
            </w:pPr>
            <w:r>
              <w:rPr>
                <w:sz w:val="18"/>
                <w:szCs w:val="18"/>
              </w:rPr>
              <w:t>моторные лодки</w:t>
            </w:r>
          </w:p>
        </w:tc>
        <w:tc>
          <w:tcPr>
            <w:tcW w:w="966" w:type="dxa"/>
          </w:tcPr>
          <w:p w14:paraId="4C22573A" w14:textId="77777777" w:rsidR="005C74FA" w:rsidRDefault="005C74FA" w:rsidP="00036B68">
            <w:pPr>
              <w:pStyle w:val="af8"/>
              <w:jc w:val="center"/>
              <w:rPr>
                <w:sz w:val="18"/>
                <w:szCs w:val="18"/>
              </w:rPr>
            </w:pPr>
            <w:bookmarkStart w:id="282" w:name="sub_11121360"/>
            <w:r>
              <w:rPr>
                <w:sz w:val="18"/>
                <w:szCs w:val="18"/>
              </w:rPr>
              <w:t>3600</w:t>
            </w:r>
            <w:bookmarkEnd w:id="282"/>
          </w:p>
        </w:tc>
        <w:tc>
          <w:tcPr>
            <w:tcW w:w="1126" w:type="dxa"/>
          </w:tcPr>
          <w:p w14:paraId="5C793724" w14:textId="77777777" w:rsidR="005C74FA" w:rsidRDefault="005C74FA" w:rsidP="00036B68">
            <w:pPr>
              <w:pStyle w:val="af8"/>
              <w:rPr>
                <w:sz w:val="18"/>
                <w:szCs w:val="18"/>
              </w:rPr>
            </w:pPr>
          </w:p>
        </w:tc>
        <w:tc>
          <w:tcPr>
            <w:tcW w:w="1225" w:type="dxa"/>
          </w:tcPr>
          <w:p w14:paraId="31454F93" w14:textId="77777777" w:rsidR="005C74FA" w:rsidRDefault="005C74FA" w:rsidP="00036B68">
            <w:pPr>
              <w:pStyle w:val="af8"/>
              <w:rPr>
                <w:sz w:val="18"/>
                <w:szCs w:val="18"/>
              </w:rPr>
            </w:pPr>
          </w:p>
        </w:tc>
        <w:tc>
          <w:tcPr>
            <w:tcW w:w="1306" w:type="dxa"/>
          </w:tcPr>
          <w:p w14:paraId="4B0A78AB" w14:textId="77777777" w:rsidR="005C74FA" w:rsidRDefault="005C74FA" w:rsidP="00036B68">
            <w:pPr>
              <w:pStyle w:val="af8"/>
              <w:rPr>
                <w:sz w:val="18"/>
                <w:szCs w:val="18"/>
              </w:rPr>
            </w:pPr>
          </w:p>
        </w:tc>
        <w:tc>
          <w:tcPr>
            <w:tcW w:w="1207" w:type="dxa"/>
          </w:tcPr>
          <w:p w14:paraId="6BC40FC9" w14:textId="77777777" w:rsidR="005C74FA" w:rsidRDefault="005C74FA" w:rsidP="00036B68">
            <w:pPr>
              <w:pStyle w:val="af8"/>
              <w:rPr>
                <w:sz w:val="18"/>
                <w:szCs w:val="18"/>
              </w:rPr>
            </w:pPr>
          </w:p>
        </w:tc>
        <w:tc>
          <w:tcPr>
            <w:tcW w:w="1514" w:type="dxa"/>
          </w:tcPr>
          <w:p w14:paraId="5B9E7FCA" w14:textId="77777777" w:rsidR="005C74FA" w:rsidRDefault="005C74FA" w:rsidP="00036B68">
            <w:pPr>
              <w:pStyle w:val="af8"/>
              <w:rPr>
                <w:sz w:val="18"/>
                <w:szCs w:val="18"/>
              </w:rPr>
            </w:pPr>
          </w:p>
        </w:tc>
        <w:tc>
          <w:tcPr>
            <w:tcW w:w="1306" w:type="dxa"/>
          </w:tcPr>
          <w:p w14:paraId="6A994644" w14:textId="77777777" w:rsidR="005C74FA" w:rsidRDefault="005C74FA" w:rsidP="00036B68">
            <w:pPr>
              <w:pStyle w:val="af8"/>
              <w:rPr>
                <w:sz w:val="18"/>
                <w:szCs w:val="18"/>
              </w:rPr>
            </w:pPr>
          </w:p>
        </w:tc>
        <w:tc>
          <w:tcPr>
            <w:tcW w:w="1418" w:type="dxa"/>
          </w:tcPr>
          <w:p w14:paraId="15298F66" w14:textId="77777777" w:rsidR="005C74FA" w:rsidRDefault="005C74FA" w:rsidP="00036B68">
            <w:pPr>
              <w:pStyle w:val="af8"/>
              <w:rPr>
                <w:sz w:val="18"/>
                <w:szCs w:val="18"/>
              </w:rPr>
            </w:pPr>
          </w:p>
        </w:tc>
        <w:tc>
          <w:tcPr>
            <w:tcW w:w="1334" w:type="dxa"/>
          </w:tcPr>
          <w:p w14:paraId="766EF6B8" w14:textId="77777777" w:rsidR="005C74FA" w:rsidRDefault="005C74FA" w:rsidP="00036B68">
            <w:pPr>
              <w:pStyle w:val="af8"/>
              <w:rPr>
                <w:sz w:val="18"/>
                <w:szCs w:val="18"/>
              </w:rPr>
            </w:pPr>
          </w:p>
        </w:tc>
      </w:tr>
      <w:tr w:rsidR="005C74FA" w14:paraId="161ED617" w14:textId="77777777" w:rsidTr="005C74FA">
        <w:tc>
          <w:tcPr>
            <w:tcW w:w="3774" w:type="dxa"/>
          </w:tcPr>
          <w:p w14:paraId="72A5BC4E" w14:textId="77777777" w:rsidR="005C74FA" w:rsidRDefault="005C74FA" w:rsidP="00036B68">
            <w:pPr>
              <w:pStyle w:val="af9"/>
              <w:rPr>
                <w:sz w:val="18"/>
                <w:szCs w:val="18"/>
              </w:rPr>
            </w:pPr>
            <w:r>
              <w:rPr>
                <w:sz w:val="18"/>
                <w:szCs w:val="18"/>
              </w:rPr>
              <w:t>парусно-моторные суда</w:t>
            </w:r>
          </w:p>
        </w:tc>
        <w:tc>
          <w:tcPr>
            <w:tcW w:w="966" w:type="dxa"/>
          </w:tcPr>
          <w:p w14:paraId="5B35FC76" w14:textId="77777777" w:rsidR="005C74FA" w:rsidRDefault="005C74FA" w:rsidP="00036B68">
            <w:pPr>
              <w:pStyle w:val="af8"/>
              <w:jc w:val="center"/>
              <w:rPr>
                <w:sz w:val="18"/>
                <w:szCs w:val="18"/>
              </w:rPr>
            </w:pPr>
            <w:bookmarkStart w:id="283" w:name="sub_11121370"/>
            <w:r>
              <w:rPr>
                <w:sz w:val="18"/>
                <w:szCs w:val="18"/>
              </w:rPr>
              <w:t>3700</w:t>
            </w:r>
            <w:bookmarkEnd w:id="283"/>
          </w:p>
        </w:tc>
        <w:tc>
          <w:tcPr>
            <w:tcW w:w="1126" w:type="dxa"/>
          </w:tcPr>
          <w:p w14:paraId="41232C16" w14:textId="77777777" w:rsidR="005C74FA" w:rsidRDefault="005C74FA" w:rsidP="00036B68">
            <w:pPr>
              <w:pStyle w:val="af8"/>
              <w:rPr>
                <w:sz w:val="18"/>
                <w:szCs w:val="18"/>
              </w:rPr>
            </w:pPr>
          </w:p>
        </w:tc>
        <w:tc>
          <w:tcPr>
            <w:tcW w:w="1225" w:type="dxa"/>
          </w:tcPr>
          <w:p w14:paraId="7D5F0D13" w14:textId="77777777" w:rsidR="005C74FA" w:rsidRDefault="005C74FA" w:rsidP="00036B68">
            <w:pPr>
              <w:pStyle w:val="af8"/>
              <w:rPr>
                <w:sz w:val="18"/>
                <w:szCs w:val="18"/>
              </w:rPr>
            </w:pPr>
          </w:p>
        </w:tc>
        <w:tc>
          <w:tcPr>
            <w:tcW w:w="1306" w:type="dxa"/>
          </w:tcPr>
          <w:p w14:paraId="42857DE0" w14:textId="77777777" w:rsidR="005C74FA" w:rsidRDefault="005C74FA" w:rsidP="00036B68">
            <w:pPr>
              <w:pStyle w:val="af8"/>
              <w:rPr>
                <w:sz w:val="18"/>
                <w:szCs w:val="18"/>
              </w:rPr>
            </w:pPr>
          </w:p>
        </w:tc>
        <w:tc>
          <w:tcPr>
            <w:tcW w:w="1207" w:type="dxa"/>
          </w:tcPr>
          <w:p w14:paraId="163ACA7A" w14:textId="77777777" w:rsidR="005C74FA" w:rsidRDefault="005C74FA" w:rsidP="00036B68">
            <w:pPr>
              <w:pStyle w:val="af8"/>
              <w:rPr>
                <w:sz w:val="18"/>
                <w:szCs w:val="18"/>
              </w:rPr>
            </w:pPr>
          </w:p>
        </w:tc>
        <w:tc>
          <w:tcPr>
            <w:tcW w:w="1514" w:type="dxa"/>
          </w:tcPr>
          <w:p w14:paraId="68766476" w14:textId="77777777" w:rsidR="005C74FA" w:rsidRDefault="005C74FA" w:rsidP="00036B68">
            <w:pPr>
              <w:pStyle w:val="af8"/>
              <w:rPr>
                <w:sz w:val="18"/>
                <w:szCs w:val="18"/>
              </w:rPr>
            </w:pPr>
          </w:p>
        </w:tc>
        <w:tc>
          <w:tcPr>
            <w:tcW w:w="1306" w:type="dxa"/>
          </w:tcPr>
          <w:p w14:paraId="20F90146" w14:textId="77777777" w:rsidR="005C74FA" w:rsidRDefault="005C74FA" w:rsidP="00036B68">
            <w:pPr>
              <w:pStyle w:val="af8"/>
              <w:rPr>
                <w:sz w:val="18"/>
                <w:szCs w:val="18"/>
              </w:rPr>
            </w:pPr>
          </w:p>
        </w:tc>
        <w:tc>
          <w:tcPr>
            <w:tcW w:w="1418" w:type="dxa"/>
          </w:tcPr>
          <w:p w14:paraId="0BB29E51" w14:textId="77777777" w:rsidR="005C74FA" w:rsidRDefault="005C74FA" w:rsidP="00036B68">
            <w:pPr>
              <w:pStyle w:val="af8"/>
              <w:rPr>
                <w:sz w:val="18"/>
                <w:szCs w:val="18"/>
              </w:rPr>
            </w:pPr>
          </w:p>
        </w:tc>
        <w:tc>
          <w:tcPr>
            <w:tcW w:w="1334" w:type="dxa"/>
          </w:tcPr>
          <w:p w14:paraId="5E7052A1" w14:textId="77777777" w:rsidR="005C74FA" w:rsidRDefault="005C74FA" w:rsidP="00036B68">
            <w:pPr>
              <w:pStyle w:val="af8"/>
              <w:rPr>
                <w:sz w:val="18"/>
                <w:szCs w:val="18"/>
              </w:rPr>
            </w:pPr>
          </w:p>
        </w:tc>
      </w:tr>
      <w:tr w:rsidR="005C74FA" w14:paraId="01C1B7B0" w14:textId="77777777" w:rsidTr="005C74FA">
        <w:tc>
          <w:tcPr>
            <w:tcW w:w="3774" w:type="dxa"/>
          </w:tcPr>
          <w:p w14:paraId="3807DD8A" w14:textId="77777777" w:rsidR="005C74FA" w:rsidRDefault="005C74FA" w:rsidP="00036B68">
            <w:pPr>
              <w:pStyle w:val="af9"/>
              <w:rPr>
                <w:sz w:val="18"/>
                <w:szCs w:val="18"/>
              </w:rPr>
            </w:pPr>
            <w:r>
              <w:rPr>
                <w:sz w:val="18"/>
                <w:szCs w:val="18"/>
              </w:rPr>
              <w:t>другие водные транспортные средства самоходные</w:t>
            </w:r>
          </w:p>
        </w:tc>
        <w:tc>
          <w:tcPr>
            <w:tcW w:w="966" w:type="dxa"/>
          </w:tcPr>
          <w:p w14:paraId="20CABEEB" w14:textId="77777777" w:rsidR="005C74FA" w:rsidRDefault="005C74FA" w:rsidP="00036B68">
            <w:pPr>
              <w:pStyle w:val="af8"/>
              <w:jc w:val="center"/>
              <w:rPr>
                <w:sz w:val="18"/>
                <w:szCs w:val="18"/>
              </w:rPr>
            </w:pPr>
            <w:bookmarkStart w:id="284" w:name="sub_11121380"/>
            <w:r>
              <w:rPr>
                <w:sz w:val="18"/>
                <w:szCs w:val="18"/>
              </w:rPr>
              <w:t>3800</w:t>
            </w:r>
            <w:bookmarkEnd w:id="284"/>
          </w:p>
        </w:tc>
        <w:tc>
          <w:tcPr>
            <w:tcW w:w="1126" w:type="dxa"/>
          </w:tcPr>
          <w:p w14:paraId="1D0AF14D" w14:textId="77777777" w:rsidR="005C74FA" w:rsidRDefault="005C74FA" w:rsidP="00036B68">
            <w:pPr>
              <w:pStyle w:val="af8"/>
              <w:rPr>
                <w:sz w:val="18"/>
                <w:szCs w:val="18"/>
              </w:rPr>
            </w:pPr>
          </w:p>
        </w:tc>
        <w:tc>
          <w:tcPr>
            <w:tcW w:w="1225" w:type="dxa"/>
          </w:tcPr>
          <w:p w14:paraId="47D7C5BA" w14:textId="77777777" w:rsidR="005C74FA" w:rsidRDefault="005C74FA" w:rsidP="00036B68">
            <w:pPr>
              <w:pStyle w:val="af8"/>
              <w:rPr>
                <w:sz w:val="18"/>
                <w:szCs w:val="18"/>
              </w:rPr>
            </w:pPr>
          </w:p>
        </w:tc>
        <w:tc>
          <w:tcPr>
            <w:tcW w:w="1306" w:type="dxa"/>
          </w:tcPr>
          <w:p w14:paraId="3BC95799" w14:textId="77777777" w:rsidR="005C74FA" w:rsidRDefault="005C74FA" w:rsidP="00036B68">
            <w:pPr>
              <w:pStyle w:val="af8"/>
              <w:rPr>
                <w:sz w:val="18"/>
                <w:szCs w:val="18"/>
              </w:rPr>
            </w:pPr>
          </w:p>
        </w:tc>
        <w:tc>
          <w:tcPr>
            <w:tcW w:w="1207" w:type="dxa"/>
          </w:tcPr>
          <w:p w14:paraId="3632590E" w14:textId="77777777" w:rsidR="005C74FA" w:rsidRDefault="005C74FA" w:rsidP="00036B68">
            <w:pPr>
              <w:pStyle w:val="af8"/>
              <w:rPr>
                <w:sz w:val="18"/>
                <w:szCs w:val="18"/>
              </w:rPr>
            </w:pPr>
          </w:p>
        </w:tc>
        <w:tc>
          <w:tcPr>
            <w:tcW w:w="1514" w:type="dxa"/>
          </w:tcPr>
          <w:p w14:paraId="448F4B12" w14:textId="77777777" w:rsidR="005C74FA" w:rsidRDefault="005C74FA" w:rsidP="00036B68">
            <w:pPr>
              <w:pStyle w:val="af8"/>
              <w:rPr>
                <w:sz w:val="18"/>
                <w:szCs w:val="18"/>
              </w:rPr>
            </w:pPr>
          </w:p>
        </w:tc>
        <w:tc>
          <w:tcPr>
            <w:tcW w:w="1306" w:type="dxa"/>
          </w:tcPr>
          <w:p w14:paraId="483FDB56" w14:textId="77777777" w:rsidR="005C74FA" w:rsidRDefault="005C74FA" w:rsidP="00036B68">
            <w:pPr>
              <w:pStyle w:val="af8"/>
              <w:rPr>
                <w:sz w:val="18"/>
                <w:szCs w:val="18"/>
              </w:rPr>
            </w:pPr>
          </w:p>
        </w:tc>
        <w:tc>
          <w:tcPr>
            <w:tcW w:w="1418" w:type="dxa"/>
          </w:tcPr>
          <w:p w14:paraId="54CE5E5D" w14:textId="77777777" w:rsidR="005C74FA" w:rsidRDefault="005C74FA" w:rsidP="00036B68">
            <w:pPr>
              <w:pStyle w:val="af8"/>
              <w:rPr>
                <w:sz w:val="18"/>
                <w:szCs w:val="18"/>
              </w:rPr>
            </w:pPr>
          </w:p>
        </w:tc>
        <w:tc>
          <w:tcPr>
            <w:tcW w:w="1334" w:type="dxa"/>
          </w:tcPr>
          <w:p w14:paraId="0C06F3C0" w14:textId="77777777" w:rsidR="005C74FA" w:rsidRDefault="005C74FA" w:rsidP="00036B68">
            <w:pPr>
              <w:pStyle w:val="af8"/>
              <w:rPr>
                <w:sz w:val="18"/>
                <w:szCs w:val="18"/>
              </w:rPr>
            </w:pPr>
          </w:p>
        </w:tc>
      </w:tr>
      <w:tr w:rsidR="005C74FA" w14:paraId="2A1977B4" w14:textId="77777777" w:rsidTr="005C74FA">
        <w:tc>
          <w:tcPr>
            <w:tcW w:w="3774" w:type="dxa"/>
          </w:tcPr>
          <w:p w14:paraId="7FB0917B" w14:textId="77777777" w:rsidR="005C74FA" w:rsidRDefault="005C74FA" w:rsidP="00036B68">
            <w:pPr>
              <w:pStyle w:val="af9"/>
              <w:rPr>
                <w:sz w:val="18"/>
                <w:szCs w:val="18"/>
              </w:rPr>
            </w:pPr>
            <w:r>
              <w:rPr>
                <w:sz w:val="18"/>
                <w:szCs w:val="18"/>
              </w:rPr>
              <w:t>несамоходные (буксируемые) суда и иные транспортные средства (водные транспортные средства, не имеющие двигателей)</w:t>
            </w:r>
          </w:p>
        </w:tc>
        <w:tc>
          <w:tcPr>
            <w:tcW w:w="966" w:type="dxa"/>
          </w:tcPr>
          <w:p w14:paraId="33CA24E1" w14:textId="77777777" w:rsidR="005C74FA" w:rsidRDefault="005C74FA" w:rsidP="00036B68">
            <w:pPr>
              <w:pStyle w:val="af8"/>
              <w:jc w:val="center"/>
              <w:rPr>
                <w:sz w:val="18"/>
                <w:szCs w:val="18"/>
              </w:rPr>
            </w:pPr>
            <w:bookmarkStart w:id="285" w:name="sub_11121390"/>
            <w:r>
              <w:rPr>
                <w:sz w:val="18"/>
                <w:szCs w:val="18"/>
              </w:rPr>
              <w:t>3900</w:t>
            </w:r>
            <w:bookmarkEnd w:id="285"/>
          </w:p>
        </w:tc>
        <w:tc>
          <w:tcPr>
            <w:tcW w:w="1126" w:type="dxa"/>
          </w:tcPr>
          <w:p w14:paraId="6CF5AC9E" w14:textId="77777777" w:rsidR="005C74FA" w:rsidRDefault="005C74FA" w:rsidP="00036B68">
            <w:pPr>
              <w:pStyle w:val="af8"/>
              <w:rPr>
                <w:sz w:val="18"/>
                <w:szCs w:val="18"/>
              </w:rPr>
            </w:pPr>
          </w:p>
        </w:tc>
        <w:tc>
          <w:tcPr>
            <w:tcW w:w="1225" w:type="dxa"/>
          </w:tcPr>
          <w:p w14:paraId="27EC2448" w14:textId="77777777" w:rsidR="005C74FA" w:rsidRDefault="005C74FA" w:rsidP="00036B68">
            <w:pPr>
              <w:pStyle w:val="af8"/>
              <w:rPr>
                <w:sz w:val="18"/>
                <w:szCs w:val="18"/>
              </w:rPr>
            </w:pPr>
          </w:p>
        </w:tc>
        <w:tc>
          <w:tcPr>
            <w:tcW w:w="1306" w:type="dxa"/>
          </w:tcPr>
          <w:p w14:paraId="2938B3CD" w14:textId="77777777" w:rsidR="005C74FA" w:rsidRDefault="005C74FA" w:rsidP="00036B68">
            <w:pPr>
              <w:pStyle w:val="af8"/>
              <w:rPr>
                <w:sz w:val="18"/>
                <w:szCs w:val="18"/>
              </w:rPr>
            </w:pPr>
          </w:p>
        </w:tc>
        <w:tc>
          <w:tcPr>
            <w:tcW w:w="1207" w:type="dxa"/>
          </w:tcPr>
          <w:p w14:paraId="7F568A8C" w14:textId="77777777" w:rsidR="005C74FA" w:rsidRDefault="005C74FA" w:rsidP="00036B68">
            <w:pPr>
              <w:pStyle w:val="af8"/>
              <w:rPr>
                <w:sz w:val="18"/>
                <w:szCs w:val="18"/>
              </w:rPr>
            </w:pPr>
          </w:p>
        </w:tc>
        <w:tc>
          <w:tcPr>
            <w:tcW w:w="1514" w:type="dxa"/>
          </w:tcPr>
          <w:p w14:paraId="360E1D36" w14:textId="77777777" w:rsidR="005C74FA" w:rsidRDefault="005C74FA" w:rsidP="00036B68">
            <w:pPr>
              <w:pStyle w:val="af8"/>
              <w:rPr>
                <w:sz w:val="18"/>
                <w:szCs w:val="18"/>
              </w:rPr>
            </w:pPr>
          </w:p>
        </w:tc>
        <w:tc>
          <w:tcPr>
            <w:tcW w:w="1306" w:type="dxa"/>
          </w:tcPr>
          <w:p w14:paraId="5683804D" w14:textId="77777777" w:rsidR="005C74FA" w:rsidRDefault="005C74FA" w:rsidP="00036B68">
            <w:pPr>
              <w:pStyle w:val="af8"/>
              <w:rPr>
                <w:sz w:val="18"/>
                <w:szCs w:val="18"/>
              </w:rPr>
            </w:pPr>
          </w:p>
        </w:tc>
        <w:tc>
          <w:tcPr>
            <w:tcW w:w="1418" w:type="dxa"/>
          </w:tcPr>
          <w:p w14:paraId="0DDDE217" w14:textId="77777777" w:rsidR="005C74FA" w:rsidRDefault="005C74FA" w:rsidP="00036B68">
            <w:pPr>
              <w:pStyle w:val="af8"/>
              <w:rPr>
                <w:sz w:val="18"/>
                <w:szCs w:val="18"/>
              </w:rPr>
            </w:pPr>
          </w:p>
        </w:tc>
        <w:tc>
          <w:tcPr>
            <w:tcW w:w="1334" w:type="dxa"/>
          </w:tcPr>
          <w:p w14:paraId="14375736" w14:textId="77777777" w:rsidR="005C74FA" w:rsidRDefault="005C74FA" w:rsidP="00036B68">
            <w:pPr>
              <w:pStyle w:val="af8"/>
              <w:rPr>
                <w:sz w:val="18"/>
                <w:szCs w:val="18"/>
              </w:rPr>
            </w:pPr>
          </w:p>
        </w:tc>
      </w:tr>
      <w:tr w:rsidR="005C74FA" w14:paraId="4DF0892A" w14:textId="77777777" w:rsidTr="005C74FA">
        <w:tc>
          <w:tcPr>
            <w:tcW w:w="3774" w:type="dxa"/>
          </w:tcPr>
          <w:p w14:paraId="2E11FA00" w14:textId="77777777" w:rsidR="005C74FA" w:rsidRDefault="005C74FA" w:rsidP="00036B68">
            <w:pPr>
              <w:pStyle w:val="af8"/>
              <w:jc w:val="right"/>
              <w:rPr>
                <w:sz w:val="18"/>
                <w:szCs w:val="18"/>
              </w:rPr>
            </w:pPr>
            <w:r>
              <w:rPr>
                <w:sz w:val="18"/>
                <w:szCs w:val="18"/>
              </w:rPr>
              <w:t>Итого</w:t>
            </w:r>
          </w:p>
        </w:tc>
        <w:tc>
          <w:tcPr>
            <w:tcW w:w="966" w:type="dxa"/>
          </w:tcPr>
          <w:p w14:paraId="02B0A207" w14:textId="77777777" w:rsidR="005C74FA" w:rsidRDefault="005C74FA" w:rsidP="00036B68">
            <w:pPr>
              <w:pStyle w:val="af8"/>
              <w:jc w:val="center"/>
              <w:rPr>
                <w:sz w:val="18"/>
                <w:szCs w:val="18"/>
              </w:rPr>
            </w:pPr>
            <w:bookmarkStart w:id="286" w:name="sub_11121900"/>
            <w:r>
              <w:rPr>
                <w:sz w:val="18"/>
                <w:szCs w:val="18"/>
              </w:rPr>
              <w:t>9000</w:t>
            </w:r>
            <w:bookmarkEnd w:id="286"/>
          </w:p>
        </w:tc>
        <w:tc>
          <w:tcPr>
            <w:tcW w:w="1126" w:type="dxa"/>
          </w:tcPr>
          <w:p w14:paraId="4D4499B8" w14:textId="77777777" w:rsidR="005C74FA" w:rsidRDefault="005C74FA" w:rsidP="00036B68">
            <w:pPr>
              <w:pStyle w:val="af8"/>
              <w:rPr>
                <w:sz w:val="18"/>
                <w:szCs w:val="18"/>
              </w:rPr>
            </w:pPr>
          </w:p>
        </w:tc>
        <w:tc>
          <w:tcPr>
            <w:tcW w:w="1225" w:type="dxa"/>
          </w:tcPr>
          <w:p w14:paraId="5BCA0402" w14:textId="77777777" w:rsidR="005C74FA" w:rsidRDefault="005C74FA" w:rsidP="00036B68">
            <w:pPr>
              <w:pStyle w:val="af8"/>
              <w:rPr>
                <w:sz w:val="18"/>
                <w:szCs w:val="18"/>
              </w:rPr>
            </w:pPr>
          </w:p>
        </w:tc>
        <w:tc>
          <w:tcPr>
            <w:tcW w:w="1306" w:type="dxa"/>
          </w:tcPr>
          <w:p w14:paraId="70089B3D" w14:textId="77777777" w:rsidR="005C74FA" w:rsidRDefault="005C74FA" w:rsidP="00036B68">
            <w:pPr>
              <w:pStyle w:val="af8"/>
              <w:rPr>
                <w:sz w:val="18"/>
                <w:szCs w:val="18"/>
              </w:rPr>
            </w:pPr>
          </w:p>
        </w:tc>
        <w:tc>
          <w:tcPr>
            <w:tcW w:w="1207" w:type="dxa"/>
          </w:tcPr>
          <w:p w14:paraId="15385D30" w14:textId="77777777" w:rsidR="005C74FA" w:rsidRDefault="005C74FA" w:rsidP="00036B68">
            <w:pPr>
              <w:pStyle w:val="af8"/>
              <w:rPr>
                <w:sz w:val="18"/>
                <w:szCs w:val="18"/>
              </w:rPr>
            </w:pPr>
          </w:p>
        </w:tc>
        <w:tc>
          <w:tcPr>
            <w:tcW w:w="1514" w:type="dxa"/>
          </w:tcPr>
          <w:p w14:paraId="2E5BAED0" w14:textId="77777777" w:rsidR="005C74FA" w:rsidRDefault="005C74FA" w:rsidP="00036B68">
            <w:pPr>
              <w:pStyle w:val="af8"/>
              <w:rPr>
                <w:sz w:val="18"/>
                <w:szCs w:val="18"/>
              </w:rPr>
            </w:pPr>
          </w:p>
        </w:tc>
        <w:tc>
          <w:tcPr>
            <w:tcW w:w="1306" w:type="dxa"/>
          </w:tcPr>
          <w:p w14:paraId="0E4E3A22" w14:textId="77777777" w:rsidR="005C74FA" w:rsidRDefault="005C74FA" w:rsidP="00036B68">
            <w:pPr>
              <w:pStyle w:val="af8"/>
              <w:rPr>
                <w:sz w:val="18"/>
                <w:szCs w:val="18"/>
              </w:rPr>
            </w:pPr>
          </w:p>
        </w:tc>
        <w:tc>
          <w:tcPr>
            <w:tcW w:w="1418" w:type="dxa"/>
          </w:tcPr>
          <w:p w14:paraId="6A18D249" w14:textId="77777777" w:rsidR="005C74FA" w:rsidRDefault="005C74FA" w:rsidP="00036B68">
            <w:pPr>
              <w:pStyle w:val="af8"/>
              <w:rPr>
                <w:sz w:val="18"/>
                <w:szCs w:val="18"/>
              </w:rPr>
            </w:pPr>
          </w:p>
        </w:tc>
        <w:tc>
          <w:tcPr>
            <w:tcW w:w="1334" w:type="dxa"/>
          </w:tcPr>
          <w:p w14:paraId="5548339A" w14:textId="77777777" w:rsidR="005C74FA" w:rsidRDefault="005C74FA" w:rsidP="00036B68">
            <w:pPr>
              <w:pStyle w:val="af8"/>
              <w:rPr>
                <w:sz w:val="18"/>
                <w:szCs w:val="18"/>
              </w:rPr>
            </w:pPr>
          </w:p>
        </w:tc>
      </w:tr>
    </w:tbl>
    <w:p w14:paraId="1FCAF184"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47A025F3"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65DCC2AD" w14:textId="77777777" w:rsidR="005C74FA" w:rsidRDefault="005C74FA" w:rsidP="005C74FA">
      <w:pPr>
        <w:pStyle w:val="1"/>
      </w:pPr>
      <w:bookmarkStart w:id="287" w:name="sub_1112002"/>
      <w:r>
        <w:t>Раздел 2. Сведения о неиспользуемых транспортных средствах, находящихся в оперативном управлении учреждения</w:t>
      </w:r>
    </w:p>
    <w:bookmarkEnd w:id="287"/>
    <w:p w14:paraId="61255A29" w14:textId="77777777" w:rsidR="005C74FA" w:rsidRDefault="005C74FA" w:rsidP="00540D1E">
      <w:pPr>
        <w:widowControl w:val="0"/>
        <w:autoSpaceDE w:val="0"/>
        <w:autoSpaceDN w:val="0"/>
        <w:adjustRightInd w:val="0"/>
        <w:rPr>
          <w:rFonts w:ascii="Arial" w:hAnsi="Arial" w:cs="Arial"/>
          <w:color w:val="2D2D2D"/>
          <w:spacing w:val="2"/>
          <w:sz w:val="12"/>
          <w:szCs w:val="18"/>
        </w:rPr>
      </w:pPr>
    </w:p>
    <w:p w14:paraId="7100C5A3" w14:textId="77777777" w:rsidR="005C74FA" w:rsidRDefault="005C74FA" w:rsidP="00540D1E">
      <w:pPr>
        <w:widowControl w:val="0"/>
        <w:autoSpaceDE w:val="0"/>
        <w:autoSpaceDN w:val="0"/>
        <w:adjustRightInd w:val="0"/>
        <w:rPr>
          <w:rFonts w:ascii="Arial" w:hAnsi="Arial" w:cs="Arial"/>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860"/>
        <w:gridCol w:w="658"/>
        <w:gridCol w:w="1144"/>
        <w:gridCol w:w="1215"/>
        <w:gridCol w:w="1246"/>
        <w:gridCol w:w="929"/>
        <w:gridCol w:w="1256"/>
        <w:gridCol w:w="1345"/>
        <w:gridCol w:w="1421"/>
        <w:gridCol w:w="1391"/>
      </w:tblGrid>
      <w:tr w:rsidR="005C74FA" w14:paraId="4350DE27" w14:textId="77777777" w:rsidTr="005C74FA">
        <w:tc>
          <w:tcPr>
            <w:tcW w:w="3784" w:type="dxa"/>
            <w:vMerge w:val="restart"/>
          </w:tcPr>
          <w:p w14:paraId="45AAE9E3" w14:textId="77777777" w:rsidR="005C74FA" w:rsidRDefault="005C74FA" w:rsidP="00036B68">
            <w:pPr>
              <w:pStyle w:val="af8"/>
              <w:jc w:val="center"/>
              <w:rPr>
                <w:sz w:val="18"/>
                <w:szCs w:val="18"/>
              </w:rPr>
            </w:pPr>
            <w:r>
              <w:rPr>
                <w:sz w:val="18"/>
                <w:szCs w:val="18"/>
              </w:rPr>
              <w:t>Наименование показателя</w:t>
            </w:r>
          </w:p>
        </w:tc>
        <w:tc>
          <w:tcPr>
            <w:tcW w:w="860" w:type="dxa"/>
            <w:vMerge w:val="restart"/>
          </w:tcPr>
          <w:p w14:paraId="48DB840E" w14:textId="77777777" w:rsidR="005C74FA" w:rsidRDefault="005C74FA" w:rsidP="00036B68">
            <w:pPr>
              <w:pStyle w:val="af8"/>
              <w:jc w:val="center"/>
              <w:rPr>
                <w:sz w:val="18"/>
                <w:szCs w:val="18"/>
              </w:rPr>
            </w:pPr>
            <w:r>
              <w:rPr>
                <w:sz w:val="18"/>
                <w:szCs w:val="18"/>
              </w:rPr>
              <w:t>Код строки</w:t>
            </w:r>
          </w:p>
        </w:tc>
        <w:tc>
          <w:tcPr>
            <w:tcW w:w="4263" w:type="dxa"/>
            <w:gridSpan w:val="4"/>
          </w:tcPr>
          <w:p w14:paraId="2865D7B7" w14:textId="77777777" w:rsidR="005C74FA" w:rsidRDefault="005C74FA" w:rsidP="00036B68">
            <w:pPr>
              <w:pStyle w:val="af8"/>
              <w:jc w:val="center"/>
              <w:rPr>
                <w:sz w:val="18"/>
                <w:szCs w:val="18"/>
              </w:rPr>
            </w:pPr>
            <w:r>
              <w:rPr>
                <w:sz w:val="18"/>
                <w:szCs w:val="18"/>
              </w:rPr>
              <w:t>Передано во временное пользование сторонним организациям (индивидуальным предпринимателям)</w:t>
            </w:r>
          </w:p>
        </w:tc>
        <w:tc>
          <w:tcPr>
            <w:tcW w:w="6342" w:type="dxa"/>
            <w:gridSpan w:val="5"/>
          </w:tcPr>
          <w:p w14:paraId="66115E05" w14:textId="77777777" w:rsidR="005C74FA" w:rsidRDefault="005C74FA" w:rsidP="00036B68">
            <w:pPr>
              <w:pStyle w:val="af8"/>
              <w:jc w:val="center"/>
              <w:rPr>
                <w:sz w:val="18"/>
                <w:szCs w:val="18"/>
              </w:rPr>
            </w:pPr>
            <w:r>
              <w:rPr>
                <w:sz w:val="18"/>
                <w:szCs w:val="18"/>
              </w:rPr>
              <w:t>Не используется</w:t>
            </w:r>
          </w:p>
        </w:tc>
      </w:tr>
      <w:tr w:rsidR="005C74FA" w14:paraId="5CA0A9E4" w14:textId="77777777" w:rsidTr="005C74FA">
        <w:tc>
          <w:tcPr>
            <w:tcW w:w="3784" w:type="dxa"/>
            <w:vMerge/>
          </w:tcPr>
          <w:p w14:paraId="10674D12" w14:textId="77777777" w:rsidR="005C74FA" w:rsidRDefault="005C74FA" w:rsidP="00036B68">
            <w:pPr>
              <w:pStyle w:val="af8"/>
              <w:rPr>
                <w:sz w:val="18"/>
                <w:szCs w:val="18"/>
              </w:rPr>
            </w:pPr>
          </w:p>
        </w:tc>
        <w:tc>
          <w:tcPr>
            <w:tcW w:w="860" w:type="dxa"/>
            <w:vMerge/>
          </w:tcPr>
          <w:p w14:paraId="66046947" w14:textId="77777777" w:rsidR="005C74FA" w:rsidRDefault="005C74FA" w:rsidP="00036B68">
            <w:pPr>
              <w:pStyle w:val="af8"/>
              <w:rPr>
                <w:sz w:val="18"/>
                <w:szCs w:val="18"/>
              </w:rPr>
            </w:pPr>
          </w:p>
        </w:tc>
        <w:tc>
          <w:tcPr>
            <w:tcW w:w="658" w:type="dxa"/>
            <w:vMerge w:val="restart"/>
          </w:tcPr>
          <w:p w14:paraId="5247BC68" w14:textId="77777777" w:rsidR="005C74FA" w:rsidRDefault="005C74FA" w:rsidP="00036B68">
            <w:pPr>
              <w:pStyle w:val="af8"/>
              <w:jc w:val="center"/>
              <w:rPr>
                <w:sz w:val="18"/>
                <w:szCs w:val="18"/>
              </w:rPr>
            </w:pPr>
            <w:r>
              <w:rPr>
                <w:sz w:val="18"/>
                <w:szCs w:val="18"/>
              </w:rPr>
              <w:t>всего</w:t>
            </w:r>
          </w:p>
        </w:tc>
        <w:tc>
          <w:tcPr>
            <w:tcW w:w="3605" w:type="dxa"/>
            <w:gridSpan w:val="3"/>
          </w:tcPr>
          <w:p w14:paraId="2513C60A" w14:textId="77777777" w:rsidR="005C74FA" w:rsidRDefault="005C74FA" w:rsidP="00036B68">
            <w:pPr>
              <w:pStyle w:val="af8"/>
              <w:jc w:val="center"/>
              <w:rPr>
                <w:sz w:val="18"/>
                <w:szCs w:val="18"/>
              </w:rPr>
            </w:pPr>
            <w:r>
              <w:rPr>
                <w:sz w:val="18"/>
                <w:szCs w:val="18"/>
              </w:rPr>
              <w:t>в том числе:</w:t>
            </w:r>
          </w:p>
        </w:tc>
        <w:tc>
          <w:tcPr>
            <w:tcW w:w="929" w:type="dxa"/>
            <w:vMerge w:val="restart"/>
          </w:tcPr>
          <w:p w14:paraId="02A12276" w14:textId="77777777" w:rsidR="005C74FA" w:rsidRDefault="005C74FA" w:rsidP="00036B68">
            <w:pPr>
              <w:pStyle w:val="af8"/>
              <w:jc w:val="center"/>
              <w:rPr>
                <w:sz w:val="18"/>
                <w:szCs w:val="18"/>
              </w:rPr>
            </w:pPr>
            <w:r>
              <w:rPr>
                <w:sz w:val="18"/>
                <w:szCs w:val="18"/>
              </w:rPr>
              <w:t>всего</w:t>
            </w:r>
          </w:p>
        </w:tc>
        <w:tc>
          <w:tcPr>
            <w:tcW w:w="5413" w:type="dxa"/>
            <w:gridSpan w:val="4"/>
          </w:tcPr>
          <w:p w14:paraId="7AB3BE83" w14:textId="77777777" w:rsidR="005C74FA" w:rsidRDefault="005C74FA" w:rsidP="00036B68">
            <w:pPr>
              <w:pStyle w:val="af8"/>
              <w:jc w:val="center"/>
              <w:rPr>
                <w:sz w:val="18"/>
                <w:szCs w:val="18"/>
              </w:rPr>
            </w:pPr>
            <w:r>
              <w:rPr>
                <w:sz w:val="18"/>
                <w:szCs w:val="18"/>
              </w:rPr>
              <w:t>в том числе:</w:t>
            </w:r>
          </w:p>
        </w:tc>
      </w:tr>
      <w:tr w:rsidR="005C74FA" w14:paraId="3A5A8446" w14:textId="77777777" w:rsidTr="005C74FA">
        <w:tc>
          <w:tcPr>
            <w:tcW w:w="3784" w:type="dxa"/>
            <w:vMerge/>
          </w:tcPr>
          <w:p w14:paraId="1AA27BCD" w14:textId="77777777" w:rsidR="005C74FA" w:rsidRDefault="005C74FA" w:rsidP="00036B68">
            <w:pPr>
              <w:pStyle w:val="af8"/>
              <w:rPr>
                <w:sz w:val="18"/>
                <w:szCs w:val="18"/>
              </w:rPr>
            </w:pPr>
          </w:p>
        </w:tc>
        <w:tc>
          <w:tcPr>
            <w:tcW w:w="860" w:type="dxa"/>
            <w:vMerge/>
          </w:tcPr>
          <w:p w14:paraId="6674377E" w14:textId="77777777" w:rsidR="005C74FA" w:rsidRDefault="005C74FA" w:rsidP="00036B68">
            <w:pPr>
              <w:pStyle w:val="af8"/>
              <w:rPr>
                <w:sz w:val="18"/>
                <w:szCs w:val="18"/>
              </w:rPr>
            </w:pPr>
          </w:p>
        </w:tc>
        <w:tc>
          <w:tcPr>
            <w:tcW w:w="658" w:type="dxa"/>
            <w:vMerge/>
          </w:tcPr>
          <w:p w14:paraId="1381DCAE" w14:textId="77777777" w:rsidR="005C74FA" w:rsidRDefault="005C74FA" w:rsidP="00036B68">
            <w:pPr>
              <w:pStyle w:val="af8"/>
              <w:rPr>
                <w:sz w:val="18"/>
                <w:szCs w:val="18"/>
              </w:rPr>
            </w:pPr>
          </w:p>
        </w:tc>
        <w:tc>
          <w:tcPr>
            <w:tcW w:w="1144" w:type="dxa"/>
          </w:tcPr>
          <w:p w14:paraId="77FBB502" w14:textId="77777777" w:rsidR="005C74FA" w:rsidRDefault="005C74FA" w:rsidP="00036B68">
            <w:pPr>
              <w:pStyle w:val="af8"/>
              <w:jc w:val="center"/>
              <w:rPr>
                <w:sz w:val="18"/>
                <w:szCs w:val="18"/>
              </w:rPr>
            </w:pPr>
            <w:r>
              <w:rPr>
                <w:sz w:val="18"/>
                <w:szCs w:val="18"/>
              </w:rPr>
              <w:t>на основании договоров аренды</w:t>
            </w:r>
          </w:p>
        </w:tc>
        <w:tc>
          <w:tcPr>
            <w:tcW w:w="1215" w:type="dxa"/>
          </w:tcPr>
          <w:p w14:paraId="0E5BF79B" w14:textId="77777777" w:rsidR="005C74FA" w:rsidRDefault="005C74FA" w:rsidP="00036B68">
            <w:pPr>
              <w:pStyle w:val="af8"/>
              <w:jc w:val="center"/>
              <w:rPr>
                <w:sz w:val="18"/>
                <w:szCs w:val="18"/>
              </w:rPr>
            </w:pPr>
            <w:r>
              <w:rPr>
                <w:sz w:val="18"/>
                <w:szCs w:val="18"/>
              </w:rPr>
              <w:t>на основании договоров безвозмездного пользования</w:t>
            </w:r>
          </w:p>
        </w:tc>
        <w:tc>
          <w:tcPr>
            <w:tcW w:w="1246" w:type="dxa"/>
          </w:tcPr>
          <w:p w14:paraId="79369BBE" w14:textId="77777777" w:rsidR="005C74FA" w:rsidRDefault="005C74FA" w:rsidP="00036B68">
            <w:pPr>
              <w:pStyle w:val="af8"/>
              <w:jc w:val="center"/>
              <w:rPr>
                <w:sz w:val="18"/>
                <w:szCs w:val="18"/>
              </w:rPr>
            </w:pPr>
            <w:r>
              <w:rPr>
                <w:sz w:val="18"/>
                <w:szCs w:val="18"/>
              </w:rPr>
              <w:t>без оформления права пользования</w:t>
            </w:r>
          </w:p>
        </w:tc>
        <w:tc>
          <w:tcPr>
            <w:tcW w:w="929" w:type="dxa"/>
            <w:vMerge/>
          </w:tcPr>
          <w:p w14:paraId="3F01CF32" w14:textId="77777777" w:rsidR="005C74FA" w:rsidRDefault="005C74FA" w:rsidP="00036B68">
            <w:pPr>
              <w:pStyle w:val="af8"/>
              <w:rPr>
                <w:sz w:val="18"/>
                <w:szCs w:val="18"/>
              </w:rPr>
            </w:pPr>
          </w:p>
        </w:tc>
        <w:tc>
          <w:tcPr>
            <w:tcW w:w="1256" w:type="dxa"/>
          </w:tcPr>
          <w:p w14:paraId="43767EB7" w14:textId="77777777" w:rsidR="005C74FA" w:rsidRDefault="005C74FA" w:rsidP="00036B68">
            <w:pPr>
              <w:pStyle w:val="af8"/>
              <w:jc w:val="center"/>
              <w:rPr>
                <w:sz w:val="18"/>
                <w:szCs w:val="18"/>
              </w:rPr>
            </w:pPr>
            <w:r>
              <w:rPr>
                <w:sz w:val="18"/>
                <w:szCs w:val="18"/>
              </w:rPr>
              <w:t>проводится капитальный ремонт и/или реконструкция</w:t>
            </w:r>
          </w:p>
        </w:tc>
        <w:tc>
          <w:tcPr>
            <w:tcW w:w="1345" w:type="dxa"/>
          </w:tcPr>
          <w:p w14:paraId="33E80C3F" w14:textId="77777777" w:rsidR="005C74FA" w:rsidRDefault="005C74FA" w:rsidP="00036B68">
            <w:pPr>
              <w:pStyle w:val="af8"/>
              <w:jc w:val="center"/>
              <w:rPr>
                <w:sz w:val="18"/>
                <w:szCs w:val="18"/>
              </w:rPr>
            </w:pPr>
            <w:r>
              <w:rPr>
                <w:sz w:val="18"/>
                <w:szCs w:val="18"/>
              </w:rPr>
              <w:t>в связи с аварийным</w:t>
            </w:r>
          </w:p>
          <w:p w14:paraId="682A9797" w14:textId="77777777" w:rsidR="005C74FA" w:rsidRDefault="005C74FA" w:rsidP="00036B68">
            <w:pPr>
              <w:pStyle w:val="af8"/>
              <w:jc w:val="center"/>
              <w:rPr>
                <w:sz w:val="18"/>
                <w:szCs w:val="18"/>
              </w:rPr>
            </w:pPr>
            <w:r>
              <w:rPr>
                <w:sz w:val="18"/>
                <w:szCs w:val="18"/>
              </w:rPr>
              <w:t>состоянием (требуется ремонт)</w:t>
            </w:r>
          </w:p>
        </w:tc>
        <w:tc>
          <w:tcPr>
            <w:tcW w:w="1421" w:type="dxa"/>
          </w:tcPr>
          <w:p w14:paraId="4506595E" w14:textId="77777777" w:rsidR="005C74FA" w:rsidRDefault="005C74FA" w:rsidP="00036B68">
            <w:pPr>
              <w:pStyle w:val="af8"/>
              <w:jc w:val="center"/>
              <w:rPr>
                <w:sz w:val="18"/>
                <w:szCs w:val="18"/>
              </w:rPr>
            </w:pPr>
            <w:r>
              <w:rPr>
                <w:sz w:val="18"/>
                <w:szCs w:val="18"/>
              </w:rPr>
              <w:t>в связи с аварийным состоянием (подлежит списанию)</w:t>
            </w:r>
            <w:r>
              <w:rPr>
                <w:sz w:val="18"/>
                <w:szCs w:val="18"/>
                <w:vertAlign w:val="superscript"/>
              </w:rPr>
              <w:t> </w:t>
            </w:r>
            <w:hyperlink w:anchor="sub_111131" w:history="1">
              <w:r>
                <w:rPr>
                  <w:rStyle w:val="af4"/>
                  <w:sz w:val="18"/>
                  <w:szCs w:val="18"/>
                  <w:vertAlign w:val="superscript"/>
                </w:rPr>
                <w:t>31</w:t>
              </w:r>
            </w:hyperlink>
          </w:p>
        </w:tc>
        <w:tc>
          <w:tcPr>
            <w:tcW w:w="1391" w:type="dxa"/>
          </w:tcPr>
          <w:p w14:paraId="1F9F3900" w14:textId="77777777" w:rsidR="005C74FA" w:rsidRDefault="005C74FA" w:rsidP="00036B68">
            <w:pPr>
              <w:pStyle w:val="af8"/>
              <w:jc w:val="center"/>
              <w:rPr>
                <w:sz w:val="18"/>
                <w:szCs w:val="18"/>
              </w:rPr>
            </w:pPr>
            <w:r>
              <w:rPr>
                <w:sz w:val="18"/>
                <w:szCs w:val="18"/>
              </w:rPr>
              <w:t>излишнее имущество (подлежит передаче в казну РФ)</w:t>
            </w:r>
          </w:p>
        </w:tc>
      </w:tr>
      <w:tr w:rsidR="005C74FA" w14:paraId="0E505A09" w14:textId="77777777" w:rsidTr="005C74FA">
        <w:tc>
          <w:tcPr>
            <w:tcW w:w="3784" w:type="dxa"/>
          </w:tcPr>
          <w:p w14:paraId="3D915203" w14:textId="77777777" w:rsidR="005C74FA" w:rsidRDefault="005C74FA" w:rsidP="00036B68">
            <w:pPr>
              <w:pStyle w:val="af8"/>
              <w:jc w:val="center"/>
              <w:rPr>
                <w:sz w:val="18"/>
                <w:szCs w:val="18"/>
              </w:rPr>
            </w:pPr>
            <w:r>
              <w:rPr>
                <w:sz w:val="18"/>
                <w:szCs w:val="18"/>
              </w:rPr>
              <w:t>1</w:t>
            </w:r>
          </w:p>
        </w:tc>
        <w:tc>
          <w:tcPr>
            <w:tcW w:w="860" w:type="dxa"/>
          </w:tcPr>
          <w:p w14:paraId="0B041C1A" w14:textId="77777777" w:rsidR="005C74FA" w:rsidRDefault="005C74FA" w:rsidP="00036B68">
            <w:pPr>
              <w:pStyle w:val="af8"/>
              <w:jc w:val="center"/>
              <w:rPr>
                <w:sz w:val="18"/>
                <w:szCs w:val="18"/>
              </w:rPr>
            </w:pPr>
            <w:r>
              <w:rPr>
                <w:sz w:val="18"/>
                <w:szCs w:val="18"/>
              </w:rPr>
              <w:t>2</w:t>
            </w:r>
          </w:p>
        </w:tc>
        <w:tc>
          <w:tcPr>
            <w:tcW w:w="658" w:type="dxa"/>
          </w:tcPr>
          <w:p w14:paraId="37B6D136" w14:textId="77777777" w:rsidR="005C74FA" w:rsidRDefault="005C74FA" w:rsidP="00036B68">
            <w:pPr>
              <w:pStyle w:val="af8"/>
              <w:jc w:val="center"/>
              <w:rPr>
                <w:sz w:val="18"/>
                <w:szCs w:val="18"/>
              </w:rPr>
            </w:pPr>
            <w:r>
              <w:rPr>
                <w:sz w:val="18"/>
                <w:szCs w:val="18"/>
              </w:rPr>
              <w:t>3</w:t>
            </w:r>
          </w:p>
        </w:tc>
        <w:tc>
          <w:tcPr>
            <w:tcW w:w="1144" w:type="dxa"/>
          </w:tcPr>
          <w:p w14:paraId="7B84CE32" w14:textId="77777777" w:rsidR="005C74FA" w:rsidRDefault="005C74FA" w:rsidP="00036B68">
            <w:pPr>
              <w:pStyle w:val="af8"/>
              <w:jc w:val="center"/>
              <w:rPr>
                <w:sz w:val="18"/>
                <w:szCs w:val="18"/>
              </w:rPr>
            </w:pPr>
            <w:r>
              <w:rPr>
                <w:sz w:val="18"/>
                <w:szCs w:val="18"/>
              </w:rPr>
              <w:t>4</w:t>
            </w:r>
          </w:p>
        </w:tc>
        <w:tc>
          <w:tcPr>
            <w:tcW w:w="1215" w:type="dxa"/>
          </w:tcPr>
          <w:p w14:paraId="30E73C3E" w14:textId="77777777" w:rsidR="005C74FA" w:rsidRDefault="005C74FA" w:rsidP="00036B68">
            <w:pPr>
              <w:pStyle w:val="af8"/>
              <w:jc w:val="center"/>
              <w:rPr>
                <w:sz w:val="18"/>
                <w:szCs w:val="18"/>
              </w:rPr>
            </w:pPr>
            <w:r>
              <w:rPr>
                <w:sz w:val="18"/>
                <w:szCs w:val="18"/>
              </w:rPr>
              <w:t>5</w:t>
            </w:r>
          </w:p>
        </w:tc>
        <w:tc>
          <w:tcPr>
            <w:tcW w:w="1246" w:type="dxa"/>
          </w:tcPr>
          <w:p w14:paraId="31FED58A" w14:textId="77777777" w:rsidR="005C74FA" w:rsidRDefault="005C74FA" w:rsidP="00036B68">
            <w:pPr>
              <w:pStyle w:val="af8"/>
              <w:jc w:val="center"/>
              <w:rPr>
                <w:sz w:val="18"/>
                <w:szCs w:val="18"/>
              </w:rPr>
            </w:pPr>
            <w:r>
              <w:rPr>
                <w:sz w:val="18"/>
                <w:szCs w:val="18"/>
              </w:rPr>
              <w:t>6</w:t>
            </w:r>
          </w:p>
        </w:tc>
        <w:tc>
          <w:tcPr>
            <w:tcW w:w="929" w:type="dxa"/>
          </w:tcPr>
          <w:p w14:paraId="1852DFC2" w14:textId="77777777" w:rsidR="005C74FA" w:rsidRDefault="005C74FA" w:rsidP="00036B68">
            <w:pPr>
              <w:pStyle w:val="af8"/>
              <w:jc w:val="center"/>
              <w:rPr>
                <w:sz w:val="18"/>
                <w:szCs w:val="18"/>
              </w:rPr>
            </w:pPr>
            <w:r>
              <w:rPr>
                <w:sz w:val="18"/>
                <w:szCs w:val="18"/>
              </w:rPr>
              <w:t>7</w:t>
            </w:r>
          </w:p>
        </w:tc>
        <w:tc>
          <w:tcPr>
            <w:tcW w:w="1256" w:type="dxa"/>
          </w:tcPr>
          <w:p w14:paraId="3E5EDA09" w14:textId="77777777" w:rsidR="005C74FA" w:rsidRDefault="005C74FA" w:rsidP="00036B68">
            <w:pPr>
              <w:pStyle w:val="af8"/>
              <w:jc w:val="center"/>
              <w:rPr>
                <w:sz w:val="18"/>
                <w:szCs w:val="18"/>
              </w:rPr>
            </w:pPr>
            <w:r>
              <w:rPr>
                <w:sz w:val="18"/>
                <w:szCs w:val="18"/>
              </w:rPr>
              <w:t>8</w:t>
            </w:r>
          </w:p>
        </w:tc>
        <w:tc>
          <w:tcPr>
            <w:tcW w:w="1345" w:type="dxa"/>
          </w:tcPr>
          <w:p w14:paraId="57DF6CD3" w14:textId="77777777" w:rsidR="005C74FA" w:rsidRDefault="005C74FA" w:rsidP="00036B68">
            <w:pPr>
              <w:pStyle w:val="af8"/>
              <w:jc w:val="center"/>
              <w:rPr>
                <w:sz w:val="18"/>
                <w:szCs w:val="18"/>
              </w:rPr>
            </w:pPr>
            <w:r>
              <w:rPr>
                <w:sz w:val="18"/>
                <w:szCs w:val="18"/>
              </w:rPr>
              <w:t>9</w:t>
            </w:r>
          </w:p>
        </w:tc>
        <w:tc>
          <w:tcPr>
            <w:tcW w:w="1421" w:type="dxa"/>
          </w:tcPr>
          <w:p w14:paraId="315EC786" w14:textId="77777777" w:rsidR="005C74FA" w:rsidRDefault="005C74FA" w:rsidP="00036B68">
            <w:pPr>
              <w:pStyle w:val="af8"/>
              <w:jc w:val="center"/>
              <w:rPr>
                <w:sz w:val="18"/>
                <w:szCs w:val="18"/>
              </w:rPr>
            </w:pPr>
            <w:r>
              <w:rPr>
                <w:sz w:val="18"/>
                <w:szCs w:val="18"/>
              </w:rPr>
              <w:t>10</w:t>
            </w:r>
          </w:p>
        </w:tc>
        <w:tc>
          <w:tcPr>
            <w:tcW w:w="1391" w:type="dxa"/>
          </w:tcPr>
          <w:p w14:paraId="1C193699" w14:textId="77777777" w:rsidR="005C74FA" w:rsidRDefault="005C74FA" w:rsidP="00036B68">
            <w:pPr>
              <w:pStyle w:val="af8"/>
              <w:jc w:val="center"/>
              <w:rPr>
                <w:sz w:val="18"/>
                <w:szCs w:val="18"/>
              </w:rPr>
            </w:pPr>
            <w:r>
              <w:rPr>
                <w:sz w:val="18"/>
                <w:szCs w:val="18"/>
              </w:rPr>
              <w:t>11</w:t>
            </w:r>
          </w:p>
        </w:tc>
      </w:tr>
      <w:tr w:rsidR="005C74FA" w14:paraId="2AA549D4" w14:textId="77777777" w:rsidTr="005C74FA">
        <w:tc>
          <w:tcPr>
            <w:tcW w:w="3784" w:type="dxa"/>
          </w:tcPr>
          <w:p w14:paraId="3B9AC590" w14:textId="77777777" w:rsidR="005C74FA" w:rsidRDefault="005C74FA" w:rsidP="00036B68">
            <w:pPr>
              <w:pStyle w:val="af9"/>
              <w:rPr>
                <w:sz w:val="18"/>
                <w:szCs w:val="18"/>
              </w:rPr>
            </w:pPr>
            <w:r>
              <w:rPr>
                <w:sz w:val="18"/>
                <w:szCs w:val="18"/>
              </w:rPr>
              <w:t>Наземные транспортные средства</w:t>
            </w:r>
          </w:p>
        </w:tc>
        <w:tc>
          <w:tcPr>
            <w:tcW w:w="860" w:type="dxa"/>
          </w:tcPr>
          <w:p w14:paraId="3B9A0B4A" w14:textId="77777777" w:rsidR="005C74FA" w:rsidRDefault="005C74FA" w:rsidP="00036B68">
            <w:pPr>
              <w:pStyle w:val="af8"/>
              <w:jc w:val="center"/>
              <w:rPr>
                <w:sz w:val="18"/>
                <w:szCs w:val="18"/>
              </w:rPr>
            </w:pPr>
            <w:bookmarkStart w:id="288" w:name="sub_11122100"/>
            <w:r>
              <w:rPr>
                <w:sz w:val="18"/>
                <w:szCs w:val="18"/>
              </w:rPr>
              <w:t>1000</w:t>
            </w:r>
            <w:bookmarkEnd w:id="288"/>
          </w:p>
        </w:tc>
        <w:tc>
          <w:tcPr>
            <w:tcW w:w="658" w:type="dxa"/>
          </w:tcPr>
          <w:p w14:paraId="1FAFF7E4" w14:textId="77777777" w:rsidR="005C74FA" w:rsidRDefault="005C74FA" w:rsidP="00036B68">
            <w:pPr>
              <w:pStyle w:val="af8"/>
              <w:rPr>
                <w:sz w:val="18"/>
                <w:szCs w:val="18"/>
              </w:rPr>
            </w:pPr>
          </w:p>
        </w:tc>
        <w:tc>
          <w:tcPr>
            <w:tcW w:w="1144" w:type="dxa"/>
          </w:tcPr>
          <w:p w14:paraId="3CC5AFC8" w14:textId="77777777" w:rsidR="005C74FA" w:rsidRDefault="005C74FA" w:rsidP="00036B68">
            <w:pPr>
              <w:pStyle w:val="af8"/>
              <w:rPr>
                <w:sz w:val="18"/>
                <w:szCs w:val="18"/>
              </w:rPr>
            </w:pPr>
          </w:p>
        </w:tc>
        <w:tc>
          <w:tcPr>
            <w:tcW w:w="1215" w:type="dxa"/>
          </w:tcPr>
          <w:p w14:paraId="06F57037" w14:textId="77777777" w:rsidR="005C74FA" w:rsidRDefault="005C74FA" w:rsidP="00036B68">
            <w:pPr>
              <w:pStyle w:val="af8"/>
              <w:rPr>
                <w:sz w:val="18"/>
                <w:szCs w:val="18"/>
              </w:rPr>
            </w:pPr>
          </w:p>
        </w:tc>
        <w:tc>
          <w:tcPr>
            <w:tcW w:w="1246" w:type="dxa"/>
          </w:tcPr>
          <w:p w14:paraId="10DE9851" w14:textId="77777777" w:rsidR="005C74FA" w:rsidRDefault="005C74FA" w:rsidP="00036B68">
            <w:pPr>
              <w:pStyle w:val="af8"/>
              <w:rPr>
                <w:sz w:val="18"/>
                <w:szCs w:val="18"/>
              </w:rPr>
            </w:pPr>
          </w:p>
        </w:tc>
        <w:tc>
          <w:tcPr>
            <w:tcW w:w="929" w:type="dxa"/>
          </w:tcPr>
          <w:p w14:paraId="468626F4" w14:textId="77777777" w:rsidR="005C74FA" w:rsidRDefault="005C74FA" w:rsidP="00036B68">
            <w:pPr>
              <w:pStyle w:val="af8"/>
              <w:rPr>
                <w:sz w:val="18"/>
                <w:szCs w:val="18"/>
              </w:rPr>
            </w:pPr>
          </w:p>
        </w:tc>
        <w:tc>
          <w:tcPr>
            <w:tcW w:w="1256" w:type="dxa"/>
          </w:tcPr>
          <w:p w14:paraId="23913C14" w14:textId="77777777" w:rsidR="005C74FA" w:rsidRDefault="005C74FA" w:rsidP="00036B68">
            <w:pPr>
              <w:pStyle w:val="af8"/>
              <w:rPr>
                <w:sz w:val="18"/>
                <w:szCs w:val="18"/>
              </w:rPr>
            </w:pPr>
          </w:p>
        </w:tc>
        <w:tc>
          <w:tcPr>
            <w:tcW w:w="1345" w:type="dxa"/>
          </w:tcPr>
          <w:p w14:paraId="15BA9227" w14:textId="77777777" w:rsidR="005C74FA" w:rsidRDefault="005C74FA" w:rsidP="00036B68">
            <w:pPr>
              <w:pStyle w:val="af8"/>
              <w:rPr>
                <w:sz w:val="18"/>
                <w:szCs w:val="18"/>
              </w:rPr>
            </w:pPr>
          </w:p>
        </w:tc>
        <w:tc>
          <w:tcPr>
            <w:tcW w:w="1421" w:type="dxa"/>
          </w:tcPr>
          <w:p w14:paraId="31858F33" w14:textId="77777777" w:rsidR="005C74FA" w:rsidRDefault="005C74FA" w:rsidP="00036B68">
            <w:pPr>
              <w:pStyle w:val="af8"/>
              <w:rPr>
                <w:sz w:val="18"/>
                <w:szCs w:val="18"/>
              </w:rPr>
            </w:pPr>
          </w:p>
        </w:tc>
        <w:tc>
          <w:tcPr>
            <w:tcW w:w="1391" w:type="dxa"/>
          </w:tcPr>
          <w:p w14:paraId="6BD377BC" w14:textId="77777777" w:rsidR="005C74FA" w:rsidRDefault="005C74FA" w:rsidP="00036B68">
            <w:pPr>
              <w:pStyle w:val="af8"/>
              <w:rPr>
                <w:sz w:val="18"/>
                <w:szCs w:val="18"/>
              </w:rPr>
            </w:pPr>
          </w:p>
        </w:tc>
      </w:tr>
      <w:tr w:rsidR="005C74FA" w14:paraId="6172307D" w14:textId="77777777" w:rsidTr="005C74FA">
        <w:tc>
          <w:tcPr>
            <w:tcW w:w="3784" w:type="dxa"/>
          </w:tcPr>
          <w:p w14:paraId="220E1E76" w14:textId="77777777" w:rsidR="005C74FA" w:rsidRDefault="005C74FA" w:rsidP="00036B68">
            <w:pPr>
              <w:pStyle w:val="af9"/>
              <w:rPr>
                <w:sz w:val="18"/>
                <w:szCs w:val="18"/>
              </w:rPr>
            </w:pPr>
            <w:r>
              <w:rPr>
                <w:sz w:val="18"/>
                <w:szCs w:val="18"/>
              </w:rPr>
              <w:t xml:space="preserve">автомобили легковые (за исключением автомобилей скорой медицинской помощи), </w:t>
            </w:r>
            <w:r>
              <w:rPr>
                <w:sz w:val="18"/>
                <w:szCs w:val="18"/>
              </w:rPr>
              <w:lastRenderedPageBreak/>
              <w:t>всего</w:t>
            </w:r>
          </w:p>
        </w:tc>
        <w:tc>
          <w:tcPr>
            <w:tcW w:w="860" w:type="dxa"/>
          </w:tcPr>
          <w:p w14:paraId="12B3638C" w14:textId="77777777" w:rsidR="005C74FA" w:rsidRDefault="005C74FA" w:rsidP="00036B68">
            <w:pPr>
              <w:pStyle w:val="af8"/>
              <w:jc w:val="center"/>
              <w:rPr>
                <w:sz w:val="18"/>
                <w:szCs w:val="18"/>
              </w:rPr>
            </w:pPr>
            <w:bookmarkStart w:id="289" w:name="sub_11122110"/>
            <w:r>
              <w:rPr>
                <w:sz w:val="18"/>
                <w:szCs w:val="18"/>
              </w:rPr>
              <w:lastRenderedPageBreak/>
              <w:t>1100</w:t>
            </w:r>
            <w:bookmarkEnd w:id="289"/>
          </w:p>
        </w:tc>
        <w:tc>
          <w:tcPr>
            <w:tcW w:w="658" w:type="dxa"/>
          </w:tcPr>
          <w:p w14:paraId="06FE9AB3" w14:textId="77777777" w:rsidR="005C74FA" w:rsidRDefault="005C74FA" w:rsidP="00036B68">
            <w:pPr>
              <w:pStyle w:val="af8"/>
              <w:rPr>
                <w:sz w:val="18"/>
                <w:szCs w:val="18"/>
              </w:rPr>
            </w:pPr>
          </w:p>
        </w:tc>
        <w:tc>
          <w:tcPr>
            <w:tcW w:w="1144" w:type="dxa"/>
          </w:tcPr>
          <w:p w14:paraId="70817847" w14:textId="77777777" w:rsidR="005C74FA" w:rsidRDefault="005C74FA" w:rsidP="00036B68">
            <w:pPr>
              <w:pStyle w:val="af8"/>
              <w:rPr>
                <w:sz w:val="18"/>
                <w:szCs w:val="18"/>
              </w:rPr>
            </w:pPr>
          </w:p>
        </w:tc>
        <w:tc>
          <w:tcPr>
            <w:tcW w:w="1215" w:type="dxa"/>
          </w:tcPr>
          <w:p w14:paraId="31F01EED" w14:textId="77777777" w:rsidR="005C74FA" w:rsidRDefault="005C74FA" w:rsidP="00036B68">
            <w:pPr>
              <w:pStyle w:val="af8"/>
              <w:rPr>
                <w:sz w:val="18"/>
                <w:szCs w:val="18"/>
              </w:rPr>
            </w:pPr>
          </w:p>
        </w:tc>
        <w:tc>
          <w:tcPr>
            <w:tcW w:w="1246" w:type="dxa"/>
          </w:tcPr>
          <w:p w14:paraId="63DF298F" w14:textId="77777777" w:rsidR="005C74FA" w:rsidRDefault="005C74FA" w:rsidP="00036B68">
            <w:pPr>
              <w:pStyle w:val="af8"/>
              <w:rPr>
                <w:sz w:val="18"/>
                <w:szCs w:val="18"/>
              </w:rPr>
            </w:pPr>
          </w:p>
        </w:tc>
        <w:tc>
          <w:tcPr>
            <w:tcW w:w="929" w:type="dxa"/>
          </w:tcPr>
          <w:p w14:paraId="034A4D63" w14:textId="77777777" w:rsidR="005C74FA" w:rsidRDefault="005C74FA" w:rsidP="00036B68">
            <w:pPr>
              <w:pStyle w:val="af8"/>
              <w:rPr>
                <w:sz w:val="18"/>
                <w:szCs w:val="18"/>
              </w:rPr>
            </w:pPr>
          </w:p>
        </w:tc>
        <w:tc>
          <w:tcPr>
            <w:tcW w:w="1256" w:type="dxa"/>
          </w:tcPr>
          <w:p w14:paraId="54877ACC" w14:textId="77777777" w:rsidR="005C74FA" w:rsidRDefault="005C74FA" w:rsidP="00036B68">
            <w:pPr>
              <w:pStyle w:val="af8"/>
              <w:rPr>
                <w:sz w:val="18"/>
                <w:szCs w:val="18"/>
              </w:rPr>
            </w:pPr>
          </w:p>
        </w:tc>
        <w:tc>
          <w:tcPr>
            <w:tcW w:w="1345" w:type="dxa"/>
          </w:tcPr>
          <w:p w14:paraId="6C7EC7EA" w14:textId="77777777" w:rsidR="005C74FA" w:rsidRDefault="005C74FA" w:rsidP="00036B68">
            <w:pPr>
              <w:pStyle w:val="af8"/>
              <w:rPr>
                <w:sz w:val="18"/>
                <w:szCs w:val="18"/>
              </w:rPr>
            </w:pPr>
          </w:p>
        </w:tc>
        <w:tc>
          <w:tcPr>
            <w:tcW w:w="1421" w:type="dxa"/>
          </w:tcPr>
          <w:p w14:paraId="56C84AC0" w14:textId="77777777" w:rsidR="005C74FA" w:rsidRDefault="005C74FA" w:rsidP="00036B68">
            <w:pPr>
              <w:pStyle w:val="af8"/>
              <w:rPr>
                <w:sz w:val="18"/>
                <w:szCs w:val="18"/>
              </w:rPr>
            </w:pPr>
          </w:p>
        </w:tc>
        <w:tc>
          <w:tcPr>
            <w:tcW w:w="1391" w:type="dxa"/>
          </w:tcPr>
          <w:p w14:paraId="5CE89392" w14:textId="77777777" w:rsidR="005C74FA" w:rsidRDefault="005C74FA" w:rsidP="00036B68">
            <w:pPr>
              <w:pStyle w:val="af8"/>
              <w:rPr>
                <w:sz w:val="18"/>
                <w:szCs w:val="18"/>
              </w:rPr>
            </w:pPr>
          </w:p>
        </w:tc>
      </w:tr>
      <w:tr w:rsidR="005C74FA" w14:paraId="24E54164" w14:textId="77777777" w:rsidTr="005C74FA">
        <w:tc>
          <w:tcPr>
            <w:tcW w:w="3784" w:type="dxa"/>
          </w:tcPr>
          <w:p w14:paraId="74BB0D30" w14:textId="77777777" w:rsidR="005C74FA" w:rsidRDefault="005C74FA" w:rsidP="00036B68">
            <w:pPr>
              <w:pStyle w:val="af9"/>
              <w:rPr>
                <w:sz w:val="18"/>
                <w:szCs w:val="18"/>
              </w:rPr>
            </w:pPr>
            <w:r>
              <w:rPr>
                <w:sz w:val="18"/>
                <w:szCs w:val="18"/>
              </w:rPr>
              <w:t>в том числе:</w:t>
            </w:r>
            <w:r>
              <w:rPr>
                <w:sz w:val="18"/>
                <w:szCs w:val="18"/>
                <w:vertAlign w:val="superscript"/>
              </w:rPr>
              <w:t> </w:t>
            </w:r>
            <w:hyperlink w:anchor="sub_111130" w:history="1">
              <w:r>
                <w:rPr>
                  <w:rStyle w:val="af4"/>
                  <w:sz w:val="18"/>
                  <w:szCs w:val="18"/>
                  <w:vertAlign w:val="superscript"/>
                </w:rPr>
                <w:t>30</w:t>
              </w:r>
            </w:hyperlink>
          </w:p>
        </w:tc>
        <w:tc>
          <w:tcPr>
            <w:tcW w:w="860" w:type="dxa"/>
          </w:tcPr>
          <w:p w14:paraId="46F5EC37" w14:textId="77777777" w:rsidR="005C74FA" w:rsidRDefault="005C74FA" w:rsidP="00036B68">
            <w:pPr>
              <w:pStyle w:val="af8"/>
              <w:rPr>
                <w:sz w:val="18"/>
                <w:szCs w:val="18"/>
              </w:rPr>
            </w:pPr>
          </w:p>
        </w:tc>
        <w:tc>
          <w:tcPr>
            <w:tcW w:w="658" w:type="dxa"/>
          </w:tcPr>
          <w:p w14:paraId="6373C488" w14:textId="77777777" w:rsidR="005C74FA" w:rsidRDefault="005C74FA" w:rsidP="00036B68">
            <w:pPr>
              <w:pStyle w:val="af8"/>
              <w:rPr>
                <w:sz w:val="18"/>
                <w:szCs w:val="18"/>
              </w:rPr>
            </w:pPr>
          </w:p>
        </w:tc>
        <w:tc>
          <w:tcPr>
            <w:tcW w:w="1144" w:type="dxa"/>
          </w:tcPr>
          <w:p w14:paraId="6B478B57" w14:textId="77777777" w:rsidR="005C74FA" w:rsidRDefault="005C74FA" w:rsidP="00036B68">
            <w:pPr>
              <w:pStyle w:val="af8"/>
              <w:rPr>
                <w:sz w:val="18"/>
                <w:szCs w:val="18"/>
              </w:rPr>
            </w:pPr>
          </w:p>
        </w:tc>
        <w:tc>
          <w:tcPr>
            <w:tcW w:w="1215" w:type="dxa"/>
          </w:tcPr>
          <w:p w14:paraId="32B98510" w14:textId="77777777" w:rsidR="005C74FA" w:rsidRDefault="005C74FA" w:rsidP="00036B68">
            <w:pPr>
              <w:pStyle w:val="af8"/>
              <w:rPr>
                <w:sz w:val="18"/>
                <w:szCs w:val="18"/>
              </w:rPr>
            </w:pPr>
          </w:p>
        </w:tc>
        <w:tc>
          <w:tcPr>
            <w:tcW w:w="1246" w:type="dxa"/>
          </w:tcPr>
          <w:p w14:paraId="1232856A" w14:textId="77777777" w:rsidR="005C74FA" w:rsidRDefault="005C74FA" w:rsidP="00036B68">
            <w:pPr>
              <w:pStyle w:val="af8"/>
              <w:rPr>
                <w:sz w:val="18"/>
                <w:szCs w:val="18"/>
              </w:rPr>
            </w:pPr>
          </w:p>
        </w:tc>
        <w:tc>
          <w:tcPr>
            <w:tcW w:w="929" w:type="dxa"/>
          </w:tcPr>
          <w:p w14:paraId="3734FBBD" w14:textId="77777777" w:rsidR="005C74FA" w:rsidRDefault="005C74FA" w:rsidP="00036B68">
            <w:pPr>
              <w:pStyle w:val="af8"/>
              <w:rPr>
                <w:sz w:val="18"/>
                <w:szCs w:val="18"/>
              </w:rPr>
            </w:pPr>
          </w:p>
        </w:tc>
        <w:tc>
          <w:tcPr>
            <w:tcW w:w="1256" w:type="dxa"/>
          </w:tcPr>
          <w:p w14:paraId="06AA5F66" w14:textId="77777777" w:rsidR="005C74FA" w:rsidRDefault="005C74FA" w:rsidP="00036B68">
            <w:pPr>
              <w:pStyle w:val="af8"/>
              <w:rPr>
                <w:sz w:val="18"/>
                <w:szCs w:val="18"/>
              </w:rPr>
            </w:pPr>
          </w:p>
        </w:tc>
        <w:tc>
          <w:tcPr>
            <w:tcW w:w="1345" w:type="dxa"/>
          </w:tcPr>
          <w:p w14:paraId="511A8872" w14:textId="77777777" w:rsidR="005C74FA" w:rsidRDefault="005C74FA" w:rsidP="00036B68">
            <w:pPr>
              <w:pStyle w:val="af8"/>
              <w:rPr>
                <w:sz w:val="18"/>
                <w:szCs w:val="18"/>
              </w:rPr>
            </w:pPr>
          </w:p>
        </w:tc>
        <w:tc>
          <w:tcPr>
            <w:tcW w:w="1421" w:type="dxa"/>
          </w:tcPr>
          <w:p w14:paraId="01F166B1" w14:textId="77777777" w:rsidR="005C74FA" w:rsidRDefault="005C74FA" w:rsidP="00036B68">
            <w:pPr>
              <w:pStyle w:val="af8"/>
              <w:rPr>
                <w:sz w:val="18"/>
                <w:szCs w:val="18"/>
              </w:rPr>
            </w:pPr>
          </w:p>
        </w:tc>
        <w:tc>
          <w:tcPr>
            <w:tcW w:w="1391" w:type="dxa"/>
          </w:tcPr>
          <w:p w14:paraId="24FD4FA5" w14:textId="77777777" w:rsidR="005C74FA" w:rsidRDefault="005C74FA" w:rsidP="00036B68">
            <w:pPr>
              <w:pStyle w:val="af8"/>
              <w:rPr>
                <w:sz w:val="18"/>
                <w:szCs w:val="18"/>
              </w:rPr>
            </w:pPr>
          </w:p>
        </w:tc>
      </w:tr>
      <w:tr w:rsidR="005C74FA" w14:paraId="5DDA0740" w14:textId="77777777" w:rsidTr="005C74FA">
        <w:tc>
          <w:tcPr>
            <w:tcW w:w="3784" w:type="dxa"/>
          </w:tcPr>
          <w:p w14:paraId="0A0A58A5" w14:textId="77777777" w:rsidR="005C74FA" w:rsidRDefault="005C74FA" w:rsidP="00036B68">
            <w:pPr>
              <w:pStyle w:val="af9"/>
              <w:rPr>
                <w:sz w:val="18"/>
                <w:szCs w:val="18"/>
              </w:rPr>
            </w:pPr>
            <w:r>
              <w:rPr>
                <w:sz w:val="18"/>
                <w:szCs w:val="18"/>
              </w:rPr>
              <w:t>средней стоимостью менее 3 миллионов рублей, с года выпуска которых прошло не более 3 лет</w:t>
            </w:r>
          </w:p>
        </w:tc>
        <w:tc>
          <w:tcPr>
            <w:tcW w:w="860" w:type="dxa"/>
          </w:tcPr>
          <w:p w14:paraId="49F77813" w14:textId="77777777" w:rsidR="005C74FA" w:rsidRDefault="005C74FA" w:rsidP="00036B68">
            <w:pPr>
              <w:pStyle w:val="af8"/>
              <w:jc w:val="center"/>
              <w:rPr>
                <w:sz w:val="18"/>
                <w:szCs w:val="18"/>
              </w:rPr>
            </w:pPr>
            <w:bookmarkStart w:id="290" w:name="sub_11122111"/>
            <w:r>
              <w:rPr>
                <w:sz w:val="18"/>
                <w:szCs w:val="18"/>
              </w:rPr>
              <w:t>1101</w:t>
            </w:r>
            <w:bookmarkEnd w:id="290"/>
          </w:p>
        </w:tc>
        <w:tc>
          <w:tcPr>
            <w:tcW w:w="658" w:type="dxa"/>
          </w:tcPr>
          <w:p w14:paraId="35C64B57" w14:textId="77777777" w:rsidR="005C74FA" w:rsidRDefault="005C74FA" w:rsidP="00036B68">
            <w:pPr>
              <w:pStyle w:val="af8"/>
              <w:rPr>
                <w:sz w:val="18"/>
                <w:szCs w:val="18"/>
              </w:rPr>
            </w:pPr>
          </w:p>
        </w:tc>
        <w:tc>
          <w:tcPr>
            <w:tcW w:w="1144" w:type="dxa"/>
          </w:tcPr>
          <w:p w14:paraId="13452BAA" w14:textId="77777777" w:rsidR="005C74FA" w:rsidRDefault="005C74FA" w:rsidP="00036B68">
            <w:pPr>
              <w:pStyle w:val="af8"/>
              <w:rPr>
                <w:sz w:val="18"/>
                <w:szCs w:val="18"/>
              </w:rPr>
            </w:pPr>
          </w:p>
        </w:tc>
        <w:tc>
          <w:tcPr>
            <w:tcW w:w="1215" w:type="dxa"/>
          </w:tcPr>
          <w:p w14:paraId="5FA8D12D" w14:textId="77777777" w:rsidR="005C74FA" w:rsidRDefault="005C74FA" w:rsidP="00036B68">
            <w:pPr>
              <w:pStyle w:val="af8"/>
              <w:rPr>
                <w:sz w:val="18"/>
                <w:szCs w:val="18"/>
              </w:rPr>
            </w:pPr>
          </w:p>
        </w:tc>
        <w:tc>
          <w:tcPr>
            <w:tcW w:w="1246" w:type="dxa"/>
          </w:tcPr>
          <w:p w14:paraId="6A6DA2EE" w14:textId="77777777" w:rsidR="005C74FA" w:rsidRDefault="005C74FA" w:rsidP="00036B68">
            <w:pPr>
              <w:pStyle w:val="af8"/>
              <w:rPr>
                <w:sz w:val="18"/>
                <w:szCs w:val="18"/>
              </w:rPr>
            </w:pPr>
          </w:p>
        </w:tc>
        <w:tc>
          <w:tcPr>
            <w:tcW w:w="929" w:type="dxa"/>
          </w:tcPr>
          <w:p w14:paraId="0B1080C5" w14:textId="77777777" w:rsidR="005C74FA" w:rsidRDefault="005C74FA" w:rsidP="00036B68">
            <w:pPr>
              <w:pStyle w:val="af8"/>
              <w:rPr>
                <w:sz w:val="18"/>
                <w:szCs w:val="18"/>
              </w:rPr>
            </w:pPr>
          </w:p>
        </w:tc>
        <w:tc>
          <w:tcPr>
            <w:tcW w:w="1256" w:type="dxa"/>
          </w:tcPr>
          <w:p w14:paraId="1328C628" w14:textId="77777777" w:rsidR="005C74FA" w:rsidRDefault="005C74FA" w:rsidP="00036B68">
            <w:pPr>
              <w:pStyle w:val="af8"/>
              <w:rPr>
                <w:sz w:val="18"/>
                <w:szCs w:val="18"/>
              </w:rPr>
            </w:pPr>
          </w:p>
        </w:tc>
        <w:tc>
          <w:tcPr>
            <w:tcW w:w="1345" w:type="dxa"/>
          </w:tcPr>
          <w:p w14:paraId="1E46B60A" w14:textId="77777777" w:rsidR="005C74FA" w:rsidRDefault="005C74FA" w:rsidP="00036B68">
            <w:pPr>
              <w:pStyle w:val="af8"/>
              <w:rPr>
                <w:sz w:val="18"/>
                <w:szCs w:val="18"/>
              </w:rPr>
            </w:pPr>
          </w:p>
        </w:tc>
        <w:tc>
          <w:tcPr>
            <w:tcW w:w="1421" w:type="dxa"/>
          </w:tcPr>
          <w:p w14:paraId="19C25861" w14:textId="77777777" w:rsidR="005C74FA" w:rsidRDefault="005C74FA" w:rsidP="00036B68">
            <w:pPr>
              <w:pStyle w:val="af8"/>
              <w:rPr>
                <w:sz w:val="18"/>
                <w:szCs w:val="18"/>
              </w:rPr>
            </w:pPr>
          </w:p>
        </w:tc>
        <w:tc>
          <w:tcPr>
            <w:tcW w:w="1391" w:type="dxa"/>
          </w:tcPr>
          <w:p w14:paraId="4FC5444C" w14:textId="77777777" w:rsidR="005C74FA" w:rsidRDefault="005C74FA" w:rsidP="00036B68">
            <w:pPr>
              <w:pStyle w:val="af8"/>
              <w:rPr>
                <w:sz w:val="18"/>
                <w:szCs w:val="18"/>
              </w:rPr>
            </w:pPr>
          </w:p>
        </w:tc>
      </w:tr>
      <w:tr w:rsidR="005C74FA" w14:paraId="0252DA61" w14:textId="77777777" w:rsidTr="005C74FA">
        <w:tc>
          <w:tcPr>
            <w:tcW w:w="3784" w:type="dxa"/>
          </w:tcPr>
          <w:p w14:paraId="105514D2" w14:textId="77777777" w:rsidR="005C74FA" w:rsidRDefault="005C74FA" w:rsidP="00036B68">
            <w:pPr>
              <w:pStyle w:val="af9"/>
              <w:rPr>
                <w:sz w:val="18"/>
                <w:szCs w:val="18"/>
              </w:rPr>
            </w:pPr>
            <w:r>
              <w:rPr>
                <w:sz w:val="18"/>
                <w:szCs w:val="18"/>
              </w:rPr>
              <w:t>средней стоимостью менее 3 миллионов рублей, с года выпуска которых прошло более 3 лет</w:t>
            </w:r>
          </w:p>
        </w:tc>
        <w:tc>
          <w:tcPr>
            <w:tcW w:w="860" w:type="dxa"/>
          </w:tcPr>
          <w:p w14:paraId="2B0C655A" w14:textId="77777777" w:rsidR="005C74FA" w:rsidRDefault="005C74FA" w:rsidP="00036B68">
            <w:pPr>
              <w:pStyle w:val="af8"/>
              <w:jc w:val="center"/>
              <w:rPr>
                <w:sz w:val="18"/>
                <w:szCs w:val="18"/>
              </w:rPr>
            </w:pPr>
            <w:bookmarkStart w:id="291" w:name="sub_11122112"/>
            <w:r>
              <w:rPr>
                <w:sz w:val="18"/>
                <w:szCs w:val="18"/>
              </w:rPr>
              <w:t>1102</w:t>
            </w:r>
            <w:bookmarkEnd w:id="291"/>
          </w:p>
        </w:tc>
        <w:tc>
          <w:tcPr>
            <w:tcW w:w="658" w:type="dxa"/>
          </w:tcPr>
          <w:p w14:paraId="1598F5DB" w14:textId="77777777" w:rsidR="005C74FA" w:rsidRDefault="005C74FA" w:rsidP="00036B68">
            <w:pPr>
              <w:pStyle w:val="af8"/>
              <w:rPr>
                <w:sz w:val="18"/>
                <w:szCs w:val="18"/>
              </w:rPr>
            </w:pPr>
          </w:p>
        </w:tc>
        <w:tc>
          <w:tcPr>
            <w:tcW w:w="1144" w:type="dxa"/>
          </w:tcPr>
          <w:p w14:paraId="281C82F7" w14:textId="77777777" w:rsidR="005C74FA" w:rsidRDefault="005C74FA" w:rsidP="00036B68">
            <w:pPr>
              <w:pStyle w:val="af8"/>
              <w:rPr>
                <w:sz w:val="18"/>
                <w:szCs w:val="18"/>
              </w:rPr>
            </w:pPr>
          </w:p>
        </w:tc>
        <w:tc>
          <w:tcPr>
            <w:tcW w:w="1215" w:type="dxa"/>
          </w:tcPr>
          <w:p w14:paraId="68D8FE3E" w14:textId="77777777" w:rsidR="005C74FA" w:rsidRDefault="005C74FA" w:rsidP="00036B68">
            <w:pPr>
              <w:pStyle w:val="af8"/>
              <w:rPr>
                <w:sz w:val="18"/>
                <w:szCs w:val="18"/>
              </w:rPr>
            </w:pPr>
          </w:p>
        </w:tc>
        <w:tc>
          <w:tcPr>
            <w:tcW w:w="1246" w:type="dxa"/>
          </w:tcPr>
          <w:p w14:paraId="679E796C" w14:textId="77777777" w:rsidR="005C74FA" w:rsidRDefault="005C74FA" w:rsidP="00036B68">
            <w:pPr>
              <w:pStyle w:val="af8"/>
              <w:rPr>
                <w:sz w:val="18"/>
                <w:szCs w:val="18"/>
              </w:rPr>
            </w:pPr>
          </w:p>
        </w:tc>
        <w:tc>
          <w:tcPr>
            <w:tcW w:w="929" w:type="dxa"/>
          </w:tcPr>
          <w:p w14:paraId="45A50976" w14:textId="77777777" w:rsidR="005C74FA" w:rsidRDefault="005C74FA" w:rsidP="00036B68">
            <w:pPr>
              <w:pStyle w:val="af8"/>
              <w:rPr>
                <w:sz w:val="18"/>
                <w:szCs w:val="18"/>
              </w:rPr>
            </w:pPr>
          </w:p>
        </w:tc>
        <w:tc>
          <w:tcPr>
            <w:tcW w:w="1256" w:type="dxa"/>
          </w:tcPr>
          <w:p w14:paraId="6768DCEA" w14:textId="77777777" w:rsidR="005C74FA" w:rsidRDefault="005C74FA" w:rsidP="00036B68">
            <w:pPr>
              <w:pStyle w:val="af8"/>
              <w:rPr>
                <w:sz w:val="18"/>
                <w:szCs w:val="18"/>
              </w:rPr>
            </w:pPr>
          </w:p>
        </w:tc>
        <w:tc>
          <w:tcPr>
            <w:tcW w:w="1345" w:type="dxa"/>
          </w:tcPr>
          <w:p w14:paraId="3CEFF02C" w14:textId="77777777" w:rsidR="005C74FA" w:rsidRDefault="005C74FA" w:rsidP="00036B68">
            <w:pPr>
              <w:pStyle w:val="af8"/>
              <w:rPr>
                <w:sz w:val="18"/>
                <w:szCs w:val="18"/>
              </w:rPr>
            </w:pPr>
          </w:p>
        </w:tc>
        <w:tc>
          <w:tcPr>
            <w:tcW w:w="1421" w:type="dxa"/>
          </w:tcPr>
          <w:p w14:paraId="5BDDA8CA" w14:textId="77777777" w:rsidR="005C74FA" w:rsidRDefault="005C74FA" w:rsidP="00036B68">
            <w:pPr>
              <w:pStyle w:val="af8"/>
              <w:rPr>
                <w:sz w:val="18"/>
                <w:szCs w:val="18"/>
              </w:rPr>
            </w:pPr>
          </w:p>
        </w:tc>
        <w:tc>
          <w:tcPr>
            <w:tcW w:w="1391" w:type="dxa"/>
          </w:tcPr>
          <w:p w14:paraId="61A1414C" w14:textId="77777777" w:rsidR="005C74FA" w:rsidRDefault="005C74FA" w:rsidP="00036B68">
            <w:pPr>
              <w:pStyle w:val="af8"/>
              <w:rPr>
                <w:sz w:val="18"/>
                <w:szCs w:val="18"/>
              </w:rPr>
            </w:pPr>
          </w:p>
        </w:tc>
      </w:tr>
      <w:tr w:rsidR="005C74FA" w14:paraId="480CC792" w14:textId="77777777" w:rsidTr="005C74FA">
        <w:tc>
          <w:tcPr>
            <w:tcW w:w="3784" w:type="dxa"/>
          </w:tcPr>
          <w:p w14:paraId="3F905F94" w14:textId="77777777" w:rsidR="005C74FA" w:rsidRDefault="005C74FA" w:rsidP="00036B68">
            <w:pPr>
              <w:pStyle w:val="af9"/>
              <w:rPr>
                <w:sz w:val="18"/>
                <w:szCs w:val="18"/>
              </w:rPr>
            </w:pPr>
            <w:r>
              <w:rPr>
                <w:sz w:val="18"/>
                <w:szCs w:val="18"/>
              </w:rPr>
              <w:t>средней стоимостью от 3 миллионов до 5 миллионов рублей включительно, с года выпуска которых прошло не более 3 лет;</w:t>
            </w:r>
          </w:p>
        </w:tc>
        <w:tc>
          <w:tcPr>
            <w:tcW w:w="860" w:type="dxa"/>
          </w:tcPr>
          <w:p w14:paraId="20AF8E48" w14:textId="77777777" w:rsidR="005C74FA" w:rsidRDefault="005C74FA" w:rsidP="00036B68">
            <w:pPr>
              <w:pStyle w:val="af8"/>
              <w:jc w:val="center"/>
              <w:rPr>
                <w:sz w:val="18"/>
                <w:szCs w:val="18"/>
              </w:rPr>
            </w:pPr>
            <w:bookmarkStart w:id="292" w:name="sub_11122113"/>
            <w:r>
              <w:rPr>
                <w:sz w:val="18"/>
                <w:szCs w:val="18"/>
              </w:rPr>
              <w:t>1103</w:t>
            </w:r>
            <w:bookmarkEnd w:id="292"/>
          </w:p>
        </w:tc>
        <w:tc>
          <w:tcPr>
            <w:tcW w:w="658" w:type="dxa"/>
          </w:tcPr>
          <w:p w14:paraId="09F21EA6" w14:textId="77777777" w:rsidR="005C74FA" w:rsidRDefault="005C74FA" w:rsidP="00036B68">
            <w:pPr>
              <w:pStyle w:val="af8"/>
              <w:rPr>
                <w:sz w:val="18"/>
                <w:szCs w:val="18"/>
              </w:rPr>
            </w:pPr>
          </w:p>
        </w:tc>
        <w:tc>
          <w:tcPr>
            <w:tcW w:w="1144" w:type="dxa"/>
          </w:tcPr>
          <w:p w14:paraId="288E8C84" w14:textId="77777777" w:rsidR="005C74FA" w:rsidRDefault="005C74FA" w:rsidP="00036B68">
            <w:pPr>
              <w:pStyle w:val="af8"/>
              <w:rPr>
                <w:sz w:val="18"/>
                <w:szCs w:val="18"/>
              </w:rPr>
            </w:pPr>
          </w:p>
        </w:tc>
        <w:tc>
          <w:tcPr>
            <w:tcW w:w="1215" w:type="dxa"/>
          </w:tcPr>
          <w:p w14:paraId="7FB15EFE" w14:textId="77777777" w:rsidR="005C74FA" w:rsidRDefault="005C74FA" w:rsidP="00036B68">
            <w:pPr>
              <w:pStyle w:val="af8"/>
              <w:rPr>
                <w:sz w:val="18"/>
                <w:szCs w:val="18"/>
              </w:rPr>
            </w:pPr>
          </w:p>
        </w:tc>
        <w:tc>
          <w:tcPr>
            <w:tcW w:w="1246" w:type="dxa"/>
          </w:tcPr>
          <w:p w14:paraId="52963B92" w14:textId="77777777" w:rsidR="005C74FA" w:rsidRDefault="005C74FA" w:rsidP="00036B68">
            <w:pPr>
              <w:pStyle w:val="af8"/>
              <w:rPr>
                <w:sz w:val="18"/>
                <w:szCs w:val="18"/>
              </w:rPr>
            </w:pPr>
          </w:p>
        </w:tc>
        <w:tc>
          <w:tcPr>
            <w:tcW w:w="929" w:type="dxa"/>
          </w:tcPr>
          <w:p w14:paraId="68782F45" w14:textId="77777777" w:rsidR="005C74FA" w:rsidRDefault="005C74FA" w:rsidP="00036B68">
            <w:pPr>
              <w:pStyle w:val="af8"/>
              <w:rPr>
                <w:sz w:val="18"/>
                <w:szCs w:val="18"/>
              </w:rPr>
            </w:pPr>
          </w:p>
        </w:tc>
        <w:tc>
          <w:tcPr>
            <w:tcW w:w="1256" w:type="dxa"/>
          </w:tcPr>
          <w:p w14:paraId="65BA6519" w14:textId="77777777" w:rsidR="005C74FA" w:rsidRDefault="005C74FA" w:rsidP="00036B68">
            <w:pPr>
              <w:pStyle w:val="af8"/>
              <w:rPr>
                <w:sz w:val="18"/>
                <w:szCs w:val="18"/>
              </w:rPr>
            </w:pPr>
          </w:p>
        </w:tc>
        <w:tc>
          <w:tcPr>
            <w:tcW w:w="1345" w:type="dxa"/>
          </w:tcPr>
          <w:p w14:paraId="3AC553AA" w14:textId="77777777" w:rsidR="005C74FA" w:rsidRDefault="005C74FA" w:rsidP="00036B68">
            <w:pPr>
              <w:pStyle w:val="af8"/>
              <w:rPr>
                <w:sz w:val="18"/>
                <w:szCs w:val="18"/>
              </w:rPr>
            </w:pPr>
          </w:p>
        </w:tc>
        <w:tc>
          <w:tcPr>
            <w:tcW w:w="1421" w:type="dxa"/>
          </w:tcPr>
          <w:p w14:paraId="3F276398" w14:textId="77777777" w:rsidR="005C74FA" w:rsidRDefault="005C74FA" w:rsidP="00036B68">
            <w:pPr>
              <w:pStyle w:val="af8"/>
              <w:rPr>
                <w:sz w:val="18"/>
                <w:szCs w:val="18"/>
              </w:rPr>
            </w:pPr>
          </w:p>
        </w:tc>
        <w:tc>
          <w:tcPr>
            <w:tcW w:w="1391" w:type="dxa"/>
          </w:tcPr>
          <w:p w14:paraId="652498F4" w14:textId="77777777" w:rsidR="005C74FA" w:rsidRDefault="005C74FA" w:rsidP="00036B68">
            <w:pPr>
              <w:pStyle w:val="af8"/>
              <w:rPr>
                <w:sz w:val="18"/>
                <w:szCs w:val="18"/>
              </w:rPr>
            </w:pPr>
          </w:p>
        </w:tc>
      </w:tr>
      <w:tr w:rsidR="005C74FA" w14:paraId="4FA61C5D" w14:textId="77777777" w:rsidTr="005C74FA">
        <w:tc>
          <w:tcPr>
            <w:tcW w:w="3784" w:type="dxa"/>
          </w:tcPr>
          <w:p w14:paraId="2D50FA57" w14:textId="77777777" w:rsidR="005C74FA" w:rsidRDefault="005C74FA" w:rsidP="00036B68">
            <w:pPr>
              <w:pStyle w:val="af9"/>
              <w:rPr>
                <w:sz w:val="18"/>
                <w:szCs w:val="18"/>
              </w:rPr>
            </w:pPr>
            <w:r>
              <w:rPr>
                <w:sz w:val="18"/>
                <w:szCs w:val="18"/>
              </w:rPr>
              <w:t>средней стоимостью от 3 миллионов до 5 миллионов рублей включительно, с года выпуска которых прошло более 3 лет</w:t>
            </w:r>
          </w:p>
        </w:tc>
        <w:tc>
          <w:tcPr>
            <w:tcW w:w="860" w:type="dxa"/>
          </w:tcPr>
          <w:p w14:paraId="16A0AE54" w14:textId="77777777" w:rsidR="005C74FA" w:rsidRDefault="005C74FA" w:rsidP="00036B68">
            <w:pPr>
              <w:pStyle w:val="af8"/>
              <w:jc w:val="center"/>
              <w:rPr>
                <w:sz w:val="18"/>
                <w:szCs w:val="18"/>
              </w:rPr>
            </w:pPr>
            <w:bookmarkStart w:id="293" w:name="sub_11122114"/>
            <w:r>
              <w:rPr>
                <w:sz w:val="18"/>
                <w:szCs w:val="18"/>
              </w:rPr>
              <w:t>1104</w:t>
            </w:r>
            <w:bookmarkEnd w:id="293"/>
          </w:p>
        </w:tc>
        <w:tc>
          <w:tcPr>
            <w:tcW w:w="658" w:type="dxa"/>
          </w:tcPr>
          <w:p w14:paraId="2D4C9460" w14:textId="77777777" w:rsidR="005C74FA" w:rsidRDefault="005C74FA" w:rsidP="00036B68">
            <w:pPr>
              <w:pStyle w:val="af8"/>
              <w:rPr>
                <w:sz w:val="18"/>
                <w:szCs w:val="18"/>
              </w:rPr>
            </w:pPr>
          </w:p>
        </w:tc>
        <w:tc>
          <w:tcPr>
            <w:tcW w:w="1144" w:type="dxa"/>
          </w:tcPr>
          <w:p w14:paraId="6DE4E1C4" w14:textId="77777777" w:rsidR="005C74FA" w:rsidRDefault="005C74FA" w:rsidP="00036B68">
            <w:pPr>
              <w:pStyle w:val="af8"/>
              <w:rPr>
                <w:sz w:val="18"/>
                <w:szCs w:val="18"/>
              </w:rPr>
            </w:pPr>
          </w:p>
        </w:tc>
        <w:tc>
          <w:tcPr>
            <w:tcW w:w="1215" w:type="dxa"/>
          </w:tcPr>
          <w:p w14:paraId="00B61391" w14:textId="77777777" w:rsidR="005C74FA" w:rsidRDefault="005C74FA" w:rsidP="00036B68">
            <w:pPr>
              <w:pStyle w:val="af8"/>
              <w:rPr>
                <w:sz w:val="18"/>
                <w:szCs w:val="18"/>
              </w:rPr>
            </w:pPr>
          </w:p>
        </w:tc>
        <w:tc>
          <w:tcPr>
            <w:tcW w:w="1246" w:type="dxa"/>
          </w:tcPr>
          <w:p w14:paraId="641962C9" w14:textId="77777777" w:rsidR="005C74FA" w:rsidRDefault="005C74FA" w:rsidP="00036B68">
            <w:pPr>
              <w:pStyle w:val="af8"/>
              <w:rPr>
                <w:sz w:val="18"/>
                <w:szCs w:val="18"/>
              </w:rPr>
            </w:pPr>
          </w:p>
        </w:tc>
        <w:tc>
          <w:tcPr>
            <w:tcW w:w="929" w:type="dxa"/>
          </w:tcPr>
          <w:p w14:paraId="3CEFB34E" w14:textId="77777777" w:rsidR="005C74FA" w:rsidRDefault="005C74FA" w:rsidP="00036B68">
            <w:pPr>
              <w:pStyle w:val="af8"/>
              <w:rPr>
                <w:sz w:val="18"/>
                <w:szCs w:val="18"/>
              </w:rPr>
            </w:pPr>
          </w:p>
        </w:tc>
        <w:tc>
          <w:tcPr>
            <w:tcW w:w="1256" w:type="dxa"/>
          </w:tcPr>
          <w:p w14:paraId="52BE870F" w14:textId="77777777" w:rsidR="005C74FA" w:rsidRDefault="005C74FA" w:rsidP="00036B68">
            <w:pPr>
              <w:pStyle w:val="af8"/>
              <w:rPr>
                <w:sz w:val="18"/>
                <w:szCs w:val="18"/>
              </w:rPr>
            </w:pPr>
          </w:p>
        </w:tc>
        <w:tc>
          <w:tcPr>
            <w:tcW w:w="1345" w:type="dxa"/>
          </w:tcPr>
          <w:p w14:paraId="72502E7A" w14:textId="77777777" w:rsidR="005C74FA" w:rsidRDefault="005C74FA" w:rsidP="00036B68">
            <w:pPr>
              <w:pStyle w:val="af8"/>
              <w:rPr>
                <w:sz w:val="18"/>
                <w:szCs w:val="18"/>
              </w:rPr>
            </w:pPr>
          </w:p>
        </w:tc>
        <w:tc>
          <w:tcPr>
            <w:tcW w:w="1421" w:type="dxa"/>
          </w:tcPr>
          <w:p w14:paraId="0913EAF8" w14:textId="77777777" w:rsidR="005C74FA" w:rsidRDefault="005C74FA" w:rsidP="00036B68">
            <w:pPr>
              <w:pStyle w:val="af8"/>
              <w:rPr>
                <w:sz w:val="18"/>
                <w:szCs w:val="18"/>
              </w:rPr>
            </w:pPr>
          </w:p>
        </w:tc>
        <w:tc>
          <w:tcPr>
            <w:tcW w:w="1391" w:type="dxa"/>
          </w:tcPr>
          <w:p w14:paraId="5C29EE41" w14:textId="77777777" w:rsidR="005C74FA" w:rsidRDefault="005C74FA" w:rsidP="00036B68">
            <w:pPr>
              <w:pStyle w:val="af8"/>
              <w:rPr>
                <w:sz w:val="18"/>
                <w:szCs w:val="18"/>
              </w:rPr>
            </w:pPr>
          </w:p>
        </w:tc>
      </w:tr>
      <w:tr w:rsidR="005C74FA" w14:paraId="35570F65" w14:textId="77777777" w:rsidTr="005C74FA">
        <w:tc>
          <w:tcPr>
            <w:tcW w:w="3784" w:type="dxa"/>
          </w:tcPr>
          <w:p w14:paraId="329AF314" w14:textId="77777777" w:rsidR="005C74FA" w:rsidRDefault="005C74FA" w:rsidP="00036B68">
            <w:pPr>
              <w:pStyle w:val="af9"/>
              <w:rPr>
                <w:sz w:val="18"/>
                <w:szCs w:val="18"/>
              </w:rPr>
            </w:pPr>
            <w:r>
              <w:rPr>
                <w:sz w:val="18"/>
                <w:szCs w:val="18"/>
              </w:rPr>
              <w:t>средней стоимостью от 5 миллионов до 10 миллионов рублей включительно, с года выпуска которых прошло не более 3 лет</w:t>
            </w:r>
          </w:p>
        </w:tc>
        <w:tc>
          <w:tcPr>
            <w:tcW w:w="860" w:type="dxa"/>
          </w:tcPr>
          <w:p w14:paraId="7D6C1131" w14:textId="77777777" w:rsidR="005C74FA" w:rsidRDefault="005C74FA" w:rsidP="00036B68">
            <w:pPr>
              <w:pStyle w:val="af8"/>
              <w:jc w:val="center"/>
              <w:rPr>
                <w:sz w:val="18"/>
                <w:szCs w:val="18"/>
              </w:rPr>
            </w:pPr>
            <w:bookmarkStart w:id="294" w:name="sub_11122115"/>
            <w:r>
              <w:rPr>
                <w:sz w:val="18"/>
                <w:szCs w:val="18"/>
              </w:rPr>
              <w:t>1105</w:t>
            </w:r>
            <w:bookmarkEnd w:id="294"/>
          </w:p>
        </w:tc>
        <w:tc>
          <w:tcPr>
            <w:tcW w:w="658" w:type="dxa"/>
          </w:tcPr>
          <w:p w14:paraId="35DC7738" w14:textId="77777777" w:rsidR="005C74FA" w:rsidRDefault="005C74FA" w:rsidP="00036B68">
            <w:pPr>
              <w:pStyle w:val="af8"/>
              <w:rPr>
                <w:sz w:val="18"/>
                <w:szCs w:val="18"/>
              </w:rPr>
            </w:pPr>
          </w:p>
        </w:tc>
        <w:tc>
          <w:tcPr>
            <w:tcW w:w="1144" w:type="dxa"/>
          </w:tcPr>
          <w:p w14:paraId="65D660E7" w14:textId="77777777" w:rsidR="005C74FA" w:rsidRDefault="005C74FA" w:rsidP="00036B68">
            <w:pPr>
              <w:pStyle w:val="af8"/>
              <w:rPr>
                <w:sz w:val="18"/>
                <w:szCs w:val="18"/>
              </w:rPr>
            </w:pPr>
          </w:p>
        </w:tc>
        <w:tc>
          <w:tcPr>
            <w:tcW w:w="1215" w:type="dxa"/>
          </w:tcPr>
          <w:p w14:paraId="6C507BA5" w14:textId="77777777" w:rsidR="005C74FA" w:rsidRDefault="005C74FA" w:rsidP="00036B68">
            <w:pPr>
              <w:pStyle w:val="af8"/>
              <w:rPr>
                <w:sz w:val="18"/>
                <w:szCs w:val="18"/>
              </w:rPr>
            </w:pPr>
          </w:p>
        </w:tc>
        <w:tc>
          <w:tcPr>
            <w:tcW w:w="1246" w:type="dxa"/>
          </w:tcPr>
          <w:p w14:paraId="66A46133" w14:textId="77777777" w:rsidR="005C74FA" w:rsidRDefault="005C74FA" w:rsidP="00036B68">
            <w:pPr>
              <w:pStyle w:val="af8"/>
              <w:rPr>
                <w:sz w:val="18"/>
                <w:szCs w:val="18"/>
              </w:rPr>
            </w:pPr>
          </w:p>
        </w:tc>
        <w:tc>
          <w:tcPr>
            <w:tcW w:w="929" w:type="dxa"/>
          </w:tcPr>
          <w:p w14:paraId="4B31CFE5" w14:textId="77777777" w:rsidR="005C74FA" w:rsidRDefault="005C74FA" w:rsidP="00036B68">
            <w:pPr>
              <w:pStyle w:val="af8"/>
              <w:rPr>
                <w:sz w:val="18"/>
                <w:szCs w:val="18"/>
              </w:rPr>
            </w:pPr>
          </w:p>
        </w:tc>
        <w:tc>
          <w:tcPr>
            <w:tcW w:w="1256" w:type="dxa"/>
          </w:tcPr>
          <w:p w14:paraId="51017362" w14:textId="77777777" w:rsidR="005C74FA" w:rsidRDefault="005C74FA" w:rsidP="00036B68">
            <w:pPr>
              <w:pStyle w:val="af8"/>
              <w:rPr>
                <w:sz w:val="18"/>
                <w:szCs w:val="18"/>
              </w:rPr>
            </w:pPr>
          </w:p>
        </w:tc>
        <w:tc>
          <w:tcPr>
            <w:tcW w:w="1345" w:type="dxa"/>
          </w:tcPr>
          <w:p w14:paraId="3FB465B8" w14:textId="77777777" w:rsidR="005C74FA" w:rsidRDefault="005C74FA" w:rsidP="00036B68">
            <w:pPr>
              <w:pStyle w:val="af8"/>
              <w:rPr>
                <w:sz w:val="18"/>
                <w:szCs w:val="18"/>
              </w:rPr>
            </w:pPr>
          </w:p>
        </w:tc>
        <w:tc>
          <w:tcPr>
            <w:tcW w:w="1421" w:type="dxa"/>
          </w:tcPr>
          <w:p w14:paraId="06AF2BFF" w14:textId="77777777" w:rsidR="005C74FA" w:rsidRDefault="005C74FA" w:rsidP="00036B68">
            <w:pPr>
              <w:pStyle w:val="af8"/>
              <w:rPr>
                <w:sz w:val="18"/>
                <w:szCs w:val="18"/>
              </w:rPr>
            </w:pPr>
          </w:p>
        </w:tc>
        <w:tc>
          <w:tcPr>
            <w:tcW w:w="1391" w:type="dxa"/>
          </w:tcPr>
          <w:p w14:paraId="09379B8C" w14:textId="77777777" w:rsidR="005C74FA" w:rsidRDefault="005C74FA" w:rsidP="00036B68">
            <w:pPr>
              <w:pStyle w:val="af8"/>
              <w:rPr>
                <w:sz w:val="18"/>
                <w:szCs w:val="18"/>
              </w:rPr>
            </w:pPr>
          </w:p>
        </w:tc>
      </w:tr>
      <w:tr w:rsidR="005C74FA" w14:paraId="7F99EAA7" w14:textId="77777777" w:rsidTr="005C74FA">
        <w:tc>
          <w:tcPr>
            <w:tcW w:w="3784" w:type="dxa"/>
          </w:tcPr>
          <w:p w14:paraId="67F65EBF" w14:textId="77777777" w:rsidR="005C74FA" w:rsidRDefault="005C74FA" w:rsidP="00036B68">
            <w:pPr>
              <w:pStyle w:val="af9"/>
              <w:rPr>
                <w:sz w:val="18"/>
                <w:szCs w:val="18"/>
              </w:rPr>
            </w:pPr>
            <w:r>
              <w:rPr>
                <w:sz w:val="18"/>
                <w:szCs w:val="18"/>
              </w:rPr>
              <w:t>средней стоимостью от 5 миллионов до 10 миллионов рублей включительно, с года выпуска которых прошло более 3 лет</w:t>
            </w:r>
          </w:p>
        </w:tc>
        <w:tc>
          <w:tcPr>
            <w:tcW w:w="860" w:type="dxa"/>
          </w:tcPr>
          <w:p w14:paraId="719DA30B" w14:textId="77777777" w:rsidR="005C74FA" w:rsidRDefault="005C74FA" w:rsidP="00036B68">
            <w:pPr>
              <w:pStyle w:val="af8"/>
              <w:jc w:val="center"/>
              <w:rPr>
                <w:sz w:val="18"/>
                <w:szCs w:val="18"/>
              </w:rPr>
            </w:pPr>
            <w:bookmarkStart w:id="295" w:name="sub_11122116"/>
            <w:r>
              <w:rPr>
                <w:sz w:val="18"/>
                <w:szCs w:val="18"/>
              </w:rPr>
              <w:t>1106</w:t>
            </w:r>
            <w:bookmarkEnd w:id="295"/>
          </w:p>
        </w:tc>
        <w:tc>
          <w:tcPr>
            <w:tcW w:w="658" w:type="dxa"/>
          </w:tcPr>
          <w:p w14:paraId="4784DF25" w14:textId="77777777" w:rsidR="005C74FA" w:rsidRDefault="005C74FA" w:rsidP="00036B68">
            <w:pPr>
              <w:pStyle w:val="af8"/>
              <w:rPr>
                <w:sz w:val="18"/>
                <w:szCs w:val="18"/>
              </w:rPr>
            </w:pPr>
          </w:p>
        </w:tc>
        <w:tc>
          <w:tcPr>
            <w:tcW w:w="1144" w:type="dxa"/>
          </w:tcPr>
          <w:p w14:paraId="4F717BE9" w14:textId="77777777" w:rsidR="005C74FA" w:rsidRDefault="005C74FA" w:rsidP="00036B68">
            <w:pPr>
              <w:pStyle w:val="af8"/>
              <w:rPr>
                <w:sz w:val="18"/>
                <w:szCs w:val="18"/>
              </w:rPr>
            </w:pPr>
          </w:p>
        </w:tc>
        <w:tc>
          <w:tcPr>
            <w:tcW w:w="1215" w:type="dxa"/>
          </w:tcPr>
          <w:p w14:paraId="4FAB81F2" w14:textId="77777777" w:rsidR="005C74FA" w:rsidRDefault="005C74FA" w:rsidP="00036B68">
            <w:pPr>
              <w:pStyle w:val="af8"/>
              <w:rPr>
                <w:sz w:val="18"/>
                <w:szCs w:val="18"/>
              </w:rPr>
            </w:pPr>
          </w:p>
        </w:tc>
        <w:tc>
          <w:tcPr>
            <w:tcW w:w="1246" w:type="dxa"/>
          </w:tcPr>
          <w:p w14:paraId="01A4F4C3" w14:textId="77777777" w:rsidR="005C74FA" w:rsidRDefault="005C74FA" w:rsidP="00036B68">
            <w:pPr>
              <w:pStyle w:val="af8"/>
              <w:rPr>
                <w:sz w:val="18"/>
                <w:szCs w:val="18"/>
              </w:rPr>
            </w:pPr>
          </w:p>
        </w:tc>
        <w:tc>
          <w:tcPr>
            <w:tcW w:w="929" w:type="dxa"/>
          </w:tcPr>
          <w:p w14:paraId="304E9A22" w14:textId="77777777" w:rsidR="005C74FA" w:rsidRDefault="005C74FA" w:rsidP="00036B68">
            <w:pPr>
              <w:pStyle w:val="af8"/>
              <w:rPr>
                <w:sz w:val="18"/>
                <w:szCs w:val="18"/>
              </w:rPr>
            </w:pPr>
          </w:p>
        </w:tc>
        <w:tc>
          <w:tcPr>
            <w:tcW w:w="1256" w:type="dxa"/>
          </w:tcPr>
          <w:p w14:paraId="527BD428" w14:textId="77777777" w:rsidR="005C74FA" w:rsidRDefault="005C74FA" w:rsidP="00036B68">
            <w:pPr>
              <w:pStyle w:val="af8"/>
              <w:rPr>
                <w:sz w:val="18"/>
                <w:szCs w:val="18"/>
              </w:rPr>
            </w:pPr>
          </w:p>
        </w:tc>
        <w:tc>
          <w:tcPr>
            <w:tcW w:w="1345" w:type="dxa"/>
          </w:tcPr>
          <w:p w14:paraId="7386E4A6" w14:textId="77777777" w:rsidR="005C74FA" w:rsidRDefault="005C74FA" w:rsidP="00036B68">
            <w:pPr>
              <w:pStyle w:val="af8"/>
              <w:rPr>
                <w:sz w:val="18"/>
                <w:szCs w:val="18"/>
              </w:rPr>
            </w:pPr>
          </w:p>
        </w:tc>
        <w:tc>
          <w:tcPr>
            <w:tcW w:w="1421" w:type="dxa"/>
          </w:tcPr>
          <w:p w14:paraId="18FE9BDC" w14:textId="77777777" w:rsidR="005C74FA" w:rsidRDefault="005C74FA" w:rsidP="00036B68">
            <w:pPr>
              <w:pStyle w:val="af8"/>
              <w:rPr>
                <w:sz w:val="18"/>
                <w:szCs w:val="18"/>
              </w:rPr>
            </w:pPr>
          </w:p>
        </w:tc>
        <w:tc>
          <w:tcPr>
            <w:tcW w:w="1391" w:type="dxa"/>
          </w:tcPr>
          <w:p w14:paraId="7AADFB98" w14:textId="77777777" w:rsidR="005C74FA" w:rsidRDefault="005C74FA" w:rsidP="00036B68">
            <w:pPr>
              <w:pStyle w:val="af8"/>
              <w:rPr>
                <w:sz w:val="18"/>
                <w:szCs w:val="18"/>
              </w:rPr>
            </w:pPr>
          </w:p>
        </w:tc>
      </w:tr>
      <w:tr w:rsidR="005C74FA" w14:paraId="264E0C87" w14:textId="77777777" w:rsidTr="005C74FA">
        <w:tc>
          <w:tcPr>
            <w:tcW w:w="3784" w:type="dxa"/>
          </w:tcPr>
          <w:p w14:paraId="4ECC135C" w14:textId="77777777" w:rsidR="005C74FA" w:rsidRDefault="005C74FA" w:rsidP="00036B68">
            <w:pPr>
              <w:pStyle w:val="af9"/>
              <w:rPr>
                <w:sz w:val="18"/>
                <w:szCs w:val="18"/>
              </w:rPr>
            </w:pPr>
            <w:r>
              <w:rPr>
                <w:sz w:val="18"/>
                <w:szCs w:val="18"/>
              </w:rPr>
              <w:t>средней стоимостью от 10 миллионов до 15 миллионов рублей включительно</w:t>
            </w:r>
          </w:p>
        </w:tc>
        <w:tc>
          <w:tcPr>
            <w:tcW w:w="860" w:type="dxa"/>
          </w:tcPr>
          <w:p w14:paraId="060F92A8" w14:textId="77777777" w:rsidR="005C74FA" w:rsidRDefault="005C74FA" w:rsidP="00036B68">
            <w:pPr>
              <w:pStyle w:val="af8"/>
              <w:jc w:val="center"/>
              <w:rPr>
                <w:sz w:val="18"/>
                <w:szCs w:val="18"/>
              </w:rPr>
            </w:pPr>
            <w:bookmarkStart w:id="296" w:name="sub_11122117"/>
            <w:r>
              <w:rPr>
                <w:sz w:val="18"/>
                <w:szCs w:val="18"/>
              </w:rPr>
              <w:t>1107</w:t>
            </w:r>
            <w:bookmarkEnd w:id="296"/>
          </w:p>
        </w:tc>
        <w:tc>
          <w:tcPr>
            <w:tcW w:w="658" w:type="dxa"/>
          </w:tcPr>
          <w:p w14:paraId="1E79EF88" w14:textId="77777777" w:rsidR="005C74FA" w:rsidRDefault="005C74FA" w:rsidP="00036B68">
            <w:pPr>
              <w:pStyle w:val="af8"/>
              <w:rPr>
                <w:sz w:val="18"/>
                <w:szCs w:val="18"/>
              </w:rPr>
            </w:pPr>
          </w:p>
        </w:tc>
        <w:tc>
          <w:tcPr>
            <w:tcW w:w="1144" w:type="dxa"/>
          </w:tcPr>
          <w:p w14:paraId="46E6E63C" w14:textId="77777777" w:rsidR="005C74FA" w:rsidRDefault="005C74FA" w:rsidP="00036B68">
            <w:pPr>
              <w:pStyle w:val="af8"/>
              <w:rPr>
                <w:sz w:val="18"/>
                <w:szCs w:val="18"/>
              </w:rPr>
            </w:pPr>
          </w:p>
        </w:tc>
        <w:tc>
          <w:tcPr>
            <w:tcW w:w="1215" w:type="dxa"/>
          </w:tcPr>
          <w:p w14:paraId="231B5D9F" w14:textId="77777777" w:rsidR="005C74FA" w:rsidRDefault="005C74FA" w:rsidP="00036B68">
            <w:pPr>
              <w:pStyle w:val="af8"/>
              <w:rPr>
                <w:sz w:val="18"/>
                <w:szCs w:val="18"/>
              </w:rPr>
            </w:pPr>
          </w:p>
        </w:tc>
        <w:tc>
          <w:tcPr>
            <w:tcW w:w="1246" w:type="dxa"/>
          </w:tcPr>
          <w:p w14:paraId="6BE35DB9" w14:textId="77777777" w:rsidR="005C74FA" w:rsidRDefault="005C74FA" w:rsidP="00036B68">
            <w:pPr>
              <w:pStyle w:val="af8"/>
              <w:rPr>
                <w:sz w:val="18"/>
                <w:szCs w:val="18"/>
              </w:rPr>
            </w:pPr>
          </w:p>
        </w:tc>
        <w:tc>
          <w:tcPr>
            <w:tcW w:w="929" w:type="dxa"/>
          </w:tcPr>
          <w:p w14:paraId="0C8F6E8F" w14:textId="77777777" w:rsidR="005C74FA" w:rsidRDefault="005C74FA" w:rsidP="00036B68">
            <w:pPr>
              <w:pStyle w:val="af8"/>
              <w:rPr>
                <w:sz w:val="18"/>
                <w:szCs w:val="18"/>
              </w:rPr>
            </w:pPr>
          </w:p>
        </w:tc>
        <w:tc>
          <w:tcPr>
            <w:tcW w:w="1256" w:type="dxa"/>
          </w:tcPr>
          <w:p w14:paraId="75910A3C" w14:textId="77777777" w:rsidR="005C74FA" w:rsidRDefault="005C74FA" w:rsidP="00036B68">
            <w:pPr>
              <w:pStyle w:val="af8"/>
              <w:rPr>
                <w:sz w:val="18"/>
                <w:szCs w:val="18"/>
              </w:rPr>
            </w:pPr>
          </w:p>
        </w:tc>
        <w:tc>
          <w:tcPr>
            <w:tcW w:w="1345" w:type="dxa"/>
          </w:tcPr>
          <w:p w14:paraId="58429908" w14:textId="77777777" w:rsidR="005C74FA" w:rsidRDefault="005C74FA" w:rsidP="00036B68">
            <w:pPr>
              <w:pStyle w:val="af8"/>
              <w:rPr>
                <w:sz w:val="18"/>
                <w:szCs w:val="18"/>
              </w:rPr>
            </w:pPr>
          </w:p>
        </w:tc>
        <w:tc>
          <w:tcPr>
            <w:tcW w:w="1421" w:type="dxa"/>
          </w:tcPr>
          <w:p w14:paraId="0DF59DDA" w14:textId="77777777" w:rsidR="005C74FA" w:rsidRDefault="005C74FA" w:rsidP="00036B68">
            <w:pPr>
              <w:pStyle w:val="af8"/>
              <w:rPr>
                <w:sz w:val="18"/>
                <w:szCs w:val="18"/>
              </w:rPr>
            </w:pPr>
          </w:p>
        </w:tc>
        <w:tc>
          <w:tcPr>
            <w:tcW w:w="1391" w:type="dxa"/>
          </w:tcPr>
          <w:p w14:paraId="22B574C9" w14:textId="77777777" w:rsidR="005C74FA" w:rsidRDefault="005C74FA" w:rsidP="00036B68">
            <w:pPr>
              <w:pStyle w:val="af8"/>
              <w:rPr>
                <w:sz w:val="18"/>
                <w:szCs w:val="18"/>
              </w:rPr>
            </w:pPr>
          </w:p>
        </w:tc>
      </w:tr>
      <w:tr w:rsidR="005C74FA" w14:paraId="07C2D6DE" w14:textId="77777777" w:rsidTr="005C74FA">
        <w:tc>
          <w:tcPr>
            <w:tcW w:w="3784" w:type="dxa"/>
          </w:tcPr>
          <w:p w14:paraId="1B4351CA" w14:textId="77777777" w:rsidR="005C74FA" w:rsidRDefault="005C74FA" w:rsidP="00036B68">
            <w:pPr>
              <w:pStyle w:val="af9"/>
              <w:rPr>
                <w:sz w:val="18"/>
                <w:szCs w:val="18"/>
              </w:rPr>
            </w:pPr>
            <w:r>
              <w:rPr>
                <w:sz w:val="18"/>
                <w:szCs w:val="18"/>
              </w:rPr>
              <w:t>средней стоимостью от 15 миллионов рублей</w:t>
            </w:r>
          </w:p>
        </w:tc>
        <w:tc>
          <w:tcPr>
            <w:tcW w:w="860" w:type="dxa"/>
          </w:tcPr>
          <w:p w14:paraId="00A57573" w14:textId="77777777" w:rsidR="005C74FA" w:rsidRDefault="005C74FA" w:rsidP="00036B68">
            <w:pPr>
              <w:pStyle w:val="af8"/>
              <w:jc w:val="center"/>
              <w:rPr>
                <w:sz w:val="18"/>
                <w:szCs w:val="18"/>
              </w:rPr>
            </w:pPr>
            <w:bookmarkStart w:id="297" w:name="sub_11122118"/>
            <w:r>
              <w:rPr>
                <w:sz w:val="18"/>
                <w:szCs w:val="18"/>
              </w:rPr>
              <w:t>1108</w:t>
            </w:r>
            <w:bookmarkEnd w:id="297"/>
          </w:p>
        </w:tc>
        <w:tc>
          <w:tcPr>
            <w:tcW w:w="658" w:type="dxa"/>
          </w:tcPr>
          <w:p w14:paraId="66975FB1" w14:textId="77777777" w:rsidR="005C74FA" w:rsidRDefault="005C74FA" w:rsidP="00036B68">
            <w:pPr>
              <w:pStyle w:val="af8"/>
              <w:rPr>
                <w:sz w:val="18"/>
                <w:szCs w:val="18"/>
              </w:rPr>
            </w:pPr>
          </w:p>
        </w:tc>
        <w:tc>
          <w:tcPr>
            <w:tcW w:w="1144" w:type="dxa"/>
          </w:tcPr>
          <w:p w14:paraId="583EFBDE" w14:textId="77777777" w:rsidR="005C74FA" w:rsidRDefault="005C74FA" w:rsidP="00036B68">
            <w:pPr>
              <w:pStyle w:val="af8"/>
              <w:rPr>
                <w:sz w:val="18"/>
                <w:szCs w:val="18"/>
              </w:rPr>
            </w:pPr>
          </w:p>
        </w:tc>
        <w:tc>
          <w:tcPr>
            <w:tcW w:w="1215" w:type="dxa"/>
          </w:tcPr>
          <w:p w14:paraId="03514E8A" w14:textId="77777777" w:rsidR="005C74FA" w:rsidRDefault="005C74FA" w:rsidP="00036B68">
            <w:pPr>
              <w:pStyle w:val="af8"/>
              <w:rPr>
                <w:sz w:val="18"/>
                <w:szCs w:val="18"/>
              </w:rPr>
            </w:pPr>
          </w:p>
        </w:tc>
        <w:tc>
          <w:tcPr>
            <w:tcW w:w="1246" w:type="dxa"/>
          </w:tcPr>
          <w:p w14:paraId="613EC445" w14:textId="77777777" w:rsidR="005C74FA" w:rsidRDefault="005C74FA" w:rsidP="00036B68">
            <w:pPr>
              <w:pStyle w:val="af8"/>
              <w:rPr>
                <w:sz w:val="18"/>
                <w:szCs w:val="18"/>
              </w:rPr>
            </w:pPr>
          </w:p>
        </w:tc>
        <w:tc>
          <w:tcPr>
            <w:tcW w:w="929" w:type="dxa"/>
          </w:tcPr>
          <w:p w14:paraId="3FFC777E" w14:textId="77777777" w:rsidR="005C74FA" w:rsidRDefault="005C74FA" w:rsidP="00036B68">
            <w:pPr>
              <w:pStyle w:val="af8"/>
              <w:rPr>
                <w:sz w:val="18"/>
                <w:szCs w:val="18"/>
              </w:rPr>
            </w:pPr>
          </w:p>
        </w:tc>
        <w:tc>
          <w:tcPr>
            <w:tcW w:w="1256" w:type="dxa"/>
          </w:tcPr>
          <w:p w14:paraId="5380E0E2" w14:textId="77777777" w:rsidR="005C74FA" w:rsidRDefault="005C74FA" w:rsidP="00036B68">
            <w:pPr>
              <w:pStyle w:val="af8"/>
              <w:rPr>
                <w:sz w:val="18"/>
                <w:szCs w:val="18"/>
              </w:rPr>
            </w:pPr>
          </w:p>
        </w:tc>
        <w:tc>
          <w:tcPr>
            <w:tcW w:w="1345" w:type="dxa"/>
          </w:tcPr>
          <w:p w14:paraId="12401C37" w14:textId="77777777" w:rsidR="005C74FA" w:rsidRDefault="005C74FA" w:rsidP="00036B68">
            <w:pPr>
              <w:pStyle w:val="af8"/>
              <w:rPr>
                <w:sz w:val="18"/>
                <w:szCs w:val="18"/>
              </w:rPr>
            </w:pPr>
          </w:p>
        </w:tc>
        <w:tc>
          <w:tcPr>
            <w:tcW w:w="1421" w:type="dxa"/>
          </w:tcPr>
          <w:p w14:paraId="408722DA" w14:textId="77777777" w:rsidR="005C74FA" w:rsidRDefault="005C74FA" w:rsidP="00036B68">
            <w:pPr>
              <w:pStyle w:val="af8"/>
              <w:rPr>
                <w:sz w:val="18"/>
                <w:szCs w:val="18"/>
              </w:rPr>
            </w:pPr>
          </w:p>
        </w:tc>
        <w:tc>
          <w:tcPr>
            <w:tcW w:w="1391" w:type="dxa"/>
          </w:tcPr>
          <w:p w14:paraId="1B50D9DE" w14:textId="77777777" w:rsidR="005C74FA" w:rsidRDefault="005C74FA" w:rsidP="00036B68">
            <w:pPr>
              <w:pStyle w:val="af8"/>
              <w:rPr>
                <w:sz w:val="18"/>
                <w:szCs w:val="18"/>
              </w:rPr>
            </w:pPr>
          </w:p>
        </w:tc>
      </w:tr>
      <w:tr w:rsidR="005C74FA" w14:paraId="0A3190F1" w14:textId="77777777" w:rsidTr="005C74FA">
        <w:tc>
          <w:tcPr>
            <w:tcW w:w="3784" w:type="dxa"/>
          </w:tcPr>
          <w:p w14:paraId="58B9C57C" w14:textId="77777777" w:rsidR="005C74FA" w:rsidRDefault="005C74FA" w:rsidP="00036B68">
            <w:pPr>
              <w:pStyle w:val="af9"/>
              <w:rPr>
                <w:sz w:val="18"/>
                <w:szCs w:val="18"/>
              </w:rPr>
            </w:pPr>
            <w:r>
              <w:rPr>
                <w:sz w:val="18"/>
                <w:szCs w:val="18"/>
              </w:rPr>
              <w:t>автомобили скорой медицинской помощи</w:t>
            </w:r>
          </w:p>
        </w:tc>
        <w:tc>
          <w:tcPr>
            <w:tcW w:w="860" w:type="dxa"/>
          </w:tcPr>
          <w:p w14:paraId="69DA00C8" w14:textId="77777777" w:rsidR="005C74FA" w:rsidRDefault="005C74FA" w:rsidP="00036B68">
            <w:pPr>
              <w:pStyle w:val="af8"/>
              <w:jc w:val="center"/>
              <w:rPr>
                <w:sz w:val="18"/>
                <w:szCs w:val="18"/>
              </w:rPr>
            </w:pPr>
            <w:bookmarkStart w:id="298" w:name="sub_11122120"/>
            <w:r>
              <w:rPr>
                <w:sz w:val="18"/>
                <w:szCs w:val="18"/>
              </w:rPr>
              <w:t>1200</w:t>
            </w:r>
            <w:bookmarkEnd w:id="298"/>
          </w:p>
        </w:tc>
        <w:tc>
          <w:tcPr>
            <w:tcW w:w="658" w:type="dxa"/>
          </w:tcPr>
          <w:p w14:paraId="6B5CF795" w14:textId="77777777" w:rsidR="005C74FA" w:rsidRDefault="005C74FA" w:rsidP="00036B68">
            <w:pPr>
              <w:pStyle w:val="af8"/>
              <w:rPr>
                <w:sz w:val="18"/>
                <w:szCs w:val="18"/>
              </w:rPr>
            </w:pPr>
          </w:p>
        </w:tc>
        <w:tc>
          <w:tcPr>
            <w:tcW w:w="1144" w:type="dxa"/>
          </w:tcPr>
          <w:p w14:paraId="689303CA" w14:textId="77777777" w:rsidR="005C74FA" w:rsidRDefault="005C74FA" w:rsidP="00036B68">
            <w:pPr>
              <w:pStyle w:val="af8"/>
              <w:rPr>
                <w:sz w:val="18"/>
                <w:szCs w:val="18"/>
              </w:rPr>
            </w:pPr>
          </w:p>
        </w:tc>
        <w:tc>
          <w:tcPr>
            <w:tcW w:w="1215" w:type="dxa"/>
          </w:tcPr>
          <w:p w14:paraId="6B05558A" w14:textId="77777777" w:rsidR="005C74FA" w:rsidRDefault="005C74FA" w:rsidP="00036B68">
            <w:pPr>
              <w:pStyle w:val="af8"/>
              <w:rPr>
                <w:sz w:val="18"/>
                <w:szCs w:val="18"/>
              </w:rPr>
            </w:pPr>
          </w:p>
        </w:tc>
        <w:tc>
          <w:tcPr>
            <w:tcW w:w="1246" w:type="dxa"/>
          </w:tcPr>
          <w:p w14:paraId="46AF8452" w14:textId="77777777" w:rsidR="005C74FA" w:rsidRDefault="005C74FA" w:rsidP="00036B68">
            <w:pPr>
              <w:pStyle w:val="af8"/>
              <w:rPr>
                <w:sz w:val="18"/>
                <w:szCs w:val="18"/>
              </w:rPr>
            </w:pPr>
          </w:p>
        </w:tc>
        <w:tc>
          <w:tcPr>
            <w:tcW w:w="929" w:type="dxa"/>
          </w:tcPr>
          <w:p w14:paraId="56741AED" w14:textId="77777777" w:rsidR="005C74FA" w:rsidRDefault="005C74FA" w:rsidP="00036B68">
            <w:pPr>
              <w:pStyle w:val="af8"/>
              <w:rPr>
                <w:sz w:val="18"/>
                <w:szCs w:val="18"/>
              </w:rPr>
            </w:pPr>
          </w:p>
        </w:tc>
        <w:tc>
          <w:tcPr>
            <w:tcW w:w="1256" w:type="dxa"/>
          </w:tcPr>
          <w:p w14:paraId="3F39C778" w14:textId="77777777" w:rsidR="005C74FA" w:rsidRDefault="005C74FA" w:rsidP="00036B68">
            <w:pPr>
              <w:pStyle w:val="af8"/>
              <w:rPr>
                <w:sz w:val="18"/>
                <w:szCs w:val="18"/>
              </w:rPr>
            </w:pPr>
          </w:p>
        </w:tc>
        <w:tc>
          <w:tcPr>
            <w:tcW w:w="1345" w:type="dxa"/>
          </w:tcPr>
          <w:p w14:paraId="26A62A7A" w14:textId="77777777" w:rsidR="005C74FA" w:rsidRDefault="005C74FA" w:rsidP="00036B68">
            <w:pPr>
              <w:pStyle w:val="af8"/>
              <w:rPr>
                <w:sz w:val="18"/>
                <w:szCs w:val="18"/>
              </w:rPr>
            </w:pPr>
          </w:p>
        </w:tc>
        <w:tc>
          <w:tcPr>
            <w:tcW w:w="1421" w:type="dxa"/>
          </w:tcPr>
          <w:p w14:paraId="4FB842AA" w14:textId="77777777" w:rsidR="005C74FA" w:rsidRDefault="005C74FA" w:rsidP="00036B68">
            <w:pPr>
              <w:pStyle w:val="af8"/>
              <w:rPr>
                <w:sz w:val="18"/>
                <w:szCs w:val="18"/>
              </w:rPr>
            </w:pPr>
          </w:p>
        </w:tc>
        <w:tc>
          <w:tcPr>
            <w:tcW w:w="1391" w:type="dxa"/>
          </w:tcPr>
          <w:p w14:paraId="6AE2645F" w14:textId="77777777" w:rsidR="005C74FA" w:rsidRDefault="005C74FA" w:rsidP="00036B68">
            <w:pPr>
              <w:pStyle w:val="af8"/>
              <w:rPr>
                <w:sz w:val="18"/>
                <w:szCs w:val="18"/>
              </w:rPr>
            </w:pPr>
          </w:p>
        </w:tc>
      </w:tr>
      <w:tr w:rsidR="005C74FA" w14:paraId="1F2B3A78" w14:textId="77777777" w:rsidTr="005C74FA">
        <w:tc>
          <w:tcPr>
            <w:tcW w:w="3784" w:type="dxa"/>
          </w:tcPr>
          <w:p w14:paraId="2A922DEA" w14:textId="77777777" w:rsidR="005C74FA" w:rsidRDefault="005C74FA" w:rsidP="00036B68">
            <w:pPr>
              <w:pStyle w:val="af9"/>
              <w:rPr>
                <w:sz w:val="18"/>
                <w:szCs w:val="18"/>
              </w:rPr>
            </w:pPr>
            <w:r>
              <w:rPr>
                <w:sz w:val="18"/>
                <w:szCs w:val="18"/>
              </w:rPr>
              <w:t>автомобили грузовые, за исключением специальных</w:t>
            </w:r>
          </w:p>
        </w:tc>
        <w:tc>
          <w:tcPr>
            <w:tcW w:w="860" w:type="dxa"/>
          </w:tcPr>
          <w:p w14:paraId="44F844F9" w14:textId="77777777" w:rsidR="005C74FA" w:rsidRDefault="005C74FA" w:rsidP="00036B68">
            <w:pPr>
              <w:pStyle w:val="af8"/>
              <w:jc w:val="center"/>
              <w:rPr>
                <w:sz w:val="18"/>
                <w:szCs w:val="18"/>
              </w:rPr>
            </w:pPr>
            <w:bookmarkStart w:id="299" w:name="sub_11122130"/>
            <w:r>
              <w:rPr>
                <w:sz w:val="18"/>
                <w:szCs w:val="18"/>
              </w:rPr>
              <w:t>1300</w:t>
            </w:r>
            <w:bookmarkEnd w:id="299"/>
          </w:p>
        </w:tc>
        <w:tc>
          <w:tcPr>
            <w:tcW w:w="658" w:type="dxa"/>
          </w:tcPr>
          <w:p w14:paraId="037ACB91" w14:textId="77777777" w:rsidR="005C74FA" w:rsidRDefault="005C74FA" w:rsidP="00036B68">
            <w:pPr>
              <w:pStyle w:val="af8"/>
              <w:rPr>
                <w:sz w:val="18"/>
                <w:szCs w:val="18"/>
              </w:rPr>
            </w:pPr>
          </w:p>
        </w:tc>
        <w:tc>
          <w:tcPr>
            <w:tcW w:w="1144" w:type="dxa"/>
          </w:tcPr>
          <w:p w14:paraId="18E03B9E" w14:textId="77777777" w:rsidR="005C74FA" w:rsidRDefault="005C74FA" w:rsidP="00036B68">
            <w:pPr>
              <w:pStyle w:val="af8"/>
              <w:rPr>
                <w:sz w:val="18"/>
                <w:szCs w:val="18"/>
              </w:rPr>
            </w:pPr>
          </w:p>
        </w:tc>
        <w:tc>
          <w:tcPr>
            <w:tcW w:w="1215" w:type="dxa"/>
          </w:tcPr>
          <w:p w14:paraId="6D5BC9E1" w14:textId="77777777" w:rsidR="005C74FA" w:rsidRDefault="005C74FA" w:rsidP="00036B68">
            <w:pPr>
              <w:pStyle w:val="af8"/>
              <w:rPr>
                <w:sz w:val="18"/>
                <w:szCs w:val="18"/>
              </w:rPr>
            </w:pPr>
          </w:p>
        </w:tc>
        <w:tc>
          <w:tcPr>
            <w:tcW w:w="1246" w:type="dxa"/>
          </w:tcPr>
          <w:p w14:paraId="755CA064" w14:textId="77777777" w:rsidR="005C74FA" w:rsidRDefault="005C74FA" w:rsidP="00036B68">
            <w:pPr>
              <w:pStyle w:val="af8"/>
              <w:rPr>
                <w:sz w:val="18"/>
                <w:szCs w:val="18"/>
              </w:rPr>
            </w:pPr>
          </w:p>
        </w:tc>
        <w:tc>
          <w:tcPr>
            <w:tcW w:w="929" w:type="dxa"/>
          </w:tcPr>
          <w:p w14:paraId="7D820CA4" w14:textId="77777777" w:rsidR="005C74FA" w:rsidRDefault="005C74FA" w:rsidP="00036B68">
            <w:pPr>
              <w:pStyle w:val="af8"/>
              <w:rPr>
                <w:sz w:val="18"/>
                <w:szCs w:val="18"/>
              </w:rPr>
            </w:pPr>
          </w:p>
        </w:tc>
        <w:tc>
          <w:tcPr>
            <w:tcW w:w="1256" w:type="dxa"/>
          </w:tcPr>
          <w:p w14:paraId="012BFA93" w14:textId="77777777" w:rsidR="005C74FA" w:rsidRDefault="005C74FA" w:rsidP="00036B68">
            <w:pPr>
              <w:pStyle w:val="af8"/>
              <w:rPr>
                <w:sz w:val="18"/>
                <w:szCs w:val="18"/>
              </w:rPr>
            </w:pPr>
          </w:p>
        </w:tc>
        <w:tc>
          <w:tcPr>
            <w:tcW w:w="1345" w:type="dxa"/>
          </w:tcPr>
          <w:p w14:paraId="0F388AC9" w14:textId="77777777" w:rsidR="005C74FA" w:rsidRDefault="005C74FA" w:rsidP="00036B68">
            <w:pPr>
              <w:pStyle w:val="af8"/>
              <w:rPr>
                <w:sz w:val="18"/>
                <w:szCs w:val="18"/>
              </w:rPr>
            </w:pPr>
          </w:p>
        </w:tc>
        <w:tc>
          <w:tcPr>
            <w:tcW w:w="1421" w:type="dxa"/>
          </w:tcPr>
          <w:p w14:paraId="0730E909" w14:textId="77777777" w:rsidR="005C74FA" w:rsidRDefault="005C74FA" w:rsidP="00036B68">
            <w:pPr>
              <w:pStyle w:val="af8"/>
              <w:rPr>
                <w:sz w:val="18"/>
                <w:szCs w:val="18"/>
              </w:rPr>
            </w:pPr>
          </w:p>
        </w:tc>
        <w:tc>
          <w:tcPr>
            <w:tcW w:w="1391" w:type="dxa"/>
          </w:tcPr>
          <w:p w14:paraId="7A68BD18" w14:textId="77777777" w:rsidR="005C74FA" w:rsidRDefault="005C74FA" w:rsidP="00036B68">
            <w:pPr>
              <w:pStyle w:val="af8"/>
              <w:rPr>
                <w:sz w:val="18"/>
                <w:szCs w:val="18"/>
              </w:rPr>
            </w:pPr>
          </w:p>
        </w:tc>
      </w:tr>
      <w:tr w:rsidR="005C74FA" w14:paraId="608D2201" w14:textId="77777777" w:rsidTr="005C74FA">
        <w:tc>
          <w:tcPr>
            <w:tcW w:w="3784" w:type="dxa"/>
          </w:tcPr>
          <w:p w14:paraId="586EC94F" w14:textId="77777777" w:rsidR="005C74FA" w:rsidRDefault="005C74FA" w:rsidP="00036B68">
            <w:pPr>
              <w:pStyle w:val="af9"/>
              <w:rPr>
                <w:sz w:val="18"/>
                <w:szCs w:val="18"/>
              </w:rPr>
            </w:pPr>
            <w:r>
              <w:rPr>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60" w:type="dxa"/>
          </w:tcPr>
          <w:p w14:paraId="2D2DD2FD" w14:textId="77777777" w:rsidR="005C74FA" w:rsidRDefault="005C74FA" w:rsidP="00036B68">
            <w:pPr>
              <w:pStyle w:val="af8"/>
              <w:jc w:val="center"/>
              <w:rPr>
                <w:sz w:val="18"/>
                <w:szCs w:val="18"/>
              </w:rPr>
            </w:pPr>
            <w:bookmarkStart w:id="300" w:name="sub_11122140"/>
            <w:r>
              <w:rPr>
                <w:sz w:val="18"/>
                <w:szCs w:val="18"/>
              </w:rPr>
              <w:t>1400</w:t>
            </w:r>
            <w:bookmarkEnd w:id="300"/>
          </w:p>
        </w:tc>
        <w:tc>
          <w:tcPr>
            <w:tcW w:w="658" w:type="dxa"/>
          </w:tcPr>
          <w:p w14:paraId="5203EDFB" w14:textId="77777777" w:rsidR="005C74FA" w:rsidRDefault="005C74FA" w:rsidP="00036B68">
            <w:pPr>
              <w:pStyle w:val="af8"/>
              <w:rPr>
                <w:sz w:val="18"/>
                <w:szCs w:val="18"/>
              </w:rPr>
            </w:pPr>
          </w:p>
        </w:tc>
        <w:tc>
          <w:tcPr>
            <w:tcW w:w="1144" w:type="dxa"/>
          </w:tcPr>
          <w:p w14:paraId="7BCD8741" w14:textId="77777777" w:rsidR="005C74FA" w:rsidRDefault="005C74FA" w:rsidP="00036B68">
            <w:pPr>
              <w:pStyle w:val="af8"/>
              <w:rPr>
                <w:sz w:val="18"/>
                <w:szCs w:val="18"/>
              </w:rPr>
            </w:pPr>
          </w:p>
        </w:tc>
        <w:tc>
          <w:tcPr>
            <w:tcW w:w="1215" w:type="dxa"/>
          </w:tcPr>
          <w:p w14:paraId="16CAB6FC" w14:textId="77777777" w:rsidR="005C74FA" w:rsidRDefault="005C74FA" w:rsidP="00036B68">
            <w:pPr>
              <w:pStyle w:val="af8"/>
              <w:rPr>
                <w:sz w:val="18"/>
                <w:szCs w:val="18"/>
              </w:rPr>
            </w:pPr>
          </w:p>
        </w:tc>
        <w:tc>
          <w:tcPr>
            <w:tcW w:w="1246" w:type="dxa"/>
          </w:tcPr>
          <w:p w14:paraId="79DAAA73" w14:textId="77777777" w:rsidR="005C74FA" w:rsidRDefault="005C74FA" w:rsidP="00036B68">
            <w:pPr>
              <w:pStyle w:val="af8"/>
              <w:rPr>
                <w:sz w:val="18"/>
                <w:szCs w:val="18"/>
              </w:rPr>
            </w:pPr>
          </w:p>
        </w:tc>
        <w:tc>
          <w:tcPr>
            <w:tcW w:w="929" w:type="dxa"/>
          </w:tcPr>
          <w:p w14:paraId="54C9F3DD" w14:textId="77777777" w:rsidR="005C74FA" w:rsidRDefault="005C74FA" w:rsidP="00036B68">
            <w:pPr>
              <w:pStyle w:val="af8"/>
              <w:rPr>
                <w:sz w:val="18"/>
                <w:szCs w:val="18"/>
              </w:rPr>
            </w:pPr>
          </w:p>
        </w:tc>
        <w:tc>
          <w:tcPr>
            <w:tcW w:w="1256" w:type="dxa"/>
          </w:tcPr>
          <w:p w14:paraId="629D4950" w14:textId="77777777" w:rsidR="005C74FA" w:rsidRDefault="005C74FA" w:rsidP="00036B68">
            <w:pPr>
              <w:pStyle w:val="af8"/>
              <w:rPr>
                <w:sz w:val="18"/>
                <w:szCs w:val="18"/>
              </w:rPr>
            </w:pPr>
          </w:p>
        </w:tc>
        <w:tc>
          <w:tcPr>
            <w:tcW w:w="1345" w:type="dxa"/>
          </w:tcPr>
          <w:p w14:paraId="47126EB5" w14:textId="77777777" w:rsidR="005C74FA" w:rsidRDefault="005C74FA" w:rsidP="00036B68">
            <w:pPr>
              <w:pStyle w:val="af8"/>
              <w:rPr>
                <w:sz w:val="18"/>
                <w:szCs w:val="18"/>
              </w:rPr>
            </w:pPr>
          </w:p>
        </w:tc>
        <w:tc>
          <w:tcPr>
            <w:tcW w:w="1421" w:type="dxa"/>
          </w:tcPr>
          <w:p w14:paraId="292DFE21" w14:textId="77777777" w:rsidR="005C74FA" w:rsidRDefault="005C74FA" w:rsidP="00036B68">
            <w:pPr>
              <w:pStyle w:val="af8"/>
              <w:rPr>
                <w:sz w:val="18"/>
                <w:szCs w:val="18"/>
              </w:rPr>
            </w:pPr>
          </w:p>
        </w:tc>
        <w:tc>
          <w:tcPr>
            <w:tcW w:w="1391" w:type="dxa"/>
          </w:tcPr>
          <w:p w14:paraId="647B12CD" w14:textId="77777777" w:rsidR="005C74FA" w:rsidRDefault="005C74FA" w:rsidP="00036B68">
            <w:pPr>
              <w:pStyle w:val="af8"/>
              <w:rPr>
                <w:sz w:val="18"/>
                <w:szCs w:val="18"/>
              </w:rPr>
            </w:pPr>
          </w:p>
        </w:tc>
      </w:tr>
      <w:tr w:rsidR="005C74FA" w14:paraId="7E4304AA" w14:textId="77777777" w:rsidTr="005C74FA">
        <w:tc>
          <w:tcPr>
            <w:tcW w:w="3784" w:type="dxa"/>
          </w:tcPr>
          <w:p w14:paraId="215E70E8" w14:textId="77777777" w:rsidR="005C74FA" w:rsidRDefault="005C74FA" w:rsidP="00036B68">
            <w:pPr>
              <w:pStyle w:val="af9"/>
              <w:rPr>
                <w:sz w:val="18"/>
                <w:szCs w:val="18"/>
              </w:rPr>
            </w:pPr>
            <w:r>
              <w:rPr>
                <w:sz w:val="18"/>
                <w:szCs w:val="18"/>
              </w:rPr>
              <w:t>автобусы</w:t>
            </w:r>
          </w:p>
        </w:tc>
        <w:tc>
          <w:tcPr>
            <w:tcW w:w="860" w:type="dxa"/>
          </w:tcPr>
          <w:p w14:paraId="3F1E4761" w14:textId="77777777" w:rsidR="005C74FA" w:rsidRDefault="005C74FA" w:rsidP="00036B68">
            <w:pPr>
              <w:pStyle w:val="af8"/>
              <w:jc w:val="center"/>
              <w:rPr>
                <w:sz w:val="18"/>
                <w:szCs w:val="18"/>
              </w:rPr>
            </w:pPr>
            <w:bookmarkStart w:id="301" w:name="sub_11122150"/>
            <w:r>
              <w:rPr>
                <w:sz w:val="18"/>
                <w:szCs w:val="18"/>
              </w:rPr>
              <w:t>1500</w:t>
            </w:r>
            <w:bookmarkEnd w:id="301"/>
          </w:p>
        </w:tc>
        <w:tc>
          <w:tcPr>
            <w:tcW w:w="658" w:type="dxa"/>
          </w:tcPr>
          <w:p w14:paraId="07A51894" w14:textId="77777777" w:rsidR="005C74FA" w:rsidRDefault="005C74FA" w:rsidP="00036B68">
            <w:pPr>
              <w:pStyle w:val="af8"/>
              <w:rPr>
                <w:sz w:val="18"/>
                <w:szCs w:val="18"/>
              </w:rPr>
            </w:pPr>
          </w:p>
        </w:tc>
        <w:tc>
          <w:tcPr>
            <w:tcW w:w="1144" w:type="dxa"/>
          </w:tcPr>
          <w:p w14:paraId="63AC8C0D" w14:textId="77777777" w:rsidR="005C74FA" w:rsidRDefault="005C74FA" w:rsidP="00036B68">
            <w:pPr>
              <w:pStyle w:val="af8"/>
              <w:rPr>
                <w:sz w:val="18"/>
                <w:szCs w:val="18"/>
              </w:rPr>
            </w:pPr>
          </w:p>
        </w:tc>
        <w:tc>
          <w:tcPr>
            <w:tcW w:w="1215" w:type="dxa"/>
          </w:tcPr>
          <w:p w14:paraId="6D85C7F4" w14:textId="77777777" w:rsidR="005C74FA" w:rsidRDefault="005C74FA" w:rsidP="00036B68">
            <w:pPr>
              <w:pStyle w:val="af8"/>
              <w:rPr>
                <w:sz w:val="18"/>
                <w:szCs w:val="18"/>
              </w:rPr>
            </w:pPr>
          </w:p>
        </w:tc>
        <w:tc>
          <w:tcPr>
            <w:tcW w:w="1246" w:type="dxa"/>
          </w:tcPr>
          <w:p w14:paraId="4054D7CC" w14:textId="77777777" w:rsidR="005C74FA" w:rsidRDefault="005C74FA" w:rsidP="00036B68">
            <w:pPr>
              <w:pStyle w:val="af8"/>
              <w:rPr>
                <w:sz w:val="18"/>
                <w:szCs w:val="18"/>
              </w:rPr>
            </w:pPr>
          </w:p>
        </w:tc>
        <w:tc>
          <w:tcPr>
            <w:tcW w:w="929" w:type="dxa"/>
          </w:tcPr>
          <w:p w14:paraId="11E78634" w14:textId="77777777" w:rsidR="005C74FA" w:rsidRDefault="005C74FA" w:rsidP="00036B68">
            <w:pPr>
              <w:pStyle w:val="af8"/>
              <w:rPr>
                <w:sz w:val="18"/>
                <w:szCs w:val="18"/>
              </w:rPr>
            </w:pPr>
          </w:p>
        </w:tc>
        <w:tc>
          <w:tcPr>
            <w:tcW w:w="1256" w:type="dxa"/>
          </w:tcPr>
          <w:p w14:paraId="7A142B3D" w14:textId="77777777" w:rsidR="005C74FA" w:rsidRDefault="005C74FA" w:rsidP="00036B68">
            <w:pPr>
              <w:pStyle w:val="af8"/>
              <w:rPr>
                <w:sz w:val="18"/>
                <w:szCs w:val="18"/>
              </w:rPr>
            </w:pPr>
          </w:p>
        </w:tc>
        <w:tc>
          <w:tcPr>
            <w:tcW w:w="1345" w:type="dxa"/>
          </w:tcPr>
          <w:p w14:paraId="72CBC5C2" w14:textId="77777777" w:rsidR="005C74FA" w:rsidRDefault="005C74FA" w:rsidP="00036B68">
            <w:pPr>
              <w:pStyle w:val="af8"/>
              <w:rPr>
                <w:sz w:val="18"/>
                <w:szCs w:val="18"/>
              </w:rPr>
            </w:pPr>
          </w:p>
        </w:tc>
        <w:tc>
          <w:tcPr>
            <w:tcW w:w="1421" w:type="dxa"/>
          </w:tcPr>
          <w:p w14:paraId="0E6E9466" w14:textId="77777777" w:rsidR="005C74FA" w:rsidRDefault="005C74FA" w:rsidP="00036B68">
            <w:pPr>
              <w:pStyle w:val="af8"/>
              <w:rPr>
                <w:sz w:val="18"/>
                <w:szCs w:val="18"/>
              </w:rPr>
            </w:pPr>
          </w:p>
        </w:tc>
        <w:tc>
          <w:tcPr>
            <w:tcW w:w="1391" w:type="dxa"/>
          </w:tcPr>
          <w:p w14:paraId="433FB657" w14:textId="77777777" w:rsidR="005C74FA" w:rsidRDefault="005C74FA" w:rsidP="00036B68">
            <w:pPr>
              <w:pStyle w:val="af8"/>
              <w:rPr>
                <w:sz w:val="18"/>
                <w:szCs w:val="18"/>
              </w:rPr>
            </w:pPr>
          </w:p>
        </w:tc>
      </w:tr>
      <w:tr w:rsidR="005C74FA" w14:paraId="7E31D5D7" w14:textId="77777777" w:rsidTr="005C74FA">
        <w:tc>
          <w:tcPr>
            <w:tcW w:w="3784" w:type="dxa"/>
          </w:tcPr>
          <w:p w14:paraId="6C16DE86" w14:textId="77777777" w:rsidR="005C74FA" w:rsidRDefault="005C74FA" w:rsidP="00036B68">
            <w:pPr>
              <w:pStyle w:val="af9"/>
              <w:rPr>
                <w:sz w:val="18"/>
                <w:szCs w:val="18"/>
              </w:rPr>
            </w:pPr>
            <w:r>
              <w:rPr>
                <w:sz w:val="18"/>
                <w:szCs w:val="18"/>
              </w:rPr>
              <w:t>тракторы самоходные комбайны</w:t>
            </w:r>
          </w:p>
        </w:tc>
        <w:tc>
          <w:tcPr>
            <w:tcW w:w="860" w:type="dxa"/>
          </w:tcPr>
          <w:p w14:paraId="4463A2C1" w14:textId="77777777" w:rsidR="005C74FA" w:rsidRDefault="005C74FA" w:rsidP="00036B68">
            <w:pPr>
              <w:pStyle w:val="af8"/>
              <w:jc w:val="center"/>
              <w:rPr>
                <w:sz w:val="18"/>
                <w:szCs w:val="18"/>
              </w:rPr>
            </w:pPr>
            <w:bookmarkStart w:id="302" w:name="sub_11122160"/>
            <w:r>
              <w:rPr>
                <w:sz w:val="18"/>
                <w:szCs w:val="18"/>
              </w:rPr>
              <w:t>1600</w:t>
            </w:r>
            <w:bookmarkEnd w:id="302"/>
          </w:p>
        </w:tc>
        <w:tc>
          <w:tcPr>
            <w:tcW w:w="658" w:type="dxa"/>
          </w:tcPr>
          <w:p w14:paraId="3D67AB7E" w14:textId="77777777" w:rsidR="005C74FA" w:rsidRDefault="005C74FA" w:rsidP="00036B68">
            <w:pPr>
              <w:pStyle w:val="af8"/>
              <w:rPr>
                <w:sz w:val="18"/>
                <w:szCs w:val="18"/>
              </w:rPr>
            </w:pPr>
          </w:p>
        </w:tc>
        <w:tc>
          <w:tcPr>
            <w:tcW w:w="1144" w:type="dxa"/>
          </w:tcPr>
          <w:p w14:paraId="4D2AD165" w14:textId="77777777" w:rsidR="005C74FA" w:rsidRDefault="005C74FA" w:rsidP="00036B68">
            <w:pPr>
              <w:pStyle w:val="af8"/>
              <w:rPr>
                <w:sz w:val="18"/>
                <w:szCs w:val="18"/>
              </w:rPr>
            </w:pPr>
          </w:p>
        </w:tc>
        <w:tc>
          <w:tcPr>
            <w:tcW w:w="1215" w:type="dxa"/>
          </w:tcPr>
          <w:p w14:paraId="7EAFFA9C" w14:textId="77777777" w:rsidR="005C74FA" w:rsidRDefault="005C74FA" w:rsidP="00036B68">
            <w:pPr>
              <w:pStyle w:val="af8"/>
              <w:rPr>
                <w:sz w:val="18"/>
                <w:szCs w:val="18"/>
              </w:rPr>
            </w:pPr>
          </w:p>
        </w:tc>
        <w:tc>
          <w:tcPr>
            <w:tcW w:w="1246" w:type="dxa"/>
          </w:tcPr>
          <w:p w14:paraId="402E3A98" w14:textId="77777777" w:rsidR="005C74FA" w:rsidRDefault="005C74FA" w:rsidP="00036B68">
            <w:pPr>
              <w:pStyle w:val="af8"/>
              <w:rPr>
                <w:sz w:val="18"/>
                <w:szCs w:val="18"/>
              </w:rPr>
            </w:pPr>
          </w:p>
        </w:tc>
        <w:tc>
          <w:tcPr>
            <w:tcW w:w="929" w:type="dxa"/>
          </w:tcPr>
          <w:p w14:paraId="488A9FE0" w14:textId="77777777" w:rsidR="005C74FA" w:rsidRDefault="005C74FA" w:rsidP="00036B68">
            <w:pPr>
              <w:pStyle w:val="af8"/>
              <w:rPr>
                <w:sz w:val="18"/>
                <w:szCs w:val="18"/>
              </w:rPr>
            </w:pPr>
          </w:p>
        </w:tc>
        <w:tc>
          <w:tcPr>
            <w:tcW w:w="1256" w:type="dxa"/>
          </w:tcPr>
          <w:p w14:paraId="0924393B" w14:textId="77777777" w:rsidR="005C74FA" w:rsidRDefault="005C74FA" w:rsidP="00036B68">
            <w:pPr>
              <w:pStyle w:val="af8"/>
              <w:rPr>
                <w:sz w:val="18"/>
                <w:szCs w:val="18"/>
              </w:rPr>
            </w:pPr>
          </w:p>
        </w:tc>
        <w:tc>
          <w:tcPr>
            <w:tcW w:w="1345" w:type="dxa"/>
          </w:tcPr>
          <w:p w14:paraId="4DB452A4" w14:textId="77777777" w:rsidR="005C74FA" w:rsidRDefault="005C74FA" w:rsidP="00036B68">
            <w:pPr>
              <w:pStyle w:val="af8"/>
              <w:rPr>
                <w:sz w:val="18"/>
                <w:szCs w:val="18"/>
              </w:rPr>
            </w:pPr>
          </w:p>
        </w:tc>
        <w:tc>
          <w:tcPr>
            <w:tcW w:w="1421" w:type="dxa"/>
          </w:tcPr>
          <w:p w14:paraId="19D33EFD" w14:textId="77777777" w:rsidR="005C74FA" w:rsidRDefault="005C74FA" w:rsidP="00036B68">
            <w:pPr>
              <w:pStyle w:val="af8"/>
              <w:rPr>
                <w:sz w:val="18"/>
                <w:szCs w:val="18"/>
              </w:rPr>
            </w:pPr>
          </w:p>
        </w:tc>
        <w:tc>
          <w:tcPr>
            <w:tcW w:w="1391" w:type="dxa"/>
          </w:tcPr>
          <w:p w14:paraId="5824287B" w14:textId="77777777" w:rsidR="005C74FA" w:rsidRDefault="005C74FA" w:rsidP="00036B68">
            <w:pPr>
              <w:pStyle w:val="af8"/>
              <w:rPr>
                <w:sz w:val="18"/>
                <w:szCs w:val="18"/>
              </w:rPr>
            </w:pPr>
          </w:p>
        </w:tc>
      </w:tr>
      <w:tr w:rsidR="005C74FA" w14:paraId="7F614C60" w14:textId="77777777" w:rsidTr="005C74FA">
        <w:tc>
          <w:tcPr>
            <w:tcW w:w="3784" w:type="dxa"/>
          </w:tcPr>
          <w:p w14:paraId="58E58D2B" w14:textId="77777777" w:rsidR="005C74FA" w:rsidRDefault="005C74FA" w:rsidP="00036B68">
            <w:pPr>
              <w:pStyle w:val="af9"/>
              <w:rPr>
                <w:sz w:val="18"/>
                <w:szCs w:val="18"/>
              </w:rPr>
            </w:pPr>
            <w:r>
              <w:rPr>
                <w:sz w:val="18"/>
                <w:szCs w:val="18"/>
              </w:rPr>
              <w:t>мотосани, снегоходы</w:t>
            </w:r>
          </w:p>
        </w:tc>
        <w:tc>
          <w:tcPr>
            <w:tcW w:w="860" w:type="dxa"/>
          </w:tcPr>
          <w:p w14:paraId="79659265" w14:textId="77777777" w:rsidR="005C74FA" w:rsidRDefault="005C74FA" w:rsidP="00036B68">
            <w:pPr>
              <w:pStyle w:val="af8"/>
              <w:jc w:val="center"/>
              <w:rPr>
                <w:sz w:val="18"/>
                <w:szCs w:val="18"/>
              </w:rPr>
            </w:pPr>
            <w:bookmarkStart w:id="303" w:name="sub_11122170"/>
            <w:r>
              <w:rPr>
                <w:sz w:val="18"/>
                <w:szCs w:val="18"/>
              </w:rPr>
              <w:t>1700</w:t>
            </w:r>
            <w:bookmarkEnd w:id="303"/>
          </w:p>
        </w:tc>
        <w:tc>
          <w:tcPr>
            <w:tcW w:w="658" w:type="dxa"/>
          </w:tcPr>
          <w:p w14:paraId="48AE1C7C" w14:textId="77777777" w:rsidR="005C74FA" w:rsidRDefault="005C74FA" w:rsidP="00036B68">
            <w:pPr>
              <w:pStyle w:val="af8"/>
              <w:rPr>
                <w:sz w:val="18"/>
                <w:szCs w:val="18"/>
              </w:rPr>
            </w:pPr>
          </w:p>
        </w:tc>
        <w:tc>
          <w:tcPr>
            <w:tcW w:w="1144" w:type="dxa"/>
          </w:tcPr>
          <w:p w14:paraId="5A879B2F" w14:textId="77777777" w:rsidR="005C74FA" w:rsidRDefault="005C74FA" w:rsidP="00036B68">
            <w:pPr>
              <w:pStyle w:val="af8"/>
              <w:rPr>
                <w:sz w:val="18"/>
                <w:szCs w:val="18"/>
              </w:rPr>
            </w:pPr>
          </w:p>
        </w:tc>
        <w:tc>
          <w:tcPr>
            <w:tcW w:w="1215" w:type="dxa"/>
          </w:tcPr>
          <w:p w14:paraId="1F59479F" w14:textId="77777777" w:rsidR="005C74FA" w:rsidRDefault="005C74FA" w:rsidP="00036B68">
            <w:pPr>
              <w:pStyle w:val="af8"/>
              <w:rPr>
                <w:sz w:val="18"/>
                <w:szCs w:val="18"/>
              </w:rPr>
            </w:pPr>
          </w:p>
        </w:tc>
        <w:tc>
          <w:tcPr>
            <w:tcW w:w="1246" w:type="dxa"/>
          </w:tcPr>
          <w:p w14:paraId="3F1D67AB" w14:textId="77777777" w:rsidR="005C74FA" w:rsidRDefault="005C74FA" w:rsidP="00036B68">
            <w:pPr>
              <w:pStyle w:val="af8"/>
              <w:rPr>
                <w:sz w:val="18"/>
                <w:szCs w:val="18"/>
              </w:rPr>
            </w:pPr>
          </w:p>
        </w:tc>
        <w:tc>
          <w:tcPr>
            <w:tcW w:w="929" w:type="dxa"/>
          </w:tcPr>
          <w:p w14:paraId="661EDAD8" w14:textId="77777777" w:rsidR="005C74FA" w:rsidRDefault="005C74FA" w:rsidP="00036B68">
            <w:pPr>
              <w:pStyle w:val="af8"/>
              <w:rPr>
                <w:sz w:val="18"/>
                <w:szCs w:val="18"/>
              </w:rPr>
            </w:pPr>
          </w:p>
        </w:tc>
        <w:tc>
          <w:tcPr>
            <w:tcW w:w="1256" w:type="dxa"/>
          </w:tcPr>
          <w:p w14:paraId="48BE747F" w14:textId="77777777" w:rsidR="005C74FA" w:rsidRDefault="005C74FA" w:rsidP="00036B68">
            <w:pPr>
              <w:pStyle w:val="af8"/>
              <w:rPr>
                <w:sz w:val="18"/>
                <w:szCs w:val="18"/>
              </w:rPr>
            </w:pPr>
          </w:p>
        </w:tc>
        <w:tc>
          <w:tcPr>
            <w:tcW w:w="1345" w:type="dxa"/>
          </w:tcPr>
          <w:p w14:paraId="4D8818C8" w14:textId="77777777" w:rsidR="005C74FA" w:rsidRDefault="005C74FA" w:rsidP="00036B68">
            <w:pPr>
              <w:pStyle w:val="af8"/>
              <w:rPr>
                <w:sz w:val="18"/>
                <w:szCs w:val="18"/>
              </w:rPr>
            </w:pPr>
          </w:p>
        </w:tc>
        <w:tc>
          <w:tcPr>
            <w:tcW w:w="1421" w:type="dxa"/>
          </w:tcPr>
          <w:p w14:paraId="792B9907" w14:textId="77777777" w:rsidR="005C74FA" w:rsidRDefault="005C74FA" w:rsidP="00036B68">
            <w:pPr>
              <w:pStyle w:val="af8"/>
              <w:rPr>
                <w:sz w:val="18"/>
                <w:szCs w:val="18"/>
              </w:rPr>
            </w:pPr>
          </w:p>
        </w:tc>
        <w:tc>
          <w:tcPr>
            <w:tcW w:w="1391" w:type="dxa"/>
          </w:tcPr>
          <w:p w14:paraId="189AA2B9" w14:textId="77777777" w:rsidR="005C74FA" w:rsidRDefault="005C74FA" w:rsidP="00036B68">
            <w:pPr>
              <w:pStyle w:val="af8"/>
              <w:rPr>
                <w:sz w:val="18"/>
                <w:szCs w:val="18"/>
              </w:rPr>
            </w:pPr>
          </w:p>
        </w:tc>
      </w:tr>
      <w:tr w:rsidR="005C74FA" w14:paraId="7A0EFBF1" w14:textId="77777777" w:rsidTr="005C74FA">
        <w:tc>
          <w:tcPr>
            <w:tcW w:w="3784" w:type="dxa"/>
          </w:tcPr>
          <w:p w14:paraId="52BBEF6B" w14:textId="77777777" w:rsidR="005C74FA" w:rsidRDefault="005C74FA" w:rsidP="00036B68">
            <w:pPr>
              <w:pStyle w:val="af9"/>
              <w:rPr>
                <w:sz w:val="18"/>
                <w:szCs w:val="18"/>
              </w:rPr>
            </w:pPr>
            <w:r>
              <w:rPr>
                <w:sz w:val="18"/>
                <w:szCs w:val="18"/>
              </w:rPr>
              <w:t>прочие самоходные машины и механизмы на пневматическом и гусеничном ходу</w:t>
            </w:r>
          </w:p>
        </w:tc>
        <w:tc>
          <w:tcPr>
            <w:tcW w:w="860" w:type="dxa"/>
          </w:tcPr>
          <w:p w14:paraId="0EDCAF1F" w14:textId="77777777" w:rsidR="005C74FA" w:rsidRDefault="005C74FA" w:rsidP="00036B68">
            <w:pPr>
              <w:pStyle w:val="af8"/>
              <w:jc w:val="center"/>
              <w:rPr>
                <w:sz w:val="18"/>
                <w:szCs w:val="18"/>
              </w:rPr>
            </w:pPr>
            <w:bookmarkStart w:id="304" w:name="sub_11122180"/>
            <w:r>
              <w:rPr>
                <w:sz w:val="18"/>
                <w:szCs w:val="18"/>
              </w:rPr>
              <w:t>1800</w:t>
            </w:r>
            <w:bookmarkEnd w:id="304"/>
          </w:p>
        </w:tc>
        <w:tc>
          <w:tcPr>
            <w:tcW w:w="658" w:type="dxa"/>
          </w:tcPr>
          <w:p w14:paraId="4336E42B" w14:textId="77777777" w:rsidR="005C74FA" w:rsidRDefault="005C74FA" w:rsidP="00036B68">
            <w:pPr>
              <w:pStyle w:val="af8"/>
              <w:rPr>
                <w:sz w:val="18"/>
                <w:szCs w:val="18"/>
              </w:rPr>
            </w:pPr>
          </w:p>
        </w:tc>
        <w:tc>
          <w:tcPr>
            <w:tcW w:w="1144" w:type="dxa"/>
          </w:tcPr>
          <w:p w14:paraId="2BDC3065" w14:textId="77777777" w:rsidR="005C74FA" w:rsidRDefault="005C74FA" w:rsidP="00036B68">
            <w:pPr>
              <w:pStyle w:val="af8"/>
              <w:rPr>
                <w:sz w:val="18"/>
                <w:szCs w:val="18"/>
              </w:rPr>
            </w:pPr>
          </w:p>
        </w:tc>
        <w:tc>
          <w:tcPr>
            <w:tcW w:w="1215" w:type="dxa"/>
          </w:tcPr>
          <w:p w14:paraId="39396650" w14:textId="77777777" w:rsidR="005C74FA" w:rsidRDefault="005C74FA" w:rsidP="00036B68">
            <w:pPr>
              <w:pStyle w:val="af8"/>
              <w:rPr>
                <w:sz w:val="18"/>
                <w:szCs w:val="18"/>
              </w:rPr>
            </w:pPr>
          </w:p>
        </w:tc>
        <w:tc>
          <w:tcPr>
            <w:tcW w:w="1246" w:type="dxa"/>
          </w:tcPr>
          <w:p w14:paraId="6A16D9CF" w14:textId="77777777" w:rsidR="005C74FA" w:rsidRDefault="005C74FA" w:rsidP="00036B68">
            <w:pPr>
              <w:pStyle w:val="af8"/>
              <w:rPr>
                <w:sz w:val="18"/>
                <w:szCs w:val="18"/>
              </w:rPr>
            </w:pPr>
          </w:p>
        </w:tc>
        <w:tc>
          <w:tcPr>
            <w:tcW w:w="929" w:type="dxa"/>
          </w:tcPr>
          <w:p w14:paraId="09AED6BC" w14:textId="77777777" w:rsidR="005C74FA" w:rsidRDefault="005C74FA" w:rsidP="00036B68">
            <w:pPr>
              <w:pStyle w:val="af8"/>
              <w:rPr>
                <w:sz w:val="18"/>
                <w:szCs w:val="18"/>
              </w:rPr>
            </w:pPr>
          </w:p>
        </w:tc>
        <w:tc>
          <w:tcPr>
            <w:tcW w:w="1256" w:type="dxa"/>
          </w:tcPr>
          <w:p w14:paraId="1370996E" w14:textId="77777777" w:rsidR="005C74FA" w:rsidRDefault="005C74FA" w:rsidP="00036B68">
            <w:pPr>
              <w:pStyle w:val="af8"/>
              <w:rPr>
                <w:sz w:val="18"/>
                <w:szCs w:val="18"/>
              </w:rPr>
            </w:pPr>
          </w:p>
        </w:tc>
        <w:tc>
          <w:tcPr>
            <w:tcW w:w="1345" w:type="dxa"/>
          </w:tcPr>
          <w:p w14:paraId="61BACE1A" w14:textId="77777777" w:rsidR="005C74FA" w:rsidRDefault="005C74FA" w:rsidP="00036B68">
            <w:pPr>
              <w:pStyle w:val="af8"/>
              <w:rPr>
                <w:sz w:val="18"/>
                <w:szCs w:val="18"/>
              </w:rPr>
            </w:pPr>
          </w:p>
        </w:tc>
        <w:tc>
          <w:tcPr>
            <w:tcW w:w="1421" w:type="dxa"/>
          </w:tcPr>
          <w:p w14:paraId="56819DAD" w14:textId="77777777" w:rsidR="005C74FA" w:rsidRDefault="005C74FA" w:rsidP="00036B68">
            <w:pPr>
              <w:pStyle w:val="af8"/>
              <w:rPr>
                <w:sz w:val="18"/>
                <w:szCs w:val="18"/>
              </w:rPr>
            </w:pPr>
          </w:p>
        </w:tc>
        <w:tc>
          <w:tcPr>
            <w:tcW w:w="1391" w:type="dxa"/>
          </w:tcPr>
          <w:p w14:paraId="458AD4B5" w14:textId="77777777" w:rsidR="005C74FA" w:rsidRDefault="005C74FA" w:rsidP="00036B68">
            <w:pPr>
              <w:pStyle w:val="af8"/>
              <w:rPr>
                <w:sz w:val="18"/>
                <w:szCs w:val="18"/>
              </w:rPr>
            </w:pPr>
          </w:p>
        </w:tc>
      </w:tr>
      <w:tr w:rsidR="005C74FA" w14:paraId="2C1B6BF1" w14:textId="77777777" w:rsidTr="005C74FA">
        <w:tc>
          <w:tcPr>
            <w:tcW w:w="3784" w:type="dxa"/>
          </w:tcPr>
          <w:p w14:paraId="2BE444BD" w14:textId="77777777" w:rsidR="005C74FA" w:rsidRDefault="005C74FA" w:rsidP="00036B68">
            <w:pPr>
              <w:pStyle w:val="af9"/>
              <w:rPr>
                <w:sz w:val="18"/>
                <w:szCs w:val="18"/>
              </w:rPr>
            </w:pPr>
            <w:r>
              <w:rPr>
                <w:sz w:val="18"/>
                <w:szCs w:val="18"/>
              </w:rPr>
              <w:t>мотоциклы, мотороллеры</w:t>
            </w:r>
          </w:p>
        </w:tc>
        <w:tc>
          <w:tcPr>
            <w:tcW w:w="860" w:type="dxa"/>
          </w:tcPr>
          <w:p w14:paraId="6F2DC79F" w14:textId="77777777" w:rsidR="005C74FA" w:rsidRDefault="005C74FA" w:rsidP="00036B68">
            <w:pPr>
              <w:pStyle w:val="af8"/>
              <w:jc w:val="center"/>
              <w:rPr>
                <w:sz w:val="18"/>
                <w:szCs w:val="18"/>
              </w:rPr>
            </w:pPr>
            <w:bookmarkStart w:id="305" w:name="sub_11122190"/>
            <w:r>
              <w:rPr>
                <w:sz w:val="18"/>
                <w:szCs w:val="18"/>
              </w:rPr>
              <w:t>1900</w:t>
            </w:r>
            <w:bookmarkEnd w:id="305"/>
          </w:p>
        </w:tc>
        <w:tc>
          <w:tcPr>
            <w:tcW w:w="658" w:type="dxa"/>
          </w:tcPr>
          <w:p w14:paraId="4A500B1C" w14:textId="77777777" w:rsidR="005C74FA" w:rsidRDefault="005C74FA" w:rsidP="00036B68">
            <w:pPr>
              <w:pStyle w:val="af8"/>
              <w:rPr>
                <w:sz w:val="18"/>
                <w:szCs w:val="18"/>
              </w:rPr>
            </w:pPr>
          </w:p>
        </w:tc>
        <w:tc>
          <w:tcPr>
            <w:tcW w:w="1144" w:type="dxa"/>
          </w:tcPr>
          <w:p w14:paraId="7BC6FDD2" w14:textId="77777777" w:rsidR="005C74FA" w:rsidRDefault="005C74FA" w:rsidP="00036B68">
            <w:pPr>
              <w:pStyle w:val="af8"/>
              <w:rPr>
                <w:sz w:val="18"/>
                <w:szCs w:val="18"/>
              </w:rPr>
            </w:pPr>
          </w:p>
        </w:tc>
        <w:tc>
          <w:tcPr>
            <w:tcW w:w="1215" w:type="dxa"/>
          </w:tcPr>
          <w:p w14:paraId="1C045A87" w14:textId="77777777" w:rsidR="005C74FA" w:rsidRDefault="005C74FA" w:rsidP="00036B68">
            <w:pPr>
              <w:pStyle w:val="af8"/>
              <w:rPr>
                <w:sz w:val="18"/>
                <w:szCs w:val="18"/>
              </w:rPr>
            </w:pPr>
          </w:p>
        </w:tc>
        <w:tc>
          <w:tcPr>
            <w:tcW w:w="1246" w:type="dxa"/>
          </w:tcPr>
          <w:p w14:paraId="6E119C9F" w14:textId="77777777" w:rsidR="005C74FA" w:rsidRDefault="005C74FA" w:rsidP="00036B68">
            <w:pPr>
              <w:pStyle w:val="af8"/>
              <w:rPr>
                <w:sz w:val="18"/>
                <w:szCs w:val="18"/>
              </w:rPr>
            </w:pPr>
          </w:p>
        </w:tc>
        <w:tc>
          <w:tcPr>
            <w:tcW w:w="929" w:type="dxa"/>
          </w:tcPr>
          <w:p w14:paraId="34B266B7" w14:textId="77777777" w:rsidR="005C74FA" w:rsidRDefault="005C74FA" w:rsidP="00036B68">
            <w:pPr>
              <w:pStyle w:val="af8"/>
              <w:rPr>
                <w:sz w:val="18"/>
                <w:szCs w:val="18"/>
              </w:rPr>
            </w:pPr>
          </w:p>
        </w:tc>
        <w:tc>
          <w:tcPr>
            <w:tcW w:w="1256" w:type="dxa"/>
          </w:tcPr>
          <w:p w14:paraId="3B1B4423" w14:textId="77777777" w:rsidR="005C74FA" w:rsidRDefault="005C74FA" w:rsidP="00036B68">
            <w:pPr>
              <w:pStyle w:val="af8"/>
              <w:rPr>
                <w:sz w:val="18"/>
                <w:szCs w:val="18"/>
              </w:rPr>
            </w:pPr>
          </w:p>
        </w:tc>
        <w:tc>
          <w:tcPr>
            <w:tcW w:w="1345" w:type="dxa"/>
          </w:tcPr>
          <w:p w14:paraId="2011BB66" w14:textId="77777777" w:rsidR="005C74FA" w:rsidRDefault="005C74FA" w:rsidP="00036B68">
            <w:pPr>
              <w:pStyle w:val="af8"/>
              <w:rPr>
                <w:sz w:val="18"/>
                <w:szCs w:val="18"/>
              </w:rPr>
            </w:pPr>
          </w:p>
        </w:tc>
        <w:tc>
          <w:tcPr>
            <w:tcW w:w="1421" w:type="dxa"/>
          </w:tcPr>
          <w:p w14:paraId="634EF2DF" w14:textId="77777777" w:rsidR="005C74FA" w:rsidRDefault="005C74FA" w:rsidP="00036B68">
            <w:pPr>
              <w:pStyle w:val="af8"/>
              <w:rPr>
                <w:sz w:val="18"/>
                <w:szCs w:val="18"/>
              </w:rPr>
            </w:pPr>
          </w:p>
        </w:tc>
        <w:tc>
          <w:tcPr>
            <w:tcW w:w="1391" w:type="dxa"/>
          </w:tcPr>
          <w:p w14:paraId="66C84567" w14:textId="77777777" w:rsidR="005C74FA" w:rsidRDefault="005C74FA" w:rsidP="00036B68">
            <w:pPr>
              <w:pStyle w:val="af8"/>
              <w:rPr>
                <w:sz w:val="18"/>
                <w:szCs w:val="18"/>
              </w:rPr>
            </w:pPr>
          </w:p>
        </w:tc>
      </w:tr>
    </w:tbl>
    <w:p w14:paraId="3308C921"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7318C2E3"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17F97EBF"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598017AA"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2218AA07"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273F9D25"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4E7C5CAC" w14:textId="77777777" w:rsidR="005C74FA" w:rsidRDefault="005C74FA" w:rsidP="00540D1E">
      <w:pPr>
        <w:widowControl w:val="0"/>
        <w:autoSpaceDE w:val="0"/>
        <w:autoSpaceDN w:val="0"/>
        <w:adjustRightInd w:val="0"/>
        <w:rPr>
          <w:rFonts w:ascii="Arial" w:hAnsi="Arial" w:cs="Arial"/>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864"/>
        <w:gridCol w:w="656"/>
        <w:gridCol w:w="1148"/>
        <w:gridCol w:w="1211"/>
        <w:gridCol w:w="1246"/>
        <w:gridCol w:w="932"/>
        <w:gridCol w:w="1253"/>
        <w:gridCol w:w="1345"/>
        <w:gridCol w:w="1421"/>
        <w:gridCol w:w="1394"/>
      </w:tblGrid>
      <w:tr w:rsidR="005C74FA" w14:paraId="2E9B82A6" w14:textId="77777777" w:rsidTr="00E67DB9">
        <w:tc>
          <w:tcPr>
            <w:tcW w:w="3774" w:type="dxa"/>
            <w:vMerge w:val="restart"/>
          </w:tcPr>
          <w:p w14:paraId="13FC1039" w14:textId="77777777" w:rsidR="005C74FA" w:rsidRDefault="005C74FA" w:rsidP="00036B68">
            <w:pPr>
              <w:pStyle w:val="af9"/>
              <w:rPr>
                <w:sz w:val="18"/>
                <w:szCs w:val="18"/>
              </w:rPr>
            </w:pPr>
            <w:r>
              <w:rPr>
                <w:sz w:val="18"/>
                <w:szCs w:val="18"/>
              </w:rPr>
              <w:lastRenderedPageBreak/>
              <w:t>Наименование показателя</w:t>
            </w:r>
          </w:p>
        </w:tc>
        <w:tc>
          <w:tcPr>
            <w:tcW w:w="864" w:type="dxa"/>
            <w:vMerge w:val="restart"/>
          </w:tcPr>
          <w:p w14:paraId="48071719" w14:textId="77777777" w:rsidR="005C74FA" w:rsidRDefault="005C74FA" w:rsidP="00036B68">
            <w:pPr>
              <w:pStyle w:val="af8"/>
              <w:jc w:val="center"/>
              <w:rPr>
                <w:sz w:val="18"/>
                <w:szCs w:val="18"/>
              </w:rPr>
            </w:pPr>
            <w:r>
              <w:rPr>
                <w:sz w:val="18"/>
                <w:szCs w:val="18"/>
              </w:rPr>
              <w:t>Код строки</w:t>
            </w:r>
          </w:p>
        </w:tc>
        <w:tc>
          <w:tcPr>
            <w:tcW w:w="4260" w:type="dxa"/>
            <w:gridSpan w:val="4"/>
          </w:tcPr>
          <w:p w14:paraId="530E035B" w14:textId="77777777" w:rsidR="005C74FA" w:rsidRDefault="005C74FA" w:rsidP="00036B68">
            <w:pPr>
              <w:pStyle w:val="af8"/>
              <w:jc w:val="center"/>
              <w:rPr>
                <w:sz w:val="18"/>
                <w:szCs w:val="18"/>
              </w:rPr>
            </w:pPr>
            <w:r>
              <w:rPr>
                <w:sz w:val="18"/>
                <w:szCs w:val="18"/>
              </w:rPr>
              <w:t>Передано во временное пользование сторонним организациям (индивидуальным предпринимателям)</w:t>
            </w:r>
          </w:p>
        </w:tc>
        <w:tc>
          <w:tcPr>
            <w:tcW w:w="6345" w:type="dxa"/>
            <w:gridSpan w:val="5"/>
          </w:tcPr>
          <w:p w14:paraId="5BA39BC4" w14:textId="77777777" w:rsidR="005C74FA" w:rsidRDefault="005C74FA" w:rsidP="00036B68">
            <w:pPr>
              <w:pStyle w:val="af8"/>
              <w:jc w:val="center"/>
              <w:rPr>
                <w:sz w:val="18"/>
                <w:szCs w:val="18"/>
              </w:rPr>
            </w:pPr>
            <w:r>
              <w:rPr>
                <w:sz w:val="18"/>
                <w:szCs w:val="18"/>
              </w:rPr>
              <w:t>Не используется</w:t>
            </w:r>
          </w:p>
        </w:tc>
      </w:tr>
      <w:tr w:rsidR="005C74FA" w14:paraId="460E629B" w14:textId="77777777" w:rsidTr="00E67DB9">
        <w:tc>
          <w:tcPr>
            <w:tcW w:w="3774" w:type="dxa"/>
            <w:vMerge/>
          </w:tcPr>
          <w:p w14:paraId="1EEFE8FB" w14:textId="77777777" w:rsidR="005C74FA" w:rsidRDefault="005C74FA" w:rsidP="00036B68">
            <w:pPr>
              <w:pStyle w:val="af8"/>
              <w:rPr>
                <w:sz w:val="18"/>
                <w:szCs w:val="18"/>
              </w:rPr>
            </w:pPr>
          </w:p>
        </w:tc>
        <w:tc>
          <w:tcPr>
            <w:tcW w:w="864" w:type="dxa"/>
            <w:vMerge/>
          </w:tcPr>
          <w:p w14:paraId="74C9B461" w14:textId="77777777" w:rsidR="005C74FA" w:rsidRDefault="005C74FA" w:rsidP="00036B68">
            <w:pPr>
              <w:pStyle w:val="af8"/>
              <w:rPr>
                <w:sz w:val="18"/>
                <w:szCs w:val="18"/>
              </w:rPr>
            </w:pPr>
          </w:p>
        </w:tc>
        <w:tc>
          <w:tcPr>
            <w:tcW w:w="656" w:type="dxa"/>
            <w:vMerge w:val="restart"/>
          </w:tcPr>
          <w:p w14:paraId="7919ED36" w14:textId="77777777" w:rsidR="005C74FA" w:rsidRDefault="005C74FA" w:rsidP="00036B68">
            <w:pPr>
              <w:pStyle w:val="af8"/>
              <w:jc w:val="center"/>
              <w:rPr>
                <w:sz w:val="18"/>
                <w:szCs w:val="18"/>
              </w:rPr>
            </w:pPr>
            <w:r>
              <w:rPr>
                <w:sz w:val="18"/>
                <w:szCs w:val="18"/>
              </w:rPr>
              <w:t>всего</w:t>
            </w:r>
          </w:p>
        </w:tc>
        <w:tc>
          <w:tcPr>
            <w:tcW w:w="3605" w:type="dxa"/>
            <w:gridSpan w:val="3"/>
          </w:tcPr>
          <w:p w14:paraId="72AE3A1C" w14:textId="77777777" w:rsidR="005C74FA" w:rsidRDefault="005C74FA" w:rsidP="00036B68">
            <w:pPr>
              <w:pStyle w:val="af8"/>
              <w:jc w:val="center"/>
              <w:rPr>
                <w:sz w:val="18"/>
                <w:szCs w:val="18"/>
              </w:rPr>
            </w:pPr>
            <w:r>
              <w:rPr>
                <w:sz w:val="18"/>
                <w:szCs w:val="18"/>
              </w:rPr>
              <w:t>в том числе:</w:t>
            </w:r>
          </w:p>
        </w:tc>
        <w:tc>
          <w:tcPr>
            <w:tcW w:w="932" w:type="dxa"/>
            <w:vMerge w:val="restart"/>
          </w:tcPr>
          <w:p w14:paraId="20F82A00" w14:textId="77777777" w:rsidR="005C74FA" w:rsidRDefault="005C74FA" w:rsidP="00036B68">
            <w:pPr>
              <w:pStyle w:val="af8"/>
              <w:jc w:val="center"/>
              <w:rPr>
                <w:sz w:val="18"/>
                <w:szCs w:val="18"/>
              </w:rPr>
            </w:pPr>
            <w:r>
              <w:rPr>
                <w:sz w:val="18"/>
                <w:szCs w:val="18"/>
              </w:rPr>
              <w:t>всего</w:t>
            </w:r>
          </w:p>
        </w:tc>
        <w:tc>
          <w:tcPr>
            <w:tcW w:w="5413" w:type="dxa"/>
            <w:gridSpan w:val="4"/>
          </w:tcPr>
          <w:p w14:paraId="6B701624" w14:textId="77777777" w:rsidR="005C74FA" w:rsidRDefault="005C74FA" w:rsidP="00036B68">
            <w:pPr>
              <w:pStyle w:val="af8"/>
              <w:jc w:val="center"/>
              <w:rPr>
                <w:sz w:val="18"/>
                <w:szCs w:val="18"/>
              </w:rPr>
            </w:pPr>
            <w:r>
              <w:rPr>
                <w:sz w:val="18"/>
                <w:szCs w:val="18"/>
              </w:rPr>
              <w:t>в том числе:</w:t>
            </w:r>
          </w:p>
        </w:tc>
      </w:tr>
      <w:tr w:rsidR="005C74FA" w14:paraId="0564A709" w14:textId="77777777" w:rsidTr="00E67DB9">
        <w:tc>
          <w:tcPr>
            <w:tcW w:w="3774" w:type="dxa"/>
            <w:vMerge/>
          </w:tcPr>
          <w:p w14:paraId="30E9B425" w14:textId="77777777" w:rsidR="005C74FA" w:rsidRDefault="005C74FA" w:rsidP="00036B68">
            <w:pPr>
              <w:pStyle w:val="af8"/>
              <w:rPr>
                <w:sz w:val="18"/>
                <w:szCs w:val="18"/>
              </w:rPr>
            </w:pPr>
          </w:p>
        </w:tc>
        <w:tc>
          <w:tcPr>
            <w:tcW w:w="864" w:type="dxa"/>
            <w:vMerge/>
          </w:tcPr>
          <w:p w14:paraId="10B0AF22" w14:textId="77777777" w:rsidR="005C74FA" w:rsidRDefault="005C74FA" w:rsidP="00036B68">
            <w:pPr>
              <w:pStyle w:val="af8"/>
              <w:rPr>
                <w:sz w:val="18"/>
                <w:szCs w:val="18"/>
              </w:rPr>
            </w:pPr>
          </w:p>
        </w:tc>
        <w:tc>
          <w:tcPr>
            <w:tcW w:w="656" w:type="dxa"/>
            <w:vMerge/>
          </w:tcPr>
          <w:p w14:paraId="653B6DF6" w14:textId="77777777" w:rsidR="005C74FA" w:rsidRDefault="005C74FA" w:rsidP="00036B68">
            <w:pPr>
              <w:pStyle w:val="af8"/>
              <w:rPr>
                <w:sz w:val="18"/>
                <w:szCs w:val="18"/>
              </w:rPr>
            </w:pPr>
          </w:p>
        </w:tc>
        <w:tc>
          <w:tcPr>
            <w:tcW w:w="1148" w:type="dxa"/>
          </w:tcPr>
          <w:p w14:paraId="33F66291" w14:textId="77777777" w:rsidR="005C74FA" w:rsidRDefault="005C74FA" w:rsidP="00036B68">
            <w:pPr>
              <w:pStyle w:val="af8"/>
              <w:jc w:val="center"/>
              <w:rPr>
                <w:sz w:val="18"/>
                <w:szCs w:val="18"/>
              </w:rPr>
            </w:pPr>
            <w:r>
              <w:rPr>
                <w:sz w:val="18"/>
                <w:szCs w:val="18"/>
              </w:rPr>
              <w:t>на основании договоров аренды</w:t>
            </w:r>
          </w:p>
        </w:tc>
        <w:tc>
          <w:tcPr>
            <w:tcW w:w="1211" w:type="dxa"/>
          </w:tcPr>
          <w:p w14:paraId="0E30133F" w14:textId="77777777" w:rsidR="005C74FA" w:rsidRDefault="005C74FA" w:rsidP="00036B68">
            <w:pPr>
              <w:pStyle w:val="af8"/>
              <w:jc w:val="center"/>
              <w:rPr>
                <w:sz w:val="18"/>
                <w:szCs w:val="18"/>
              </w:rPr>
            </w:pPr>
            <w:r>
              <w:rPr>
                <w:sz w:val="18"/>
                <w:szCs w:val="18"/>
              </w:rPr>
              <w:t>на основании договоров безвозмездного пользования</w:t>
            </w:r>
          </w:p>
        </w:tc>
        <w:tc>
          <w:tcPr>
            <w:tcW w:w="1246" w:type="dxa"/>
          </w:tcPr>
          <w:p w14:paraId="655EFEB3" w14:textId="77777777" w:rsidR="005C74FA" w:rsidRDefault="005C74FA" w:rsidP="00036B68">
            <w:pPr>
              <w:pStyle w:val="af8"/>
              <w:jc w:val="center"/>
              <w:rPr>
                <w:sz w:val="18"/>
                <w:szCs w:val="18"/>
              </w:rPr>
            </w:pPr>
            <w:r>
              <w:rPr>
                <w:sz w:val="18"/>
                <w:szCs w:val="18"/>
              </w:rPr>
              <w:t>без оформления права пользования</w:t>
            </w:r>
          </w:p>
        </w:tc>
        <w:tc>
          <w:tcPr>
            <w:tcW w:w="932" w:type="dxa"/>
            <w:vMerge/>
          </w:tcPr>
          <w:p w14:paraId="085DF651" w14:textId="77777777" w:rsidR="005C74FA" w:rsidRDefault="005C74FA" w:rsidP="00036B68">
            <w:pPr>
              <w:pStyle w:val="af8"/>
              <w:rPr>
                <w:sz w:val="18"/>
                <w:szCs w:val="18"/>
              </w:rPr>
            </w:pPr>
          </w:p>
        </w:tc>
        <w:tc>
          <w:tcPr>
            <w:tcW w:w="1253" w:type="dxa"/>
          </w:tcPr>
          <w:p w14:paraId="17BF3A60" w14:textId="77777777" w:rsidR="005C74FA" w:rsidRDefault="005C74FA" w:rsidP="00036B68">
            <w:pPr>
              <w:pStyle w:val="af8"/>
              <w:jc w:val="center"/>
              <w:rPr>
                <w:sz w:val="18"/>
                <w:szCs w:val="18"/>
              </w:rPr>
            </w:pPr>
            <w:r>
              <w:rPr>
                <w:sz w:val="18"/>
                <w:szCs w:val="18"/>
              </w:rPr>
              <w:t>проводится капитальный ремонт и/или реконструкция</w:t>
            </w:r>
          </w:p>
        </w:tc>
        <w:tc>
          <w:tcPr>
            <w:tcW w:w="1345" w:type="dxa"/>
          </w:tcPr>
          <w:p w14:paraId="1E2F2A27" w14:textId="77777777" w:rsidR="005C74FA" w:rsidRDefault="005C74FA" w:rsidP="00036B68">
            <w:pPr>
              <w:pStyle w:val="af8"/>
              <w:jc w:val="center"/>
              <w:rPr>
                <w:sz w:val="18"/>
                <w:szCs w:val="18"/>
              </w:rPr>
            </w:pPr>
            <w:r>
              <w:rPr>
                <w:sz w:val="18"/>
                <w:szCs w:val="18"/>
              </w:rPr>
              <w:t>в связи с аварийным</w:t>
            </w:r>
          </w:p>
          <w:p w14:paraId="1270D344" w14:textId="77777777" w:rsidR="005C74FA" w:rsidRDefault="005C74FA" w:rsidP="00036B68">
            <w:pPr>
              <w:pStyle w:val="af8"/>
              <w:jc w:val="center"/>
              <w:rPr>
                <w:sz w:val="18"/>
                <w:szCs w:val="18"/>
              </w:rPr>
            </w:pPr>
            <w:r>
              <w:rPr>
                <w:sz w:val="18"/>
                <w:szCs w:val="18"/>
              </w:rPr>
              <w:t>состоянием (требуется ремонт)</w:t>
            </w:r>
          </w:p>
        </w:tc>
        <w:tc>
          <w:tcPr>
            <w:tcW w:w="1421" w:type="dxa"/>
          </w:tcPr>
          <w:p w14:paraId="0D659AEB" w14:textId="77777777" w:rsidR="005C74FA" w:rsidRDefault="005C74FA" w:rsidP="00036B68">
            <w:pPr>
              <w:pStyle w:val="af8"/>
              <w:jc w:val="center"/>
              <w:rPr>
                <w:sz w:val="18"/>
                <w:szCs w:val="18"/>
              </w:rPr>
            </w:pPr>
            <w:r>
              <w:rPr>
                <w:sz w:val="18"/>
                <w:szCs w:val="18"/>
              </w:rPr>
              <w:t>в связи с аварийным состоянием (подлежит списанию)</w:t>
            </w:r>
            <w:r>
              <w:rPr>
                <w:sz w:val="18"/>
                <w:szCs w:val="18"/>
                <w:vertAlign w:val="superscript"/>
              </w:rPr>
              <w:t> </w:t>
            </w:r>
            <w:hyperlink w:anchor="sub_111131" w:history="1">
              <w:r>
                <w:rPr>
                  <w:rStyle w:val="af4"/>
                  <w:sz w:val="18"/>
                  <w:szCs w:val="18"/>
                  <w:vertAlign w:val="superscript"/>
                </w:rPr>
                <w:t>31</w:t>
              </w:r>
            </w:hyperlink>
          </w:p>
        </w:tc>
        <w:tc>
          <w:tcPr>
            <w:tcW w:w="1394" w:type="dxa"/>
          </w:tcPr>
          <w:p w14:paraId="0DF4DA3A" w14:textId="77777777" w:rsidR="005C74FA" w:rsidRDefault="005C74FA" w:rsidP="00036B68">
            <w:pPr>
              <w:pStyle w:val="af8"/>
              <w:jc w:val="center"/>
              <w:rPr>
                <w:sz w:val="18"/>
                <w:szCs w:val="18"/>
              </w:rPr>
            </w:pPr>
            <w:r>
              <w:rPr>
                <w:sz w:val="18"/>
                <w:szCs w:val="18"/>
              </w:rPr>
              <w:t>излишнее имущество (подлежит передаче в казну РФ)</w:t>
            </w:r>
          </w:p>
        </w:tc>
      </w:tr>
      <w:tr w:rsidR="005C74FA" w14:paraId="53851244" w14:textId="77777777" w:rsidTr="00E67DB9">
        <w:tc>
          <w:tcPr>
            <w:tcW w:w="3774" w:type="dxa"/>
          </w:tcPr>
          <w:p w14:paraId="0168AE15" w14:textId="77777777" w:rsidR="005C74FA" w:rsidRDefault="005C74FA" w:rsidP="00036B68">
            <w:pPr>
              <w:pStyle w:val="af9"/>
              <w:rPr>
                <w:sz w:val="18"/>
                <w:szCs w:val="18"/>
              </w:rPr>
            </w:pPr>
            <w:r>
              <w:rPr>
                <w:sz w:val="18"/>
                <w:szCs w:val="18"/>
              </w:rPr>
              <w:t>1</w:t>
            </w:r>
          </w:p>
        </w:tc>
        <w:tc>
          <w:tcPr>
            <w:tcW w:w="864" w:type="dxa"/>
          </w:tcPr>
          <w:p w14:paraId="27EB1CBE" w14:textId="77777777" w:rsidR="005C74FA" w:rsidRDefault="005C74FA" w:rsidP="00036B68">
            <w:pPr>
              <w:pStyle w:val="af8"/>
              <w:jc w:val="center"/>
              <w:rPr>
                <w:sz w:val="18"/>
                <w:szCs w:val="18"/>
              </w:rPr>
            </w:pPr>
            <w:r>
              <w:rPr>
                <w:sz w:val="18"/>
                <w:szCs w:val="18"/>
              </w:rPr>
              <w:t>2</w:t>
            </w:r>
          </w:p>
        </w:tc>
        <w:tc>
          <w:tcPr>
            <w:tcW w:w="656" w:type="dxa"/>
          </w:tcPr>
          <w:p w14:paraId="01BA78F3" w14:textId="77777777" w:rsidR="005C74FA" w:rsidRDefault="005C74FA" w:rsidP="00036B68">
            <w:pPr>
              <w:pStyle w:val="af8"/>
              <w:jc w:val="center"/>
              <w:rPr>
                <w:sz w:val="18"/>
                <w:szCs w:val="18"/>
              </w:rPr>
            </w:pPr>
            <w:r>
              <w:rPr>
                <w:sz w:val="18"/>
                <w:szCs w:val="18"/>
              </w:rPr>
              <w:t>3</w:t>
            </w:r>
          </w:p>
        </w:tc>
        <w:tc>
          <w:tcPr>
            <w:tcW w:w="1148" w:type="dxa"/>
          </w:tcPr>
          <w:p w14:paraId="69BEABAC" w14:textId="77777777" w:rsidR="005C74FA" w:rsidRDefault="005C74FA" w:rsidP="00036B68">
            <w:pPr>
              <w:pStyle w:val="af8"/>
              <w:jc w:val="center"/>
              <w:rPr>
                <w:sz w:val="18"/>
                <w:szCs w:val="18"/>
              </w:rPr>
            </w:pPr>
            <w:r>
              <w:rPr>
                <w:sz w:val="18"/>
                <w:szCs w:val="18"/>
              </w:rPr>
              <w:t>4</w:t>
            </w:r>
          </w:p>
        </w:tc>
        <w:tc>
          <w:tcPr>
            <w:tcW w:w="1211" w:type="dxa"/>
          </w:tcPr>
          <w:p w14:paraId="52CCE02E" w14:textId="77777777" w:rsidR="005C74FA" w:rsidRDefault="005C74FA" w:rsidP="00036B68">
            <w:pPr>
              <w:pStyle w:val="af8"/>
              <w:jc w:val="center"/>
              <w:rPr>
                <w:sz w:val="18"/>
                <w:szCs w:val="18"/>
              </w:rPr>
            </w:pPr>
            <w:r>
              <w:rPr>
                <w:sz w:val="18"/>
                <w:szCs w:val="18"/>
              </w:rPr>
              <w:t>5</w:t>
            </w:r>
          </w:p>
        </w:tc>
        <w:tc>
          <w:tcPr>
            <w:tcW w:w="1246" w:type="dxa"/>
          </w:tcPr>
          <w:p w14:paraId="18C13315" w14:textId="77777777" w:rsidR="005C74FA" w:rsidRDefault="005C74FA" w:rsidP="00036B68">
            <w:pPr>
              <w:pStyle w:val="af8"/>
              <w:jc w:val="center"/>
              <w:rPr>
                <w:sz w:val="18"/>
                <w:szCs w:val="18"/>
              </w:rPr>
            </w:pPr>
            <w:r>
              <w:rPr>
                <w:sz w:val="18"/>
                <w:szCs w:val="18"/>
              </w:rPr>
              <w:t>6</w:t>
            </w:r>
          </w:p>
        </w:tc>
        <w:tc>
          <w:tcPr>
            <w:tcW w:w="932" w:type="dxa"/>
          </w:tcPr>
          <w:p w14:paraId="46D17576" w14:textId="77777777" w:rsidR="005C74FA" w:rsidRDefault="005C74FA" w:rsidP="00036B68">
            <w:pPr>
              <w:pStyle w:val="af8"/>
              <w:jc w:val="center"/>
              <w:rPr>
                <w:sz w:val="18"/>
                <w:szCs w:val="18"/>
              </w:rPr>
            </w:pPr>
            <w:r>
              <w:rPr>
                <w:sz w:val="18"/>
                <w:szCs w:val="18"/>
              </w:rPr>
              <w:t>7</w:t>
            </w:r>
          </w:p>
        </w:tc>
        <w:tc>
          <w:tcPr>
            <w:tcW w:w="1253" w:type="dxa"/>
          </w:tcPr>
          <w:p w14:paraId="6C93F89F" w14:textId="77777777" w:rsidR="005C74FA" w:rsidRDefault="005C74FA" w:rsidP="00036B68">
            <w:pPr>
              <w:pStyle w:val="af8"/>
              <w:jc w:val="center"/>
              <w:rPr>
                <w:sz w:val="18"/>
                <w:szCs w:val="18"/>
              </w:rPr>
            </w:pPr>
            <w:r>
              <w:rPr>
                <w:sz w:val="18"/>
                <w:szCs w:val="18"/>
              </w:rPr>
              <w:t>8</w:t>
            </w:r>
          </w:p>
        </w:tc>
        <w:tc>
          <w:tcPr>
            <w:tcW w:w="1345" w:type="dxa"/>
          </w:tcPr>
          <w:p w14:paraId="03B5D3EB" w14:textId="77777777" w:rsidR="005C74FA" w:rsidRDefault="005C74FA" w:rsidP="00036B68">
            <w:pPr>
              <w:pStyle w:val="af8"/>
              <w:jc w:val="center"/>
              <w:rPr>
                <w:sz w:val="18"/>
                <w:szCs w:val="18"/>
              </w:rPr>
            </w:pPr>
            <w:r>
              <w:rPr>
                <w:sz w:val="18"/>
                <w:szCs w:val="18"/>
              </w:rPr>
              <w:t>9</w:t>
            </w:r>
          </w:p>
        </w:tc>
        <w:tc>
          <w:tcPr>
            <w:tcW w:w="1421" w:type="dxa"/>
          </w:tcPr>
          <w:p w14:paraId="718F7E10" w14:textId="77777777" w:rsidR="005C74FA" w:rsidRDefault="005C74FA" w:rsidP="00036B68">
            <w:pPr>
              <w:pStyle w:val="af8"/>
              <w:jc w:val="center"/>
              <w:rPr>
                <w:sz w:val="18"/>
                <w:szCs w:val="18"/>
              </w:rPr>
            </w:pPr>
            <w:r>
              <w:rPr>
                <w:sz w:val="18"/>
                <w:szCs w:val="18"/>
              </w:rPr>
              <w:t>10</w:t>
            </w:r>
          </w:p>
        </w:tc>
        <w:tc>
          <w:tcPr>
            <w:tcW w:w="1394" w:type="dxa"/>
          </w:tcPr>
          <w:p w14:paraId="28E425A6" w14:textId="77777777" w:rsidR="005C74FA" w:rsidRDefault="005C74FA" w:rsidP="00036B68">
            <w:pPr>
              <w:pStyle w:val="af8"/>
              <w:jc w:val="center"/>
              <w:rPr>
                <w:sz w:val="18"/>
                <w:szCs w:val="18"/>
              </w:rPr>
            </w:pPr>
            <w:r>
              <w:rPr>
                <w:sz w:val="18"/>
                <w:szCs w:val="18"/>
              </w:rPr>
              <w:t>11</w:t>
            </w:r>
          </w:p>
        </w:tc>
      </w:tr>
      <w:tr w:rsidR="005C74FA" w14:paraId="79CF31BF" w14:textId="77777777" w:rsidTr="00E67DB9">
        <w:tc>
          <w:tcPr>
            <w:tcW w:w="3774" w:type="dxa"/>
          </w:tcPr>
          <w:p w14:paraId="331AA70D" w14:textId="77777777" w:rsidR="005C74FA" w:rsidRDefault="005C74FA" w:rsidP="00036B68">
            <w:pPr>
              <w:pStyle w:val="af9"/>
              <w:rPr>
                <w:sz w:val="18"/>
                <w:szCs w:val="18"/>
              </w:rPr>
            </w:pPr>
            <w:r>
              <w:rPr>
                <w:sz w:val="18"/>
                <w:szCs w:val="18"/>
              </w:rPr>
              <w:t>Воздушные судна</w:t>
            </w:r>
          </w:p>
        </w:tc>
        <w:tc>
          <w:tcPr>
            <w:tcW w:w="864" w:type="dxa"/>
          </w:tcPr>
          <w:p w14:paraId="20876A3A" w14:textId="77777777" w:rsidR="005C74FA" w:rsidRDefault="005C74FA" w:rsidP="00036B68">
            <w:pPr>
              <w:pStyle w:val="af8"/>
              <w:jc w:val="center"/>
              <w:rPr>
                <w:sz w:val="18"/>
                <w:szCs w:val="18"/>
              </w:rPr>
            </w:pPr>
            <w:bookmarkStart w:id="306" w:name="sub_11122200"/>
            <w:r>
              <w:rPr>
                <w:sz w:val="18"/>
                <w:szCs w:val="18"/>
              </w:rPr>
              <w:t>2000</w:t>
            </w:r>
            <w:bookmarkEnd w:id="306"/>
          </w:p>
        </w:tc>
        <w:tc>
          <w:tcPr>
            <w:tcW w:w="656" w:type="dxa"/>
          </w:tcPr>
          <w:p w14:paraId="0602F802" w14:textId="77777777" w:rsidR="005C74FA" w:rsidRDefault="005C74FA" w:rsidP="00036B68">
            <w:pPr>
              <w:pStyle w:val="af8"/>
              <w:rPr>
                <w:sz w:val="18"/>
                <w:szCs w:val="18"/>
              </w:rPr>
            </w:pPr>
          </w:p>
        </w:tc>
        <w:tc>
          <w:tcPr>
            <w:tcW w:w="1148" w:type="dxa"/>
          </w:tcPr>
          <w:p w14:paraId="3AF11C66" w14:textId="77777777" w:rsidR="005C74FA" w:rsidRDefault="005C74FA" w:rsidP="00036B68">
            <w:pPr>
              <w:pStyle w:val="af8"/>
              <w:rPr>
                <w:sz w:val="18"/>
                <w:szCs w:val="18"/>
              </w:rPr>
            </w:pPr>
          </w:p>
        </w:tc>
        <w:tc>
          <w:tcPr>
            <w:tcW w:w="1211" w:type="dxa"/>
          </w:tcPr>
          <w:p w14:paraId="4EDB4D52" w14:textId="77777777" w:rsidR="005C74FA" w:rsidRDefault="005C74FA" w:rsidP="00036B68">
            <w:pPr>
              <w:pStyle w:val="af8"/>
              <w:rPr>
                <w:sz w:val="18"/>
                <w:szCs w:val="18"/>
              </w:rPr>
            </w:pPr>
          </w:p>
        </w:tc>
        <w:tc>
          <w:tcPr>
            <w:tcW w:w="1246" w:type="dxa"/>
          </w:tcPr>
          <w:p w14:paraId="4E321B94" w14:textId="77777777" w:rsidR="005C74FA" w:rsidRDefault="005C74FA" w:rsidP="00036B68">
            <w:pPr>
              <w:pStyle w:val="af8"/>
              <w:rPr>
                <w:sz w:val="18"/>
                <w:szCs w:val="18"/>
              </w:rPr>
            </w:pPr>
          </w:p>
        </w:tc>
        <w:tc>
          <w:tcPr>
            <w:tcW w:w="932" w:type="dxa"/>
          </w:tcPr>
          <w:p w14:paraId="7358DFF8" w14:textId="77777777" w:rsidR="005C74FA" w:rsidRDefault="005C74FA" w:rsidP="00036B68">
            <w:pPr>
              <w:pStyle w:val="af8"/>
              <w:rPr>
                <w:sz w:val="18"/>
                <w:szCs w:val="18"/>
              </w:rPr>
            </w:pPr>
          </w:p>
        </w:tc>
        <w:tc>
          <w:tcPr>
            <w:tcW w:w="1253" w:type="dxa"/>
          </w:tcPr>
          <w:p w14:paraId="339519D1" w14:textId="77777777" w:rsidR="005C74FA" w:rsidRDefault="005C74FA" w:rsidP="00036B68">
            <w:pPr>
              <w:pStyle w:val="af8"/>
              <w:rPr>
                <w:sz w:val="18"/>
                <w:szCs w:val="18"/>
              </w:rPr>
            </w:pPr>
          </w:p>
        </w:tc>
        <w:tc>
          <w:tcPr>
            <w:tcW w:w="1345" w:type="dxa"/>
          </w:tcPr>
          <w:p w14:paraId="7A0C2FFA" w14:textId="77777777" w:rsidR="005C74FA" w:rsidRDefault="005C74FA" w:rsidP="00036B68">
            <w:pPr>
              <w:pStyle w:val="af8"/>
              <w:rPr>
                <w:sz w:val="18"/>
                <w:szCs w:val="18"/>
              </w:rPr>
            </w:pPr>
          </w:p>
        </w:tc>
        <w:tc>
          <w:tcPr>
            <w:tcW w:w="1421" w:type="dxa"/>
          </w:tcPr>
          <w:p w14:paraId="40998DD8" w14:textId="77777777" w:rsidR="005C74FA" w:rsidRDefault="005C74FA" w:rsidP="00036B68">
            <w:pPr>
              <w:pStyle w:val="af8"/>
              <w:rPr>
                <w:sz w:val="18"/>
                <w:szCs w:val="18"/>
              </w:rPr>
            </w:pPr>
          </w:p>
        </w:tc>
        <w:tc>
          <w:tcPr>
            <w:tcW w:w="1394" w:type="dxa"/>
          </w:tcPr>
          <w:p w14:paraId="5DE37367" w14:textId="77777777" w:rsidR="005C74FA" w:rsidRDefault="005C74FA" w:rsidP="00036B68">
            <w:pPr>
              <w:pStyle w:val="af8"/>
              <w:rPr>
                <w:sz w:val="18"/>
                <w:szCs w:val="18"/>
              </w:rPr>
            </w:pPr>
          </w:p>
        </w:tc>
      </w:tr>
      <w:tr w:rsidR="005C74FA" w14:paraId="3CC438EA" w14:textId="77777777" w:rsidTr="00E67DB9">
        <w:tc>
          <w:tcPr>
            <w:tcW w:w="3774" w:type="dxa"/>
          </w:tcPr>
          <w:p w14:paraId="1CB46BD8" w14:textId="77777777" w:rsidR="005C74FA" w:rsidRDefault="005C74FA" w:rsidP="00036B68">
            <w:pPr>
              <w:pStyle w:val="af9"/>
              <w:rPr>
                <w:sz w:val="18"/>
                <w:szCs w:val="18"/>
              </w:rPr>
            </w:pPr>
            <w:r>
              <w:rPr>
                <w:sz w:val="18"/>
                <w:szCs w:val="18"/>
              </w:rPr>
              <w:t>самолеты, всего</w:t>
            </w:r>
          </w:p>
        </w:tc>
        <w:tc>
          <w:tcPr>
            <w:tcW w:w="864" w:type="dxa"/>
          </w:tcPr>
          <w:p w14:paraId="5099EFE5" w14:textId="77777777" w:rsidR="005C74FA" w:rsidRDefault="005C74FA" w:rsidP="00036B68">
            <w:pPr>
              <w:pStyle w:val="af8"/>
              <w:jc w:val="center"/>
              <w:rPr>
                <w:sz w:val="18"/>
                <w:szCs w:val="18"/>
              </w:rPr>
            </w:pPr>
            <w:bookmarkStart w:id="307" w:name="sub_11122210"/>
            <w:r>
              <w:rPr>
                <w:sz w:val="18"/>
                <w:szCs w:val="18"/>
              </w:rPr>
              <w:t>2100</w:t>
            </w:r>
            <w:bookmarkEnd w:id="307"/>
          </w:p>
        </w:tc>
        <w:tc>
          <w:tcPr>
            <w:tcW w:w="656" w:type="dxa"/>
          </w:tcPr>
          <w:p w14:paraId="3C950766" w14:textId="77777777" w:rsidR="005C74FA" w:rsidRDefault="005C74FA" w:rsidP="00036B68">
            <w:pPr>
              <w:pStyle w:val="af8"/>
              <w:rPr>
                <w:sz w:val="18"/>
                <w:szCs w:val="18"/>
              </w:rPr>
            </w:pPr>
          </w:p>
        </w:tc>
        <w:tc>
          <w:tcPr>
            <w:tcW w:w="1148" w:type="dxa"/>
          </w:tcPr>
          <w:p w14:paraId="3C499A6A" w14:textId="77777777" w:rsidR="005C74FA" w:rsidRDefault="005C74FA" w:rsidP="00036B68">
            <w:pPr>
              <w:pStyle w:val="af8"/>
              <w:rPr>
                <w:sz w:val="18"/>
                <w:szCs w:val="18"/>
              </w:rPr>
            </w:pPr>
          </w:p>
        </w:tc>
        <w:tc>
          <w:tcPr>
            <w:tcW w:w="1211" w:type="dxa"/>
          </w:tcPr>
          <w:p w14:paraId="6EB59D7C" w14:textId="77777777" w:rsidR="005C74FA" w:rsidRDefault="005C74FA" w:rsidP="00036B68">
            <w:pPr>
              <w:pStyle w:val="af8"/>
              <w:rPr>
                <w:sz w:val="18"/>
                <w:szCs w:val="18"/>
              </w:rPr>
            </w:pPr>
          </w:p>
        </w:tc>
        <w:tc>
          <w:tcPr>
            <w:tcW w:w="1246" w:type="dxa"/>
          </w:tcPr>
          <w:p w14:paraId="48679B1A" w14:textId="77777777" w:rsidR="005C74FA" w:rsidRDefault="005C74FA" w:rsidP="00036B68">
            <w:pPr>
              <w:pStyle w:val="af8"/>
              <w:rPr>
                <w:sz w:val="18"/>
                <w:szCs w:val="18"/>
              </w:rPr>
            </w:pPr>
          </w:p>
        </w:tc>
        <w:tc>
          <w:tcPr>
            <w:tcW w:w="932" w:type="dxa"/>
          </w:tcPr>
          <w:p w14:paraId="49B6146E" w14:textId="77777777" w:rsidR="005C74FA" w:rsidRDefault="005C74FA" w:rsidP="00036B68">
            <w:pPr>
              <w:pStyle w:val="af8"/>
              <w:rPr>
                <w:sz w:val="18"/>
                <w:szCs w:val="18"/>
              </w:rPr>
            </w:pPr>
          </w:p>
        </w:tc>
        <w:tc>
          <w:tcPr>
            <w:tcW w:w="1253" w:type="dxa"/>
          </w:tcPr>
          <w:p w14:paraId="693A8D96" w14:textId="77777777" w:rsidR="005C74FA" w:rsidRDefault="005C74FA" w:rsidP="00036B68">
            <w:pPr>
              <w:pStyle w:val="af8"/>
              <w:rPr>
                <w:sz w:val="18"/>
                <w:szCs w:val="18"/>
              </w:rPr>
            </w:pPr>
          </w:p>
        </w:tc>
        <w:tc>
          <w:tcPr>
            <w:tcW w:w="1345" w:type="dxa"/>
          </w:tcPr>
          <w:p w14:paraId="0656943A" w14:textId="77777777" w:rsidR="005C74FA" w:rsidRDefault="005C74FA" w:rsidP="00036B68">
            <w:pPr>
              <w:pStyle w:val="af8"/>
              <w:rPr>
                <w:sz w:val="18"/>
                <w:szCs w:val="18"/>
              </w:rPr>
            </w:pPr>
          </w:p>
        </w:tc>
        <w:tc>
          <w:tcPr>
            <w:tcW w:w="1421" w:type="dxa"/>
          </w:tcPr>
          <w:p w14:paraId="42813BA7" w14:textId="77777777" w:rsidR="005C74FA" w:rsidRDefault="005C74FA" w:rsidP="00036B68">
            <w:pPr>
              <w:pStyle w:val="af8"/>
              <w:rPr>
                <w:sz w:val="18"/>
                <w:szCs w:val="18"/>
              </w:rPr>
            </w:pPr>
          </w:p>
        </w:tc>
        <w:tc>
          <w:tcPr>
            <w:tcW w:w="1394" w:type="dxa"/>
          </w:tcPr>
          <w:p w14:paraId="72DA538D" w14:textId="77777777" w:rsidR="005C74FA" w:rsidRDefault="005C74FA" w:rsidP="00036B68">
            <w:pPr>
              <w:pStyle w:val="af8"/>
              <w:rPr>
                <w:sz w:val="18"/>
                <w:szCs w:val="18"/>
              </w:rPr>
            </w:pPr>
          </w:p>
        </w:tc>
      </w:tr>
      <w:tr w:rsidR="005C74FA" w14:paraId="380DB2C2" w14:textId="77777777" w:rsidTr="00E67DB9">
        <w:tc>
          <w:tcPr>
            <w:tcW w:w="3774" w:type="dxa"/>
          </w:tcPr>
          <w:p w14:paraId="4EC84A0A" w14:textId="77777777" w:rsidR="005C74FA" w:rsidRDefault="005C74FA" w:rsidP="00036B68">
            <w:pPr>
              <w:pStyle w:val="af9"/>
              <w:rPr>
                <w:sz w:val="18"/>
                <w:szCs w:val="18"/>
              </w:rPr>
            </w:pPr>
            <w:r>
              <w:rPr>
                <w:sz w:val="18"/>
                <w:szCs w:val="18"/>
              </w:rPr>
              <w:t>в том числе:</w:t>
            </w:r>
            <w:r>
              <w:rPr>
                <w:sz w:val="18"/>
                <w:szCs w:val="18"/>
                <w:vertAlign w:val="superscript"/>
              </w:rPr>
              <w:t> </w:t>
            </w:r>
            <w:hyperlink w:anchor="sub_111130" w:history="1">
              <w:r>
                <w:rPr>
                  <w:rStyle w:val="af4"/>
                  <w:sz w:val="18"/>
                  <w:szCs w:val="18"/>
                  <w:vertAlign w:val="superscript"/>
                </w:rPr>
                <w:t>30</w:t>
              </w:r>
            </w:hyperlink>
          </w:p>
        </w:tc>
        <w:tc>
          <w:tcPr>
            <w:tcW w:w="864" w:type="dxa"/>
          </w:tcPr>
          <w:p w14:paraId="74CD4416" w14:textId="77777777" w:rsidR="005C74FA" w:rsidRDefault="005C74FA" w:rsidP="00036B68">
            <w:pPr>
              <w:pStyle w:val="af8"/>
              <w:rPr>
                <w:sz w:val="18"/>
                <w:szCs w:val="18"/>
              </w:rPr>
            </w:pPr>
          </w:p>
        </w:tc>
        <w:tc>
          <w:tcPr>
            <w:tcW w:w="656" w:type="dxa"/>
          </w:tcPr>
          <w:p w14:paraId="01B9F3C3" w14:textId="77777777" w:rsidR="005C74FA" w:rsidRDefault="005C74FA" w:rsidP="00036B68">
            <w:pPr>
              <w:pStyle w:val="af8"/>
              <w:rPr>
                <w:sz w:val="18"/>
                <w:szCs w:val="18"/>
              </w:rPr>
            </w:pPr>
          </w:p>
        </w:tc>
        <w:tc>
          <w:tcPr>
            <w:tcW w:w="1148" w:type="dxa"/>
          </w:tcPr>
          <w:p w14:paraId="55C92561" w14:textId="77777777" w:rsidR="005C74FA" w:rsidRDefault="005C74FA" w:rsidP="00036B68">
            <w:pPr>
              <w:pStyle w:val="af8"/>
              <w:rPr>
                <w:sz w:val="18"/>
                <w:szCs w:val="18"/>
              </w:rPr>
            </w:pPr>
          </w:p>
        </w:tc>
        <w:tc>
          <w:tcPr>
            <w:tcW w:w="1211" w:type="dxa"/>
          </w:tcPr>
          <w:p w14:paraId="20ABD428" w14:textId="77777777" w:rsidR="005C74FA" w:rsidRDefault="005C74FA" w:rsidP="00036B68">
            <w:pPr>
              <w:pStyle w:val="af8"/>
              <w:rPr>
                <w:sz w:val="18"/>
                <w:szCs w:val="18"/>
              </w:rPr>
            </w:pPr>
          </w:p>
        </w:tc>
        <w:tc>
          <w:tcPr>
            <w:tcW w:w="1246" w:type="dxa"/>
          </w:tcPr>
          <w:p w14:paraId="7AF6CBCF" w14:textId="77777777" w:rsidR="005C74FA" w:rsidRDefault="005C74FA" w:rsidP="00036B68">
            <w:pPr>
              <w:pStyle w:val="af8"/>
              <w:rPr>
                <w:sz w:val="18"/>
                <w:szCs w:val="18"/>
              </w:rPr>
            </w:pPr>
          </w:p>
        </w:tc>
        <w:tc>
          <w:tcPr>
            <w:tcW w:w="932" w:type="dxa"/>
          </w:tcPr>
          <w:p w14:paraId="68F5B6C3" w14:textId="77777777" w:rsidR="005C74FA" w:rsidRDefault="005C74FA" w:rsidP="00036B68">
            <w:pPr>
              <w:pStyle w:val="af8"/>
              <w:rPr>
                <w:sz w:val="18"/>
                <w:szCs w:val="18"/>
              </w:rPr>
            </w:pPr>
          </w:p>
        </w:tc>
        <w:tc>
          <w:tcPr>
            <w:tcW w:w="1253" w:type="dxa"/>
          </w:tcPr>
          <w:p w14:paraId="35714CB4" w14:textId="77777777" w:rsidR="005C74FA" w:rsidRDefault="005C74FA" w:rsidP="00036B68">
            <w:pPr>
              <w:pStyle w:val="af8"/>
              <w:rPr>
                <w:sz w:val="18"/>
                <w:szCs w:val="18"/>
              </w:rPr>
            </w:pPr>
          </w:p>
        </w:tc>
        <w:tc>
          <w:tcPr>
            <w:tcW w:w="1345" w:type="dxa"/>
          </w:tcPr>
          <w:p w14:paraId="56986484" w14:textId="77777777" w:rsidR="005C74FA" w:rsidRDefault="005C74FA" w:rsidP="00036B68">
            <w:pPr>
              <w:pStyle w:val="af8"/>
              <w:rPr>
                <w:sz w:val="18"/>
                <w:szCs w:val="18"/>
              </w:rPr>
            </w:pPr>
          </w:p>
        </w:tc>
        <w:tc>
          <w:tcPr>
            <w:tcW w:w="1421" w:type="dxa"/>
          </w:tcPr>
          <w:p w14:paraId="2F54EE9A" w14:textId="77777777" w:rsidR="005C74FA" w:rsidRDefault="005C74FA" w:rsidP="00036B68">
            <w:pPr>
              <w:pStyle w:val="af8"/>
              <w:rPr>
                <w:sz w:val="18"/>
                <w:szCs w:val="18"/>
              </w:rPr>
            </w:pPr>
          </w:p>
        </w:tc>
        <w:tc>
          <w:tcPr>
            <w:tcW w:w="1394" w:type="dxa"/>
          </w:tcPr>
          <w:p w14:paraId="68524AD5" w14:textId="77777777" w:rsidR="005C74FA" w:rsidRDefault="005C74FA" w:rsidP="00036B68">
            <w:pPr>
              <w:pStyle w:val="af8"/>
              <w:rPr>
                <w:sz w:val="18"/>
                <w:szCs w:val="18"/>
              </w:rPr>
            </w:pPr>
          </w:p>
        </w:tc>
      </w:tr>
      <w:tr w:rsidR="005C74FA" w14:paraId="2EC57953" w14:textId="77777777" w:rsidTr="00E67DB9">
        <w:tc>
          <w:tcPr>
            <w:tcW w:w="3774" w:type="dxa"/>
          </w:tcPr>
          <w:p w14:paraId="008F8D1B" w14:textId="77777777" w:rsidR="005C74FA" w:rsidRDefault="005C74FA" w:rsidP="00036B68">
            <w:pPr>
              <w:pStyle w:val="af9"/>
              <w:rPr>
                <w:sz w:val="18"/>
                <w:szCs w:val="18"/>
              </w:rPr>
            </w:pPr>
            <w:r>
              <w:rPr>
                <w:sz w:val="18"/>
                <w:szCs w:val="18"/>
              </w:rPr>
              <w:t>самолеты пассажирские</w:t>
            </w:r>
          </w:p>
        </w:tc>
        <w:tc>
          <w:tcPr>
            <w:tcW w:w="864" w:type="dxa"/>
          </w:tcPr>
          <w:p w14:paraId="1E24E302" w14:textId="77777777" w:rsidR="005C74FA" w:rsidRDefault="005C74FA" w:rsidP="00036B68">
            <w:pPr>
              <w:pStyle w:val="af8"/>
              <w:jc w:val="center"/>
              <w:rPr>
                <w:sz w:val="18"/>
                <w:szCs w:val="18"/>
              </w:rPr>
            </w:pPr>
            <w:bookmarkStart w:id="308" w:name="sub_11122211"/>
            <w:r>
              <w:rPr>
                <w:sz w:val="18"/>
                <w:szCs w:val="18"/>
              </w:rPr>
              <w:t>2101</w:t>
            </w:r>
            <w:bookmarkEnd w:id="308"/>
          </w:p>
        </w:tc>
        <w:tc>
          <w:tcPr>
            <w:tcW w:w="656" w:type="dxa"/>
          </w:tcPr>
          <w:p w14:paraId="08257EED" w14:textId="77777777" w:rsidR="005C74FA" w:rsidRDefault="005C74FA" w:rsidP="00036B68">
            <w:pPr>
              <w:pStyle w:val="af8"/>
              <w:rPr>
                <w:sz w:val="18"/>
                <w:szCs w:val="18"/>
              </w:rPr>
            </w:pPr>
          </w:p>
        </w:tc>
        <w:tc>
          <w:tcPr>
            <w:tcW w:w="1148" w:type="dxa"/>
          </w:tcPr>
          <w:p w14:paraId="2182F5BF" w14:textId="77777777" w:rsidR="005C74FA" w:rsidRDefault="005C74FA" w:rsidP="00036B68">
            <w:pPr>
              <w:pStyle w:val="af8"/>
              <w:rPr>
                <w:sz w:val="18"/>
                <w:szCs w:val="18"/>
              </w:rPr>
            </w:pPr>
          </w:p>
        </w:tc>
        <w:tc>
          <w:tcPr>
            <w:tcW w:w="1211" w:type="dxa"/>
          </w:tcPr>
          <w:p w14:paraId="381A5F97" w14:textId="77777777" w:rsidR="005C74FA" w:rsidRDefault="005C74FA" w:rsidP="00036B68">
            <w:pPr>
              <w:pStyle w:val="af8"/>
              <w:rPr>
                <w:sz w:val="18"/>
                <w:szCs w:val="18"/>
              </w:rPr>
            </w:pPr>
          </w:p>
        </w:tc>
        <w:tc>
          <w:tcPr>
            <w:tcW w:w="1246" w:type="dxa"/>
          </w:tcPr>
          <w:p w14:paraId="66D1F2B7" w14:textId="77777777" w:rsidR="005C74FA" w:rsidRDefault="005C74FA" w:rsidP="00036B68">
            <w:pPr>
              <w:pStyle w:val="af8"/>
              <w:rPr>
                <w:sz w:val="18"/>
                <w:szCs w:val="18"/>
              </w:rPr>
            </w:pPr>
          </w:p>
        </w:tc>
        <w:tc>
          <w:tcPr>
            <w:tcW w:w="932" w:type="dxa"/>
          </w:tcPr>
          <w:p w14:paraId="1F594A52" w14:textId="77777777" w:rsidR="005C74FA" w:rsidRDefault="005C74FA" w:rsidP="00036B68">
            <w:pPr>
              <w:pStyle w:val="af8"/>
              <w:rPr>
                <w:sz w:val="18"/>
                <w:szCs w:val="18"/>
              </w:rPr>
            </w:pPr>
          </w:p>
        </w:tc>
        <w:tc>
          <w:tcPr>
            <w:tcW w:w="1253" w:type="dxa"/>
          </w:tcPr>
          <w:p w14:paraId="3F84FE96" w14:textId="77777777" w:rsidR="005C74FA" w:rsidRDefault="005C74FA" w:rsidP="00036B68">
            <w:pPr>
              <w:pStyle w:val="af8"/>
              <w:rPr>
                <w:sz w:val="18"/>
                <w:szCs w:val="18"/>
              </w:rPr>
            </w:pPr>
          </w:p>
        </w:tc>
        <w:tc>
          <w:tcPr>
            <w:tcW w:w="1345" w:type="dxa"/>
          </w:tcPr>
          <w:p w14:paraId="6C278F50" w14:textId="77777777" w:rsidR="005C74FA" w:rsidRDefault="005C74FA" w:rsidP="00036B68">
            <w:pPr>
              <w:pStyle w:val="af8"/>
              <w:rPr>
                <w:sz w:val="18"/>
                <w:szCs w:val="18"/>
              </w:rPr>
            </w:pPr>
          </w:p>
        </w:tc>
        <w:tc>
          <w:tcPr>
            <w:tcW w:w="1421" w:type="dxa"/>
          </w:tcPr>
          <w:p w14:paraId="44B1F390" w14:textId="77777777" w:rsidR="005C74FA" w:rsidRDefault="005C74FA" w:rsidP="00036B68">
            <w:pPr>
              <w:pStyle w:val="af8"/>
              <w:rPr>
                <w:sz w:val="18"/>
                <w:szCs w:val="18"/>
              </w:rPr>
            </w:pPr>
          </w:p>
        </w:tc>
        <w:tc>
          <w:tcPr>
            <w:tcW w:w="1394" w:type="dxa"/>
          </w:tcPr>
          <w:p w14:paraId="79D9ACC2" w14:textId="77777777" w:rsidR="005C74FA" w:rsidRDefault="005C74FA" w:rsidP="00036B68">
            <w:pPr>
              <w:pStyle w:val="af8"/>
              <w:rPr>
                <w:sz w:val="18"/>
                <w:szCs w:val="18"/>
              </w:rPr>
            </w:pPr>
          </w:p>
        </w:tc>
      </w:tr>
      <w:tr w:rsidR="005C74FA" w14:paraId="719CCBEA" w14:textId="77777777" w:rsidTr="00E67DB9">
        <w:tc>
          <w:tcPr>
            <w:tcW w:w="3774" w:type="dxa"/>
          </w:tcPr>
          <w:p w14:paraId="68CC3FE3" w14:textId="77777777" w:rsidR="005C74FA" w:rsidRDefault="005C74FA" w:rsidP="00036B68">
            <w:pPr>
              <w:pStyle w:val="af9"/>
              <w:rPr>
                <w:sz w:val="18"/>
                <w:szCs w:val="18"/>
              </w:rPr>
            </w:pPr>
            <w:r>
              <w:rPr>
                <w:sz w:val="18"/>
                <w:szCs w:val="18"/>
              </w:rPr>
              <w:t>самолеты грузовые</w:t>
            </w:r>
          </w:p>
        </w:tc>
        <w:tc>
          <w:tcPr>
            <w:tcW w:w="864" w:type="dxa"/>
          </w:tcPr>
          <w:p w14:paraId="7EBBE664" w14:textId="77777777" w:rsidR="005C74FA" w:rsidRDefault="005C74FA" w:rsidP="00036B68">
            <w:pPr>
              <w:pStyle w:val="af8"/>
              <w:jc w:val="center"/>
              <w:rPr>
                <w:sz w:val="18"/>
                <w:szCs w:val="18"/>
              </w:rPr>
            </w:pPr>
            <w:bookmarkStart w:id="309" w:name="sub_11122212"/>
            <w:r>
              <w:rPr>
                <w:sz w:val="18"/>
                <w:szCs w:val="18"/>
              </w:rPr>
              <w:t>2102</w:t>
            </w:r>
            <w:bookmarkEnd w:id="309"/>
          </w:p>
        </w:tc>
        <w:tc>
          <w:tcPr>
            <w:tcW w:w="656" w:type="dxa"/>
          </w:tcPr>
          <w:p w14:paraId="09827EFF" w14:textId="77777777" w:rsidR="005C74FA" w:rsidRDefault="005C74FA" w:rsidP="00036B68">
            <w:pPr>
              <w:pStyle w:val="af8"/>
              <w:rPr>
                <w:sz w:val="18"/>
                <w:szCs w:val="18"/>
              </w:rPr>
            </w:pPr>
          </w:p>
        </w:tc>
        <w:tc>
          <w:tcPr>
            <w:tcW w:w="1148" w:type="dxa"/>
          </w:tcPr>
          <w:p w14:paraId="6E4EA911" w14:textId="77777777" w:rsidR="005C74FA" w:rsidRDefault="005C74FA" w:rsidP="00036B68">
            <w:pPr>
              <w:pStyle w:val="af8"/>
              <w:rPr>
                <w:sz w:val="18"/>
                <w:szCs w:val="18"/>
              </w:rPr>
            </w:pPr>
          </w:p>
        </w:tc>
        <w:tc>
          <w:tcPr>
            <w:tcW w:w="1211" w:type="dxa"/>
          </w:tcPr>
          <w:p w14:paraId="5AB8E65D" w14:textId="77777777" w:rsidR="005C74FA" w:rsidRDefault="005C74FA" w:rsidP="00036B68">
            <w:pPr>
              <w:pStyle w:val="af8"/>
              <w:rPr>
                <w:sz w:val="18"/>
                <w:szCs w:val="18"/>
              </w:rPr>
            </w:pPr>
          </w:p>
        </w:tc>
        <w:tc>
          <w:tcPr>
            <w:tcW w:w="1246" w:type="dxa"/>
          </w:tcPr>
          <w:p w14:paraId="026A5AED" w14:textId="77777777" w:rsidR="005C74FA" w:rsidRDefault="005C74FA" w:rsidP="00036B68">
            <w:pPr>
              <w:pStyle w:val="af8"/>
              <w:rPr>
                <w:sz w:val="18"/>
                <w:szCs w:val="18"/>
              </w:rPr>
            </w:pPr>
          </w:p>
        </w:tc>
        <w:tc>
          <w:tcPr>
            <w:tcW w:w="932" w:type="dxa"/>
          </w:tcPr>
          <w:p w14:paraId="452EE11B" w14:textId="77777777" w:rsidR="005C74FA" w:rsidRDefault="005C74FA" w:rsidP="00036B68">
            <w:pPr>
              <w:pStyle w:val="af8"/>
              <w:rPr>
                <w:sz w:val="18"/>
                <w:szCs w:val="18"/>
              </w:rPr>
            </w:pPr>
          </w:p>
        </w:tc>
        <w:tc>
          <w:tcPr>
            <w:tcW w:w="1253" w:type="dxa"/>
          </w:tcPr>
          <w:p w14:paraId="327EACB1" w14:textId="77777777" w:rsidR="005C74FA" w:rsidRDefault="005C74FA" w:rsidP="00036B68">
            <w:pPr>
              <w:pStyle w:val="af8"/>
              <w:rPr>
                <w:sz w:val="18"/>
                <w:szCs w:val="18"/>
              </w:rPr>
            </w:pPr>
          </w:p>
        </w:tc>
        <w:tc>
          <w:tcPr>
            <w:tcW w:w="1345" w:type="dxa"/>
          </w:tcPr>
          <w:p w14:paraId="40B3D1A6" w14:textId="77777777" w:rsidR="005C74FA" w:rsidRDefault="005C74FA" w:rsidP="00036B68">
            <w:pPr>
              <w:pStyle w:val="af8"/>
              <w:rPr>
                <w:sz w:val="18"/>
                <w:szCs w:val="18"/>
              </w:rPr>
            </w:pPr>
          </w:p>
        </w:tc>
        <w:tc>
          <w:tcPr>
            <w:tcW w:w="1421" w:type="dxa"/>
          </w:tcPr>
          <w:p w14:paraId="4D7EB4DB" w14:textId="77777777" w:rsidR="005C74FA" w:rsidRDefault="005C74FA" w:rsidP="00036B68">
            <w:pPr>
              <w:pStyle w:val="af8"/>
              <w:rPr>
                <w:sz w:val="18"/>
                <w:szCs w:val="18"/>
              </w:rPr>
            </w:pPr>
          </w:p>
        </w:tc>
        <w:tc>
          <w:tcPr>
            <w:tcW w:w="1394" w:type="dxa"/>
          </w:tcPr>
          <w:p w14:paraId="10ED1073" w14:textId="77777777" w:rsidR="005C74FA" w:rsidRDefault="005C74FA" w:rsidP="00036B68">
            <w:pPr>
              <w:pStyle w:val="af8"/>
              <w:rPr>
                <w:sz w:val="18"/>
                <w:szCs w:val="18"/>
              </w:rPr>
            </w:pPr>
          </w:p>
        </w:tc>
      </w:tr>
      <w:tr w:rsidR="005C74FA" w14:paraId="78F44D4E" w14:textId="77777777" w:rsidTr="00E67DB9">
        <w:tc>
          <w:tcPr>
            <w:tcW w:w="3774" w:type="dxa"/>
          </w:tcPr>
          <w:p w14:paraId="2747BC6E" w14:textId="77777777" w:rsidR="005C74FA" w:rsidRDefault="005C74FA" w:rsidP="00036B68">
            <w:pPr>
              <w:pStyle w:val="af9"/>
              <w:rPr>
                <w:sz w:val="18"/>
                <w:szCs w:val="18"/>
              </w:rPr>
            </w:pPr>
            <w:r>
              <w:rPr>
                <w:sz w:val="18"/>
                <w:szCs w:val="18"/>
              </w:rPr>
              <w:t>самолеты пожарные</w:t>
            </w:r>
          </w:p>
        </w:tc>
        <w:tc>
          <w:tcPr>
            <w:tcW w:w="864" w:type="dxa"/>
          </w:tcPr>
          <w:p w14:paraId="06149B83" w14:textId="77777777" w:rsidR="005C74FA" w:rsidRDefault="005C74FA" w:rsidP="00036B68">
            <w:pPr>
              <w:pStyle w:val="af8"/>
              <w:jc w:val="center"/>
              <w:rPr>
                <w:sz w:val="18"/>
                <w:szCs w:val="18"/>
              </w:rPr>
            </w:pPr>
            <w:bookmarkStart w:id="310" w:name="sub_11122213"/>
            <w:r>
              <w:rPr>
                <w:sz w:val="18"/>
                <w:szCs w:val="18"/>
              </w:rPr>
              <w:t>2103</w:t>
            </w:r>
            <w:bookmarkEnd w:id="310"/>
          </w:p>
        </w:tc>
        <w:tc>
          <w:tcPr>
            <w:tcW w:w="656" w:type="dxa"/>
          </w:tcPr>
          <w:p w14:paraId="5F9E9202" w14:textId="77777777" w:rsidR="005C74FA" w:rsidRDefault="005C74FA" w:rsidP="00036B68">
            <w:pPr>
              <w:pStyle w:val="af8"/>
              <w:rPr>
                <w:sz w:val="18"/>
                <w:szCs w:val="18"/>
              </w:rPr>
            </w:pPr>
          </w:p>
        </w:tc>
        <w:tc>
          <w:tcPr>
            <w:tcW w:w="1148" w:type="dxa"/>
          </w:tcPr>
          <w:p w14:paraId="61543103" w14:textId="77777777" w:rsidR="005C74FA" w:rsidRDefault="005C74FA" w:rsidP="00036B68">
            <w:pPr>
              <w:pStyle w:val="af8"/>
              <w:rPr>
                <w:sz w:val="18"/>
                <w:szCs w:val="18"/>
              </w:rPr>
            </w:pPr>
          </w:p>
        </w:tc>
        <w:tc>
          <w:tcPr>
            <w:tcW w:w="1211" w:type="dxa"/>
          </w:tcPr>
          <w:p w14:paraId="75E93B92" w14:textId="77777777" w:rsidR="005C74FA" w:rsidRDefault="005C74FA" w:rsidP="00036B68">
            <w:pPr>
              <w:pStyle w:val="af8"/>
              <w:rPr>
                <w:sz w:val="18"/>
                <w:szCs w:val="18"/>
              </w:rPr>
            </w:pPr>
          </w:p>
        </w:tc>
        <w:tc>
          <w:tcPr>
            <w:tcW w:w="1246" w:type="dxa"/>
          </w:tcPr>
          <w:p w14:paraId="0F9F3712" w14:textId="77777777" w:rsidR="005C74FA" w:rsidRDefault="005C74FA" w:rsidP="00036B68">
            <w:pPr>
              <w:pStyle w:val="af8"/>
              <w:rPr>
                <w:sz w:val="18"/>
                <w:szCs w:val="18"/>
              </w:rPr>
            </w:pPr>
          </w:p>
        </w:tc>
        <w:tc>
          <w:tcPr>
            <w:tcW w:w="932" w:type="dxa"/>
          </w:tcPr>
          <w:p w14:paraId="6A1057B9" w14:textId="77777777" w:rsidR="005C74FA" w:rsidRDefault="005C74FA" w:rsidP="00036B68">
            <w:pPr>
              <w:pStyle w:val="af8"/>
              <w:rPr>
                <w:sz w:val="18"/>
                <w:szCs w:val="18"/>
              </w:rPr>
            </w:pPr>
          </w:p>
        </w:tc>
        <w:tc>
          <w:tcPr>
            <w:tcW w:w="1253" w:type="dxa"/>
          </w:tcPr>
          <w:p w14:paraId="1002382A" w14:textId="77777777" w:rsidR="005C74FA" w:rsidRDefault="005C74FA" w:rsidP="00036B68">
            <w:pPr>
              <w:pStyle w:val="af8"/>
              <w:rPr>
                <w:sz w:val="18"/>
                <w:szCs w:val="18"/>
              </w:rPr>
            </w:pPr>
          </w:p>
        </w:tc>
        <w:tc>
          <w:tcPr>
            <w:tcW w:w="1345" w:type="dxa"/>
          </w:tcPr>
          <w:p w14:paraId="40316293" w14:textId="77777777" w:rsidR="005C74FA" w:rsidRDefault="005C74FA" w:rsidP="00036B68">
            <w:pPr>
              <w:pStyle w:val="af8"/>
              <w:rPr>
                <w:sz w:val="18"/>
                <w:szCs w:val="18"/>
              </w:rPr>
            </w:pPr>
          </w:p>
        </w:tc>
        <w:tc>
          <w:tcPr>
            <w:tcW w:w="1421" w:type="dxa"/>
          </w:tcPr>
          <w:p w14:paraId="419F6789" w14:textId="77777777" w:rsidR="005C74FA" w:rsidRDefault="005C74FA" w:rsidP="00036B68">
            <w:pPr>
              <w:pStyle w:val="af8"/>
              <w:rPr>
                <w:sz w:val="18"/>
                <w:szCs w:val="18"/>
              </w:rPr>
            </w:pPr>
          </w:p>
        </w:tc>
        <w:tc>
          <w:tcPr>
            <w:tcW w:w="1394" w:type="dxa"/>
          </w:tcPr>
          <w:p w14:paraId="1B53CD36" w14:textId="77777777" w:rsidR="005C74FA" w:rsidRDefault="005C74FA" w:rsidP="00036B68">
            <w:pPr>
              <w:pStyle w:val="af8"/>
              <w:rPr>
                <w:sz w:val="18"/>
                <w:szCs w:val="18"/>
              </w:rPr>
            </w:pPr>
          </w:p>
        </w:tc>
      </w:tr>
      <w:tr w:rsidR="005C74FA" w14:paraId="3EF4C23E" w14:textId="77777777" w:rsidTr="00E67DB9">
        <w:tc>
          <w:tcPr>
            <w:tcW w:w="3774" w:type="dxa"/>
          </w:tcPr>
          <w:p w14:paraId="4F46AE7C" w14:textId="77777777" w:rsidR="005C74FA" w:rsidRDefault="005C74FA" w:rsidP="00036B68">
            <w:pPr>
              <w:pStyle w:val="af9"/>
              <w:rPr>
                <w:sz w:val="18"/>
                <w:szCs w:val="18"/>
              </w:rPr>
            </w:pPr>
            <w:r>
              <w:rPr>
                <w:sz w:val="18"/>
                <w:szCs w:val="18"/>
              </w:rPr>
              <w:t>самолеты аварийно-технической службы</w:t>
            </w:r>
          </w:p>
        </w:tc>
        <w:tc>
          <w:tcPr>
            <w:tcW w:w="864" w:type="dxa"/>
          </w:tcPr>
          <w:p w14:paraId="65A09C58" w14:textId="77777777" w:rsidR="005C74FA" w:rsidRDefault="005C74FA" w:rsidP="00036B68">
            <w:pPr>
              <w:pStyle w:val="af8"/>
              <w:jc w:val="center"/>
              <w:rPr>
                <w:sz w:val="18"/>
                <w:szCs w:val="18"/>
              </w:rPr>
            </w:pPr>
            <w:bookmarkStart w:id="311" w:name="sub_11122214"/>
            <w:r>
              <w:rPr>
                <w:sz w:val="18"/>
                <w:szCs w:val="18"/>
              </w:rPr>
              <w:t>2104</w:t>
            </w:r>
            <w:bookmarkEnd w:id="311"/>
          </w:p>
        </w:tc>
        <w:tc>
          <w:tcPr>
            <w:tcW w:w="656" w:type="dxa"/>
          </w:tcPr>
          <w:p w14:paraId="5D9AB8E1" w14:textId="77777777" w:rsidR="005C74FA" w:rsidRDefault="005C74FA" w:rsidP="00036B68">
            <w:pPr>
              <w:pStyle w:val="af8"/>
              <w:rPr>
                <w:sz w:val="18"/>
                <w:szCs w:val="18"/>
              </w:rPr>
            </w:pPr>
          </w:p>
        </w:tc>
        <w:tc>
          <w:tcPr>
            <w:tcW w:w="1148" w:type="dxa"/>
          </w:tcPr>
          <w:p w14:paraId="13B37292" w14:textId="77777777" w:rsidR="005C74FA" w:rsidRDefault="005C74FA" w:rsidP="00036B68">
            <w:pPr>
              <w:pStyle w:val="af8"/>
              <w:rPr>
                <w:sz w:val="18"/>
                <w:szCs w:val="18"/>
              </w:rPr>
            </w:pPr>
          </w:p>
        </w:tc>
        <w:tc>
          <w:tcPr>
            <w:tcW w:w="1211" w:type="dxa"/>
          </w:tcPr>
          <w:p w14:paraId="663F14EB" w14:textId="77777777" w:rsidR="005C74FA" w:rsidRDefault="005C74FA" w:rsidP="00036B68">
            <w:pPr>
              <w:pStyle w:val="af8"/>
              <w:rPr>
                <w:sz w:val="18"/>
                <w:szCs w:val="18"/>
              </w:rPr>
            </w:pPr>
          </w:p>
        </w:tc>
        <w:tc>
          <w:tcPr>
            <w:tcW w:w="1246" w:type="dxa"/>
          </w:tcPr>
          <w:p w14:paraId="1D1258F6" w14:textId="77777777" w:rsidR="005C74FA" w:rsidRDefault="005C74FA" w:rsidP="00036B68">
            <w:pPr>
              <w:pStyle w:val="af8"/>
              <w:rPr>
                <w:sz w:val="18"/>
                <w:szCs w:val="18"/>
              </w:rPr>
            </w:pPr>
          </w:p>
        </w:tc>
        <w:tc>
          <w:tcPr>
            <w:tcW w:w="932" w:type="dxa"/>
          </w:tcPr>
          <w:p w14:paraId="63EB83D2" w14:textId="77777777" w:rsidR="005C74FA" w:rsidRDefault="005C74FA" w:rsidP="00036B68">
            <w:pPr>
              <w:pStyle w:val="af8"/>
              <w:rPr>
                <w:sz w:val="18"/>
                <w:szCs w:val="18"/>
              </w:rPr>
            </w:pPr>
          </w:p>
        </w:tc>
        <w:tc>
          <w:tcPr>
            <w:tcW w:w="1253" w:type="dxa"/>
          </w:tcPr>
          <w:p w14:paraId="5D2D00CE" w14:textId="77777777" w:rsidR="005C74FA" w:rsidRDefault="005C74FA" w:rsidP="00036B68">
            <w:pPr>
              <w:pStyle w:val="af8"/>
              <w:rPr>
                <w:sz w:val="18"/>
                <w:szCs w:val="18"/>
              </w:rPr>
            </w:pPr>
          </w:p>
        </w:tc>
        <w:tc>
          <w:tcPr>
            <w:tcW w:w="1345" w:type="dxa"/>
          </w:tcPr>
          <w:p w14:paraId="2284BFCC" w14:textId="77777777" w:rsidR="005C74FA" w:rsidRDefault="005C74FA" w:rsidP="00036B68">
            <w:pPr>
              <w:pStyle w:val="af8"/>
              <w:rPr>
                <w:sz w:val="18"/>
                <w:szCs w:val="18"/>
              </w:rPr>
            </w:pPr>
          </w:p>
        </w:tc>
        <w:tc>
          <w:tcPr>
            <w:tcW w:w="1421" w:type="dxa"/>
          </w:tcPr>
          <w:p w14:paraId="59BEAA3B" w14:textId="77777777" w:rsidR="005C74FA" w:rsidRDefault="005C74FA" w:rsidP="00036B68">
            <w:pPr>
              <w:pStyle w:val="af8"/>
              <w:rPr>
                <w:sz w:val="18"/>
                <w:szCs w:val="18"/>
              </w:rPr>
            </w:pPr>
          </w:p>
        </w:tc>
        <w:tc>
          <w:tcPr>
            <w:tcW w:w="1394" w:type="dxa"/>
          </w:tcPr>
          <w:p w14:paraId="02959153" w14:textId="77777777" w:rsidR="005C74FA" w:rsidRDefault="005C74FA" w:rsidP="00036B68">
            <w:pPr>
              <w:pStyle w:val="af8"/>
              <w:rPr>
                <w:sz w:val="18"/>
                <w:szCs w:val="18"/>
              </w:rPr>
            </w:pPr>
          </w:p>
        </w:tc>
      </w:tr>
      <w:tr w:rsidR="005C74FA" w14:paraId="117A694B" w14:textId="77777777" w:rsidTr="00E67DB9">
        <w:tc>
          <w:tcPr>
            <w:tcW w:w="3774" w:type="dxa"/>
          </w:tcPr>
          <w:p w14:paraId="4ECC9AFE" w14:textId="77777777" w:rsidR="005C74FA" w:rsidRDefault="005C74FA" w:rsidP="00036B68">
            <w:pPr>
              <w:pStyle w:val="af9"/>
              <w:rPr>
                <w:sz w:val="18"/>
                <w:szCs w:val="18"/>
              </w:rPr>
            </w:pPr>
            <w:r>
              <w:rPr>
                <w:sz w:val="18"/>
                <w:szCs w:val="18"/>
              </w:rPr>
              <w:t>другие самолеты</w:t>
            </w:r>
          </w:p>
        </w:tc>
        <w:tc>
          <w:tcPr>
            <w:tcW w:w="864" w:type="dxa"/>
          </w:tcPr>
          <w:p w14:paraId="1A62E448" w14:textId="77777777" w:rsidR="005C74FA" w:rsidRDefault="005C74FA" w:rsidP="00036B68">
            <w:pPr>
              <w:pStyle w:val="af8"/>
              <w:jc w:val="center"/>
              <w:rPr>
                <w:sz w:val="18"/>
                <w:szCs w:val="18"/>
              </w:rPr>
            </w:pPr>
            <w:bookmarkStart w:id="312" w:name="sub_11122215"/>
            <w:r>
              <w:rPr>
                <w:sz w:val="18"/>
                <w:szCs w:val="18"/>
              </w:rPr>
              <w:t>2105</w:t>
            </w:r>
            <w:bookmarkEnd w:id="312"/>
          </w:p>
        </w:tc>
        <w:tc>
          <w:tcPr>
            <w:tcW w:w="656" w:type="dxa"/>
          </w:tcPr>
          <w:p w14:paraId="5EDC681C" w14:textId="77777777" w:rsidR="005C74FA" w:rsidRDefault="005C74FA" w:rsidP="00036B68">
            <w:pPr>
              <w:pStyle w:val="af8"/>
              <w:rPr>
                <w:sz w:val="18"/>
                <w:szCs w:val="18"/>
              </w:rPr>
            </w:pPr>
          </w:p>
        </w:tc>
        <w:tc>
          <w:tcPr>
            <w:tcW w:w="1148" w:type="dxa"/>
          </w:tcPr>
          <w:p w14:paraId="4892DEBA" w14:textId="77777777" w:rsidR="005C74FA" w:rsidRDefault="005C74FA" w:rsidP="00036B68">
            <w:pPr>
              <w:pStyle w:val="af8"/>
              <w:rPr>
                <w:sz w:val="18"/>
                <w:szCs w:val="18"/>
              </w:rPr>
            </w:pPr>
          </w:p>
        </w:tc>
        <w:tc>
          <w:tcPr>
            <w:tcW w:w="1211" w:type="dxa"/>
          </w:tcPr>
          <w:p w14:paraId="45775645" w14:textId="77777777" w:rsidR="005C74FA" w:rsidRDefault="005C74FA" w:rsidP="00036B68">
            <w:pPr>
              <w:pStyle w:val="af8"/>
              <w:rPr>
                <w:sz w:val="18"/>
                <w:szCs w:val="18"/>
              </w:rPr>
            </w:pPr>
          </w:p>
        </w:tc>
        <w:tc>
          <w:tcPr>
            <w:tcW w:w="1246" w:type="dxa"/>
          </w:tcPr>
          <w:p w14:paraId="0E356099" w14:textId="77777777" w:rsidR="005C74FA" w:rsidRDefault="005C74FA" w:rsidP="00036B68">
            <w:pPr>
              <w:pStyle w:val="af8"/>
              <w:rPr>
                <w:sz w:val="18"/>
                <w:szCs w:val="18"/>
              </w:rPr>
            </w:pPr>
          </w:p>
        </w:tc>
        <w:tc>
          <w:tcPr>
            <w:tcW w:w="932" w:type="dxa"/>
          </w:tcPr>
          <w:p w14:paraId="30C784A8" w14:textId="77777777" w:rsidR="005C74FA" w:rsidRDefault="005C74FA" w:rsidP="00036B68">
            <w:pPr>
              <w:pStyle w:val="af8"/>
              <w:rPr>
                <w:sz w:val="18"/>
                <w:szCs w:val="18"/>
              </w:rPr>
            </w:pPr>
          </w:p>
        </w:tc>
        <w:tc>
          <w:tcPr>
            <w:tcW w:w="1253" w:type="dxa"/>
          </w:tcPr>
          <w:p w14:paraId="7138E7E9" w14:textId="77777777" w:rsidR="005C74FA" w:rsidRDefault="005C74FA" w:rsidP="00036B68">
            <w:pPr>
              <w:pStyle w:val="af8"/>
              <w:rPr>
                <w:sz w:val="18"/>
                <w:szCs w:val="18"/>
              </w:rPr>
            </w:pPr>
          </w:p>
        </w:tc>
        <w:tc>
          <w:tcPr>
            <w:tcW w:w="1345" w:type="dxa"/>
          </w:tcPr>
          <w:p w14:paraId="2F25CF68" w14:textId="77777777" w:rsidR="005C74FA" w:rsidRDefault="005C74FA" w:rsidP="00036B68">
            <w:pPr>
              <w:pStyle w:val="af8"/>
              <w:rPr>
                <w:sz w:val="18"/>
                <w:szCs w:val="18"/>
              </w:rPr>
            </w:pPr>
          </w:p>
        </w:tc>
        <w:tc>
          <w:tcPr>
            <w:tcW w:w="1421" w:type="dxa"/>
          </w:tcPr>
          <w:p w14:paraId="589282B3" w14:textId="77777777" w:rsidR="005C74FA" w:rsidRDefault="005C74FA" w:rsidP="00036B68">
            <w:pPr>
              <w:pStyle w:val="af8"/>
              <w:rPr>
                <w:sz w:val="18"/>
                <w:szCs w:val="18"/>
              </w:rPr>
            </w:pPr>
          </w:p>
        </w:tc>
        <w:tc>
          <w:tcPr>
            <w:tcW w:w="1394" w:type="dxa"/>
          </w:tcPr>
          <w:p w14:paraId="07ACF688" w14:textId="77777777" w:rsidR="005C74FA" w:rsidRDefault="005C74FA" w:rsidP="00036B68">
            <w:pPr>
              <w:pStyle w:val="af8"/>
              <w:rPr>
                <w:sz w:val="18"/>
                <w:szCs w:val="18"/>
              </w:rPr>
            </w:pPr>
          </w:p>
        </w:tc>
      </w:tr>
      <w:tr w:rsidR="005C74FA" w14:paraId="74F7A900" w14:textId="77777777" w:rsidTr="00E67DB9">
        <w:tc>
          <w:tcPr>
            <w:tcW w:w="3774" w:type="dxa"/>
          </w:tcPr>
          <w:p w14:paraId="20262A54" w14:textId="77777777" w:rsidR="005C74FA" w:rsidRDefault="005C74FA" w:rsidP="00036B68">
            <w:pPr>
              <w:pStyle w:val="af9"/>
              <w:rPr>
                <w:sz w:val="18"/>
                <w:szCs w:val="18"/>
              </w:rPr>
            </w:pPr>
            <w:r>
              <w:rPr>
                <w:sz w:val="18"/>
                <w:szCs w:val="18"/>
              </w:rPr>
              <w:t>вертолеты, всего</w:t>
            </w:r>
          </w:p>
        </w:tc>
        <w:tc>
          <w:tcPr>
            <w:tcW w:w="864" w:type="dxa"/>
          </w:tcPr>
          <w:p w14:paraId="7332A850" w14:textId="77777777" w:rsidR="005C74FA" w:rsidRDefault="005C74FA" w:rsidP="00036B68">
            <w:pPr>
              <w:pStyle w:val="af8"/>
              <w:jc w:val="center"/>
              <w:rPr>
                <w:sz w:val="18"/>
                <w:szCs w:val="18"/>
              </w:rPr>
            </w:pPr>
            <w:bookmarkStart w:id="313" w:name="sub_11122220"/>
            <w:r>
              <w:rPr>
                <w:sz w:val="18"/>
                <w:szCs w:val="18"/>
              </w:rPr>
              <w:t>2200</w:t>
            </w:r>
            <w:bookmarkEnd w:id="313"/>
          </w:p>
        </w:tc>
        <w:tc>
          <w:tcPr>
            <w:tcW w:w="656" w:type="dxa"/>
          </w:tcPr>
          <w:p w14:paraId="796FF00F" w14:textId="77777777" w:rsidR="005C74FA" w:rsidRDefault="005C74FA" w:rsidP="00036B68">
            <w:pPr>
              <w:pStyle w:val="af8"/>
              <w:rPr>
                <w:sz w:val="18"/>
                <w:szCs w:val="18"/>
              </w:rPr>
            </w:pPr>
          </w:p>
        </w:tc>
        <w:tc>
          <w:tcPr>
            <w:tcW w:w="1148" w:type="dxa"/>
          </w:tcPr>
          <w:p w14:paraId="565957F9" w14:textId="77777777" w:rsidR="005C74FA" w:rsidRDefault="005C74FA" w:rsidP="00036B68">
            <w:pPr>
              <w:pStyle w:val="af8"/>
              <w:rPr>
                <w:sz w:val="18"/>
                <w:szCs w:val="18"/>
              </w:rPr>
            </w:pPr>
          </w:p>
        </w:tc>
        <w:tc>
          <w:tcPr>
            <w:tcW w:w="1211" w:type="dxa"/>
          </w:tcPr>
          <w:p w14:paraId="3C90D448" w14:textId="77777777" w:rsidR="005C74FA" w:rsidRDefault="005C74FA" w:rsidP="00036B68">
            <w:pPr>
              <w:pStyle w:val="af8"/>
              <w:rPr>
                <w:sz w:val="18"/>
                <w:szCs w:val="18"/>
              </w:rPr>
            </w:pPr>
          </w:p>
        </w:tc>
        <w:tc>
          <w:tcPr>
            <w:tcW w:w="1246" w:type="dxa"/>
          </w:tcPr>
          <w:p w14:paraId="1B2CAC6B" w14:textId="77777777" w:rsidR="005C74FA" w:rsidRDefault="005C74FA" w:rsidP="00036B68">
            <w:pPr>
              <w:pStyle w:val="af8"/>
              <w:rPr>
                <w:sz w:val="18"/>
                <w:szCs w:val="18"/>
              </w:rPr>
            </w:pPr>
          </w:p>
        </w:tc>
        <w:tc>
          <w:tcPr>
            <w:tcW w:w="932" w:type="dxa"/>
          </w:tcPr>
          <w:p w14:paraId="1BDF4BAE" w14:textId="77777777" w:rsidR="005C74FA" w:rsidRDefault="005C74FA" w:rsidP="00036B68">
            <w:pPr>
              <w:pStyle w:val="af8"/>
              <w:rPr>
                <w:sz w:val="18"/>
                <w:szCs w:val="18"/>
              </w:rPr>
            </w:pPr>
          </w:p>
        </w:tc>
        <w:tc>
          <w:tcPr>
            <w:tcW w:w="1253" w:type="dxa"/>
          </w:tcPr>
          <w:p w14:paraId="60671EA3" w14:textId="77777777" w:rsidR="005C74FA" w:rsidRDefault="005C74FA" w:rsidP="00036B68">
            <w:pPr>
              <w:pStyle w:val="af8"/>
              <w:rPr>
                <w:sz w:val="18"/>
                <w:szCs w:val="18"/>
              </w:rPr>
            </w:pPr>
          </w:p>
        </w:tc>
        <w:tc>
          <w:tcPr>
            <w:tcW w:w="1345" w:type="dxa"/>
          </w:tcPr>
          <w:p w14:paraId="6F0F378B" w14:textId="77777777" w:rsidR="005C74FA" w:rsidRDefault="005C74FA" w:rsidP="00036B68">
            <w:pPr>
              <w:pStyle w:val="af8"/>
              <w:rPr>
                <w:sz w:val="18"/>
                <w:szCs w:val="18"/>
              </w:rPr>
            </w:pPr>
          </w:p>
        </w:tc>
        <w:tc>
          <w:tcPr>
            <w:tcW w:w="1421" w:type="dxa"/>
          </w:tcPr>
          <w:p w14:paraId="35D2B1A7" w14:textId="77777777" w:rsidR="005C74FA" w:rsidRDefault="005C74FA" w:rsidP="00036B68">
            <w:pPr>
              <w:pStyle w:val="af8"/>
              <w:rPr>
                <w:sz w:val="18"/>
                <w:szCs w:val="18"/>
              </w:rPr>
            </w:pPr>
          </w:p>
        </w:tc>
        <w:tc>
          <w:tcPr>
            <w:tcW w:w="1394" w:type="dxa"/>
          </w:tcPr>
          <w:p w14:paraId="6EF62BB5" w14:textId="77777777" w:rsidR="005C74FA" w:rsidRDefault="005C74FA" w:rsidP="00036B68">
            <w:pPr>
              <w:pStyle w:val="af8"/>
              <w:rPr>
                <w:sz w:val="18"/>
                <w:szCs w:val="18"/>
              </w:rPr>
            </w:pPr>
          </w:p>
        </w:tc>
      </w:tr>
      <w:tr w:rsidR="005C74FA" w14:paraId="13DED747" w14:textId="77777777" w:rsidTr="00E67DB9">
        <w:tc>
          <w:tcPr>
            <w:tcW w:w="3774" w:type="dxa"/>
          </w:tcPr>
          <w:p w14:paraId="5C1B54B7" w14:textId="77777777" w:rsidR="005C74FA" w:rsidRDefault="005C74FA" w:rsidP="00036B68">
            <w:pPr>
              <w:pStyle w:val="af9"/>
              <w:rPr>
                <w:sz w:val="18"/>
                <w:szCs w:val="18"/>
              </w:rPr>
            </w:pPr>
            <w:r>
              <w:rPr>
                <w:sz w:val="18"/>
                <w:szCs w:val="18"/>
              </w:rPr>
              <w:t>в том числе:</w:t>
            </w:r>
            <w:r>
              <w:rPr>
                <w:sz w:val="18"/>
                <w:szCs w:val="18"/>
                <w:vertAlign w:val="superscript"/>
              </w:rPr>
              <w:t> </w:t>
            </w:r>
            <w:hyperlink w:anchor="sub_111130" w:history="1">
              <w:r>
                <w:rPr>
                  <w:rStyle w:val="af4"/>
                  <w:sz w:val="18"/>
                  <w:szCs w:val="18"/>
                  <w:vertAlign w:val="superscript"/>
                </w:rPr>
                <w:t>30</w:t>
              </w:r>
            </w:hyperlink>
          </w:p>
        </w:tc>
        <w:tc>
          <w:tcPr>
            <w:tcW w:w="864" w:type="dxa"/>
          </w:tcPr>
          <w:p w14:paraId="1F8DEA17" w14:textId="77777777" w:rsidR="005C74FA" w:rsidRDefault="005C74FA" w:rsidP="00036B68">
            <w:pPr>
              <w:pStyle w:val="af8"/>
              <w:rPr>
                <w:sz w:val="18"/>
                <w:szCs w:val="18"/>
              </w:rPr>
            </w:pPr>
          </w:p>
        </w:tc>
        <w:tc>
          <w:tcPr>
            <w:tcW w:w="656" w:type="dxa"/>
          </w:tcPr>
          <w:p w14:paraId="225A46A1" w14:textId="77777777" w:rsidR="005C74FA" w:rsidRDefault="005C74FA" w:rsidP="00036B68">
            <w:pPr>
              <w:pStyle w:val="af8"/>
              <w:rPr>
                <w:sz w:val="18"/>
                <w:szCs w:val="18"/>
              </w:rPr>
            </w:pPr>
          </w:p>
        </w:tc>
        <w:tc>
          <w:tcPr>
            <w:tcW w:w="1148" w:type="dxa"/>
          </w:tcPr>
          <w:p w14:paraId="7C5452E5" w14:textId="77777777" w:rsidR="005C74FA" w:rsidRDefault="005C74FA" w:rsidP="00036B68">
            <w:pPr>
              <w:pStyle w:val="af8"/>
              <w:rPr>
                <w:sz w:val="18"/>
                <w:szCs w:val="18"/>
              </w:rPr>
            </w:pPr>
          </w:p>
        </w:tc>
        <w:tc>
          <w:tcPr>
            <w:tcW w:w="1211" w:type="dxa"/>
          </w:tcPr>
          <w:p w14:paraId="49FD152D" w14:textId="77777777" w:rsidR="005C74FA" w:rsidRDefault="005C74FA" w:rsidP="00036B68">
            <w:pPr>
              <w:pStyle w:val="af8"/>
              <w:rPr>
                <w:sz w:val="18"/>
                <w:szCs w:val="18"/>
              </w:rPr>
            </w:pPr>
          </w:p>
        </w:tc>
        <w:tc>
          <w:tcPr>
            <w:tcW w:w="1246" w:type="dxa"/>
          </w:tcPr>
          <w:p w14:paraId="0D222E1A" w14:textId="77777777" w:rsidR="005C74FA" w:rsidRDefault="005C74FA" w:rsidP="00036B68">
            <w:pPr>
              <w:pStyle w:val="af8"/>
              <w:rPr>
                <w:sz w:val="18"/>
                <w:szCs w:val="18"/>
              </w:rPr>
            </w:pPr>
          </w:p>
        </w:tc>
        <w:tc>
          <w:tcPr>
            <w:tcW w:w="932" w:type="dxa"/>
          </w:tcPr>
          <w:p w14:paraId="734F4B3F" w14:textId="77777777" w:rsidR="005C74FA" w:rsidRDefault="005C74FA" w:rsidP="00036B68">
            <w:pPr>
              <w:pStyle w:val="af8"/>
              <w:rPr>
                <w:sz w:val="18"/>
                <w:szCs w:val="18"/>
              </w:rPr>
            </w:pPr>
          </w:p>
        </w:tc>
        <w:tc>
          <w:tcPr>
            <w:tcW w:w="1253" w:type="dxa"/>
          </w:tcPr>
          <w:p w14:paraId="4406ABBE" w14:textId="77777777" w:rsidR="005C74FA" w:rsidRDefault="005C74FA" w:rsidP="00036B68">
            <w:pPr>
              <w:pStyle w:val="af8"/>
              <w:rPr>
                <w:sz w:val="18"/>
                <w:szCs w:val="18"/>
              </w:rPr>
            </w:pPr>
          </w:p>
        </w:tc>
        <w:tc>
          <w:tcPr>
            <w:tcW w:w="1345" w:type="dxa"/>
          </w:tcPr>
          <w:p w14:paraId="4EF77B9A" w14:textId="77777777" w:rsidR="005C74FA" w:rsidRDefault="005C74FA" w:rsidP="00036B68">
            <w:pPr>
              <w:pStyle w:val="af8"/>
              <w:rPr>
                <w:sz w:val="18"/>
                <w:szCs w:val="18"/>
              </w:rPr>
            </w:pPr>
          </w:p>
        </w:tc>
        <w:tc>
          <w:tcPr>
            <w:tcW w:w="1421" w:type="dxa"/>
          </w:tcPr>
          <w:p w14:paraId="074DAC26" w14:textId="77777777" w:rsidR="005C74FA" w:rsidRDefault="005C74FA" w:rsidP="00036B68">
            <w:pPr>
              <w:pStyle w:val="af8"/>
              <w:rPr>
                <w:sz w:val="18"/>
                <w:szCs w:val="18"/>
              </w:rPr>
            </w:pPr>
          </w:p>
        </w:tc>
        <w:tc>
          <w:tcPr>
            <w:tcW w:w="1394" w:type="dxa"/>
          </w:tcPr>
          <w:p w14:paraId="49D1E22E" w14:textId="77777777" w:rsidR="005C74FA" w:rsidRDefault="005C74FA" w:rsidP="00036B68">
            <w:pPr>
              <w:pStyle w:val="af8"/>
              <w:rPr>
                <w:sz w:val="18"/>
                <w:szCs w:val="18"/>
              </w:rPr>
            </w:pPr>
          </w:p>
        </w:tc>
      </w:tr>
      <w:tr w:rsidR="005C74FA" w14:paraId="297B43B4" w14:textId="77777777" w:rsidTr="00E67DB9">
        <w:tc>
          <w:tcPr>
            <w:tcW w:w="3774" w:type="dxa"/>
          </w:tcPr>
          <w:p w14:paraId="66F58D17" w14:textId="77777777" w:rsidR="005C74FA" w:rsidRDefault="005C74FA" w:rsidP="00036B68">
            <w:pPr>
              <w:pStyle w:val="af9"/>
              <w:rPr>
                <w:sz w:val="18"/>
                <w:szCs w:val="18"/>
              </w:rPr>
            </w:pPr>
            <w:r>
              <w:rPr>
                <w:sz w:val="18"/>
                <w:szCs w:val="18"/>
              </w:rPr>
              <w:t>вертолеты пассажирские</w:t>
            </w:r>
          </w:p>
        </w:tc>
        <w:tc>
          <w:tcPr>
            <w:tcW w:w="864" w:type="dxa"/>
          </w:tcPr>
          <w:p w14:paraId="7532A470" w14:textId="77777777" w:rsidR="005C74FA" w:rsidRDefault="005C74FA" w:rsidP="00036B68">
            <w:pPr>
              <w:pStyle w:val="af8"/>
              <w:jc w:val="center"/>
              <w:rPr>
                <w:sz w:val="18"/>
                <w:szCs w:val="18"/>
              </w:rPr>
            </w:pPr>
            <w:bookmarkStart w:id="314" w:name="sub_11122221"/>
            <w:r>
              <w:rPr>
                <w:sz w:val="18"/>
                <w:szCs w:val="18"/>
              </w:rPr>
              <w:t>2201</w:t>
            </w:r>
            <w:bookmarkEnd w:id="314"/>
          </w:p>
        </w:tc>
        <w:tc>
          <w:tcPr>
            <w:tcW w:w="656" w:type="dxa"/>
          </w:tcPr>
          <w:p w14:paraId="32DB4AE8" w14:textId="77777777" w:rsidR="005C74FA" w:rsidRDefault="005C74FA" w:rsidP="00036B68">
            <w:pPr>
              <w:pStyle w:val="af8"/>
              <w:rPr>
                <w:sz w:val="18"/>
                <w:szCs w:val="18"/>
              </w:rPr>
            </w:pPr>
          </w:p>
        </w:tc>
        <w:tc>
          <w:tcPr>
            <w:tcW w:w="1148" w:type="dxa"/>
          </w:tcPr>
          <w:p w14:paraId="21D5879E" w14:textId="77777777" w:rsidR="005C74FA" w:rsidRDefault="005C74FA" w:rsidP="00036B68">
            <w:pPr>
              <w:pStyle w:val="af8"/>
              <w:rPr>
                <w:sz w:val="18"/>
                <w:szCs w:val="18"/>
              </w:rPr>
            </w:pPr>
          </w:p>
        </w:tc>
        <w:tc>
          <w:tcPr>
            <w:tcW w:w="1211" w:type="dxa"/>
          </w:tcPr>
          <w:p w14:paraId="17C06A01" w14:textId="77777777" w:rsidR="005C74FA" w:rsidRDefault="005C74FA" w:rsidP="00036B68">
            <w:pPr>
              <w:pStyle w:val="af8"/>
              <w:rPr>
                <w:sz w:val="18"/>
                <w:szCs w:val="18"/>
              </w:rPr>
            </w:pPr>
          </w:p>
        </w:tc>
        <w:tc>
          <w:tcPr>
            <w:tcW w:w="1246" w:type="dxa"/>
          </w:tcPr>
          <w:p w14:paraId="4BAF6548" w14:textId="77777777" w:rsidR="005C74FA" w:rsidRDefault="005C74FA" w:rsidP="00036B68">
            <w:pPr>
              <w:pStyle w:val="af8"/>
              <w:rPr>
                <w:sz w:val="18"/>
                <w:szCs w:val="18"/>
              </w:rPr>
            </w:pPr>
          </w:p>
        </w:tc>
        <w:tc>
          <w:tcPr>
            <w:tcW w:w="932" w:type="dxa"/>
          </w:tcPr>
          <w:p w14:paraId="22CD487C" w14:textId="77777777" w:rsidR="005C74FA" w:rsidRDefault="005C74FA" w:rsidP="00036B68">
            <w:pPr>
              <w:pStyle w:val="af8"/>
              <w:rPr>
                <w:sz w:val="18"/>
                <w:szCs w:val="18"/>
              </w:rPr>
            </w:pPr>
          </w:p>
        </w:tc>
        <w:tc>
          <w:tcPr>
            <w:tcW w:w="1253" w:type="dxa"/>
          </w:tcPr>
          <w:p w14:paraId="386281E8" w14:textId="77777777" w:rsidR="005C74FA" w:rsidRDefault="005C74FA" w:rsidP="00036B68">
            <w:pPr>
              <w:pStyle w:val="af8"/>
              <w:rPr>
                <w:sz w:val="18"/>
                <w:szCs w:val="18"/>
              </w:rPr>
            </w:pPr>
          </w:p>
        </w:tc>
        <w:tc>
          <w:tcPr>
            <w:tcW w:w="1345" w:type="dxa"/>
          </w:tcPr>
          <w:p w14:paraId="361E7859" w14:textId="77777777" w:rsidR="005C74FA" w:rsidRDefault="005C74FA" w:rsidP="00036B68">
            <w:pPr>
              <w:pStyle w:val="af8"/>
              <w:rPr>
                <w:sz w:val="18"/>
                <w:szCs w:val="18"/>
              </w:rPr>
            </w:pPr>
          </w:p>
        </w:tc>
        <w:tc>
          <w:tcPr>
            <w:tcW w:w="1421" w:type="dxa"/>
          </w:tcPr>
          <w:p w14:paraId="49FBCAB8" w14:textId="77777777" w:rsidR="005C74FA" w:rsidRDefault="005C74FA" w:rsidP="00036B68">
            <w:pPr>
              <w:pStyle w:val="af8"/>
              <w:rPr>
                <w:sz w:val="18"/>
                <w:szCs w:val="18"/>
              </w:rPr>
            </w:pPr>
          </w:p>
        </w:tc>
        <w:tc>
          <w:tcPr>
            <w:tcW w:w="1394" w:type="dxa"/>
          </w:tcPr>
          <w:p w14:paraId="5B9CCD42" w14:textId="77777777" w:rsidR="005C74FA" w:rsidRDefault="005C74FA" w:rsidP="00036B68">
            <w:pPr>
              <w:pStyle w:val="af8"/>
              <w:rPr>
                <w:sz w:val="18"/>
                <w:szCs w:val="18"/>
              </w:rPr>
            </w:pPr>
          </w:p>
        </w:tc>
      </w:tr>
      <w:tr w:rsidR="005C74FA" w14:paraId="35036385" w14:textId="77777777" w:rsidTr="00E67DB9">
        <w:tc>
          <w:tcPr>
            <w:tcW w:w="3774" w:type="dxa"/>
          </w:tcPr>
          <w:p w14:paraId="78E12B5A" w14:textId="77777777" w:rsidR="005C74FA" w:rsidRDefault="005C74FA" w:rsidP="00036B68">
            <w:pPr>
              <w:pStyle w:val="af9"/>
              <w:rPr>
                <w:sz w:val="18"/>
                <w:szCs w:val="18"/>
              </w:rPr>
            </w:pPr>
            <w:r>
              <w:rPr>
                <w:sz w:val="18"/>
                <w:szCs w:val="18"/>
              </w:rPr>
              <w:t>вертолеты грузовые</w:t>
            </w:r>
          </w:p>
        </w:tc>
        <w:tc>
          <w:tcPr>
            <w:tcW w:w="864" w:type="dxa"/>
          </w:tcPr>
          <w:p w14:paraId="7149092A" w14:textId="77777777" w:rsidR="005C74FA" w:rsidRDefault="005C74FA" w:rsidP="00036B68">
            <w:pPr>
              <w:pStyle w:val="af8"/>
              <w:jc w:val="center"/>
              <w:rPr>
                <w:sz w:val="18"/>
                <w:szCs w:val="18"/>
              </w:rPr>
            </w:pPr>
            <w:bookmarkStart w:id="315" w:name="sub_11122222"/>
            <w:r>
              <w:rPr>
                <w:sz w:val="18"/>
                <w:szCs w:val="18"/>
              </w:rPr>
              <w:t>2202</w:t>
            </w:r>
            <w:bookmarkEnd w:id="315"/>
          </w:p>
        </w:tc>
        <w:tc>
          <w:tcPr>
            <w:tcW w:w="656" w:type="dxa"/>
          </w:tcPr>
          <w:p w14:paraId="19F178A3" w14:textId="77777777" w:rsidR="005C74FA" w:rsidRDefault="005C74FA" w:rsidP="00036B68">
            <w:pPr>
              <w:pStyle w:val="af8"/>
              <w:rPr>
                <w:sz w:val="18"/>
                <w:szCs w:val="18"/>
              </w:rPr>
            </w:pPr>
          </w:p>
        </w:tc>
        <w:tc>
          <w:tcPr>
            <w:tcW w:w="1148" w:type="dxa"/>
          </w:tcPr>
          <w:p w14:paraId="5FADB9BD" w14:textId="77777777" w:rsidR="005C74FA" w:rsidRDefault="005C74FA" w:rsidP="00036B68">
            <w:pPr>
              <w:pStyle w:val="af8"/>
              <w:rPr>
                <w:sz w:val="18"/>
                <w:szCs w:val="18"/>
              </w:rPr>
            </w:pPr>
          </w:p>
        </w:tc>
        <w:tc>
          <w:tcPr>
            <w:tcW w:w="1211" w:type="dxa"/>
          </w:tcPr>
          <w:p w14:paraId="26BB6E2A" w14:textId="77777777" w:rsidR="005C74FA" w:rsidRDefault="005C74FA" w:rsidP="00036B68">
            <w:pPr>
              <w:pStyle w:val="af8"/>
              <w:rPr>
                <w:sz w:val="18"/>
                <w:szCs w:val="18"/>
              </w:rPr>
            </w:pPr>
          </w:p>
        </w:tc>
        <w:tc>
          <w:tcPr>
            <w:tcW w:w="1246" w:type="dxa"/>
          </w:tcPr>
          <w:p w14:paraId="7F7E0750" w14:textId="77777777" w:rsidR="005C74FA" w:rsidRDefault="005C74FA" w:rsidP="00036B68">
            <w:pPr>
              <w:pStyle w:val="af8"/>
              <w:rPr>
                <w:sz w:val="18"/>
                <w:szCs w:val="18"/>
              </w:rPr>
            </w:pPr>
          </w:p>
        </w:tc>
        <w:tc>
          <w:tcPr>
            <w:tcW w:w="932" w:type="dxa"/>
          </w:tcPr>
          <w:p w14:paraId="20EB81E6" w14:textId="77777777" w:rsidR="005C74FA" w:rsidRDefault="005C74FA" w:rsidP="00036B68">
            <w:pPr>
              <w:pStyle w:val="af8"/>
              <w:rPr>
                <w:sz w:val="18"/>
                <w:szCs w:val="18"/>
              </w:rPr>
            </w:pPr>
          </w:p>
        </w:tc>
        <w:tc>
          <w:tcPr>
            <w:tcW w:w="1253" w:type="dxa"/>
          </w:tcPr>
          <w:p w14:paraId="05E31585" w14:textId="77777777" w:rsidR="005C74FA" w:rsidRDefault="005C74FA" w:rsidP="00036B68">
            <w:pPr>
              <w:pStyle w:val="af8"/>
              <w:rPr>
                <w:sz w:val="18"/>
                <w:szCs w:val="18"/>
              </w:rPr>
            </w:pPr>
          </w:p>
        </w:tc>
        <w:tc>
          <w:tcPr>
            <w:tcW w:w="1345" w:type="dxa"/>
          </w:tcPr>
          <w:p w14:paraId="73BD554C" w14:textId="77777777" w:rsidR="005C74FA" w:rsidRDefault="005C74FA" w:rsidP="00036B68">
            <w:pPr>
              <w:pStyle w:val="af8"/>
              <w:rPr>
                <w:sz w:val="18"/>
                <w:szCs w:val="18"/>
              </w:rPr>
            </w:pPr>
          </w:p>
        </w:tc>
        <w:tc>
          <w:tcPr>
            <w:tcW w:w="1421" w:type="dxa"/>
          </w:tcPr>
          <w:p w14:paraId="417E377A" w14:textId="77777777" w:rsidR="005C74FA" w:rsidRDefault="005C74FA" w:rsidP="00036B68">
            <w:pPr>
              <w:pStyle w:val="af8"/>
              <w:rPr>
                <w:sz w:val="18"/>
                <w:szCs w:val="18"/>
              </w:rPr>
            </w:pPr>
          </w:p>
        </w:tc>
        <w:tc>
          <w:tcPr>
            <w:tcW w:w="1394" w:type="dxa"/>
          </w:tcPr>
          <w:p w14:paraId="22230855" w14:textId="77777777" w:rsidR="005C74FA" w:rsidRDefault="005C74FA" w:rsidP="00036B68">
            <w:pPr>
              <w:pStyle w:val="af8"/>
              <w:rPr>
                <w:sz w:val="18"/>
                <w:szCs w:val="18"/>
              </w:rPr>
            </w:pPr>
          </w:p>
        </w:tc>
      </w:tr>
      <w:tr w:rsidR="005C74FA" w14:paraId="0C304052" w14:textId="77777777" w:rsidTr="00E67DB9">
        <w:tc>
          <w:tcPr>
            <w:tcW w:w="3774" w:type="dxa"/>
          </w:tcPr>
          <w:p w14:paraId="5E0DB976" w14:textId="77777777" w:rsidR="005C74FA" w:rsidRDefault="005C74FA" w:rsidP="00036B68">
            <w:pPr>
              <w:pStyle w:val="af9"/>
              <w:rPr>
                <w:sz w:val="18"/>
                <w:szCs w:val="18"/>
              </w:rPr>
            </w:pPr>
            <w:r>
              <w:rPr>
                <w:sz w:val="18"/>
                <w:szCs w:val="18"/>
              </w:rPr>
              <w:t>вертолеты пожарные</w:t>
            </w:r>
          </w:p>
        </w:tc>
        <w:tc>
          <w:tcPr>
            <w:tcW w:w="864" w:type="dxa"/>
          </w:tcPr>
          <w:p w14:paraId="4F90BD08" w14:textId="77777777" w:rsidR="005C74FA" w:rsidRDefault="005C74FA" w:rsidP="00036B68">
            <w:pPr>
              <w:pStyle w:val="af8"/>
              <w:jc w:val="center"/>
              <w:rPr>
                <w:sz w:val="18"/>
                <w:szCs w:val="18"/>
              </w:rPr>
            </w:pPr>
            <w:bookmarkStart w:id="316" w:name="sub_11122223"/>
            <w:r>
              <w:rPr>
                <w:sz w:val="18"/>
                <w:szCs w:val="18"/>
              </w:rPr>
              <w:t>2203</w:t>
            </w:r>
            <w:bookmarkEnd w:id="316"/>
          </w:p>
        </w:tc>
        <w:tc>
          <w:tcPr>
            <w:tcW w:w="656" w:type="dxa"/>
          </w:tcPr>
          <w:p w14:paraId="7EB0BB96" w14:textId="77777777" w:rsidR="005C74FA" w:rsidRDefault="005C74FA" w:rsidP="00036B68">
            <w:pPr>
              <w:pStyle w:val="af8"/>
              <w:rPr>
                <w:sz w:val="18"/>
                <w:szCs w:val="18"/>
              </w:rPr>
            </w:pPr>
          </w:p>
        </w:tc>
        <w:tc>
          <w:tcPr>
            <w:tcW w:w="1148" w:type="dxa"/>
          </w:tcPr>
          <w:p w14:paraId="5D1967F8" w14:textId="77777777" w:rsidR="005C74FA" w:rsidRDefault="005C74FA" w:rsidP="00036B68">
            <w:pPr>
              <w:pStyle w:val="af8"/>
              <w:rPr>
                <w:sz w:val="18"/>
                <w:szCs w:val="18"/>
              </w:rPr>
            </w:pPr>
          </w:p>
        </w:tc>
        <w:tc>
          <w:tcPr>
            <w:tcW w:w="1211" w:type="dxa"/>
          </w:tcPr>
          <w:p w14:paraId="32B68650" w14:textId="77777777" w:rsidR="005C74FA" w:rsidRDefault="005C74FA" w:rsidP="00036B68">
            <w:pPr>
              <w:pStyle w:val="af8"/>
              <w:rPr>
                <w:sz w:val="18"/>
                <w:szCs w:val="18"/>
              </w:rPr>
            </w:pPr>
          </w:p>
        </w:tc>
        <w:tc>
          <w:tcPr>
            <w:tcW w:w="1246" w:type="dxa"/>
          </w:tcPr>
          <w:p w14:paraId="1F4B7026" w14:textId="77777777" w:rsidR="005C74FA" w:rsidRDefault="005C74FA" w:rsidP="00036B68">
            <w:pPr>
              <w:pStyle w:val="af8"/>
              <w:rPr>
                <w:sz w:val="18"/>
                <w:szCs w:val="18"/>
              </w:rPr>
            </w:pPr>
          </w:p>
        </w:tc>
        <w:tc>
          <w:tcPr>
            <w:tcW w:w="932" w:type="dxa"/>
          </w:tcPr>
          <w:p w14:paraId="2C1A276A" w14:textId="77777777" w:rsidR="005C74FA" w:rsidRDefault="005C74FA" w:rsidP="00036B68">
            <w:pPr>
              <w:pStyle w:val="af8"/>
              <w:rPr>
                <w:sz w:val="18"/>
                <w:szCs w:val="18"/>
              </w:rPr>
            </w:pPr>
          </w:p>
        </w:tc>
        <w:tc>
          <w:tcPr>
            <w:tcW w:w="1253" w:type="dxa"/>
          </w:tcPr>
          <w:p w14:paraId="0266DD89" w14:textId="77777777" w:rsidR="005C74FA" w:rsidRDefault="005C74FA" w:rsidP="00036B68">
            <w:pPr>
              <w:pStyle w:val="af8"/>
              <w:rPr>
                <w:sz w:val="18"/>
                <w:szCs w:val="18"/>
              </w:rPr>
            </w:pPr>
          </w:p>
        </w:tc>
        <w:tc>
          <w:tcPr>
            <w:tcW w:w="1345" w:type="dxa"/>
          </w:tcPr>
          <w:p w14:paraId="3F4D83F2" w14:textId="77777777" w:rsidR="005C74FA" w:rsidRDefault="005C74FA" w:rsidP="00036B68">
            <w:pPr>
              <w:pStyle w:val="af8"/>
              <w:rPr>
                <w:sz w:val="18"/>
                <w:szCs w:val="18"/>
              </w:rPr>
            </w:pPr>
          </w:p>
        </w:tc>
        <w:tc>
          <w:tcPr>
            <w:tcW w:w="1421" w:type="dxa"/>
          </w:tcPr>
          <w:p w14:paraId="1BCBB715" w14:textId="77777777" w:rsidR="005C74FA" w:rsidRDefault="005C74FA" w:rsidP="00036B68">
            <w:pPr>
              <w:pStyle w:val="af8"/>
              <w:rPr>
                <w:sz w:val="18"/>
                <w:szCs w:val="18"/>
              </w:rPr>
            </w:pPr>
          </w:p>
        </w:tc>
        <w:tc>
          <w:tcPr>
            <w:tcW w:w="1394" w:type="dxa"/>
          </w:tcPr>
          <w:p w14:paraId="713B54C7" w14:textId="77777777" w:rsidR="005C74FA" w:rsidRDefault="005C74FA" w:rsidP="00036B68">
            <w:pPr>
              <w:pStyle w:val="af8"/>
              <w:rPr>
                <w:sz w:val="18"/>
                <w:szCs w:val="18"/>
              </w:rPr>
            </w:pPr>
          </w:p>
        </w:tc>
      </w:tr>
      <w:tr w:rsidR="005C74FA" w14:paraId="299939B1" w14:textId="77777777" w:rsidTr="00E67DB9">
        <w:tc>
          <w:tcPr>
            <w:tcW w:w="3774" w:type="dxa"/>
          </w:tcPr>
          <w:p w14:paraId="32203E2A" w14:textId="77777777" w:rsidR="005C74FA" w:rsidRDefault="005C74FA" w:rsidP="00036B68">
            <w:pPr>
              <w:pStyle w:val="af9"/>
              <w:rPr>
                <w:sz w:val="18"/>
                <w:szCs w:val="18"/>
              </w:rPr>
            </w:pPr>
            <w:r>
              <w:rPr>
                <w:sz w:val="18"/>
                <w:szCs w:val="18"/>
              </w:rPr>
              <w:t>вертолеты аварийно-технической службы</w:t>
            </w:r>
          </w:p>
        </w:tc>
        <w:tc>
          <w:tcPr>
            <w:tcW w:w="864" w:type="dxa"/>
          </w:tcPr>
          <w:p w14:paraId="19FDA9D3" w14:textId="77777777" w:rsidR="005C74FA" w:rsidRDefault="005C74FA" w:rsidP="00036B68">
            <w:pPr>
              <w:pStyle w:val="af8"/>
              <w:jc w:val="center"/>
              <w:rPr>
                <w:sz w:val="18"/>
                <w:szCs w:val="18"/>
              </w:rPr>
            </w:pPr>
            <w:bookmarkStart w:id="317" w:name="sub_11122224"/>
            <w:r>
              <w:rPr>
                <w:sz w:val="18"/>
                <w:szCs w:val="18"/>
              </w:rPr>
              <w:t>2204</w:t>
            </w:r>
            <w:bookmarkEnd w:id="317"/>
          </w:p>
        </w:tc>
        <w:tc>
          <w:tcPr>
            <w:tcW w:w="656" w:type="dxa"/>
          </w:tcPr>
          <w:p w14:paraId="3368D1F4" w14:textId="77777777" w:rsidR="005C74FA" w:rsidRDefault="005C74FA" w:rsidP="00036B68">
            <w:pPr>
              <w:pStyle w:val="af8"/>
              <w:rPr>
                <w:sz w:val="18"/>
                <w:szCs w:val="18"/>
              </w:rPr>
            </w:pPr>
          </w:p>
        </w:tc>
        <w:tc>
          <w:tcPr>
            <w:tcW w:w="1148" w:type="dxa"/>
          </w:tcPr>
          <w:p w14:paraId="574B505C" w14:textId="77777777" w:rsidR="005C74FA" w:rsidRDefault="005C74FA" w:rsidP="00036B68">
            <w:pPr>
              <w:pStyle w:val="af8"/>
              <w:rPr>
                <w:sz w:val="18"/>
                <w:szCs w:val="18"/>
              </w:rPr>
            </w:pPr>
          </w:p>
        </w:tc>
        <w:tc>
          <w:tcPr>
            <w:tcW w:w="1211" w:type="dxa"/>
          </w:tcPr>
          <w:p w14:paraId="7F56C7A3" w14:textId="77777777" w:rsidR="005C74FA" w:rsidRDefault="005C74FA" w:rsidP="00036B68">
            <w:pPr>
              <w:pStyle w:val="af8"/>
              <w:rPr>
                <w:sz w:val="18"/>
                <w:szCs w:val="18"/>
              </w:rPr>
            </w:pPr>
          </w:p>
        </w:tc>
        <w:tc>
          <w:tcPr>
            <w:tcW w:w="1246" w:type="dxa"/>
          </w:tcPr>
          <w:p w14:paraId="3F35BFD6" w14:textId="77777777" w:rsidR="005C74FA" w:rsidRDefault="005C74FA" w:rsidP="00036B68">
            <w:pPr>
              <w:pStyle w:val="af8"/>
              <w:rPr>
                <w:sz w:val="18"/>
                <w:szCs w:val="18"/>
              </w:rPr>
            </w:pPr>
          </w:p>
        </w:tc>
        <w:tc>
          <w:tcPr>
            <w:tcW w:w="932" w:type="dxa"/>
          </w:tcPr>
          <w:p w14:paraId="0C0D45E5" w14:textId="77777777" w:rsidR="005C74FA" w:rsidRDefault="005C74FA" w:rsidP="00036B68">
            <w:pPr>
              <w:pStyle w:val="af8"/>
              <w:rPr>
                <w:sz w:val="18"/>
                <w:szCs w:val="18"/>
              </w:rPr>
            </w:pPr>
          </w:p>
        </w:tc>
        <w:tc>
          <w:tcPr>
            <w:tcW w:w="1253" w:type="dxa"/>
          </w:tcPr>
          <w:p w14:paraId="743F0ACD" w14:textId="77777777" w:rsidR="005C74FA" w:rsidRDefault="005C74FA" w:rsidP="00036B68">
            <w:pPr>
              <w:pStyle w:val="af8"/>
              <w:rPr>
                <w:sz w:val="18"/>
                <w:szCs w:val="18"/>
              </w:rPr>
            </w:pPr>
          </w:p>
        </w:tc>
        <w:tc>
          <w:tcPr>
            <w:tcW w:w="1345" w:type="dxa"/>
          </w:tcPr>
          <w:p w14:paraId="318E458C" w14:textId="77777777" w:rsidR="005C74FA" w:rsidRDefault="005C74FA" w:rsidP="00036B68">
            <w:pPr>
              <w:pStyle w:val="af8"/>
              <w:rPr>
                <w:sz w:val="18"/>
                <w:szCs w:val="18"/>
              </w:rPr>
            </w:pPr>
          </w:p>
        </w:tc>
        <w:tc>
          <w:tcPr>
            <w:tcW w:w="1421" w:type="dxa"/>
          </w:tcPr>
          <w:p w14:paraId="3A0ED511" w14:textId="77777777" w:rsidR="005C74FA" w:rsidRDefault="005C74FA" w:rsidP="00036B68">
            <w:pPr>
              <w:pStyle w:val="af8"/>
              <w:rPr>
                <w:sz w:val="18"/>
                <w:szCs w:val="18"/>
              </w:rPr>
            </w:pPr>
          </w:p>
        </w:tc>
        <w:tc>
          <w:tcPr>
            <w:tcW w:w="1394" w:type="dxa"/>
          </w:tcPr>
          <w:p w14:paraId="6610B268" w14:textId="77777777" w:rsidR="005C74FA" w:rsidRDefault="005C74FA" w:rsidP="00036B68">
            <w:pPr>
              <w:pStyle w:val="af8"/>
              <w:rPr>
                <w:sz w:val="18"/>
                <w:szCs w:val="18"/>
              </w:rPr>
            </w:pPr>
          </w:p>
        </w:tc>
      </w:tr>
      <w:tr w:rsidR="005C74FA" w14:paraId="35EF23F0" w14:textId="77777777" w:rsidTr="00E67DB9">
        <w:tc>
          <w:tcPr>
            <w:tcW w:w="3774" w:type="dxa"/>
          </w:tcPr>
          <w:p w14:paraId="76470314" w14:textId="77777777" w:rsidR="005C74FA" w:rsidRDefault="005C74FA" w:rsidP="00036B68">
            <w:pPr>
              <w:pStyle w:val="af9"/>
              <w:rPr>
                <w:sz w:val="18"/>
                <w:szCs w:val="18"/>
              </w:rPr>
            </w:pPr>
            <w:r>
              <w:rPr>
                <w:sz w:val="18"/>
                <w:szCs w:val="18"/>
              </w:rPr>
              <w:t>другие вертолеты</w:t>
            </w:r>
          </w:p>
        </w:tc>
        <w:tc>
          <w:tcPr>
            <w:tcW w:w="864" w:type="dxa"/>
          </w:tcPr>
          <w:p w14:paraId="1D4E16EC" w14:textId="77777777" w:rsidR="005C74FA" w:rsidRDefault="005C74FA" w:rsidP="00036B68">
            <w:pPr>
              <w:pStyle w:val="af8"/>
              <w:jc w:val="center"/>
              <w:rPr>
                <w:sz w:val="18"/>
                <w:szCs w:val="18"/>
              </w:rPr>
            </w:pPr>
            <w:bookmarkStart w:id="318" w:name="sub_11122225"/>
            <w:r>
              <w:rPr>
                <w:sz w:val="18"/>
                <w:szCs w:val="18"/>
              </w:rPr>
              <w:t>2205</w:t>
            </w:r>
            <w:bookmarkEnd w:id="318"/>
          </w:p>
        </w:tc>
        <w:tc>
          <w:tcPr>
            <w:tcW w:w="656" w:type="dxa"/>
          </w:tcPr>
          <w:p w14:paraId="57D20A90" w14:textId="77777777" w:rsidR="005C74FA" w:rsidRDefault="005C74FA" w:rsidP="00036B68">
            <w:pPr>
              <w:pStyle w:val="af8"/>
              <w:rPr>
                <w:sz w:val="18"/>
                <w:szCs w:val="18"/>
              </w:rPr>
            </w:pPr>
          </w:p>
        </w:tc>
        <w:tc>
          <w:tcPr>
            <w:tcW w:w="1148" w:type="dxa"/>
          </w:tcPr>
          <w:p w14:paraId="2FEC244F" w14:textId="77777777" w:rsidR="005C74FA" w:rsidRDefault="005C74FA" w:rsidP="00036B68">
            <w:pPr>
              <w:pStyle w:val="af8"/>
              <w:rPr>
                <w:sz w:val="18"/>
                <w:szCs w:val="18"/>
              </w:rPr>
            </w:pPr>
          </w:p>
        </w:tc>
        <w:tc>
          <w:tcPr>
            <w:tcW w:w="1211" w:type="dxa"/>
          </w:tcPr>
          <w:p w14:paraId="1139B70E" w14:textId="77777777" w:rsidR="005C74FA" w:rsidRDefault="005C74FA" w:rsidP="00036B68">
            <w:pPr>
              <w:pStyle w:val="af8"/>
              <w:rPr>
                <w:sz w:val="18"/>
                <w:szCs w:val="18"/>
              </w:rPr>
            </w:pPr>
          </w:p>
        </w:tc>
        <w:tc>
          <w:tcPr>
            <w:tcW w:w="1246" w:type="dxa"/>
          </w:tcPr>
          <w:p w14:paraId="6E304B15" w14:textId="77777777" w:rsidR="005C74FA" w:rsidRDefault="005C74FA" w:rsidP="00036B68">
            <w:pPr>
              <w:pStyle w:val="af8"/>
              <w:rPr>
                <w:sz w:val="18"/>
                <w:szCs w:val="18"/>
              </w:rPr>
            </w:pPr>
          </w:p>
        </w:tc>
        <w:tc>
          <w:tcPr>
            <w:tcW w:w="932" w:type="dxa"/>
          </w:tcPr>
          <w:p w14:paraId="4DBD4AE8" w14:textId="77777777" w:rsidR="005C74FA" w:rsidRDefault="005C74FA" w:rsidP="00036B68">
            <w:pPr>
              <w:pStyle w:val="af8"/>
              <w:rPr>
                <w:sz w:val="18"/>
                <w:szCs w:val="18"/>
              </w:rPr>
            </w:pPr>
          </w:p>
        </w:tc>
        <w:tc>
          <w:tcPr>
            <w:tcW w:w="1253" w:type="dxa"/>
          </w:tcPr>
          <w:p w14:paraId="71EF7DDF" w14:textId="77777777" w:rsidR="005C74FA" w:rsidRDefault="005C74FA" w:rsidP="00036B68">
            <w:pPr>
              <w:pStyle w:val="af8"/>
              <w:rPr>
                <w:sz w:val="18"/>
                <w:szCs w:val="18"/>
              </w:rPr>
            </w:pPr>
          </w:p>
        </w:tc>
        <w:tc>
          <w:tcPr>
            <w:tcW w:w="1345" w:type="dxa"/>
          </w:tcPr>
          <w:p w14:paraId="0BBCBAD1" w14:textId="77777777" w:rsidR="005C74FA" w:rsidRDefault="005C74FA" w:rsidP="00036B68">
            <w:pPr>
              <w:pStyle w:val="af8"/>
              <w:rPr>
                <w:sz w:val="18"/>
                <w:szCs w:val="18"/>
              </w:rPr>
            </w:pPr>
          </w:p>
        </w:tc>
        <w:tc>
          <w:tcPr>
            <w:tcW w:w="1421" w:type="dxa"/>
          </w:tcPr>
          <w:p w14:paraId="62579F7E" w14:textId="77777777" w:rsidR="005C74FA" w:rsidRDefault="005C74FA" w:rsidP="00036B68">
            <w:pPr>
              <w:pStyle w:val="af8"/>
              <w:rPr>
                <w:sz w:val="18"/>
                <w:szCs w:val="18"/>
              </w:rPr>
            </w:pPr>
          </w:p>
        </w:tc>
        <w:tc>
          <w:tcPr>
            <w:tcW w:w="1394" w:type="dxa"/>
          </w:tcPr>
          <w:p w14:paraId="568E8E1F" w14:textId="77777777" w:rsidR="005C74FA" w:rsidRDefault="005C74FA" w:rsidP="00036B68">
            <w:pPr>
              <w:pStyle w:val="af8"/>
              <w:rPr>
                <w:sz w:val="18"/>
                <w:szCs w:val="18"/>
              </w:rPr>
            </w:pPr>
          </w:p>
        </w:tc>
      </w:tr>
      <w:tr w:rsidR="005C74FA" w14:paraId="57A37A11" w14:textId="77777777" w:rsidTr="00E67DB9">
        <w:tc>
          <w:tcPr>
            <w:tcW w:w="3774" w:type="dxa"/>
          </w:tcPr>
          <w:p w14:paraId="32427E83" w14:textId="77777777" w:rsidR="005C74FA" w:rsidRDefault="005C74FA" w:rsidP="00036B68">
            <w:pPr>
              <w:pStyle w:val="af9"/>
              <w:rPr>
                <w:sz w:val="18"/>
                <w:szCs w:val="18"/>
              </w:rPr>
            </w:pPr>
            <w:r>
              <w:rPr>
                <w:sz w:val="18"/>
                <w:szCs w:val="18"/>
              </w:rPr>
              <w:t>воздушные транспортные средства, не имеющие двигателей</w:t>
            </w:r>
          </w:p>
        </w:tc>
        <w:tc>
          <w:tcPr>
            <w:tcW w:w="864" w:type="dxa"/>
          </w:tcPr>
          <w:p w14:paraId="3BFC36A4" w14:textId="77777777" w:rsidR="005C74FA" w:rsidRDefault="005C74FA" w:rsidP="00036B68">
            <w:pPr>
              <w:pStyle w:val="af8"/>
              <w:jc w:val="center"/>
              <w:rPr>
                <w:sz w:val="18"/>
                <w:szCs w:val="18"/>
              </w:rPr>
            </w:pPr>
            <w:bookmarkStart w:id="319" w:name="sub_11122226"/>
            <w:r>
              <w:rPr>
                <w:sz w:val="18"/>
                <w:szCs w:val="18"/>
              </w:rPr>
              <w:t>2206</w:t>
            </w:r>
            <w:bookmarkEnd w:id="319"/>
          </w:p>
        </w:tc>
        <w:tc>
          <w:tcPr>
            <w:tcW w:w="656" w:type="dxa"/>
          </w:tcPr>
          <w:p w14:paraId="55C8FD41" w14:textId="77777777" w:rsidR="005C74FA" w:rsidRDefault="005C74FA" w:rsidP="00036B68">
            <w:pPr>
              <w:pStyle w:val="af8"/>
              <w:rPr>
                <w:sz w:val="18"/>
                <w:szCs w:val="18"/>
              </w:rPr>
            </w:pPr>
          </w:p>
        </w:tc>
        <w:tc>
          <w:tcPr>
            <w:tcW w:w="1148" w:type="dxa"/>
          </w:tcPr>
          <w:p w14:paraId="1AA891FD" w14:textId="77777777" w:rsidR="005C74FA" w:rsidRDefault="005C74FA" w:rsidP="00036B68">
            <w:pPr>
              <w:pStyle w:val="af8"/>
              <w:rPr>
                <w:sz w:val="18"/>
                <w:szCs w:val="18"/>
              </w:rPr>
            </w:pPr>
          </w:p>
        </w:tc>
        <w:tc>
          <w:tcPr>
            <w:tcW w:w="1211" w:type="dxa"/>
          </w:tcPr>
          <w:p w14:paraId="4FF5558D" w14:textId="77777777" w:rsidR="005C74FA" w:rsidRDefault="005C74FA" w:rsidP="00036B68">
            <w:pPr>
              <w:pStyle w:val="af8"/>
              <w:rPr>
                <w:sz w:val="18"/>
                <w:szCs w:val="18"/>
              </w:rPr>
            </w:pPr>
          </w:p>
        </w:tc>
        <w:tc>
          <w:tcPr>
            <w:tcW w:w="1246" w:type="dxa"/>
          </w:tcPr>
          <w:p w14:paraId="11DFD65F" w14:textId="77777777" w:rsidR="005C74FA" w:rsidRDefault="005C74FA" w:rsidP="00036B68">
            <w:pPr>
              <w:pStyle w:val="af8"/>
              <w:rPr>
                <w:sz w:val="18"/>
                <w:szCs w:val="18"/>
              </w:rPr>
            </w:pPr>
          </w:p>
        </w:tc>
        <w:tc>
          <w:tcPr>
            <w:tcW w:w="932" w:type="dxa"/>
          </w:tcPr>
          <w:p w14:paraId="532FAD50" w14:textId="77777777" w:rsidR="005C74FA" w:rsidRDefault="005C74FA" w:rsidP="00036B68">
            <w:pPr>
              <w:pStyle w:val="af8"/>
              <w:rPr>
                <w:sz w:val="18"/>
                <w:szCs w:val="18"/>
              </w:rPr>
            </w:pPr>
          </w:p>
        </w:tc>
        <w:tc>
          <w:tcPr>
            <w:tcW w:w="1253" w:type="dxa"/>
          </w:tcPr>
          <w:p w14:paraId="6718B5BE" w14:textId="77777777" w:rsidR="005C74FA" w:rsidRDefault="005C74FA" w:rsidP="00036B68">
            <w:pPr>
              <w:pStyle w:val="af8"/>
              <w:rPr>
                <w:sz w:val="18"/>
                <w:szCs w:val="18"/>
              </w:rPr>
            </w:pPr>
          </w:p>
        </w:tc>
        <w:tc>
          <w:tcPr>
            <w:tcW w:w="1345" w:type="dxa"/>
          </w:tcPr>
          <w:p w14:paraId="3A013881" w14:textId="77777777" w:rsidR="005C74FA" w:rsidRDefault="005C74FA" w:rsidP="00036B68">
            <w:pPr>
              <w:pStyle w:val="af8"/>
              <w:rPr>
                <w:sz w:val="18"/>
                <w:szCs w:val="18"/>
              </w:rPr>
            </w:pPr>
          </w:p>
        </w:tc>
        <w:tc>
          <w:tcPr>
            <w:tcW w:w="1421" w:type="dxa"/>
          </w:tcPr>
          <w:p w14:paraId="5BE177B7" w14:textId="77777777" w:rsidR="005C74FA" w:rsidRDefault="005C74FA" w:rsidP="00036B68">
            <w:pPr>
              <w:pStyle w:val="af8"/>
              <w:rPr>
                <w:sz w:val="18"/>
                <w:szCs w:val="18"/>
              </w:rPr>
            </w:pPr>
          </w:p>
        </w:tc>
        <w:tc>
          <w:tcPr>
            <w:tcW w:w="1394" w:type="dxa"/>
          </w:tcPr>
          <w:p w14:paraId="73BA92ED" w14:textId="77777777" w:rsidR="005C74FA" w:rsidRDefault="005C74FA" w:rsidP="00036B68">
            <w:pPr>
              <w:pStyle w:val="af8"/>
              <w:rPr>
                <w:sz w:val="18"/>
                <w:szCs w:val="18"/>
              </w:rPr>
            </w:pPr>
          </w:p>
        </w:tc>
      </w:tr>
      <w:tr w:rsidR="005C74FA" w14:paraId="74F0B903" w14:textId="77777777" w:rsidTr="00E67DB9">
        <w:tc>
          <w:tcPr>
            <w:tcW w:w="3774" w:type="dxa"/>
          </w:tcPr>
          <w:p w14:paraId="358ED4A3" w14:textId="77777777" w:rsidR="005C74FA" w:rsidRDefault="005C74FA" w:rsidP="00036B68">
            <w:pPr>
              <w:pStyle w:val="af9"/>
              <w:rPr>
                <w:sz w:val="18"/>
                <w:szCs w:val="18"/>
              </w:rPr>
            </w:pPr>
            <w:r>
              <w:rPr>
                <w:sz w:val="18"/>
                <w:szCs w:val="18"/>
              </w:rPr>
              <w:t>Водные транспортные средства</w:t>
            </w:r>
          </w:p>
        </w:tc>
        <w:tc>
          <w:tcPr>
            <w:tcW w:w="864" w:type="dxa"/>
          </w:tcPr>
          <w:p w14:paraId="438051B9" w14:textId="77777777" w:rsidR="005C74FA" w:rsidRDefault="005C74FA" w:rsidP="00036B68">
            <w:pPr>
              <w:pStyle w:val="af8"/>
              <w:jc w:val="center"/>
              <w:rPr>
                <w:sz w:val="18"/>
                <w:szCs w:val="18"/>
              </w:rPr>
            </w:pPr>
            <w:bookmarkStart w:id="320" w:name="sub_11122300"/>
            <w:r>
              <w:rPr>
                <w:sz w:val="18"/>
                <w:szCs w:val="18"/>
              </w:rPr>
              <w:t>3000</w:t>
            </w:r>
            <w:bookmarkEnd w:id="320"/>
          </w:p>
        </w:tc>
        <w:tc>
          <w:tcPr>
            <w:tcW w:w="656" w:type="dxa"/>
          </w:tcPr>
          <w:p w14:paraId="2CCBFE40" w14:textId="77777777" w:rsidR="005C74FA" w:rsidRDefault="005C74FA" w:rsidP="00036B68">
            <w:pPr>
              <w:pStyle w:val="af8"/>
              <w:rPr>
                <w:sz w:val="18"/>
                <w:szCs w:val="18"/>
              </w:rPr>
            </w:pPr>
          </w:p>
        </w:tc>
        <w:tc>
          <w:tcPr>
            <w:tcW w:w="1148" w:type="dxa"/>
          </w:tcPr>
          <w:p w14:paraId="28E5A123" w14:textId="77777777" w:rsidR="005C74FA" w:rsidRDefault="005C74FA" w:rsidP="00036B68">
            <w:pPr>
              <w:pStyle w:val="af8"/>
              <w:rPr>
                <w:sz w:val="18"/>
                <w:szCs w:val="18"/>
              </w:rPr>
            </w:pPr>
          </w:p>
        </w:tc>
        <w:tc>
          <w:tcPr>
            <w:tcW w:w="1211" w:type="dxa"/>
          </w:tcPr>
          <w:p w14:paraId="0C6384EC" w14:textId="77777777" w:rsidR="005C74FA" w:rsidRDefault="005C74FA" w:rsidP="00036B68">
            <w:pPr>
              <w:pStyle w:val="af8"/>
              <w:rPr>
                <w:sz w:val="18"/>
                <w:szCs w:val="18"/>
              </w:rPr>
            </w:pPr>
          </w:p>
        </w:tc>
        <w:tc>
          <w:tcPr>
            <w:tcW w:w="1246" w:type="dxa"/>
          </w:tcPr>
          <w:p w14:paraId="60EF16F7" w14:textId="77777777" w:rsidR="005C74FA" w:rsidRDefault="005C74FA" w:rsidP="00036B68">
            <w:pPr>
              <w:pStyle w:val="af8"/>
              <w:rPr>
                <w:sz w:val="18"/>
                <w:szCs w:val="18"/>
              </w:rPr>
            </w:pPr>
          </w:p>
        </w:tc>
        <w:tc>
          <w:tcPr>
            <w:tcW w:w="932" w:type="dxa"/>
          </w:tcPr>
          <w:p w14:paraId="4F50FBA3" w14:textId="77777777" w:rsidR="005C74FA" w:rsidRDefault="005C74FA" w:rsidP="00036B68">
            <w:pPr>
              <w:pStyle w:val="af8"/>
              <w:rPr>
                <w:sz w:val="18"/>
                <w:szCs w:val="18"/>
              </w:rPr>
            </w:pPr>
          </w:p>
        </w:tc>
        <w:tc>
          <w:tcPr>
            <w:tcW w:w="1253" w:type="dxa"/>
          </w:tcPr>
          <w:p w14:paraId="70D28A5B" w14:textId="77777777" w:rsidR="005C74FA" w:rsidRDefault="005C74FA" w:rsidP="00036B68">
            <w:pPr>
              <w:pStyle w:val="af8"/>
              <w:rPr>
                <w:sz w:val="18"/>
                <w:szCs w:val="18"/>
              </w:rPr>
            </w:pPr>
          </w:p>
        </w:tc>
        <w:tc>
          <w:tcPr>
            <w:tcW w:w="1345" w:type="dxa"/>
          </w:tcPr>
          <w:p w14:paraId="5812C5B6" w14:textId="77777777" w:rsidR="005C74FA" w:rsidRDefault="005C74FA" w:rsidP="00036B68">
            <w:pPr>
              <w:pStyle w:val="af8"/>
              <w:rPr>
                <w:sz w:val="18"/>
                <w:szCs w:val="18"/>
              </w:rPr>
            </w:pPr>
          </w:p>
        </w:tc>
        <w:tc>
          <w:tcPr>
            <w:tcW w:w="1421" w:type="dxa"/>
          </w:tcPr>
          <w:p w14:paraId="6337AC4F" w14:textId="77777777" w:rsidR="005C74FA" w:rsidRDefault="005C74FA" w:rsidP="00036B68">
            <w:pPr>
              <w:pStyle w:val="af8"/>
              <w:rPr>
                <w:sz w:val="18"/>
                <w:szCs w:val="18"/>
              </w:rPr>
            </w:pPr>
          </w:p>
        </w:tc>
        <w:tc>
          <w:tcPr>
            <w:tcW w:w="1394" w:type="dxa"/>
          </w:tcPr>
          <w:p w14:paraId="69DA40B1" w14:textId="77777777" w:rsidR="005C74FA" w:rsidRDefault="005C74FA" w:rsidP="00036B68">
            <w:pPr>
              <w:pStyle w:val="af8"/>
              <w:rPr>
                <w:sz w:val="18"/>
                <w:szCs w:val="18"/>
              </w:rPr>
            </w:pPr>
          </w:p>
        </w:tc>
      </w:tr>
      <w:tr w:rsidR="005C74FA" w14:paraId="315A82EA" w14:textId="77777777" w:rsidTr="00E67DB9">
        <w:tc>
          <w:tcPr>
            <w:tcW w:w="3774" w:type="dxa"/>
          </w:tcPr>
          <w:p w14:paraId="51F6ABD0" w14:textId="77777777" w:rsidR="005C74FA" w:rsidRDefault="005C74FA" w:rsidP="00036B68">
            <w:pPr>
              <w:pStyle w:val="af9"/>
              <w:rPr>
                <w:sz w:val="18"/>
                <w:szCs w:val="18"/>
              </w:rPr>
            </w:pPr>
            <w:r>
              <w:rPr>
                <w:sz w:val="18"/>
                <w:szCs w:val="18"/>
              </w:rPr>
              <w:t>суда пассажирские морские и речные</w:t>
            </w:r>
          </w:p>
        </w:tc>
        <w:tc>
          <w:tcPr>
            <w:tcW w:w="864" w:type="dxa"/>
          </w:tcPr>
          <w:p w14:paraId="7F2A30FC" w14:textId="77777777" w:rsidR="005C74FA" w:rsidRDefault="005C74FA" w:rsidP="00036B68">
            <w:pPr>
              <w:pStyle w:val="af8"/>
              <w:jc w:val="center"/>
              <w:rPr>
                <w:sz w:val="18"/>
                <w:szCs w:val="18"/>
              </w:rPr>
            </w:pPr>
            <w:bookmarkStart w:id="321" w:name="sub_11122310"/>
            <w:r>
              <w:rPr>
                <w:sz w:val="18"/>
                <w:szCs w:val="18"/>
              </w:rPr>
              <w:t>3100</w:t>
            </w:r>
            <w:bookmarkEnd w:id="321"/>
          </w:p>
        </w:tc>
        <w:tc>
          <w:tcPr>
            <w:tcW w:w="656" w:type="dxa"/>
          </w:tcPr>
          <w:p w14:paraId="10A63F5E" w14:textId="77777777" w:rsidR="005C74FA" w:rsidRDefault="005C74FA" w:rsidP="00036B68">
            <w:pPr>
              <w:pStyle w:val="af8"/>
              <w:rPr>
                <w:sz w:val="18"/>
                <w:szCs w:val="18"/>
              </w:rPr>
            </w:pPr>
          </w:p>
        </w:tc>
        <w:tc>
          <w:tcPr>
            <w:tcW w:w="1148" w:type="dxa"/>
          </w:tcPr>
          <w:p w14:paraId="54D9AA86" w14:textId="77777777" w:rsidR="005C74FA" w:rsidRDefault="005C74FA" w:rsidP="00036B68">
            <w:pPr>
              <w:pStyle w:val="af8"/>
              <w:rPr>
                <w:sz w:val="18"/>
                <w:szCs w:val="18"/>
              </w:rPr>
            </w:pPr>
          </w:p>
        </w:tc>
        <w:tc>
          <w:tcPr>
            <w:tcW w:w="1211" w:type="dxa"/>
          </w:tcPr>
          <w:p w14:paraId="3D6FCB6B" w14:textId="77777777" w:rsidR="005C74FA" w:rsidRDefault="005C74FA" w:rsidP="00036B68">
            <w:pPr>
              <w:pStyle w:val="af8"/>
              <w:rPr>
                <w:sz w:val="18"/>
                <w:szCs w:val="18"/>
              </w:rPr>
            </w:pPr>
          </w:p>
        </w:tc>
        <w:tc>
          <w:tcPr>
            <w:tcW w:w="1246" w:type="dxa"/>
          </w:tcPr>
          <w:p w14:paraId="04DBA190" w14:textId="77777777" w:rsidR="005C74FA" w:rsidRDefault="005C74FA" w:rsidP="00036B68">
            <w:pPr>
              <w:pStyle w:val="af8"/>
              <w:rPr>
                <w:sz w:val="18"/>
                <w:szCs w:val="18"/>
              </w:rPr>
            </w:pPr>
          </w:p>
        </w:tc>
        <w:tc>
          <w:tcPr>
            <w:tcW w:w="932" w:type="dxa"/>
          </w:tcPr>
          <w:p w14:paraId="78D1D50B" w14:textId="77777777" w:rsidR="005C74FA" w:rsidRDefault="005C74FA" w:rsidP="00036B68">
            <w:pPr>
              <w:pStyle w:val="af8"/>
              <w:rPr>
                <w:sz w:val="18"/>
                <w:szCs w:val="18"/>
              </w:rPr>
            </w:pPr>
          </w:p>
        </w:tc>
        <w:tc>
          <w:tcPr>
            <w:tcW w:w="1253" w:type="dxa"/>
          </w:tcPr>
          <w:p w14:paraId="24E70EFE" w14:textId="77777777" w:rsidR="005C74FA" w:rsidRDefault="005C74FA" w:rsidP="00036B68">
            <w:pPr>
              <w:pStyle w:val="af8"/>
              <w:rPr>
                <w:sz w:val="18"/>
                <w:szCs w:val="18"/>
              </w:rPr>
            </w:pPr>
          </w:p>
        </w:tc>
        <w:tc>
          <w:tcPr>
            <w:tcW w:w="1345" w:type="dxa"/>
          </w:tcPr>
          <w:p w14:paraId="4F36F3D3" w14:textId="77777777" w:rsidR="005C74FA" w:rsidRDefault="005C74FA" w:rsidP="00036B68">
            <w:pPr>
              <w:pStyle w:val="af8"/>
              <w:rPr>
                <w:sz w:val="18"/>
                <w:szCs w:val="18"/>
              </w:rPr>
            </w:pPr>
          </w:p>
        </w:tc>
        <w:tc>
          <w:tcPr>
            <w:tcW w:w="1421" w:type="dxa"/>
          </w:tcPr>
          <w:p w14:paraId="0A34BF6C" w14:textId="77777777" w:rsidR="005C74FA" w:rsidRDefault="005C74FA" w:rsidP="00036B68">
            <w:pPr>
              <w:pStyle w:val="af8"/>
              <w:rPr>
                <w:sz w:val="18"/>
                <w:szCs w:val="18"/>
              </w:rPr>
            </w:pPr>
          </w:p>
        </w:tc>
        <w:tc>
          <w:tcPr>
            <w:tcW w:w="1394" w:type="dxa"/>
          </w:tcPr>
          <w:p w14:paraId="24A03694" w14:textId="77777777" w:rsidR="005C74FA" w:rsidRDefault="005C74FA" w:rsidP="00036B68">
            <w:pPr>
              <w:pStyle w:val="af8"/>
              <w:rPr>
                <w:sz w:val="18"/>
                <w:szCs w:val="18"/>
              </w:rPr>
            </w:pPr>
          </w:p>
        </w:tc>
      </w:tr>
      <w:tr w:rsidR="005C74FA" w14:paraId="11FF3AB5" w14:textId="77777777" w:rsidTr="00E67DB9">
        <w:tc>
          <w:tcPr>
            <w:tcW w:w="3774" w:type="dxa"/>
          </w:tcPr>
          <w:p w14:paraId="785D18DB" w14:textId="77777777" w:rsidR="005C74FA" w:rsidRDefault="005C74FA" w:rsidP="00036B68">
            <w:pPr>
              <w:pStyle w:val="af9"/>
              <w:rPr>
                <w:sz w:val="18"/>
                <w:szCs w:val="18"/>
              </w:rPr>
            </w:pPr>
            <w:r>
              <w:rPr>
                <w:sz w:val="18"/>
                <w:szCs w:val="18"/>
              </w:rPr>
              <w:t>суда грузовые морские и речные самоходные</w:t>
            </w:r>
          </w:p>
        </w:tc>
        <w:tc>
          <w:tcPr>
            <w:tcW w:w="864" w:type="dxa"/>
          </w:tcPr>
          <w:p w14:paraId="268F7F33" w14:textId="77777777" w:rsidR="005C74FA" w:rsidRDefault="005C74FA" w:rsidP="00036B68">
            <w:pPr>
              <w:pStyle w:val="af8"/>
              <w:jc w:val="center"/>
              <w:rPr>
                <w:sz w:val="18"/>
                <w:szCs w:val="18"/>
              </w:rPr>
            </w:pPr>
            <w:bookmarkStart w:id="322" w:name="sub_11122320"/>
            <w:r>
              <w:rPr>
                <w:sz w:val="18"/>
                <w:szCs w:val="18"/>
              </w:rPr>
              <w:t>3200</w:t>
            </w:r>
            <w:bookmarkEnd w:id="322"/>
          </w:p>
        </w:tc>
        <w:tc>
          <w:tcPr>
            <w:tcW w:w="656" w:type="dxa"/>
          </w:tcPr>
          <w:p w14:paraId="6A0F81E5" w14:textId="77777777" w:rsidR="005C74FA" w:rsidRDefault="005C74FA" w:rsidP="00036B68">
            <w:pPr>
              <w:pStyle w:val="af8"/>
              <w:rPr>
                <w:sz w:val="18"/>
                <w:szCs w:val="18"/>
              </w:rPr>
            </w:pPr>
          </w:p>
        </w:tc>
        <w:tc>
          <w:tcPr>
            <w:tcW w:w="1148" w:type="dxa"/>
          </w:tcPr>
          <w:p w14:paraId="6FF71B22" w14:textId="77777777" w:rsidR="005C74FA" w:rsidRDefault="005C74FA" w:rsidP="00036B68">
            <w:pPr>
              <w:pStyle w:val="af8"/>
              <w:rPr>
                <w:sz w:val="18"/>
                <w:szCs w:val="18"/>
              </w:rPr>
            </w:pPr>
          </w:p>
        </w:tc>
        <w:tc>
          <w:tcPr>
            <w:tcW w:w="1211" w:type="dxa"/>
          </w:tcPr>
          <w:p w14:paraId="75D8EB99" w14:textId="77777777" w:rsidR="005C74FA" w:rsidRDefault="005C74FA" w:rsidP="00036B68">
            <w:pPr>
              <w:pStyle w:val="af8"/>
              <w:rPr>
                <w:sz w:val="18"/>
                <w:szCs w:val="18"/>
              </w:rPr>
            </w:pPr>
          </w:p>
        </w:tc>
        <w:tc>
          <w:tcPr>
            <w:tcW w:w="1246" w:type="dxa"/>
          </w:tcPr>
          <w:p w14:paraId="1DD33D5A" w14:textId="77777777" w:rsidR="005C74FA" w:rsidRDefault="005C74FA" w:rsidP="00036B68">
            <w:pPr>
              <w:pStyle w:val="af8"/>
              <w:rPr>
                <w:sz w:val="18"/>
                <w:szCs w:val="18"/>
              </w:rPr>
            </w:pPr>
          </w:p>
        </w:tc>
        <w:tc>
          <w:tcPr>
            <w:tcW w:w="932" w:type="dxa"/>
          </w:tcPr>
          <w:p w14:paraId="4BE56768" w14:textId="77777777" w:rsidR="005C74FA" w:rsidRDefault="005C74FA" w:rsidP="00036B68">
            <w:pPr>
              <w:pStyle w:val="af8"/>
              <w:rPr>
                <w:sz w:val="18"/>
                <w:szCs w:val="18"/>
              </w:rPr>
            </w:pPr>
          </w:p>
        </w:tc>
        <w:tc>
          <w:tcPr>
            <w:tcW w:w="1253" w:type="dxa"/>
          </w:tcPr>
          <w:p w14:paraId="3ABCE616" w14:textId="77777777" w:rsidR="005C74FA" w:rsidRDefault="005C74FA" w:rsidP="00036B68">
            <w:pPr>
              <w:pStyle w:val="af8"/>
              <w:rPr>
                <w:sz w:val="18"/>
                <w:szCs w:val="18"/>
              </w:rPr>
            </w:pPr>
          </w:p>
        </w:tc>
        <w:tc>
          <w:tcPr>
            <w:tcW w:w="1345" w:type="dxa"/>
          </w:tcPr>
          <w:p w14:paraId="7BD3A3A5" w14:textId="77777777" w:rsidR="005C74FA" w:rsidRDefault="005C74FA" w:rsidP="00036B68">
            <w:pPr>
              <w:pStyle w:val="af8"/>
              <w:rPr>
                <w:sz w:val="18"/>
                <w:szCs w:val="18"/>
              </w:rPr>
            </w:pPr>
          </w:p>
        </w:tc>
        <w:tc>
          <w:tcPr>
            <w:tcW w:w="1421" w:type="dxa"/>
          </w:tcPr>
          <w:p w14:paraId="0139DFFD" w14:textId="77777777" w:rsidR="005C74FA" w:rsidRDefault="005C74FA" w:rsidP="00036B68">
            <w:pPr>
              <w:pStyle w:val="af8"/>
              <w:rPr>
                <w:sz w:val="18"/>
                <w:szCs w:val="18"/>
              </w:rPr>
            </w:pPr>
          </w:p>
        </w:tc>
        <w:tc>
          <w:tcPr>
            <w:tcW w:w="1394" w:type="dxa"/>
          </w:tcPr>
          <w:p w14:paraId="2452A7E1" w14:textId="77777777" w:rsidR="005C74FA" w:rsidRDefault="005C74FA" w:rsidP="00036B68">
            <w:pPr>
              <w:pStyle w:val="af8"/>
              <w:rPr>
                <w:sz w:val="18"/>
                <w:szCs w:val="18"/>
              </w:rPr>
            </w:pPr>
          </w:p>
        </w:tc>
      </w:tr>
      <w:tr w:rsidR="005C74FA" w14:paraId="0B75AAD9" w14:textId="77777777" w:rsidTr="00E67DB9">
        <w:tc>
          <w:tcPr>
            <w:tcW w:w="3774" w:type="dxa"/>
          </w:tcPr>
          <w:p w14:paraId="077BFA2D" w14:textId="77777777" w:rsidR="005C74FA" w:rsidRDefault="005C74FA" w:rsidP="00036B68">
            <w:pPr>
              <w:pStyle w:val="af9"/>
              <w:rPr>
                <w:sz w:val="18"/>
                <w:szCs w:val="18"/>
              </w:rPr>
            </w:pPr>
            <w:r>
              <w:rPr>
                <w:sz w:val="18"/>
                <w:szCs w:val="18"/>
              </w:rPr>
              <w:t>яхты</w:t>
            </w:r>
          </w:p>
        </w:tc>
        <w:tc>
          <w:tcPr>
            <w:tcW w:w="864" w:type="dxa"/>
          </w:tcPr>
          <w:p w14:paraId="3A3945F6" w14:textId="77777777" w:rsidR="005C74FA" w:rsidRDefault="005C74FA" w:rsidP="00036B68">
            <w:pPr>
              <w:pStyle w:val="af8"/>
              <w:jc w:val="center"/>
              <w:rPr>
                <w:sz w:val="18"/>
                <w:szCs w:val="18"/>
              </w:rPr>
            </w:pPr>
            <w:bookmarkStart w:id="323" w:name="sub_11122330"/>
            <w:r>
              <w:rPr>
                <w:sz w:val="18"/>
                <w:szCs w:val="18"/>
              </w:rPr>
              <w:t>3300</w:t>
            </w:r>
            <w:bookmarkEnd w:id="323"/>
          </w:p>
        </w:tc>
        <w:tc>
          <w:tcPr>
            <w:tcW w:w="656" w:type="dxa"/>
          </w:tcPr>
          <w:p w14:paraId="423DB3A3" w14:textId="77777777" w:rsidR="005C74FA" w:rsidRDefault="005C74FA" w:rsidP="00036B68">
            <w:pPr>
              <w:pStyle w:val="af8"/>
              <w:rPr>
                <w:sz w:val="18"/>
                <w:szCs w:val="18"/>
              </w:rPr>
            </w:pPr>
          </w:p>
        </w:tc>
        <w:tc>
          <w:tcPr>
            <w:tcW w:w="1148" w:type="dxa"/>
          </w:tcPr>
          <w:p w14:paraId="54215E76" w14:textId="77777777" w:rsidR="005C74FA" w:rsidRDefault="005C74FA" w:rsidP="00036B68">
            <w:pPr>
              <w:pStyle w:val="af8"/>
              <w:rPr>
                <w:sz w:val="18"/>
                <w:szCs w:val="18"/>
              </w:rPr>
            </w:pPr>
          </w:p>
        </w:tc>
        <w:tc>
          <w:tcPr>
            <w:tcW w:w="1211" w:type="dxa"/>
          </w:tcPr>
          <w:p w14:paraId="1F31C470" w14:textId="77777777" w:rsidR="005C74FA" w:rsidRDefault="005C74FA" w:rsidP="00036B68">
            <w:pPr>
              <w:pStyle w:val="af8"/>
              <w:rPr>
                <w:sz w:val="18"/>
                <w:szCs w:val="18"/>
              </w:rPr>
            </w:pPr>
          </w:p>
        </w:tc>
        <w:tc>
          <w:tcPr>
            <w:tcW w:w="1246" w:type="dxa"/>
          </w:tcPr>
          <w:p w14:paraId="5349C1EC" w14:textId="77777777" w:rsidR="005C74FA" w:rsidRDefault="005C74FA" w:rsidP="00036B68">
            <w:pPr>
              <w:pStyle w:val="af8"/>
              <w:rPr>
                <w:sz w:val="18"/>
                <w:szCs w:val="18"/>
              </w:rPr>
            </w:pPr>
          </w:p>
        </w:tc>
        <w:tc>
          <w:tcPr>
            <w:tcW w:w="932" w:type="dxa"/>
          </w:tcPr>
          <w:p w14:paraId="4FA14E47" w14:textId="77777777" w:rsidR="005C74FA" w:rsidRDefault="005C74FA" w:rsidP="00036B68">
            <w:pPr>
              <w:pStyle w:val="af8"/>
              <w:rPr>
                <w:sz w:val="18"/>
                <w:szCs w:val="18"/>
              </w:rPr>
            </w:pPr>
          </w:p>
        </w:tc>
        <w:tc>
          <w:tcPr>
            <w:tcW w:w="1253" w:type="dxa"/>
          </w:tcPr>
          <w:p w14:paraId="7A44E7EF" w14:textId="77777777" w:rsidR="005C74FA" w:rsidRDefault="005C74FA" w:rsidP="00036B68">
            <w:pPr>
              <w:pStyle w:val="af8"/>
              <w:rPr>
                <w:sz w:val="18"/>
                <w:szCs w:val="18"/>
              </w:rPr>
            </w:pPr>
          </w:p>
        </w:tc>
        <w:tc>
          <w:tcPr>
            <w:tcW w:w="1345" w:type="dxa"/>
          </w:tcPr>
          <w:p w14:paraId="4082BC7A" w14:textId="77777777" w:rsidR="005C74FA" w:rsidRDefault="005C74FA" w:rsidP="00036B68">
            <w:pPr>
              <w:pStyle w:val="af8"/>
              <w:rPr>
                <w:sz w:val="18"/>
                <w:szCs w:val="18"/>
              </w:rPr>
            </w:pPr>
          </w:p>
        </w:tc>
        <w:tc>
          <w:tcPr>
            <w:tcW w:w="1421" w:type="dxa"/>
          </w:tcPr>
          <w:p w14:paraId="72856983" w14:textId="77777777" w:rsidR="005C74FA" w:rsidRDefault="005C74FA" w:rsidP="00036B68">
            <w:pPr>
              <w:pStyle w:val="af8"/>
              <w:rPr>
                <w:sz w:val="18"/>
                <w:szCs w:val="18"/>
              </w:rPr>
            </w:pPr>
          </w:p>
        </w:tc>
        <w:tc>
          <w:tcPr>
            <w:tcW w:w="1394" w:type="dxa"/>
          </w:tcPr>
          <w:p w14:paraId="032DB497" w14:textId="77777777" w:rsidR="005C74FA" w:rsidRDefault="005C74FA" w:rsidP="00036B68">
            <w:pPr>
              <w:pStyle w:val="af8"/>
              <w:rPr>
                <w:sz w:val="18"/>
                <w:szCs w:val="18"/>
              </w:rPr>
            </w:pPr>
          </w:p>
        </w:tc>
      </w:tr>
      <w:tr w:rsidR="005C74FA" w14:paraId="3B0780C3" w14:textId="77777777" w:rsidTr="00E67DB9">
        <w:tc>
          <w:tcPr>
            <w:tcW w:w="3774" w:type="dxa"/>
          </w:tcPr>
          <w:p w14:paraId="3C27FDD5" w14:textId="77777777" w:rsidR="005C74FA" w:rsidRDefault="005C74FA" w:rsidP="00036B68">
            <w:pPr>
              <w:pStyle w:val="af9"/>
              <w:rPr>
                <w:sz w:val="18"/>
                <w:szCs w:val="18"/>
              </w:rPr>
            </w:pPr>
            <w:r>
              <w:rPr>
                <w:sz w:val="18"/>
                <w:szCs w:val="18"/>
              </w:rPr>
              <w:t>катера</w:t>
            </w:r>
          </w:p>
        </w:tc>
        <w:tc>
          <w:tcPr>
            <w:tcW w:w="864" w:type="dxa"/>
          </w:tcPr>
          <w:p w14:paraId="6541AB49" w14:textId="77777777" w:rsidR="005C74FA" w:rsidRDefault="005C74FA" w:rsidP="00036B68">
            <w:pPr>
              <w:pStyle w:val="af8"/>
              <w:jc w:val="center"/>
              <w:rPr>
                <w:sz w:val="18"/>
                <w:szCs w:val="18"/>
              </w:rPr>
            </w:pPr>
            <w:bookmarkStart w:id="324" w:name="sub_11122340"/>
            <w:r>
              <w:rPr>
                <w:sz w:val="18"/>
                <w:szCs w:val="18"/>
              </w:rPr>
              <w:t>3400</w:t>
            </w:r>
            <w:bookmarkEnd w:id="324"/>
          </w:p>
        </w:tc>
        <w:tc>
          <w:tcPr>
            <w:tcW w:w="656" w:type="dxa"/>
          </w:tcPr>
          <w:p w14:paraId="2354F50D" w14:textId="77777777" w:rsidR="005C74FA" w:rsidRDefault="005C74FA" w:rsidP="00036B68">
            <w:pPr>
              <w:pStyle w:val="af8"/>
              <w:rPr>
                <w:sz w:val="18"/>
                <w:szCs w:val="18"/>
              </w:rPr>
            </w:pPr>
          </w:p>
        </w:tc>
        <w:tc>
          <w:tcPr>
            <w:tcW w:w="1148" w:type="dxa"/>
          </w:tcPr>
          <w:p w14:paraId="0D49ABEC" w14:textId="77777777" w:rsidR="005C74FA" w:rsidRDefault="005C74FA" w:rsidP="00036B68">
            <w:pPr>
              <w:pStyle w:val="af8"/>
              <w:rPr>
                <w:sz w:val="18"/>
                <w:szCs w:val="18"/>
              </w:rPr>
            </w:pPr>
          </w:p>
        </w:tc>
        <w:tc>
          <w:tcPr>
            <w:tcW w:w="1211" w:type="dxa"/>
          </w:tcPr>
          <w:p w14:paraId="5E55390D" w14:textId="77777777" w:rsidR="005C74FA" w:rsidRDefault="005C74FA" w:rsidP="00036B68">
            <w:pPr>
              <w:pStyle w:val="af8"/>
              <w:rPr>
                <w:sz w:val="18"/>
                <w:szCs w:val="18"/>
              </w:rPr>
            </w:pPr>
          </w:p>
        </w:tc>
        <w:tc>
          <w:tcPr>
            <w:tcW w:w="1246" w:type="dxa"/>
          </w:tcPr>
          <w:p w14:paraId="067A8A08" w14:textId="77777777" w:rsidR="005C74FA" w:rsidRDefault="005C74FA" w:rsidP="00036B68">
            <w:pPr>
              <w:pStyle w:val="af8"/>
              <w:rPr>
                <w:sz w:val="18"/>
                <w:szCs w:val="18"/>
              </w:rPr>
            </w:pPr>
          </w:p>
        </w:tc>
        <w:tc>
          <w:tcPr>
            <w:tcW w:w="932" w:type="dxa"/>
          </w:tcPr>
          <w:p w14:paraId="260E145F" w14:textId="77777777" w:rsidR="005C74FA" w:rsidRDefault="005C74FA" w:rsidP="00036B68">
            <w:pPr>
              <w:pStyle w:val="af8"/>
              <w:rPr>
                <w:sz w:val="18"/>
                <w:szCs w:val="18"/>
              </w:rPr>
            </w:pPr>
          </w:p>
        </w:tc>
        <w:tc>
          <w:tcPr>
            <w:tcW w:w="1253" w:type="dxa"/>
          </w:tcPr>
          <w:p w14:paraId="05305496" w14:textId="77777777" w:rsidR="005C74FA" w:rsidRDefault="005C74FA" w:rsidP="00036B68">
            <w:pPr>
              <w:pStyle w:val="af8"/>
              <w:rPr>
                <w:sz w:val="18"/>
                <w:szCs w:val="18"/>
              </w:rPr>
            </w:pPr>
          </w:p>
        </w:tc>
        <w:tc>
          <w:tcPr>
            <w:tcW w:w="1345" w:type="dxa"/>
          </w:tcPr>
          <w:p w14:paraId="2A29AA54" w14:textId="77777777" w:rsidR="005C74FA" w:rsidRDefault="005C74FA" w:rsidP="00036B68">
            <w:pPr>
              <w:pStyle w:val="af8"/>
              <w:rPr>
                <w:sz w:val="18"/>
                <w:szCs w:val="18"/>
              </w:rPr>
            </w:pPr>
          </w:p>
        </w:tc>
        <w:tc>
          <w:tcPr>
            <w:tcW w:w="1421" w:type="dxa"/>
          </w:tcPr>
          <w:p w14:paraId="1B7815F6" w14:textId="77777777" w:rsidR="005C74FA" w:rsidRDefault="005C74FA" w:rsidP="00036B68">
            <w:pPr>
              <w:pStyle w:val="af8"/>
              <w:rPr>
                <w:sz w:val="18"/>
                <w:szCs w:val="18"/>
              </w:rPr>
            </w:pPr>
          </w:p>
        </w:tc>
        <w:tc>
          <w:tcPr>
            <w:tcW w:w="1394" w:type="dxa"/>
          </w:tcPr>
          <w:p w14:paraId="68EF2FBE" w14:textId="77777777" w:rsidR="005C74FA" w:rsidRDefault="005C74FA" w:rsidP="00036B68">
            <w:pPr>
              <w:pStyle w:val="af8"/>
              <w:rPr>
                <w:sz w:val="18"/>
                <w:szCs w:val="18"/>
              </w:rPr>
            </w:pPr>
          </w:p>
        </w:tc>
      </w:tr>
      <w:tr w:rsidR="005C74FA" w14:paraId="4A6CAE05" w14:textId="77777777" w:rsidTr="00E67DB9">
        <w:tc>
          <w:tcPr>
            <w:tcW w:w="3774" w:type="dxa"/>
          </w:tcPr>
          <w:p w14:paraId="29E39288" w14:textId="77777777" w:rsidR="005C74FA" w:rsidRDefault="005C74FA" w:rsidP="00036B68">
            <w:pPr>
              <w:pStyle w:val="af9"/>
              <w:rPr>
                <w:sz w:val="18"/>
                <w:szCs w:val="18"/>
              </w:rPr>
            </w:pPr>
            <w:r>
              <w:rPr>
                <w:sz w:val="18"/>
                <w:szCs w:val="18"/>
              </w:rPr>
              <w:t>гидроциклы</w:t>
            </w:r>
          </w:p>
        </w:tc>
        <w:tc>
          <w:tcPr>
            <w:tcW w:w="864" w:type="dxa"/>
          </w:tcPr>
          <w:p w14:paraId="1A792F25" w14:textId="77777777" w:rsidR="005C74FA" w:rsidRDefault="005C74FA" w:rsidP="00036B68">
            <w:pPr>
              <w:pStyle w:val="af8"/>
              <w:jc w:val="center"/>
              <w:rPr>
                <w:sz w:val="18"/>
                <w:szCs w:val="18"/>
              </w:rPr>
            </w:pPr>
            <w:bookmarkStart w:id="325" w:name="sub_11122350"/>
            <w:r>
              <w:rPr>
                <w:sz w:val="18"/>
                <w:szCs w:val="18"/>
              </w:rPr>
              <w:t>3500</w:t>
            </w:r>
            <w:bookmarkEnd w:id="325"/>
          </w:p>
        </w:tc>
        <w:tc>
          <w:tcPr>
            <w:tcW w:w="656" w:type="dxa"/>
          </w:tcPr>
          <w:p w14:paraId="361259B6" w14:textId="77777777" w:rsidR="005C74FA" w:rsidRDefault="005C74FA" w:rsidP="00036B68">
            <w:pPr>
              <w:pStyle w:val="af8"/>
              <w:rPr>
                <w:sz w:val="18"/>
                <w:szCs w:val="18"/>
              </w:rPr>
            </w:pPr>
          </w:p>
        </w:tc>
        <w:tc>
          <w:tcPr>
            <w:tcW w:w="1148" w:type="dxa"/>
          </w:tcPr>
          <w:p w14:paraId="79086897" w14:textId="77777777" w:rsidR="005C74FA" w:rsidRDefault="005C74FA" w:rsidP="00036B68">
            <w:pPr>
              <w:pStyle w:val="af8"/>
              <w:rPr>
                <w:sz w:val="18"/>
                <w:szCs w:val="18"/>
              </w:rPr>
            </w:pPr>
          </w:p>
        </w:tc>
        <w:tc>
          <w:tcPr>
            <w:tcW w:w="1211" w:type="dxa"/>
          </w:tcPr>
          <w:p w14:paraId="52A16204" w14:textId="77777777" w:rsidR="005C74FA" w:rsidRDefault="005C74FA" w:rsidP="00036B68">
            <w:pPr>
              <w:pStyle w:val="af8"/>
              <w:rPr>
                <w:sz w:val="18"/>
                <w:szCs w:val="18"/>
              </w:rPr>
            </w:pPr>
          </w:p>
        </w:tc>
        <w:tc>
          <w:tcPr>
            <w:tcW w:w="1246" w:type="dxa"/>
          </w:tcPr>
          <w:p w14:paraId="143A025B" w14:textId="77777777" w:rsidR="005C74FA" w:rsidRDefault="005C74FA" w:rsidP="00036B68">
            <w:pPr>
              <w:pStyle w:val="af8"/>
              <w:rPr>
                <w:sz w:val="18"/>
                <w:szCs w:val="18"/>
              </w:rPr>
            </w:pPr>
          </w:p>
        </w:tc>
        <w:tc>
          <w:tcPr>
            <w:tcW w:w="932" w:type="dxa"/>
          </w:tcPr>
          <w:p w14:paraId="10791ACE" w14:textId="77777777" w:rsidR="005C74FA" w:rsidRDefault="005C74FA" w:rsidP="00036B68">
            <w:pPr>
              <w:pStyle w:val="af8"/>
              <w:rPr>
                <w:sz w:val="18"/>
                <w:szCs w:val="18"/>
              </w:rPr>
            </w:pPr>
          </w:p>
        </w:tc>
        <w:tc>
          <w:tcPr>
            <w:tcW w:w="1253" w:type="dxa"/>
          </w:tcPr>
          <w:p w14:paraId="1105F7BA" w14:textId="77777777" w:rsidR="005C74FA" w:rsidRDefault="005C74FA" w:rsidP="00036B68">
            <w:pPr>
              <w:pStyle w:val="af8"/>
              <w:rPr>
                <w:sz w:val="18"/>
                <w:szCs w:val="18"/>
              </w:rPr>
            </w:pPr>
          </w:p>
        </w:tc>
        <w:tc>
          <w:tcPr>
            <w:tcW w:w="1345" w:type="dxa"/>
          </w:tcPr>
          <w:p w14:paraId="2CFD5876" w14:textId="77777777" w:rsidR="005C74FA" w:rsidRDefault="005C74FA" w:rsidP="00036B68">
            <w:pPr>
              <w:pStyle w:val="af8"/>
              <w:rPr>
                <w:sz w:val="18"/>
                <w:szCs w:val="18"/>
              </w:rPr>
            </w:pPr>
          </w:p>
        </w:tc>
        <w:tc>
          <w:tcPr>
            <w:tcW w:w="1421" w:type="dxa"/>
          </w:tcPr>
          <w:p w14:paraId="0E37820F" w14:textId="77777777" w:rsidR="005C74FA" w:rsidRDefault="005C74FA" w:rsidP="00036B68">
            <w:pPr>
              <w:pStyle w:val="af8"/>
              <w:rPr>
                <w:sz w:val="18"/>
                <w:szCs w:val="18"/>
              </w:rPr>
            </w:pPr>
          </w:p>
        </w:tc>
        <w:tc>
          <w:tcPr>
            <w:tcW w:w="1394" w:type="dxa"/>
          </w:tcPr>
          <w:p w14:paraId="02852F1A" w14:textId="77777777" w:rsidR="005C74FA" w:rsidRDefault="005C74FA" w:rsidP="00036B68">
            <w:pPr>
              <w:pStyle w:val="af8"/>
              <w:rPr>
                <w:sz w:val="18"/>
                <w:szCs w:val="18"/>
              </w:rPr>
            </w:pPr>
          </w:p>
        </w:tc>
      </w:tr>
      <w:tr w:rsidR="005C74FA" w14:paraId="1AD28BB2" w14:textId="77777777" w:rsidTr="00E67DB9">
        <w:tc>
          <w:tcPr>
            <w:tcW w:w="3774" w:type="dxa"/>
          </w:tcPr>
          <w:p w14:paraId="465CCACA" w14:textId="77777777" w:rsidR="005C74FA" w:rsidRDefault="005C74FA" w:rsidP="00036B68">
            <w:pPr>
              <w:pStyle w:val="af9"/>
              <w:rPr>
                <w:sz w:val="18"/>
                <w:szCs w:val="18"/>
              </w:rPr>
            </w:pPr>
            <w:r>
              <w:rPr>
                <w:sz w:val="18"/>
                <w:szCs w:val="18"/>
              </w:rPr>
              <w:t>моторные лодки</w:t>
            </w:r>
          </w:p>
        </w:tc>
        <w:tc>
          <w:tcPr>
            <w:tcW w:w="864" w:type="dxa"/>
          </w:tcPr>
          <w:p w14:paraId="70DC711C" w14:textId="77777777" w:rsidR="005C74FA" w:rsidRDefault="005C74FA" w:rsidP="00036B68">
            <w:pPr>
              <w:pStyle w:val="af8"/>
              <w:jc w:val="center"/>
              <w:rPr>
                <w:sz w:val="18"/>
                <w:szCs w:val="18"/>
              </w:rPr>
            </w:pPr>
            <w:bookmarkStart w:id="326" w:name="sub_11122360"/>
            <w:r>
              <w:rPr>
                <w:sz w:val="18"/>
                <w:szCs w:val="18"/>
              </w:rPr>
              <w:t>3600</w:t>
            </w:r>
            <w:bookmarkEnd w:id="326"/>
          </w:p>
        </w:tc>
        <w:tc>
          <w:tcPr>
            <w:tcW w:w="656" w:type="dxa"/>
          </w:tcPr>
          <w:p w14:paraId="53EC352F" w14:textId="77777777" w:rsidR="005C74FA" w:rsidRDefault="005C74FA" w:rsidP="00036B68">
            <w:pPr>
              <w:pStyle w:val="af8"/>
              <w:rPr>
                <w:sz w:val="18"/>
                <w:szCs w:val="18"/>
              </w:rPr>
            </w:pPr>
          </w:p>
        </w:tc>
        <w:tc>
          <w:tcPr>
            <w:tcW w:w="1148" w:type="dxa"/>
          </w:tcPr>
          <w:p w14:paraId="27C12936" w14:textId="77777777" w:rsidR="005C74FA" w:rsidRDefault="005C74FA" w:rsidP="00036B68">
            <w:pPr>
              <w:pStyle w:val="af8"/>
              <w:rPr>
                <w:sz w:val="18"/>
                <w:szCs w:val="18"/>
              </w:rPr>
            </w:pPr>
          </w:p>
        </w:tc>
        <w:tc>
          <w:tcPr>
            <w:tcW w:w="1211" w:type="dxa"/>
          </w:tcPr>
          <w:p w14:paraId="3856CDFD" w14:textId="77777777" w:rsidR="005C74FA" w:rsidRDefault="005C74FA" w:rsidP="00036B68">
            <w:pPr>
              <w:pStyle w:val="af8"/>
              <w:rPr>
                <w:sz w:val="18"/>
                <w:szCs w:val="18"/>
              </w:rPr>
            </w:pPr>
          </w:p>
        </w:tc>
        <w:tc>
          <w:tcPr>
            <w:tcW w:w="1246" w:type="dxa"/>
          </w:tcPr>
          <w:p w14:paraId="752946C9" w14:textId="77777777" w:rsidR="005C74FA" w:rsidRDefault="005C74FA" w:rsidP="00036B68">
            <w:pPr>
              <w:pStyle w:val="af8"/>
              <w:rPr>
                <w:sz w:val="18"/>
                <w:szCs w:val="18"/>
              </w:rPr>
            </w:pPr>
          </w:p>
        </w:tc>
        <w:tc>
          <w:tcPr>
            <w:tcW w:w="932" w:type="dxa"/>
          </w:tcPr>
          <w:p w14:paraId="4B8D9217" w14:textId="77777777" w:rsidR="005C74FA" w:rsidRDefault="005C74FA" w:rsidP="00036B68">
            <w:pPr>
              <w:pStyle w:val="af8"/>
              <w:rPr>
                <w:sz w:val="18"/>
                <w:szCs w:val="18"/>
              </w:rPr>
            </w:pPr>
          </w:p>
        </w:tc>
        <w:tc>
          <w:tcPr>
            <w:tcW w:w="1253" w:type="dxa"/>
          </w:tcPr>
          <w:p w14:paraId="112A6CFA" w14:textId="77777777" w:rsidR="005C74FA" w:rsidRDefault="005C74FA" w:rsidP="00036B68">
            <w:pPr>
              <w:pStyle w:val="af8"/>
              <w:rPr>
                <w:sz w:val="18"/>
                <w:szCs w:val="18"/>
              </w:rPr>
            </w:pPr>
          </w:p>
        </w:tc>
        <w:tc>
          <w:tcPr>
            <w:tcW w:w="1345" w:type="dxa"/>
          </w:tcPr>
          <w:p w14:paraId="23A36686" w14:textId="77777777" w:rsidR="005C74FA" w:rsidRDefault="005C74FA" w:rsidP="00036B68">
            <w:pPr>
              <w:pStyle w:val="af8"/>
              <w:rPr>
                <w:sz w:val="18"/>
                <w:szCs w:val="18"/>
              </w:rPr>
            </w:pPr>
          </w:p>
        </w:tc>
        <w:tc>
          <w:tcPr>
            <w:tcW w:w="1421" w:type="dxa"/>
          </w:tcPr>
          <w:p w14:paraId="4EA0E2E5" w14:textId="77777777" w:rsidR="005C74FA" w:rsidRDefault="005C74FA" w:rsidP="00036B68">
            <w:pPr>
              <w:pStyle w:val="af8"/>
              <w:rPr>
                <w:sz w:val="18"/>
                <w:szCs w:val="18"/>
              </w:rPr>
            </w:pPr>
          </w:p>
        </w:tc>
        <w:tc>
          <w:tcPr>
            <w:tcW w:w="1394" w:type="dxa"/>
          </w:tcPr>
          <w:p w14:paraId="0D2D3839" w14:textId="77777777" w:rsidR="005C74FA" w:rsidRDefault="005C74FA" w:rsidP="00036B68">
            <w:pPr>
              <w:pStyle w:val="af8"/>
              <w:rPr>
                <w:sz w:val="18"/>
                <w:szCs w:val="18"/>
              </w:rPr>
            </w:pPr>
          </w:p>
        </w:tc>
      </w:tr>
      <w:tr w:rsidR="005C74FA" w14:paraId="7E9C609C" w14:textId="77777777" w:rsidTr="00E67DB9">
        <w:tc>
          <w:tcPr>
            <w:tcW w:w="3774" w:type="dxa"/>
          </w:tcPr>
          <w:p w14:paraId="1A45ECDB" w14:textId="77777777" w:rsidR="005C74FA" w:rsidRDefault="005C74FA" w:rsidP="00036B68">
            <w:pPr>
              <w:pStyle w:val="af9"/>
              <w:rPr>
                <w:sz w:val="18"/>
                <w:szCs w:val="18"/>
              </w:rPr>
            </w:pPr>
            <w:r>
              <w:rPr>
                <w:sz w:val="18"/>
                <w:szCs w:val="18"/>
              </w:rPr>
              <w:t>парусно-моторные суда</w:t>
            </w:r>
          </w:p>
        </w:tc>
        <w:tc>
          <w:tcPr>
            <w:tcW w:w="864" w:type="dxa"/>
          </w:tcPr>
          <w:p w14:paraId="079C4216" w14:textId="77777777" w:rsidR="005C74FA" w:rsidRDefault="005C74FA" w:rsidP="00036B68">
            <w:pPr>
              <w:pStyle w:val="af8"/>
              <w:jc w:val="center"/>
              <w:rPr>
                <w:sz w:val="18"/>
                <w:szCs w:val="18"/>
              </w:rPr>
            </w:pPr>
            <w:bookmarkStart w:id="327" w:name="sub_11122370"/>
            <w:r>
              <w:rPr>
                <w:sz w:val="18"/>
                <w:szCs w:val="18"/>
              </w:rPr>
              <w:t>3700</w:t>
            </w:r>
            <w:bookmarkEnd w:id="327"/>
          </w:p>
        </w:tc>
        <w:tc>
          <w:tcPr>
            <w:tcW w:w="656" w:type="dxa"/>
          </w:tcPr>
          <w:p w14:paraId="10A00622" w14:textId="77777777" w:rsidR="005C74FA" w:rsidRDefault="005C74FA" w:rsidP="00036B68">
            <w:pPr>
              <w:pStyle w:val="af8"/>
              <w:rPr>
                <w:sz w:val="18"/>
                <w:szCs w:val="18"/>
              </w:rPr>
            </w:pPr>
          </w:p>
        </w:tc>
        <w:tc>
          <w:tcPr>
            <w:tcW w:w="1148" w:type="dxa"/>
          </w:tcPr>
          <w:p w14:paraId="66180C68" w14:textId="77777777" w:rsidR="005C74FA" w:rsidRDefault="005C74FA" w:rsidP="00036B68">
            <w:pPr>
              <w:pStyle w:val="af8"/>
              <w:rPr>
                <w:sz w:val="18"/>
                <w:szCs w:val="18"/>
              </w:rPr>
            </w:pPr>
          </w:p>
        </w:tc>
        <w:tc>
          <w:tcPr>
            <w:tcW w:w="1211" w:type="dxa"/>
          </w:tcPr>
          <w:p w14:paraId="43A0EB9D" w14:textId="77777777" w:rsidR="005C74FA" w:rsidRDefault="005C74FA" w:rsidP="00036B68">
            <w:pPr>
              <w:pStyle w:val="af8"/>
              <w:rPr>
                <w:sz w:val="18"/>
                <w:szCs w:val="18"/>
              </w:rPr>
            </w:pPr>
          </w:p>
        </w:tc>
        <w:tc>
          <w:tcPr>
            <w:tcW w:w="1246" w:type="dxa"/>
          </w:tcPr>
          <w:p w14:paraId="0F7BCD37" w14:textId="77777777" w:rsidR="005C74FA" w:rsidRDefault="005C74FA" w:rsidP="00036B68">
            <w:pPr>
              <w:pStyle w:val="af8"/>
              <w:rPr>
                <w:sz w:val="18"/>
                <w:szCs w:val="18"/>
              </w:rPr>
            </w:pPr>
          </w:p>
        </w:tc>
        <w:tc>
          <w:tcPr>
            <w:tcW w:w="932" w:type="dxa"/>
          </w:tcPr>
          <w:p w14:paraId="1B7C6F08" w14:textId="77777777" w:rsidR="005C74FA" w:rsidRDefault="005C74FA" w:rsidP="00036B68">
            <w:pPr>
              <w:pStyle w:val="af8"/>
              <w:rPr>
                <w:sz w:val="18"/>
                <w:szCs w:val="18"/>
              </w:rPr>
            </w:pPr>
          </w:p>
        </w:tc>
        <w:tc>
          <w:tcPr>
            <w:tcW w:w="1253" w:type="dxa"/>
          </w:tcPr>
          <w:p w14:paraId="0FBC344A" w14:textId="77777777" w:rsidR="005C74FA" w:rsidRDefault="005C74FA" w:rsidP="00036B68">
            <w:pPr>
              <w:pStyle w:val="af8"/>
              <w:rPr>
                <w:sz w:val="18"/>
                <w:szCs w:val="18"/>
              </w:rPr>
            </w:pPr>
          </w:p>
        </w:tc>
        <w:tc>
          <w:tcPr>
            <w:tcW w:w="1345" w:type="dxa"/>
          </w:tcPr>
          <w:p w14:paraId="422EBF11" w14:textId="77777777" w:rsidR="005C74FA" w:rsidRDefault="005C74FA" w:rsidP="00036B68">
            <w:pPr>
              <w:pStyle w:val="af8"/>
              <w:rPr>
                <w:sz w:val="18"/>
                <w:szCs w:val="18"/>
              </w:rPr>
            </w:pPr>
          </w:p>
        </w:tc>
        <w:tc>
          <w:tcPr>
            <w:tcW w:w="1421" w:type="dxa"/>
          </w:tcPr>
          <w:p w14:paraId="1664D442" w14:textId="77777777" w:rsidR="005C74FA" w:rsidRDefault="005C74FA" w:rsidP="00036B68">
            <w:pPr>
              <w:pStyle w:val="af8"/>
              <w:rPr>
                <w:sz w:val="18"/>
                <w:szCs w:val="18"/>
              </w:rPr>
            </w:pPr>
          </w:p>
        </w:tc>
        <w:tc>
          <w:tcPr>
            <w:tcW w:w="1394" w:type="dxa"/>
          </w:tcPr>
          <w:p w14:paraId="352F9CBA" w14:textId="77777777" w:rsidR="005C74FA" w:rsidRDefault="005C74FA" w:rsidP="00036B68">
            <w:pPr>
              <w:pStyle w:val="af8"/>
              <w:rPr>
                <w:sz w:val="18"/>
                <w:szCs w:val="18"/>
              </w:rPr>
            </w:pPr>
          </w:p>
        </w:tc>
      </w:tr>
      <w:tr w:rsidR="005C74FA" w14:paraId="3F08E60E" w14:textId="77777777" w:rsidTr="00E67DB9">
        <w:tc>
          <w:tcPr>
            <w:tcW w:w="3774" w:type="dxa"/>
          </w:tcPr>
          <w:p w14:paraId="50334718" w14:textId="77777777" w:rsidR="005C74FA" w:rsidRDefault="005C74FA" w:rsidP="00036B68">
            <w:pPr>
              <w:pStyle w:val="af9"/>
              <w:rPr>
                <w:sz w:val="18"/>
                <w:szCs w:val="18"/>
              </w:rPr>
            </w:pPr>
            <w:r>
              <w:rPr>
                <w:sz w:val="18"/>
                <w:szCs w:val="18"/>
              </w:rPr>
              <w:t>другие водные транспортные средства самоходные</w:t>
            </w:r>
          </w:p>
        </w:tc>
        <w:tc>
          <w:tcPr>
            <w:tcW w:w="864" w:type="dxa"/>
          </w:tcPr>
          <w:p w14:paraId="5A3B3876" w14:textId="77777777" w:rsidR="005C74FA" w:rsidRDefault="005C74FA" w:rsidP="00036B68">
            <w:pPr>
              <w:pStyle w:val="af8"/>
              <w:jc w:val="center"/>
              <w:rPr>
                <w:sz w:val="18"/>
                <w:szCs w:val="18"/>
              </w:rPr>
            </w:pPr>
            <w:bookmarkStart w:id="328" w:name="sub_11122380"/>
            <w:r>
              <w:rPr>
                <w:sz w:val="18"/>
                <w:szCs w:val="18"/>
              </w:rPr>
              <w:t>3800</w:t>
            </w:r>
            <w:bookmarkEnd w:id="328"/>
          </w:p>
        </w:tc>
        <w:tc>
          <w:tcPr>
            <w:tcW w:w="656" w:type="dxa"/>
          </w:tcPr>
          <w:p w14:paraId="2CF1F16B" w14:textId="77777777" w:rsidR="005C74FA" w:rsidRDefault="005C74FA" w:rsidP="00036B68">
            <w:pPr>
              <w:pStyle w:val="af8"/>
              <w:rPr>
                <w:sz w:val="18"/>
                <w:szCs w:val="18"/>
              </w:rPr>
            </w:pPr>
          </w:p>
        </w:tc>
        <w:tc>
          <w:tcPr>
            <w:tcW w:w="1148" w:type="dxa"/>
          </w:tcPr>
          <w:p w14:paraId="58C75496" w14:textId="77777777" w:rsidR="005C74FA" w:rsidRDefault="005C74FA" w:rsidP="00036B68">
            <w:pPr>
              <w:pStyle w:val="af8"/>
              <w:rPr>
                <w:sz w:val="18"/>
                <w:szCs w:val="18"/>
              </w:rPr>
            </w:pPr>
          </w:p>
        </w:tc>
        <w:tc>
          <w:tcPr>
            <w:tcW w:w="1211" w:type="dxa"/>
          </w:tcPr>
          <w:p w14:paraId="7204D99A" w14:textId="77777777" w:rsidR="005C74FA" w:rsidRDefault="005C74FA" w:rsidP="00036B68">
            <w:pPr>
              <w:pStyle w:val="af8"/>
              <w:rPr>
                <w:sz w:val="18"/>
                <w:szCs w:val="18"/>
              </w:rPr>
            </w:pPr>
          </w:p>
        </w:tc>
        <w:tc>
          <w:tcPr>
            <w:tcW w:w="1246" w:type="dxa"/>
          </w:tcPr>
          <w:p w14:paraId="3F1CE45A" w14:textId="77777777" w:rsidR="005C74FA" w:rsidRDefault="005C74FA" w:rsidP="00036B68">
            <w:pPr>
              <w:pStyle w:val="af8"/>
              <w:rPr>
                <w:sz w:val="18"/>
                <w:szCs w:val="18"/>
              </w:rPr>
            </w:pPr>
          </w:p>
        </w:tc>
        <w:tc>
          <w:tcPr>
            <w:tcW w:w="932" w:type="dxa"/>
          </w:tcPr>
          <w:p w14:paraId="527130D4" w14:textId="77777777" w:rsidR="005C74FA" w:rsidRDefault="005C74FA" w:rsidP="00036B68">
            <w:pPr>
              <w:pStyle w:val="af8"/>
              <w:rPr>
                <w:sz w:val="18"/>
                <w:szCs w:val="18"/>
              </w:rPr>
            </w:pPr>
          </w:p>
        </w:tc>
        <w:tc>
          <w:tcPr>
            <w:tcW w:w="1253" w:type="dxa"/>
          </w:tcPr>
          <w:p w14:paraId="5B6B1094" w14:textId="77777777" w:rsidR="005C74FA" w:rsidRDefault="005C74FA" w:rsidP="00036B68">
            <w:pPr>
              <w:pStyle w:val="af8"/>
              <w:rPr>
                <w:sz w:val="18"/>
                <w:szCs w:val="18"/>
              </w:rPr>
            </w:pPr>
          </w:p>
        </w:tc>
        <w:tc>
          <w:tcPr>
            <w:tcW w:w="1345" w:type="dxa"/>
          </w:tcPr>
          <w:p w14:paraId="3567D642" w14:textId="77777777" w:rsidR="005C74FA" w:rsidRDefault="005C74FA" w:rsidP="00036B68">
            <w:pPr>
              <w:pStyle w:val="af8"/>
              <w:rPr>
                <w:sz w:val="18"/>
                <w:szCs w:val="18"/>
              </w:rPr>
            </w:pPr>
          </w:p>
        </w:tc>
        <w:tc>
          <w:tcPr>
            <w:tcW w:w="1421" w:type="dxa"/>
          </w:tcPr>
          <w:p w14:paraId="6B93694E" w14:textId="77777777" w:rsidR="005C74FA" w:rsidRDefault="005C74FA" w:rsidP="00036B68">
            <w:pPr>
              <w:pStyle w:val="af8"/>
              <w:rPr>
                <w:sz w:val="18"/>
                <w:szCs w:val="18"/>
              </w:rPr>
            </w:pPr>
          </w:p>
        </w:tc>
        <w:tc>
          <w:tcPr>
            <w:tcW w:w="1394" w:type="dxa"/>
          </w:tcPr>
          <w:p w14:paraId="113BD28B" w14:textId="77777777" w:rsidR="005C74FA" w:rsidRDefault="005C74FA" w:rsidP="00036B68">
            <w:pPr>
              <w:pStyle w:val="af8"/>
              <w:rPr>
                <w:sz w:val="18"/>
                <w:szCs w:val="18"/>
              </w:rPr>
            </w:pPr>
          </w:p>
        </w:tc>
      </w:tr>
      <w:tr w:rsidR="005C74FA" w14:paraId="2CDE87E6" w14:textId="77777777" w:rsidTr="00E67DB9">
        <w:tc>
          <w:tcPr>
            <w:tcW w:w="3774" w:type="dxa"/>
          </w:tcPr>
          <w:p w14:paraId="536E6C78" w14:textId="77777777" w:rsidR="005C74FA" w:rsidRDefault="005C74FA" w:rsidP="00036B68">
            <w:pPr>
              <w:pStyle w:val="af9"/>
              <w:rPr>
                <w:sz w:val="18"/>
                <w:szCs w:val="18"/>
              </w:rPr>
            </w:pPr>
            <w:r>
              <w:rPr>
                <w:sz w:val="18"/>
                <w:szCs w:val="18"/>
              </w:rPr>
              <w:t>несамоходные (буксируемые) суда и иные транспортные средства (водные транспортные средства, не имеющие двигателей)</w:t>
            </w:r>
          </w:p>
        </w:tc>
        <w:tc>
          <w:tcPr>
            <w:tcW w:w="864" w:type="dxa"/>
          </w:tcPr>
          <w:p w14:paraId="4E441913" w14:textId="77777777" w:rsidR="005C74FA" w:rsidRDefault="005C74FA" w:rsidP="00036B68">
            <w:pPr>
              <w:pStyle w:val="af8"/>
              <w:jc w:val="center"/>
              <w:rPr>
                <w:sz w:val="18"/>
                <w:szCs w:val="18"/>
              </w:rPr>
            </w:pPr>
            <w:bookmarkStart w:id="329" w:name="sub_11122390"/>
            <w:r>
              <w:rPr>
                <w:sz w:val="18"/>
                <w:szCs w:val="18"/>
              </w:rPr>
              <w:t>3900</w:t>
            </w:r>
            <w:bookmarkEnd w:id="329"/>
          </w:p>
        </w:tc>
        <w:tc>
          <w:tcPr>
            <w:tcW w:w="656" w:type="dxa"/>
          </w:tcPr>
          <w:p w14:paraId="2582D3CF" w14:textId="77777777" w:rsidR="005C74FA" w:rsidRDefault="005C74FA" w:rsidP="00036B68">
            <w:pPr>
              <w:pStyle w:val="af8"/>
              <w:rPr>
                <w:sz w:val="18"/>
                <w:szCs w:val="18"/>
              </w:rPr>
            </w:pPr>
          </w:p>
        </w:tc>
        <w:tc>
          <w:tcPr>
            <w:tcW w:w="1148" w:type="dxa"/>
          </w:tcPr>
          <w:p w14:paraId="270460E0" w14:textId="77777777" w:rsidR="005C74FA" w:rsidRDefault="005C74FA" w:rsidP="00036B68">
            <w:pPr>
              <w:pStyle w:val="af8"/>
              <w:rPr>
                <w:sz w:val="18"/>
                <w:szCs w:val="18"/>
              </w:rPr>
            </w:pPr>
          </w:p>
        </w:tc>
        <w:tc>
          <w:tcPr>
            <w:tcW w:w="1211" w:type="dxa"/>
          </w:tcPr>
          <w:p w14:paraId="6E053F73" w14:textId="77777777" w:rsidR="005C74FA" w:rsidRDefault="005C74FA" w:rsidP="00036B68">
            <w:pPr>
              <w:pStyle w:val="af8"/>
              <w:rPr>
                <w:sz w:val="18"/>
                <w:szCs w:val="18"/>
              </w:rPr>
            </w:pPr>
          </w:p>
        </w:tc>
        <w:tc>
          <w:tcPr>
            <w:tcW w:w="1246" w:type="dxa"/>
          </w:tcPr>
          <w:p w14:paraId="5A6002F5" w14:textId="77777777" w:rsidR="005C74FA" w:rsidRDefault="005C74FA" w:rsidP="00036B68">
            <w:pPr>
              <w:pStyle w:val="af8"/>
              <w:rPr>
                <w:sz w:val="18"/>
                <w:szCs w:val="18"/>
              </w:rPr>
            </w:pPr>
          </w:p>
        </w:tc>
        <w:tc>
          <w:tcPr>
            <w:tcW w:w="932" w:type="dxa"/>
          </w:tcPr>
          <w:p w14:paraId="305E454D" w14:textId="77777777" w:rsidR="005C74FA" w:rsidRDefault="005C74FA" w:rsidP="00036B68">
            <w:pPr>
              <w:pStyle w:val="af8"/>
              <w:rPr>
                <w:sz w:val="18"/>
                <w:szCs w:val="18"/>
              </w:rPr>
            </w:pPr>
          </w:p>
        </w:tc>
        <w:tc>
          <w:tcPr>
            <w:tcW w:w="1253" w:type="dxa"/>
          </w:tcPr>
          <w:p w14:paraId="2B955BB6" w14:textId="77777777" w:rsidR="005C74FA" w:rsidRDefault="005C74FA" w:rsidP="00036B68">
            <w:pPr>
              <w:pStyle w:val="af8"/>
              <w:rPr>
                <w:sz w:val="18"/>
                <w:szCs w:val="18"/>
              </w:rPr>
            </w:pPr>
          </w:p>
        </w:tc>
        <w:tc>
          <w:tcPr>
            <w:tcW w:w="1345" w:type="dxa"/>
          </w:tcPr>
          <w:p w14:paraId="1BEC2C90" w14:textId="77777777" w:rsidR="005C74FA" w:rsidRDefault="005C74FA" w:rsidP="00036B68">
            <w:pPr>
              <w:pStyle w:val="af8"/>
              <w:rPr>
                <w:sz w:val="18"/>
                <w:szCs w:val="18"/>
              </w:rPr>
            </w:pPr>
          </w:p>
        </w:tc>
        <w:tc>
          <w:tcPr>
            <w:tcW w:w="1421" w:type="dxa"/>
          </w:tcPr>
          <w:p w14:paraId="4E7642D0" w14:textId="77777777" w:rsidR="005C74FA" w:rsidRDefault="005C74FA" w:rsidP="00036B68">
            <w:pPr>
              <w:pStyle w:val="af8"/>
              <w:rPr>
                <w:sz w:val="18"/>
                <w:szCs w:val="18"/>
              </w:rPr>
            </w:pPr>
          </w:p>
        </w:tc>
        <w:tc>
          <w:tcPr>
            <w:tcW w:w="1394" w:type="dxa"/>
          </w:tcPr>
          <w:p w14:paraId="29EE0FBD" w14:textId="77777777" w:rsidR="005C74FA" w:rsidRDefault="005C74FA" w:rsidP="00036B68">
            <w:pPr>
              <w:pStyle w:val="af8"/>
              <w:rPr>
                <w:sz w:val="18"/>
                <w:szCs w:val="18"/>
              </w:rPr>
            </w:pPr>
          </w:p>
        </w:tc>
      </w:tr>
      <w:tr w:rsidR="005C74FA" w14:paraId="58761419" w14:textId="77777777" w:rsidTr="00E67DB9">
        <w:tc>
          <w:tcPr>
            <w:tcW w:w="3774" w:type="dxa"/>
          </w:tcPr>
          <w:p w14:paraId="70104BE8" w14:textId="77777777" w:rsidR="005C74FA" w:rsidRDefault="005C74FA" w:rsidP="00036B68">
            <w:pPr>
              <w:pStyle w:val="af8"/>
              <w:jc w:val="right"/>
              <w:rPr>
                <w:sz w:val="18"/>
                <w:szCs w:val="18"/>
              </w:rPr>
            </w:pPr>
            <w:r>
              <w:rPr>
                <w:sz w:val="18"/>
                <w:szCs w:val="18"/>
              </w:rPr>
              <w:lastRenderedPageBreak/>
              <w:t>Итого</w:t>
            </w:r>
          </w:p>
        </w:tc>
        <w:tc>
          <w:tcPr>
            <w:tcW w:w="864" w:type="dxa"/>
          </w:tcPr>
          <w:p w14:paraId="3C3CFCD1" w14:textId="77777777" w:rsidR="005C74FA" w:rsidRDefault="005C74FA" w:rsidP="00036B68">
            <w:pPr>
              <w:pStyle w:val="af8"/>
              <w:jc w:val="center"/>
              <w:rPr>
                <w:sz w:val="18"/>
                <w:szCs w:val="18"/>
              </w:rPr>
            </w:pPr>
            <w:bookmarkStart w:id="330" w:name="sub_11122900"/>
            <w:r>
              <w:rPr>
                <w:sz w:val="18"/>
                <w:szCs w:val="18"/>
              </w:rPr>
              <w:t>9000</w:t>
            </w:r>
            <w:bookmarkEnd w:id="330"/>
          </w:p>
        </w:tc>
        <w:tc>
          <w:tcPr>
            <w:tcW w:w="656" w:type="dxa"/>
          </w:tcPr>
          <w:p w14:paraId="0ABBA962" w14:textId="77777777" w:rsidR="005C74FA" w:rsidRDefault="005C74FA" w:rsidP="00036B68">
            <w:pPr>
              <w:pStyle w:val="af8"/>
              <w:rPr>
                <w:sz w:val="18"/>
                <w:szCs w:val="18"/>
              </w:rPr>
            </w:pPr>
          </w:p>
        </w:tc>
        <w:tc>
          <w:tcPr>
            <w:tcW w:w="1148" w:type="dxa"/>
          </w:tcPr>
          <w:p w14:paraId="5C5DC4B4" w14:textId="77777777" w:rsidR="005C74FA" w:rsidRDefault="005C74FA" w:rsidP="00036B68">
            <w:pPr>
              <w:pStyle w:val="af8"/>
              <w:rPr>
                <w:sz w:val="18"/>
                <w:szCs w:val="18"/>
              </w:rPr>
            </w:pPr>
          </w:p>
        </w:tc>
        <w:tc>
          <w:tcPr>
            <w:tcW w:w="1211" w:type="dxa"/>
          </w:tcPr>
          <w:p w14:paraId="14501EC3" w14:textId="77777777" w:rsidR="005C74FA" w:rsidRDefault="005C74FA" w:rsidP="00036B68">
            <w:pPr>
              <w:pStyle w:val="af8"/>
              <w:rPr>
                <w:sz w:val="18"/>
                <w:szCs w:val="18"/>
              </w:rPr>
            </w:pPr>
          </w:p>
        </w:tc>
        <w:tc>
          <w:tcPr>
            <w:tcW w:w="1246" w:type="dxa"/>
          </w:tcPr>
          <w:p w14:paraId="60B8CB7F" w14:textId="77777777" w:rsidR="005C74FA" w:rsidRDefault="005C74FA" w:rsidP="00036B68">
            <w:pPr>
              <w:pStyle w:val="af8"/>
              <w:rPr>
                <w:sz w:val="18"/>
                <w:szCs w:val="18"/>
              </w:rPr>
            </w:pPr>
          </w:p>
        </w:tc>
        <w:tc>
          <w:tcPr>
            <w:tcW w:w="932" w:type="dxa"/>
          </w:tcPr>
          <w:p w14:paraId="2C63AADE" w14:textId="77777777" w:rsidR="005C74FA" w:rsidRDefault="005C74FA" w:rsidP="00036B68">
            <w:pPr>
              <w:pStyle w:val="af8"/>
              <w:rPr>
                <w:sz w:val="18"/>
                <w:szCs w:val="18"/>
              </w:rPr>
            </w:pPr>
          </w:p>
        </w:tc>
        <w:tc>
          <w:tcPr>
            <w:tcW w:w="1253" w:type="dxa"/>
          </w:tcPr>
          <w:p w14:paraId="069ED76D" w14:textId="77777777" w:rsidR="005C74FA" w:rsidRDefault="005C74FA" w:rsidP="00036B68">
            <w:pPr>
              <w:pStyle w:val="af8"/>
              <w:rPr>
                <w:sz w:val="18"/>
                <w:szCs w:val="18"/>
              </w:rPr>
            </w:pPr>
          </w:p>
        </w:tc>
        <w:tc>
          <w:tcPr>
            <w:tcW w:w="1345" w:type="dxa"/>
          </w:tcPr>
          <w:p w14:paraId="16BB1CBC" w14:textId="77777777" w:rsidR="005C74FA" w:rsidRDefault="005C74FA" w:rsidP="00036B68">
            <w:pPr>
              <w:pStyle w:val="af8"/>
              <w:rPr>
                <w:sz w:val="18"/>
                <w:szCs w:val="18"/>
              </w:rPr>
            </w:pPr>
          </w:p>
        </w:tc>
        <w:tc>
          <w:tcPr>
            <w:tcW w:w="1421" w:type="dxa"/>
          </w:tcPr>
          <w:p w14:paraId="234A0B40" w14:textId="77777777" w:rsidR="005C74FA" w:rsidRDefault="005C74FA" w:rsidP="00036B68">
            <w:pPr>
              <w:pStyle w:val="af8"/>
              <w:rPr>
                <w:sz w:val="18"/>
                <w:szCs w:val="18"/>
              </w:rPr>
            </w:pPr>
          </w:p>
        </w:tc>
        <w:tc>
          <w:tcPr>
            <w:tcW w:w="1394" w:type="dxa"/>
          </w:tcPr>
          <w:p w14:paraId="6A9E5D81" w14:textId="77777777" w:rsidR="005C74FA" w:rsidRDefault="005C74FA" w:rsidP="00036B68">
            <w:pPr>
              <w:pStyle w:val="af8"/>
              <w:rPr>
                <w:sz w:val="18"/>
                <w:szCs w:val="18"/>
              </w:rPr>
            </w:pPr>
          </w:p>
        </w:tc>
      </w:tr>
    </w:tbl>
    <w:p w14:paraId="44EDF50C"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77DEB1C3"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35566EF7"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4FEBCD93" w14:textId="77777777" w:rsidR="005C74FA" w:rsidRDefault="005C74FA" w:rsidP="005C74FA">
      <w:pPr>
        <w:pStyle w:val="1"/>
      </w:pPr>
      <w:bookmarkStart w:id="331" w:name="sub_1112003"/>
      <w:r>
        <w:t>Раздел 3. Направления использования транспортных средств</w:t>
      </w:r>
    </w:p>
    <w:bookmarkEnd w:id="331"/>
    <w:p w14:paraId="243A640F"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6F1D5D40" w14:textId="77777777" w:rsidR="005C74FA" w:rsidRDefault="005C74FA" w:rsidP="00540D1E">
      <w:pPr>
        <w:widowControl w:val="0"/>
        <w:autoSpaceDE w:val="0"/>
        <w:autoSpaceDN w:val="0"/>
        <w:adjustRightInd w:val="0"/>
        <w:rPr>
          <w:rFonts w:ascii="Arial" w:hAnsi="Arial" w:cs="Arial"/>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575"/>
        <w:gridCol w:w="529"/>
        <w:gridCol w:w="525"/>
        <w:gridCol w:w="614"/>
        <w:gridCol w:w="530"/>
        <w:gridCol w:w="616"/>
        <w:gridCol w:w="530"/>
        <w:gridCol w:w="611"/>
        <w:gridCol w:w="617"/>
        <w:gridCol w:w="527"/>
        <w:gridCol w:w="527"/>
        <w:gridCol w:w="614"/>
        <w:gridCol w:w="533"/>
        <w:gridCol w:w="611"/>
        <w:gridCol w:w="533"/>
        <w:gridCol w:w="527"/>
        <w:gridCol w:w="530"/>
        <w:gridCol w:w="524"/>
        <w:gridCol w:w="527"/>
        <w:gridCol w:w="614"/>
        <w:gridCol w:w="530"/>
        <w:gridCol w:w="529"/>
        <w:gridCol w:w="531"/>
        <w:gridCol w:w="536"/>
        <w:gridCol w:w="548"/>
      </w:tblGrid>
      <w:tr w:rsidR="00A3086F" w14:paraId="4A98336B" w14:textId="77777777" w:rsidTr="00C1034D">
        <w:tc>
          <w:tcPr>
            <w:tcW w:w="1345" w:type="dxa"/>
            <w:vMerge w:val="restart"/>
          </w:tcPr>
          <w:p w14:paraId="548F5D3B" w14:textId="77777777" w:rsidR="00A3086F" w:rsidRDefault="00A3086F" w:rsidP="00036B68">
            <w:pPr>
              <w:pStyle w:val="af8"/>
              <w:jc w:val="center"/>
              <w:rPr>
                <w:sz w:val="15"/>
                <w:szCs w:val="15"/>
              </w:rPr>
            </w:pPr>
            <w:r>
              <w:rPr>
                <w:sz w:val="15"/>
                <w:szCs w:val="15"/>
              </w:rPr>
              <w:t>Наименование показателя</w:t>
            </w:r>
          </w:p>
        </w:tc>
        <w:tc>
          <w:tcPr>
            <w:tcW w:w="575" w:type="dxa"/>
            <w:vMerge w:val="restart"/>
          </w:tcPr>
          <w:p w14:paraId="1AF87960" w14:textId="77777777" w:rsidR="00A3086F" w:rsidRDefault="00A3086F" w:rsidP="00036B68">
            <w:pPr>
              <w:pStyle w:val="af8"/>
              <w:jc w:val="center"/>
              <w:rPr>
                <w:sz w:val="15"/>
                <w:szCs w:val="15"/>
              </w:rPr>
            </w:pPr>
            <w:r>
              <w:rPr>
                <w:sz w:val="15"/>
                <w:szCs w:val="15"/>
              </w:rPr>
              <w:t>Код строки</w:t>
            </w:r>
          </w:p>
        </w:tc>
        <w:tc>
          <w:tcPr>
            <w:tcW w:w="4572" w:type="dxa"/>
            <w:gridSpan w:val="8"/>
            <w:vMerge w:val="restart"/>
          </w:tcPr>
          <w:p w14:paraId="495522A7" w14:textId="77777777" w:rsidR="00A3086F" w:rsidRDefault="00A3086F" w:rsidP="00036B68">
            <w:pPr>
              <w:pStyle w:val="af8"/>
              <w:jc w:val="center"/>
              <w:rPr>
                <w:sz w:val="15"/>
                <w:szCs w:val="15"/>
              </w:rPr>
            </w:pPr>
            <w:r>
              <w:rPr>
                <w:sz w:val="15"/>
                <w:szCs w:val="15"/>
              </w:rPr>
              <w:t>Транспортные средства, непосредственно используемые в целях оказания услуг,</w:t>
            </w:r>
          </w:p>
          <w:p w14:paraId="621F4525" w14:textId="77777777" w:rsidR="00A3086F" w:rsidRDefault="00A3086F" w:rsidP="00036B68">
            <w:pPr>
              <w:pStyle w:val="af8"/>
              <w:jc w:val="center"/>
              <w:rPr>
                <w:sz w:val="15"/>
                <w:szCs w:val="15"/>
              </w:rPr>
            </w:pPr>
            <w:r>
              <w:rPr>
                <w:sz w:val="15"/>
                <w:szCs w:val="15"/>
              </w:rPr>
              <w:t>выполнения работ</w:t>
            </w:r>
          </w:p>
        </w:tc>
        <w:tc>
          <w:tcPr>
            <w:tcW w:w="8740" w:type="dxa"/>
            <w:gridSpan w:val="16"/>
          </w:tcPr>
          <w:p w14:paraId="64AC8C88" w14:textId="77777777" w:rsidR="00A3086F" w:rsidRDefault="00A3086F" w:rsidP="00036B68">
            <w:pPr>
              <w:pStyle w:val="af8"/>
              <w:jc w:val="center"/>
              <w:rPr>
                <w:sz w:val="15"/>
                <w:szCs w:val="15"/>
              </w:rPr>
            </w:pPr>
            <w:r>
              <w:rPr>
                <w:sz w:val="15"/>
                <w:szCs w:val="15"/>
              </w:rPr>
              <w:t>Транспортные средства, используемые в общехозяйственных целях</w:t>
            </w:r>
          </w:p>
        </w:tc>
      </w:tr>
      <w:tr w:rsidR="00A3086F" w14:paraId="15C5B77A" w14:textId="77777777" w:rsidTr="00C1034D">
        <w:tc>
          <w:tcPr>
            <w:tcW w:w="1345" w:type="dxa"/>
            <w:vMerge/>
          </w:tcPr>
          <w:p w14:paraId="4BF96CEE" w14:textId="77777777" w:rsidR="00A3086F" w:rsidRDefault="00A3086F" w:rsidP="00036B68">
            <w:pPr>
              <w:pStyle w:val="af8"/>
              <w:rPr>
                <w:sz w:val="15"/>
                <w:szCs w:val="15"/>
              </w:rPr>
            </w:pPr>
          </w:p>
        </w:tc>
        <w:tc>
          <w:tcPr>
            <w:tcW w:w="575" w:type="dxa"/>
            <w:vMerge/>
          </w:tcPr>
          <w:p w14:paraId="3AD4D73B" w14:textId="77777777" w:rsidR="00A3086F" w:rsidRDefault="00A3086F" w:rsidP="00036B68">
            <w:pPr>
              <w:pStyle w:val="af8"/>
              <w:rPr>
                <w:sz w:val="15"/>
                <w:szCs w:val="15"/>
              </w:rPr>
            </w:pPr>
          </w:p>
        </w:tc>
        <w:tc>
          <w:tcPr>
            <w:tcW w:w="4572" w:type="dxa"/>
            <w:gridSpan w:val="8"/>
            <w:vMerge/>
          </w:tcPr>
          <w:p w14:paraId="1251B413" w14:textId="77777777" w:rsidR="00A3086F" w:rsidRDefault="00A3086F" w:rsidP="00036B68">
            <w:pPr>
              <w:pStyle w:val="af8"/>
              <w:rPr>
                <w:sz w:val="15"/>
                <w:szCs w:val="15"/>
              </w:rPr>
            </w:pPr>
          </w:p>
        </w:tc>
        <w:tc>
          <w:tcPr>
            <w:tcW w:w="4402" w:type="dxa"/>
            <w:gridSpan w:val="8"/>
          </w:tcPr>
          <w:p w14:paraId="6375F4DF" w14:textId="77777777" w:rsidR="00A3086F" w:rsidRDefault="00A3086F" w:rsidP="00036B68">
            <w:pPr>
              <w:pStyle w:val="af8"/>
              <w:jc w:val="center"/>
              <w:rPr>
                <w:sz w:val="15"/>
                <w:szCs w:val="15"/>
              </w:rPr>
            </w:pPr>
            <w:r>
              <w:rPr>
                <w:sz w:val="15"/>
                <w:szCs w:val="15"/>
              </w:rPr>
              <w:t>в целях обслуживания административно-управленческого персонала</w:t>
            </w:r>
          </w:p>
        </w:tc>
        <w:tc>
          <w:tcPr>
            <w:tcW w:w="4338" w:type="dxa"/>
            <w:gridSpan w:val="8"/>
          </w:tcPr>
          <w:p w14:paraId="3F400327" w14:textId="77777777" w:rsidR="00A3086F" w:rsidRDefault="00A3086F" w:rsidP="00036B68">
            <w:pPr>
              <w:pStyle w:val="af8"/>
              <w:jc w:val="center"/>
              <w:rPr>
                <w:sz w:val="15"/>
                <w:szCs w:val="15"/>
              </w:rPr>
            </w:pPr>
            <w:r>
              <w:rPr>
                <w:sz w:val="15"/>
                <w:szCs w:val="15"/>
              </w:rPr>
              <w:t>в иных целях</w:t>
            </w:r>
            <w:r>
              <w:rPr>
                <w:sz w:val="15"/>
                <w:szCs w:val="15"/>
                <w:vertAlign w:val="superscript"/>
              </w:rPr>
              <w:t> </w:t>
            </w:r>
            <w:hyperlink w:anchor="sub_111132" w:history="1">
              <w:r>
                <w:rPr>
                  <w:rStyle w:val="af4"/>
                  <w:sz w:val="15"/>
                  <w:szCs w:val="15"/>
                  <w:vertAlign w:val="superscript"/>
                </w:rPr>
                <w:t>32</w:t>
              </w:r>
            </w:hyperlink>
          </w:p>
        </w:tc>
      </w:tr>
      <w:tr w:rsidR="00A3086F" w14:paraId="4EB7C368" w14:textId="77777777" w:rsidTr="00C1034D">
        <w:tc>
          <w:tcPr>
            <w:tcW w:w="1345" w:type="dxa"/>
            <w:vMerge/>
          </w:tcPr>
          <w:p w14:paraId="5D1C81A9" w14:textId="77777777" w:rsidR="00A3086F" w:rsidRDefault="00A3086F" w:rsidP="00036B68">
            <w:pPr>
              <w:pStyle w:val="af8"/>
              <w:rPr>
                <w:sz w:val="15"/>
                <w:szCs w:val="15"/>
              </w:rPr>
            </w:pPr>
          </w:p>
        </w:tc>
        <w:tc>
          <w:tcPr>
            <w:tcW w:w="575" w:type="dxa"/>
            <w:vMerge/>
          </w:tcPr>
          <w:p w14:paraId="29A70F08" w14:textId="77777777" w:rsidR="00A3086F" w:rsidRDefault="00A3086F" w:rsidP="00036B68">
            <w:pPr>
              <w:pStyle w:val="af8"/>
              <w:rPr>
                <w:sz w:val="15"/>
                <w:szCs w:val="15"/>
              </w:rPr>
            </w:pPr>
          </w:p>
        </w:tc>
        <w:tc>
          <w:tcPr>
            <w:tcW w:w="1054" w:type="dxa"/>
            <w:gridSpan w:val="2"/>
            <w:vMerge w:val="restart"/>
          </w:tcPr>
          <w:p w14:paraId="08F86932" w14:textId="77777777" w:rsidR="00A3086F" w:rsidRDefault="00A3086F" w:rsidP="00036B68">
            <w:pPr>
              <w:pStyle w:val="af8"/>
              <w:jc w:val="center"/>
              <w:rPr>
                <w:sz w:val="15"/>
                <w:szCs w:val="15"/>
              </w:rPr>
            </w:pPr>
            <w:r>
              <w:rPr>
                <w:sz w:val="15"/>
                <w:szCs w:val="15"/>
              </w:rPr>
              <w:t>всего</w:t>
            </w:r>
          </w:p>
        </w:tc>
        <w:tc>
          <w:tcPr>
            <w:tcW w:w="3518" w:type="dxa"/>
            <w:gridSpan w:val="6"/>
          </w:tcPr>
          <w:p w14:paraId="3CE85AFC" w14:textId="77777777" w:rsidR="00A3086F" w:rsidRDefault="00A3086F" w:rsidP="00036B68">
            <w:pPr>
              <w:pStyle w:val="af8"/>
              <w:jc w:val="center"/>
              <w:rPr>
                <w:sz w:val="15"/>
                <w:szCs w:val="15"/>
              </w:rPr>
            </w:pPr>
            <w:r>
              <w:rPr>
                <w:sz w:val="15"/>
                <w:szCs w:val="15"/>
              </w:rPr>
              <w:t>в том числе:</w:t>
            </w:r>
          </w:p>
        </w:tc>
        <w:tc>
          <w:tcPr>
            <w:tcW w:w="1054" w:type="dxa"/>
            <w:gridSpan w:val="2"/>
            <w:vMerge w:val="restart"/>
          </w:tcPr>
          <w:p w14:paraId="38F75BC0" w14:textId="77777777" w:rsidR="00A3086F" w:rsidRDefault="00A3086F" w:rsidP="00036B68">
            <w:pPr>
              <w:pStyle w:val="af8"/>
              <w:jc w:val="center"/>
              <w:rPr>
                <w:sz w:val="15"/>
                <w:szCs w:val="15"/>
              </w:rPr>
            </w:pPr>
            <w:r>
              <w:rPr>
                <w:sz w:val="15"/>
                <w:szCs w:val="15"/>
              </w:rPr>
              <w:t>всего</w:t>
            </w:r>
          </w:p>
        </w:tc>
        <w:tc>
          <w:tcPr>
            <w:tcW w:w="3348" w:type="dxa"/>
            <w:gridSpan w:val="6"/>
          </w:tcPr>
          <w:p w14:paraId="0487A54D" w14:textId="77777777" w:rsidR="00A3086F" w:rsidRDefault="00A3086F" w:rsidP="00036B68">
            <w:pPr>
              <w:pStyle w:val="af8"/>
              <w:jc w:val="center"/>
              <w:rPr>
                <w:sz w:val="15"/>
                <w:szCs w:val="15"/>
              </w:rPr>
            </w:pPr>
            <w:r>
              <w:rPr>
                <w:sz w:val="15"/>
                <w:szCs w:val="15"/>
              </w:rPr>
              <w:t>в том числе:</w:t>
            </w:r>
          </w:p>
        </w:tc>
        <w:tc>
          <w:tcPr>
            <w:tcW w:w="1051" w:type="dxa"/>
            <w:gridSpan w:val="2"/>
            <w:vMerge w:val="restart"/>
          </w:tcPr>
          <w:p w14:paraId="62DD3890" w14:textId="77777777" w:rsidR="00A3086F" w:rsidRDefault="00A3086F" w:rsidP="00036B68">
            <w:pPr>
              <w:pStyle w:val="af8"/>
              <w:jc w:val="center"/>
              <w:rPr>
                <w:sz w:val="15"/>
                <w:szCs w:val="15"/>
              </w:rPr>
            </w:pPr>
            <w:r>
              <w:rPr>
                <w:sz w:val="15"/>
                <w:szCs w:val="15"/>
              </w:rPr>
              <w:t>всего</w:t>
            </w:r>
          </w:p>
        </w:tc>
        <w:tc>
          <w:tcPr>
            <w:tcW w:w="3287" w:type="dxa"/>
            <w:gridSpan w:val="6"/>
          </w:tcPr>
          <w:p w14:paraId="5BCFD1FD" w14:textId="77777777" w:rsidR="00A3086F" w:rsidRDefault="00A3086F" w:rsidP="00036B68">
            <w:pPr>
              <w:pStyle w:val="af8"/>
              <w:jc w:val="center"/>
              <w:rPr>
                <w:sz w:val="15"/>
                <w:szCs w:val="15"/>
              </w:rPr>
            </w:pPr>
            <w:r>
              <w:rPr>
                <w:sz w:val="15"/>
                <w:szCs w:val="15"/>
              </w:rPr>
              <w:t>в том числе:</w:t>
            </w:r>
          </w:p>
        </w:tc>
      </w:tr>
      <w:tr w:rsidR="00A3086F" w14:paraId="669586DE" w14:textId="77777777" w:rsidTr="00C1034D">
        <w:tc>
          <w:tcPr>
            <w:tcW w:w="1345" w:type="dxa"/>
            <w:vMerge/>
          </w:tcPr>
          <w:p w14:paraId="7AD04737" w14:textId="77777777" w:rsidR="00A3086F" w:rsidRDefault="00A3086F" w:rsidP="00036B68">
            <w:pPr>
              <w:pStyle w:val="af8"/>
              <w:rPr>
                <w:sz w:val="15"/>
                <w:szCs w:val="15"/>
              </w:rPr>
            </w:pPr>
          </w:p>
        </w:tc>
        <w:tc>
          <w:tcPr>
            <w:tcW w:w="575" w:type="dxa"/>
            <w:vMerge/>
          </w:tcPr>
          <w:p w14:paraId="23491267" w14:textId="77777777" w:rsidR="00A3086F" w:rsidRDefault="00A3086F" w:rsidP="00036B68">
            <w:pPr>
              <w:pStyle w:val="af8"/>
              <w:rPr>
                <w:sz w:val="15"/>
                <w:szCs w:val="15"/>
              </w:rPr>
            </w:pPr>
          </w:p>
        </w:tc>
        <w:tc>
          <w:tcPr>
            <w:tcW w:w="1054" w:type="dxa"/>
            <w:gridSpan w:val="2"/>
            <w:vMerge/>
          </w:tcPr>
          <w:p w14:paraId="4553B1FD" w14:textId="77777777" w:rsidR="00A3086F" w:rsidRDefault="00A3086F" w:rsidP="00036B68">
            <w:pPr>
              <w:pStyle w:val="af8"/>
              <w:rPr>
                <w:sz w:val="15"/>
                <w:szCs w:val="15"/>
              </w:rPr>
            </w:pPr>
          </w:p>
        </w:tc>
        <w:tc>
          <w:tcPr>
            <w:tcW w:w="1144" w:type="dxa"/>
            <w:gridSpan w:val="2"/>
          </w:tcPr>
          <w:p w14:paraId="36E01612" w14:textId="77777777" w:rsidR="00A3086F" w:rsidRDefault="00A3086F" w:rsidP="00036B68">
            <w:pPr>
              <w:pStyle w:val="af8"/>
              <w:jc w:val="center"/>
              <w:rPr>
                <w:sz w:val="15"/>
                <w:szCs w:val="15"/>
              </w:rPr>
            </w:pPr>
            <w:r>
              <w:rPr>
                <w:sz w:val="15"/>
                <w:szCs w:val="15"/>
              </w:rPr>
              <w:t>в оперативном управлении учреждения, ед.</w:t>
            </w:r>
          </w:p>
        </w:tc>
        <w:tc>
          <w:tcPr>
            <w:tcW w:w="1146" w:type="dxa"/>
            <w:gridSpan w:val="2"/>
          </w:tcPr>
          <w:p w14:paraId="4DBB7E3D" w14:textId="77777777" w:rsidR="00A3086F" w:rsidRDefault="00A3086F" w:rsidP="00036B68">
            <w:pPr>
              <w:pStyle w:val="af8"/>
              <w:jc w:val="center"/>
              <w:rPr>
                <w:sz w:val="15"/>
                <w:szCs w:val="15"/>
              </w:rPr>
            </w:pPr>
            <w:r>
              <w:rPr>
                <w:sz w:val="15"/>
                <w:szCs w:val="15"/>
              </w:rPr>
              <w:t>по договорам аренды, ед.</w:t>
            </w:r>
          </w:p>
        </w:tc>
        <w:tc>
          <w:tcPr>
            <w:tcW w:w="1228" w:type="dxa"/>
            <w:gridSpan w:val="2"/>
          </w:tcPr>
          <w:p w14:paraId="2CE6D1DD" w14:textId="77777777" w:rsidR="00A3086F" w:rsidRDefault="00A3086F" w:rsidP="00036B68">
            <w:pPr>
              <w:pStyle w:val="af8"/>
              <w:jc w:val="center"/>
              <w:rPr>
                <w:sz w:val="15"/>
                <w:szCs w:val="15"/>
              </w:rPr>
            </w:pPr>
            <w:r>
              <w:rPr>
                <w:sz w:val="15"/>
                <w:szCs w:val="15"/>
              </w:rPr>
              <w:t>по договорам безвозмездного пользования, ед.</w:t>
            </w:r>
          </w:p>
        </w:tc>
        <w:tc>
          <w:tcPr>
            <w:tcW w:w="1054" w:type="dxa"/>
            <w:gridSpan w:val="2"/>
            <w:vMerge/>
          </w:tcPr>
          <w:p w14:paraId="2E0DCDBF" w14:textId="77777777" w:rsidR="00A3086F" w:rsidRDefault="00A3086F" w:rsidP="00036B68">
            <w:pPr>
              <w:pStyle w:val="af8"/>
              <w:rPr>
                <w:sz w:val="15"/>
                <w:szCs w:val="15"/>
              </w:rPr>
            </w:pPr>
          </w:p>
        </w:tc>
        <w:tc>
          <w:tcPr>
            <w:tcW w:w="1147" w:type="dxa"/>
            <w:gridSpan w:val="2"/>
          </w:tcPr>
          <w:p w14:paraId="629AF6A5" w14:textId="77777777" w:rsidR="00A3086F" w:rsidRDefault="00A3086F" w:rsidP="00036B68">
            <w:pPr>
              <w:pStyle w:val="af8"/>
              <w:jc w:val="center"/>
              <w:rPr>
                <w:sz w:val="15"/>
                <w:szCs w:val="15"/>
              </w:rPr>
            </w:pPr>
            <w:r>
              <w:rPr>
                <w:sz w:val="15"/>
                <w:szCs w:val="15"/>
              </w:rPr>
              <w:t>в оперативном управлении учреждения, ед.</w:t>
            </w:r>
          </w:p>
        </w:tc>
        <w:tc>
          <w:tcPr>
            <w:tcW w:w="1144" w:type="dxa"/>
            <w:gridSpan w:val="2"/>
          </w:tcPr>
          <w:p w14:paraId="6DF5051C" w14:textId="77777777" w:rsidR="00A3086F" w:rsidRDefault="00A3086F" w:rsidP="00036B68">
            <w:pPr>
              <w:pStyle w:val="af8"/>
              <w:jc w:val="center"/>
              <w:rPr>
                <w:sz w:val="15"/>
                <w:szCs w:val="15"/>
              </w:rPr>
            </w:pPr>
            <w:r>
              <w:rPr>
                <w:sz w:val="15"/>
                <w:szCs w:val="15"/>
              </w:rPr>
              <w:t>по договорам аренды, ед.</w:t>
            </w:r>
          </w:p>
        </w:tc>
        <w:tc>
          <w:tcPr>
            <w:tcW w:w="1057" w:type="dxa"/>
            <w:gridSpan w:val="2"/>
          </w:tcPr>
          <w:p w14:paraId="6BD1F5F6" w14:textId="77777777" w:rsidR="00A3086F" w:rsidRDefault="00A3086F" w:rsidP="00036B68">
            <w:pPr>
              <w:pStyle w:val="af8"/>
              <w:jc w:val="center"/>
              <w:rPr>
                <w:sz w:val="15"/>
                <w:szCs w:val="15"/>
              </w:rPr>
            </w:pPr>
            <w:r>
              <w:rPr>
                <w:sz w:val="15"/>
                <w:szCs w:val="15"/>
              </w:rPr>
              <w:t>по договорам безвозмездного пользования, ед.</w:t>
            </w:r>
          </w:p>
        </w:tc>
        <w:tc>
          <w:tcPr>
            <w:tcW w:w="1051" w:type="dxa"/>
            <w:gridSpan w:val="2"/>
            <w:vMerge/>
          </w:tcPr>
          <w:p w14:paraId="70D5C2B2" w14:textId="77777777" w:rsidR="00A3086F" w:rsidRDefault="00A3086F" w:rsidP="00036B68">
            <w:pPr>
              <w:pStyle w:val="af8"/>
              <w:rPr>
                <w:sz w:val="15"/>
                <w:szCs w:val="15"/>
              </w:rPr>
            </w:pPr>
          </w:p>
        </w:tc>
        <w:tc>
          <w:tcPr>
            <w:tcW w:w="1144" w:type="dxa"/>
            <w:gridSpan w:val="2"/>
          </w:tcPr>
          <w:p w14:paraId="539B08E5" w14:textId="77777777" w:rsidR="00A3086F" w:rsidRDefault="00A3086F" w:rsidP="00036B68">
            <w:pPr>
              <w:pStyle w:val="af8"/>
              <w:jc w:val="center"/>
              <w:rPr>
                <w:sz w:val="15"/>
                <w:szCs w:val="15"/>
              </w:rPr>
            </w:pPr>
            <w:r>
              <w:rPr>
                <w:sz w:val="15"/>
                <w:szCs w:val="15"/>
              </w:rPr>
              <w:t>в оперативном управлении учреждения, ед.</w:t>
            </w:r>
          </w:p>
        </w:tc>
        <w:tc>
          <w:tcPr>
            <w:tcW w:w="1060" w:type="dxa"/>
            <w:gridSpan w:val="2"/>
          </w:tcPr>
          <w:p w14:paraId="7DB1181F" w14:textId="77777777" w:rsidR="00A3086F" w:rsidRDefault="00A3086F" w:rsidP="00036B68">
            <w:pPr>
              <w:pStyle w:val="af8"/>
              <w:jc w:val="center"/>
              <w:rPr>
                <w:sz w:val="15"/>
                <w:szCs w:val="15"/>
              </w:rPr>
            </w:pPr>
            <w:r>
              <w:rPr>
                <w:sz w:val="15"/>
                <w:szCs w:val="15"/>
              </w:rPr>
              <w:t>по договорам аренды, ед.</w:t>
            </w:r>
          </w:p>
        </w:tc>
        <w:tc>
          <w:tcPr>
            <w:tcW w:w="1084" w:type="dxa"/>
            <w:gridSpan w:val="2"/>
          </w:tcPr>
          <w:p w14:paraId="0DF762CA" w14:textId="77777777" w:rsidR="00A3086F" w:rsidRDefault="00A3086F" w:rsidP="00036B68">
            <w:pPr>
              <w:pStyle w:val="af8"/>
              <w:jc w:val="center"/>
              <w:rPr>
                <w:sz w:val="15"/>
                <w:szCs w:val="15"/>
              </w:rPr>
            </w:pPr>
            <w:r>
              <w:rPr>
                <w:sz w:val="15"/>
                <w:szCs w:val="15"/>
              </w:rPr>
              <w:t>по договорам безвозмездного пользования, ед.</w:t>
            </w:r>
          </w:p>
        </w:tc>
      </w:tr>
      <w:tr w:rsidR="00A3086F" w14:paraId="1852A163" w14:textId="77777777" w:rsidTr="00C1034D">
        <w:tc>
          <w:tcPr>
            <w:tcW w:w="1345" w:type="dxa"/>
            <w:vMerge/>
          </w:tcPr>
          <w:p w14:paraId="1163E84A" w14:textId="77777777" w:rsidR="00A3086F" w:rsidRDefault="00A3086F" w:rsidP="00036B68">
            <w:pPr>
              <w:pStyle w:val="af8"/>
              <w:rPr>
                <w:sz w:val="15"/>
                <w:szCs w:val="15"/>
              </w:rPr>
            </w:pPr>
          </w:p>
        </w:tc>
        <w:tc>
          <w:tcPr>
            <w:tcW w:w="575" w:type="dxa"/>
            <w:vMerge/>
          </w:tcPr>
          <w:p w14:paraId="40D3191A" w14:textId="77777777" w:rsidR="00A3086F" w:rsidRDefault="00A3086F" w:rsidP="00036B68">
            <w:pPr>
              <w:pStyle w:val="af8"/>
              <w:rPr>
                <w:sz w:val="15"/>
                <w:szCs w:val="15"/>
              </w:rPr>
            </w:pPr>
          </w:p>
        </w:tc>
        <w:tc>
          <w:tcPr>
            <w:tcW w:w="529" w:type="dxa"/>
          </w:tcPr>
          <w:p w14:paraId="7D76D973" w14:textId="77777777" w:rsidR="00A3086F" w:rsidRDefault="00A3086F" w:rsidP="00036B68">
            <w:pPr>
              <w:pStyle w:val="af8"/>
              <w:jc w:val="center"/>
              <w:rPr>
                <w:sz w:val="15"/>
                <w:szCs w:val="15"/>
              </w:rPr>
            </w:pPr>
            <w:r>
              <w:rPr>
                <w:sz w:val="15"/>
                <w:szCs w:val="15"/>
              </w:rPr>
              <w:t>на</w:t>
            </w:r>
          </w:p>
          <w:p w14:paraId="53811D44" w14:textId="77777777" w:rsidR="00A3086F" w:rsidRDefault="00A3086F" w:rsidP="00036B68">
            <w:pPr>
              <w:pStyle w:val="af8"/>
              <w:jc w:val="center"/>
              <w:rPr>
                <w:sz w:val="15"/>
                <w:szCs w:val="15"/>
              </w:rPr>
            </w:pPr>
            <w:r>
              <w:rPr>
                <w:sz w:val="15"/>
                <w:szCs w:val="15"/>
              </w:rPr>
              <w:t>отчетную дату</w:t>
            </w:r>
          </w:p>
        </w:tc>
        <w:tc>
          <w:tcPr>
            <w:tcW w:w="525" w:type="dxa"/>
          </w:tcPr>
          <w:p w14:paraId="1B4CA9B9" w14:textId="77777777" w:rsidR="00A3086F" w:rsidRDefault="00A3086F" w:rsidP="00036B68">
            <w:pPr>
              <w:pStyle w:val="af8"/>
              <w:jc w:val="center"/>
              <w:rPr>
                <w:sz w:val="15"/>
                <w:szCs w:val="15"/>
              </w:rPr>
            </w:pPr>
            <w:r>
              <w:rPr>
                <w:sz w:val="15"/>
                <w:szCs w:val="15"/>
              </w:rPr>
              <w:t>в</w:t>
            </w:r>
          </w:p>
          <w:p w14:paraId="6717E6E3" w14:textId="77777777" w:rsidR="00A3086F" w:rsidRDefault="00A3086F" w:rsidP="00036B68">
            <w:pPr>
              <w:pStyle w:val="af8"/>
              <w:jc w:val="center"/>
              <w:rPr>
                <w:sz w:val="15"/>
                <w:szCs w:val="15"/>
              </w:rPr>
            </w:pPr>
            <w:r>
              <w:rPr>
                <w:sz w:val="15"/>
                <w:szCs w:val="15"/>
              </w:rPr>
              <w:t>среднем за год</w:t>
            </w:r>
          </w:p>
        </w:tc>
        <w:tc>
          <w:tcPr>
            <w:tcW w:w="614" w:type="dxa"/>
          </w:tcPr>
          <w:p w14:paraId="1B0173A6" w14:textId="77777777" w:rsidR="00A3086F" w:rsidRDefault="00A3086F" w:rsidP="00036B68">
            <w:pPr>
              <w:pStyle w:val="af8"/>
              <w:jc w:val="center"/>
              <w:rPr>
                <w:sz w:val="15"/>
                <w:szCs w:val="15"/>
              </w:rPr>
            </w:pPr>
            <w:r>
              <w:rPr>
                <w:sz w:val="15"/>
                <w:szCs w:val="15"/>
              </w:rPr>
              <w:t>на</w:t>
            </w:r>
          </w:p>
          <w:p w14:paraId="21BE7156" w14:textId="77777777" w:rsidR="00A3086F" w:rsidRDefault="00A3086F" w:rsidP="00036B68">
            <w:pPr>
              <w:pStyle w:val="af8"/>
              <w:jc w:val="center"/>
              <w:rPr>
                <w:sz w:val="15"/>
                <w:szCs w:val="15"/>
              </w:rPr>
            </w:pPr>
            <w:r>
              <w:rPr>
                <w:sz w:val="15"/>
                <w:szCs w:val="15"/>
              </w:rPr>
              <w:t>отчетную дату</w:t>
            </w:r>
          </w:p>
        </w:tc>
        <w:tc>
          <w:tcPr>
            <w:tcW w:w="530" w:type="dxa"/>
          </w:tcPr>
          <w:p w14:paraId="220EB567" w14:textId="77777777" w:rsidR="00A3086F" w:rsidRDefault="00A3086F" w:rsidP="00036B68">
            <w:pPr>
              <w:pStyle w:val="af8"/>
              <w:jc w:val="center"/>
              <w:rPr>
                <w:sz w:val="15"/>
                <w:szCs w:val="15"/>
              </w:rPr>
            </w:pPr>
            <w:r>
              <w:rPr>
                <w:sz w:val="15"/>
                <w:szCs w:val="15"/>
              </w:rPr>
              <w:t>в</w:t>
            </w:r>
          </w:p>
          <w:p w14:paraId="2951FCFF" w14:textId="77777777" w:rsidR="00A3086F" w:rsidRDefault="00A3086F" w:rsidP="00036B68">
            <w:pPr>
              <w:pStyle w:val="af8"/>
              <w:jc w:val="center"/>
              <w:rPr>
                <w:sz w:val="15"/>
                <w:szCs w:val="15"/>
              </w:rPr>
            </w:pPr>
            <w:r>
              <w:rPr>
                <w:sz w:val="15"/>
                <w:szCs w:val="15"/>
              </w:rPr>
              <w:t>среднем за год</w:t>
            </w:r>
          </w:p>
        </w:tc>
        <w:tc>
          <w:tcPr>
            <w:tcW w:w="616" w:type="dxa"/>
          </w:tcPr>
          <w:p w14:paraId="49638E8A" w14:textId="77777777" w:rsidR="00A3086F" w:rsidRDefault="00A3086F" w:rsidP="00036B68">
            <w:pPr>
              <w:pStyle w:val="af8"/>
              <w:jc w:val="center"/>
              <w:rPr>
                <w:sz w:val="15"/>
                <w:szCs w:val="15"/>
              </w:rPr>
            </w:pPr>
            <w:r>
              <w:rPr>
                <w:sz w:val="15"/>
                <w:szCs w:val="15"/>
              </w:rPr>
              <w:t>на</w:t>
            </w:r>
          </w:p>
          <w:p w14:paraId="0B601E0D" w14:textId="77777777" w:rsidR="00A3086F" w:rsidRDefault="00A3086F" w:rsidP="00036B68">
            <w:pPr>
              <w:pStyle w:val="af8"/>
              <w:jc w:val="center"/>
              <w:rPr>
                <w:sz w:val="15"/>
                <w:szCs w:val="15"/>
              </w:rPr>
            </w:pPr>
            <w:r>
              <w:rPr>
                <w:sz w:val="15"/>
                <w:szCs w:val="15"/>
              </w:rPr>
              <w:t>отчетную дату</w:t>
            </w:r>
          </w:p>
        </w:tc>
        <w:tc>
          <w:tcPr>
            <w:tcW w:w="530" w:type="dxa"/>
          </w:tcPr>
          <w:p w14:paraId="016D8B01" w14:textId="77777777" w:rsidR="00A3086F" w:rsidRDefault="00A3086F" w:rsidP="00036B68">
            <w:pPr>
              <w:pStyle w:val="af8"/>
              <w:jc w:val="center"/>
              <w:rPr>
                <w:sz w:val="15"/>
                <w:szCs w:val="15"/>
              </w:rPr>
            </w:pPr>
            <w:r>
              <w:rPr>
                <w:sz w:val="15"/>
                <w:szCs w:val="15"/>
              </w:rPr>
              <w:t>в</w:t>
            </w:r>
          </w:p>
          <w:p w14:paraId="627A5444" w14:textId="77777777" w:rsidR="00A3086F" w:rsidRDefault="00A3086F" w:rsidP="00036B68">
            <w:pPr>
              <w:pStyle w:val="af8"/>
              <w:jc w:val="center"/>
              <w:rPr>
                <w:sz w:val="15"/>
                <w:szCs w:val="15"/>
              </w:rPr>
            </w:pPr>
            <w:r>
              <w:rPr>
                <w:sz w:val="15"/>
                <w:szCs w:val="15"/>
              </w:rPr>
              <w:t>среднем за год</w:t>
            </w:r>
          </w:p>
        </w:tc>
        <w:tc>
          <w:tcPr>
            <w:tcW w:w="611" w:type="dxa"/>
          </w:tcPr>
          <w:p w14:paraId="09FFA9AC" w14:textId="77777777" w:rsidR="00A3086F" w:rsidRDefault="00A3086F" w:rsidP="00036B68">
            <w:pPr>
              <w:pStyle w:val="af8"/>
              <w:jc w:val="center"/>
              <w:rPr>
                <w:sz w:val="15"/>
                <w:szCs w:val="15"/>
              </w:rPr>
            </w:pPr>
            <w:r>
              <w:rPr>
                <w:sz w:val="15"/>
                <w:szCs w:val="15"/>
              </w:rPr>
              <w:t>на отчетную дату</w:t>
            </w:r>
          </w:p>
        </w:tc>
        <w:tc>
          <w:tcPr>
            <w:tcW w:w="617" w:type="dxa"/>
          </w:tcPr>
          <w:p w14:paraId="301CD8D1" w14:textId="77777777" w:rsidR="00A3086F" w:rsidRDefault="00A3086F" w:rsidP="00036B68">
            <w:pPr>
              <w:pStyle w:val="af8"/>
              <w:jc w:val="center"/>
              <w:rPr>
                <w:sz w:val="15"/>
                <w:szCs w:val="15"/>
              </w:rPr>
            </w:pPr>
            <w:r>
              <w:rPr>
                <w:sz w:val="15"/>
                <w:szCs w:val="15"/>
              </w:rPr>
              <w:t>в</w:t>
            </w:r>
          </w:p>
          <w:p w14:paraId="5DB69FA4" w14:textId="77777777" w:rsidR="00A3086F" w:rsidRDefault="00A3086F" w:rsidP="00036B68">
            <w:pPr>
              <w:pStyle w:val="af8"/>
              <w:jc w:val="center"/>
              <w:rPr>
                <w:sz w:val="15"/>
                <w:szCs w:val="15"/>
              </w:rPr>
            </w:pPr>
            <w:r>
              <w:rPr>
                <w:sz w:val="15"/>
                <w:szCs w:val="15"/>
              </w:rPr>
              <w:t>среднем за год</w:t>
            </w:r>
          </w:p>
        </w:tc>
        <w:tc>
          <w:tcPr>
            <w:tcW w:w="527" w:type="dxa"/>
          </w:tcPr>
          <w:p w14:paraId="42174EFD" w14:textId="77777777" w:rsidR="00A3086F" w:rsidRDefault="00A3086F" w:rsidP="00036B68">
            <w:pPr>
              <w:pStyle w:val="af8"/>
              <w:jc w:val="center"/>
              <w:rPr>
                <w:sz w:val="15"/>
                <w:szCs w:val="15"/>
              </w:rPr>
            </w:pPr>
            <w:r>
              <w:rPr>
                <w:sz w:val="15"/>
                <w:szCs w:val="15"/>
              </w:rPr>
              <w:t>на</w:t>
            </w:r>
          </w:p>
          <w:p w14:paraId="133E15C8" w14:textId="77777777" w:rsidR="00A3086F" w:rsidRDefault="00A3086F" w:rsidP="00036B68">
            <w:pPr>
              <w:pStyle w:val="af8"/>
              <w:jc w:val="center"/>
              <w:rPr>
                <w:sz w:val="15"/>
                <w:szCs w:val="15"/>
              </w:rPr>
            </w:pPr>
            <w:r>
              <w:rPr>
                <w:sz w:val="15"/>
                <w:szCs w:val="15"/>
              </w:rPr>
              <w:t>отчетную дату</w:t>
            </w:r>
          </w:p>
        </w:tc>
        <w:tc>
          <w:tcPr>
            <w:tcW w:w="527" w:type="dxa"/>
          </w:tcPr>
          <w:p w14:paraId="4FD65347" w14:textId="77777777" w:rsidR="00A3086F" w:rsidRDefault="00A3086F" w:rsidP="00036B68">
            <w:pPr>
              <w:pStyle w:val="af8"/>
              <w:jc w:val="center"/>
              <w:rPr>
                <w:sz w:val="15"/>
                <w:szCs w:val="15"/>
              </w:rPr>
            </w:pPr>
            <w:r>
              <w:rPr>
                <w:sz w:val="15"/>
                <w:szCs w:val="15"/>
              </w:rPr>
              <w:t>в</w:t>
            </w:r>
          </w:p>
          <w:p w14:paraId="6C45986B" w14:textId="77777777" w:rsidR="00A3086F" w:rsidRDefault="00A3086F" w:rsidP="00036B68">
            <w:pPr>
              <w:pStyle w:val="af8"/>
              <w:jc w:val="center"/>
              <w:rPr>
                <w:sz w:val="15"/>
                <w:szCs w:val="15"/>
              </w:rPr>
            </w:pPr>
            <w:r>
              <w:rPr>
                <w:sz w:val="15"/>
                <w:szCs w:val="15"/>
              </w:rPr>
              <w:t>среднем за год</w:t>
            </w:r>
          </w:p>
        </w:tc>
        <w:tc>
          <w:tcPr>
            <w:tcW w:w="614" w:type="dxa"/>
          </w:tcPr>
          <w:p w14:paraId="44F5219B" w14:textId="77777777" w:rsidR="00A3086F" w:rsidRDefault="00A3086F" w:rsidP="00036B68">
            <w:pPr>
              <w:pStyle w:val="af8"/>
              <w:jc w:val="center"/>
              <w:rPr>
                <w:sz w:val="15"/>
                <w:szCs w:val="15"/>
              </w:rPr>
            </w:pPr>
            <w:r>
              <w:rPr>
                <w:sz w:val="15"/>
                <w:szCs w:val="15"/>
              </w:rPr>
              <w:t>на отчетную дату</w:t>
            </w:r>
          </w:p>
        </w:tc>
        <w:tc>
          <w:tcPr>
            <w:tcW w:w="533" w:type="dxa"/>
          </w:tcPr>
          <w:p w14:paraId="0B16FDF8" w14:textId="77777777" w:rsidR="00A3086F" w:rsidRDefault="00A3086F" w:rsidP="00036B68">
            <w:pPr>
              <w:pStyle w:val="af8"/>
              <w:jc w:val="center"/>
              <w:rPr>
                <w:sz w:val="15"/>
                <w:szCs w:val="15"/>
              </w:rPr>
            </w:pPr>
            <w:r>
              <w:rPr>
                <w:sz w:val="15"/>
                <w:szCs w:val="15"/>
              </w:rPr>
              <w:t>в</w:t>
            </w:r>
          </w:p>
          <w:p w14:paraId="0C19D196" w14:textId="77777777" w:rsidR="00A3086F" w:rsidRDefault="00A3086F" w:rsidP="00036B68">
            <w:pPr>
              <w:pStyle w:val="af8"/>
              <w:jc w:val="center"/>
              <w:rPr>
                <w:sz w:val="15"/>
                <w:szCs w:val="15"/>
              </w:rPr>
            </w:pPr>
            <w:r>
              <w:rPr>
                <w:sz w:val="15"/>
                <w:szCs w:val="15"/>
              </w:rPr>
              <w:t>среднем за год</w:t>
            </w:r>
          </w:p>
        </w:tc>
        <w:tc>
          <w:tcPr>
            <w:tcW w:w="611" w:type="dxa"/>
          </w:tcPr>
          <w:p w14:paraId="558A2DB3" w14:textId="77777777" w:rsidR="00A3086F" w:rsidRDefault="00A3086F" w:rsidP="00036B68">
            <w:pPr>
              <w:pStyle w:val="af8"/>
              <w:jc w:val="center"/>
              <w:rPr>
                <w:sz w:val="15"/>
                <w:szCs w:val="15"/>
              </w:rPr>
            </w:pPr>
            <w:r>
              <w:rPr>
                <w:sz w:val="15"/>
                <w:szCs w:val="15"/>
              </w:rPr>
              <w:t>на</w:t>
            </w:r>
          </w:p>
          <w:p w14:paraId="31080D6F" w14:textId="77777777" w:rsidR="00A3086F" w:rsidRDefault="00A3086F" w:rsidP="00036B68">
            <w:pPr>
              <w:pStyle w:val="af8"/>
              <w:jc w:val="center"/>
              <w:rPr>
                <w:sz w:val="15"/>
                <w:szCs w:val="15"/>
              </w:rPr>
            </w:pPr>
            <w:r>
              <w:rPr>
                <w:sz w:val="15"/>
                <w:szCs w:val="15"/>
              </w:rPr>
              <w:t>отчетную дату</w:t>
            </w:r>
          </w:p>
        </w:tc>
        <w:tc>
          <w:tcPr>
            <w:tcW w:w="533" w:type="dxa"/>
          </w:tcPr>
          <w:p w14:paraId="1CF83A43" w14:textId="77777777" w:rsidR="00A3086F" w:rsidRDefault="00A3086F" w:rsidP="00036B68">
            <w:pPr>
              <w:pStyle w:val="af8"/>
              <w:jc w:val="center"/>
              <w:rPr>
                <w:sz w:val="15"/>
                <w:szCs w:val="15"/>
              </w:rPr>
            </w:pPr>
            <w:r>
              <w:rPr>
                <w:sz w:val="15"/>
                <w:szCs w:val="15"/>
              </w:rPr>
              <w:t>в</w:t>
            </w:r>
          </w:p>
          <w:p w14:paraId="79DFD522" w14:textId="77777777" w:rsidR="00A3086F" w:rsidRDefault="00A3086F" w:rsidP="00036B68">
            <w:pPr>
              <w:pStyle w:val="af8"/>
              <w:jc w:val="center"/>
              <w:rPr>
                <w:sz w:val="15"/>
                <w:szCs w:val="15"/>
              </w:rPr>
            </w:pPr>
            <w:r>
              <w:rPr>
                <w:sz w:val="15"/>
                <w:szCs w:val="15"/>
              </w:rPr>
              <w:t>среднем за год</w:t>
            </w:r>
          </w:p>
        </w:tc>
        <w:tc>
          <w:tcPr>
            <w:tcW w:w="527" w:type="dxa"/>
          </w:tcPr>
          <w:p w14:paraId="1B006D6B" w14:textId="77777777" w:rsidR="00A3086F" w:rsidRDefault="00A3086F" w:rsidP="00036B68">
            <w:pPr>
              <w:pStyle w:val="af8"/>
              <w:jc w:val="center"/>
              <w:rPr>
                <w:sz w:val="15"/>
                <w:szCs w:val="15"/>
              </w:rPr>
            </w:pPr>
            <w:r>
              <w:rPr>
                <w:sz w:val="15"/>
                <w:szCs w:val="15"/>
              </w:rPr>
              <w:t>на отчетную дату</w:t>
            </w:r>
          </w:p>
        </w:tc>
        <w:tc>
          <w:tcPr>
            <w:tcW w:w="530" w:type="dxa"/>
          </w:tcPr>
          <w:p w14:paraId="7A726348" w14:textId="77777777" w:rsidR="00A3086F" w:rsidRDefault="00A3086F" w:rsidP="00036B68">
            <w:pPr>
              <w:pStyle w:val="af8"/>
              <w:jc w:val="center"/>
              <w:rPr>
                <w:sz w:val="15"/>
                <w:szCs w:val="15"/>
              </w:rPr>
            </w:pPr>
            <w:r>
              <w:rPr>
                <w:sz w:val="15"/>
                <w:szCs w:val="15"/>
              </w:rPr>
              <w:t>в</w:t>
            </w:r>
          </w:p>
          <w:p w14:paraId="1157B0F4" w14:textId="77777777" w:rsidR="00A3086F" w:rsidRDefault="00A3086F" w:rsidP="00036B68">
            <w:pPr>
              <w:pStyle w:val="af8"/>
              <w:jc w:val="center"/>
              <w:rPr>
                <w:sz w:val="15"/>
                <w:szCs w:val="15"/>
              </w:rPr>
            </w:pPr>
            <w:r>
              <w:rPr>
                <w:sz w:val="15"/>
                <w:szCs w:val="15"/>
              </w:rPr>
              <w:t>среднем за год</w:t>
            </w:r>
          </w:p>
        </w:tc>
        <w:tc>
          <w:tcPr>
            <w:tcW w:w="524" w:type="dxa"/>
          </w:tcPr>
          <w:p w14:paraId="6C2C346A" w14:textId="77777777" w:rsidR="00A3086F" w:rsidRDefault="00A3086F" w:rsidP="00036B68">
            <w:pPr>
              <w:pStyle w:val="af8"/>
              <w:jc w:val="center"/>
              <w:rPr>
                <w:sz w:val="15"/>
                <w:szCs w:val="15"/>
              </w:rPr>
            </w:pPr>
            <w:r>
              <w:rPr>
                <w:sz w:val="15"/>
                <w:szCs w:val="15"/>
              </w:rPr>
              <w:t>на</w:t>
            </w:r>
          </w:p>
          <w:p w14:paraId="76E3B40D" w14:textId="77777777" w:rsidR="00A3086F" w:rsidRDefault="00A3086F" w:rsidP="00036B68">
            <w:pPr>
              <w:pStyle w:val="af8"/>
              <w:jc w:val="center"/>
              <w:rPr>
                <w:sz w:val="15"/>
                <w:szCs w:val="15"/>
              </w:rPr>
            </w:pPr>
            <w:r>
              <w:rPr>
                <w:sz w:val="15"/>
                <w:szCs w:val="15"/>
              </w:rPr>
              <w:t>отчетную дату</w:t>
            </w:r>
          </w:p>
        </w:tc>
        <w:tc>
          <w:tcPr>
            <w:tcW w:w="527" w:type="dxa"/>
          </w:tcPr>
          <w:p w14:paraId="187F4625" w14:textId="77777777" w:rsidR="00A3086F" w:rsidRDefault="00A3086F" w:rsidP="00036B68">
            <w:pPr>
              <w:pStyle w:val="af8"/>
              <w:jc w:val="center"/>
              <w:rPr>
                <w:sz w:val="15"/>
                <w:szCs w:val="15"/>
              </w:rPr>
            </w:pPr>
            <w:r>
              <w:rPr>
                <w:sz w:val="15"/>
                <w:szCs w:val="15"/>
              </w:rPr>
              <w:t>в</w:t>
            </w:r>
          </w:p>
          <w:p w14:paraId="65B2B0D0" w14:textId="77777777" w:rsidR="00A3086F" w:rsidRDefault="00A3086F" w:rsidP="00036B68">
            <w:pPr>
              <w:pStyle w:val="af8"/>
              <w:jc w:val="center"/>
              <w:rPr>
                <w:sz w:val="15"/>
                <w:szCs w:val="15"/>
              </w:rPr>
            </w:pPr>
            <w:r>
              <w:rPr>
                <w:sz w:val="15"/>
                <w:szCs w:val="15"/>
              </w:rPr>
              <w:t>среднем за год</w:t>
            </w:r>
          </w:p>
        </w:tc>
        <w:tc>
          <w:tcPr>
            <w:tcW w:w="614" w:type="dxa"/>
          </w:tcPr>
          <w:p w14:paraId="1335FE52" w14:textId="77777777" w:rsidR="00A3086F" w:rsidRDefault="00A3086F" w:rsidP="00036B68">
            <w:pPr>
              <w:pStyle w:val="af8"/>
              <w:jc w:val="center"/>
              <w:rPr>
                <w:sz w:val="15"/>
                <w:szCs w:val="15"/>
              </w:rPr>
            </w:pPr>
            <w:r>
              <w:rPr>
                <w:sz w:val="15"/>
                <w:szCs w:val="15"/>
              </w:rPr>
              <w:t>на</w:t>
            </w:r>
          </w:p>
          <w:p w14:paraId="196A52B4" w14:textId="77777777" w:rsidR="00A3086F" w:rsidRDefault="00A3086F" w:rsidP="00036B68">
            <w:pPr>
              <w:pStyle w:val="af8"/>
              <w:jc w:val="center"/>
              <w:rPr>
                <w:sz w:val="15"/>
                <w:szCs w:val="15"/>
              </w:rPr>
            </w:pPr>
            <w:r>
              <w:rPr>
                <w:sz w:val="15"/>
                <w:szCs w:val="15"/>
              </w:rPr>
              <w:t>отчетную дату</w:t>
            </w:r>
          </w:p>
        </w:tc>
        <w:tc>
          <w:tcPr>
            <w:tcW w:w="530" w:type="dxa"/>
          </w:tcPr>
          <w:p w14:paraId="1EF37EBC" w14:textId="77777777" w:rsidR="00A3086F" w:rsidRDefault="00A3086F" w:rsidP="00036B68">
            <w:pPr>
              <w:pStyle w:val="af8"/>
              <w:jc w:val="center"/>
              <w:rPr>
                <w:sz w:val="15"/>
                <w:szCs w:val="15"/>
              </w:rPr>
            </w:pPr>
            <w:r>
              <w:rPr>
                <w:sz w:val="15"/>
                <w:szCs w:val="15"/>
              </w:rPr>
              <w:t>в</w:t>
            </w:r>
          </w:p>
          <w:p w14:paraId="7E51C6BD" w14:textId="77777777" w:rsidR="00A3086F" w:rsidRDefault="00A3086F" w:rsidP="00036B68">
            <w:pPr>
              <w:pStyle w:val="af8"/>
              <w:jc w:val="center"/>
              <w:rPr>
                <w:sz w:val="15"/>
                <w:szCs w:val="15"/>
              </w:rPr>
            </w:pPr>
            <w:r>
              <w:rPr>
                <w:sz w:val="15"/>
                <w:szCs w:val="15"/>
              </w:rPr>
              <w:t>среднем за год</w:t>
            </w:r>
          </w:p>
        </w:tc>
        <w:tc>
          <w:tcPr>
            <w:tcW w:w="529" w:type="dxa"/>
          </w:tcPr>
          <w:p w14:paraId="224235B3" w14:textId="77777777" w:rsidR="00A3086F" w:rsidRDefault="00A3086F" w:rsidP="00036B68">
            <w:pPr>
              <w:pStyle w:val="af8"/>
              <w:jc w:val="center"/>
              <w:rPr>
                <w:sz w:val="15"/>
                <w:szCs w:val="15"/>
              </w:rPr>
            </w:pPr>
            <w:r>
              <w:rPr>
                <w:sz w:val="15"/>
                <w:szCs w:val="15"/>
              </w:rPr>
              <w:t>на</w:t>
            </w:r>
          </w:p>
          <w:p w14:paraId="6112E360" w14:textId="77777777" w:rsidR="00A3086F" w:rsidRDefault="00A3086F" w:rsidP="00036B68">
            <w:pPr>
              <w:pStyle w:val="af8"/>
              <w:jc w:val="center"/>
              <w:rPr>
                <w:sz w:val="15"/>
                <w:szCs w:val="15"/>
              </w:rPr>
            </w:pPr>
            <w:r>
              <w:rPr>
                <w:sz w:val="15"/>
                <w:szCs w:val="15"/>
              </w:rPr>
              <w:t>отчетную дату</w:t>
            </w:r>
          </w:p>
        </w:tc>
        <w:tc>
          <w:tcPr>
            <w:tcW w:w="530" w:type="dxa"/>
          </w:tcPr>
          <w:p w14:paraId="2CA9C16D" w14:textId="77777777" w:rsidR="00A3086F" w:rsidRDefault="00A3086F" w:rsidP="00036B68">
            <w:pPr>
              <w:pStyle w:val="af8"/>
              <w:jc w:val="center"/>
              <w:rPr>
                <w:sz w:val="15"/>
                <w:szCs w:val="15"/>
              </w:rPr>
            </w:pPr>
            <w:r>
              <w:rPr>
                <w:sz w:val="15"/>
                <w:szCs w:val="15"/>
              </w:rPr>
              <w:t>в</w:t>
            </w:r>
          </w:p>
          <w:p w14:paraId="076E4D7D" w14:textId="77777777" w:rsidR="00A3086F" w:rsidRDefault="00A3086F" w:rsidP="00036B68">
            <w:pPr>
              <w:pStyle w:val="af8"/>
              <w:jc w:val="center"/>
              <w:rPr>
                <w:sz w:val="15"/>
                <w:szCs w:val="15"/>
              </w:rPr>
            </w:pPr>
            <w:r>
              <w:rPr>
                <w:sz w:val="15"/>
                <w:szCs w:val="15"/>
              </w:rPr>
              <w:t>среднем за год</w:t>
            </w:r>
          </w:p>
        </w:tc>
        <w:tc>
          <w:tcPr>
            <w:tcW w:w="536" w:type="dxa"/>
          </w:tcPr>
          <w:p w14:paraId="2D9F748D" w14:textId="77777777" w:rsidR="00A3086F" w:rsidRDefault="00A3086F" w:rsidP="00036B68">
            <w:pPr>
              <w:pStyle w:val="af8"/>
              <w:jc w:val="center"/>
              <w:rPr>
                <w:sz w:val="15"/>
                <w:szCs w:val="15"/>
              </w:rPr>
            </w:pPr>
            <w:r>
              <w:rPr>
                <w:sz w:val="15"/>
                <w:szCs w:val="15"/>
              </w:rPr>
              <w:t>на</w:t>
            </w:r>
          </w:p>
          <w:p w14:paraId="59470B48" w14:textId="77777777" w:rsidR="00A3086F" w:rsidRDefault="00A3086F" w:rsidP="00036B68">
            <w:pPr>
              <w:pStyle w:val="af8"/>
              <w:jc w:val="center"/>
              <w:rPr>
                <w:sz w:val="15"/>
                <w:szCs w:val="15"/>
              </w:rPr>
            </w:pPr>
            <w:r>
              <w:rPr>
                <w:sz w:val="15"/>
                <w:szCs w:val="15"/>
              </w:rPr>
              <w:t>отчетную дату</w:t>
            </w:r>
          </w:p>
        </w:tc>
        <w:tc>
          <w:tcPr>
            <w:tcW w:w="548" w:type="dxa"/>
          </w:tcPr>
          <w:p w14:paraId="15889CA1" w14:textId="77777777" w:rsidR="00A3086F" w:rsidRDefault="00A3086F" w:rsidP="00036B68">
            <w:pPr>
              <w:pStyle w:val="af8"/>
              <w:jc w:val="center"/>
              <w:rPr>
                <w:sz w:val="15"/>
                <w:szCs w:val="15"/>
              </w:rPr>
            </w:pPr>
            <w:r>
              <w:rPr>
                <w:sz w:val="15"/>
                <w:szCs w:val="15"/>
              </w:rPr>
              <w:t>в</w:t>
            </w:r>
          </w:p>
          <w:p w14:paraId="34ED8D4D" w14:textId="77777777" w:rsidR="00A3086F" w:rsidRDefault="00A3086F" w:rsidP="00036B68">
            <w:pPr>
              <w:pStyle w:val="af8"/>
              <w:jc w:val="center"/>
              <w:rPr>
                <w:sz w:val="15"/>
                <w:szCs w:val="15"/>
              </w:rPr>
            </w:pPr>
            <w:r>
              <w:rPr>
                <w:sz w:val="15"/>
                <w:szCs w:val="15"/>
              </w:rPr>
              <w:t>среднем за год</w:t>
            </w:r>
          </w:p>
        </w:tc>
      </w:tr>
      <w:tr w:rsidR="00A3086F" w14:paraId="6E519447" w14:textId="77777777" w:rsidTr="00C1034D">
        <w:tc>
          <w:tcPr>
            <w:tcW w:w="1345" w:type="dxa"/>
          </w:tcPr>
          <w:p w14:paraId="35060159" w14:textId="77777777" w:rsidR="00A3086F" w:rsidRDefault="00A3086F" w:rsidP="00036B68">
            <w:pPr>
              <w:pStyle w:val="af8"/>
              <w:jc w:val="center"/>
              <w:rPr>
                <w:sz w:val="15"/>
                <w:szCs w:val="15"/>
              </w:rPr>
            </w:pPr>
            <w:r>
              <w:rPr>
                <w:sz w:val="15"/>
                <w:szCs w:val="15"/>
              </w:rPr>
              <w:t>1</w:t>
            </w:r>
          </w:p>
        </w:tc>
        <w:tc>
          <w:tcPr>
            <w:tcW w:w="575" w:type="dxa"/>
          </w:tcPr>
          <w:p w14:paraId="426E7784" w14:textId="77777777" w:rsidR="00A3086F" w:rsidRDefault="00A3086F" w:rsidP="00036B68">
            <w:pPr>
              <w:pStyle w:val="af8"/>
              <w:jc w:val="center"/>
              <w:rPr>
                <w:sz w:val="15"/>
                <w:szCs w:val="15"/>
              </w:rPr>
            </w:pPr>
            <w:r>
              <w:rPr>
                <w:sz w:val="15"/>
                <w:szCs w:val="15"/>
              </w:rPr>
              <w:t>2</w:t>
            </w:r>
          </w:p>
        </w:tc>
        <w:tc>
          <w:tcPr>
            <w:tcW w:w="529" w:type="dxa"/>
          </w:tcPr>
          <w:p w14:paraId="22EBE809" w14:textId="77777777" w:rsidR="00A3086F" w:rsidRDefault="00A3086F" w:rsidP="00036B68">
            <w:pPr>
              <w:pStyle w:val="af8"/>
              <w:jc w:val="center"/>
              <w:rPr>
                <w:sz w:val="15"/>
                <w:szCs w:val="15"/>
              </w:rPr>
            </w:pPr>
            <w:r>
              <w:rPr>
                <w:sz w:val="15"/>
                <w:szCs w:val="15"/>
              </w:rPr>
              <w:t>3</w:t>
            </w:r>
          </w:p>
        </w:tc>
        <w:tc>
          <w:tcPr>
            <w:tcW w:w="525" w:type="dxa"/>
          </w:tcPr>
          <w:p w14:paraId="4F315605" w14:textId="77777777" w:rsidR="00A3086F" w:rsidRDefault="00A3086F" w:rsidP="00036B68">
            <w:pPr>
              <w:pStyle w:val="af8"/>
              <w:jc w:val="center"/>
              <w:rPr>
                <w:sz w:val="15"/>
                <w:szCs w:val="15"/>
              </w:rPr>
            </w:pPr>
            <w:r>
              <w:rPr>
                <w:sz w:val="15"/>
                <w:szCs w:val="15"/>
              </w:rPr>
              <w:t>4</w:t>
            </w:r>
          </w:p>
        </w:tc>
        <w:tc>
          <w:tcPr>
            <w:tcW w:w="614" w:type="dxa"/>
          </w:tcPr>
          <w:p w14:paraId="32BDD2DC" w14:textId="77777777" w:rsidR="00A3086F" w:rsidRDefault="00A3086F" w:rsidP="00036B68">
            <w:pPr>
              <w:pStyle w:val="af8"/>
              <w:jc w:val="center"/>
              <w:rPr>
                <w:sz w:val="15"/>
                <w:szCs w:val="15"/>
              </w:rPr>
            </w:pPr>
            <w:r>
              <w:rPr>
                <w:sz w:val="15"/>
                <w:szCs w:val="15"/>
              </w:rPr>
              <w:t>5</w:t>
            </w:r>
          </w:p>
        </w:tc>
        <w:tc>
          <w:tcPr>
            <w:tcW w:w="530" w:type="dxa"/>
          </w:tcPr>
          <w:p w14:paraId="374F21FB" w14:textId="77777777" w:rsidR="00A3086F" w:rsidRDefault="00A3086F" w:rsidP="00036B68">
            <w:pPr>
              <w:pStyle w:val="af8"/>
              <w:jc w:val="center"/>
              <w:rPr>
                <w:sz w:val="15"/>
                <w:szCs w:val="15"/>
              </w:rPr>
            </w:pPr>
            <w:r>
              <w:rPr>
                <w:sz w:val="15"/>
                <w:szCs w:val="15"/>
              </w:rPr>
              <w:t>6</w:t>
            </w:r>
          </w:p>
        </w:tc>
        <w:tc>
          <w:tcPr>
            <w:tcW w:w="616" w:type="dxa"/>
          </w:tcPr>
          <w:p w14:paraId="71D76EC6" w14:textId="77777777" w:rsidR="00A3086F" w:rsidRDefault="00A3086F" w:rsidP="00036B68">
            <w:pPr>
              <w:pStyle w:val="af8"/>
              <w:jc w:val="center"/>
              <w:rPr>
                <w:sz w:val="15"/>
                <w:szCs w:val="15"/>
              </w:rPr>
            </w:pPr>
            <w:r>
              <w:rPr>
                <w:sz w:val="15"/>
                <w:szCs w:val="15"/>
              </w:rPr>
              <w:t>7</w:t>
            </w:r>
          </w:p>
        </w:tc>
        <w:tc>
          <w:tcPr>
            <w:tcW w:w="530" w:type="dxa"/>
          </w:tcPr>
          <w:p w14:paraId="70C1A4E7" w14:textId="77777777" w:rsidR="00A3086F" w:rsidRDefault="00A3086F" w:rsidP="00036B68">
            <w:pPr>
              <w:pStyle w:val="af8"/>
              <w:jc w:val="center"/>
              <w:rPr>
                <w:sz w:val="15"/>
                <w:szCs w:val="15"/>
              </w:rPr>
            </w:pPr>
            <w:r>
              <w:rPr>
                <w:sz w:val="15"/>
                <w:szCs w:val="15"/>
              </w:rPr>
              <w:t>8</w:t>
            </w:r>
          </w:p>
        </w:tc>
        <w:tc>
          <w:tcPr>
            <w:tcW w:w="611" w:type="dxa"/>
          </w:tcPr>
          <w:p w14:paraId="4FE01F3D" w14:textId="77777777" w:rsidR="00A3086F" w:rsidRDefault="00A3086F" w:rsidP="00036B68">
            <w:pPr>
              <w:pStyle w:val="af8"/>
              <w:jc w:val="center"/>
              <w:rPr>
                <w:sz w:val="15"/>
                <w:szCs w:val="15"/>
              </w:rPr>
            </w:pPr>
            <w:r>
              <w:rPr>
                <w:sz w:val="15"/>
                <w:szCs w:val="15"/>
              </w:rPr>
              <w:t>9</w:t>
            </w:r>
          </w:p>
        </w:tc>
        <w:tc>
          <w:tcPr>
            <w:tcW w:w="617" w:type="dxa"/>
          </w:tcPr>
          <w:p w14:paraId="641B4199" w14:textId="77777777" w:rsidR="00A3086F" w:rsidRDefault="00A3086F" w:rsidP="00036B68">
            <w:pPr>
              <w:pStyle w:val="af8"/>
              <w:jc w:val="center"/>
              <w:rPr>
                <w:sz w:val="15"/>
                <w:szCs w:val="15"/>
              </w:rPr>
            </w:pPr>
            <w:r>
              <w:rPr>
                <w:sz w:val="15"/>
                <w:szCs w:val="15"/>
              </w:rPr>
              <w:t>10</w:t>
            </w:r>
          </w:p>
        </w:tc>
        <w:tc>
          <w:tcPr>
            <w:tcW w:w="527" w:type="dxa"/>
          </w:tcPr>
          <w:p w14:paraId="04B06DA4" w14:textId="77777777" w:rsidR="00A3086F" w:rsidRDefault="00A3086F" w:rsidP="00036B68">
            <w:pPr>
              <w:pStyle w:val="af8"/>
              <w:jc w:val="center"/>
              <w:rPr>
                <w:sz w:val="15"/>
                <w:szCs w:val="15"/>
              </w:rPr>
            </w:pPr>
            <w:r>
              <w:rPr>
                <w:sz w:val="15"/>
                <w:szCs w:val="15"/>
              </w:rPr>
              <w:t>11</w:t>
            </w:r>
          </w:p>
        </w:tc>
        <w:tc>
          <w:tcPr>
            <w:tcW w:w="527" w:type="dxa"/>
          </w:tcPr>
          <w:p w14:paraId="7F6AE4FF" w14:textId="77777777" w:rsidR="00A3086F" w:rsidRDefault="00A3086F" w:rsidP="00036B68">
            <w:pPr>
              <w:pStyle w:val="af8"/>
              <w:jc w:val="center"/>
              <w:rPr>
                <w:sz w:val="15"/>
                <w:szCs w:val="15"/>
              </w:rPr>
            </w:pPr>
            <w:r>
              <w:rPr>
                <w:sz w:val="15"/>
                <w:szCs w:val="15"/>
              </w:rPr>
              <w:t>12</w:t>
            </w:r>
          </w:p>
        </w:tc>
        <w:tc>
          <w:tcPr>
            <w:tcW w:w="614" w:type="dxa"/>
          </w:tcPr>
          <w:p w14:paraId="42E00239" w14:textId="77777777" w:rsidR="00A3086F" w:rsidRDefault="00A3086F" w:rsidP="00036B68">
            <w:pPr>
              <w:pStyle w:val="af8"/>
              <w:jc w:val="center"/>
              <w:rPr>
                <w:sz w:val="15"/>
                <w:szCs w:val="15"/>
              </w:rPr>
            </w:pPr>
            <w:r>
              <w:rPr>
                <w:sz w:val="15"/>
                <w:szCs w:val="15"/>
              </w:rPr>
              <w:t>13</w:t>
            </w:r>
          </w:p>
        </w:tc>
        <w:tc>
          <w:tcPr>
            <w:tcW w:w="533" w:type="dxa"/>
          </w:tcPr>
          <w:p w14:paraId="26C21AA7" w14:textId="77777777" w:rsidR="00A3086F" w:rsidRDefault="00A3086F" w:rsidP="00036B68">
            <w:pPr>
              <w:pStyle w:val="af8"/>
              <w:jc w:val="center"/>
              <w:rPr>
                <w:sz w:val="15"/>
                <w:szCs w:val="15"/>
              </w:rPr>
            </w:pPr>
            <w:r>
              <w:rPr>
                <w:sz w:val="15"/>
                <w:szCs w:val="15"/>
              </w:rPr>
              <w:t>14</w:t>
            </w:r>
          </w:p>
        </w:tc>
        <w:tc>
          <w:tcPr>
            <w:tcW w:w="611" w:type="dxa"/>
          </w:tcPr>
          <w:p w14:paraId="7F853941" w14:textId="77777777" w:rsidR="00A3086F" w:rsidRDefault="00A3086F" w:rsidP="00036B68">
            <w:pPr>
              <w:pStyle w:val="af8"/>
              <w:jc w:val="center"/>
              <w:rPr>
                <w:sz w:val="15"/>
                <w:szCs w:val="15"/>
              </w:rPr>
            </w:pPr>
            <w:r>
              <w:rPr>
                <w:sz w:val="15"/>
                <w:szCs w:val="15"/>
              </w:rPr>
              <w:t>15</w:t>
            </w:r>
          </w:p>
        </w:tc>
        <w:tc>
          <w:tcPr>
            <w:tcW w:w="533" w:type="dxa"/>
          </w:tcPr>
          <w:p w14:paraId="34F2627B" w14:textId="77777777" w:rsidR="00A3086F" w:rsidRDefault="00A3086F" w:rsidP="00036B68">
            <w:pPr>
              <w:pStyle w:val="af8"/>
              <w:jc w:val="center"/>
              <w:rPr>
                <w:sz w:val="15"/>
                <w:szCs w:val="15"/>
              </w:rPr>
            </w:pPr>
            <w:r>
              <w:rPr>
                <w:sz w:val="15"/>
                <w:szCs w:val="15"/>
              </w:rPr>
              <w:t>16</w:t>
            </w:r>
          </w:p>
        </w:tc>
        <w:tc>
          <w:tcPr>
            <w:tcW w:w="527" w:type="dxa"/>
          </w:tcPr>
          <w:p w14:paraId="51B8E9DD" w14:textId="77777777" w:rsidR="00A3086F" w:rsidRDefault="00A3086F" w:rsidP="00036B68">
            <w:pPr>
              <w:pStyle w:val="af8"/>
              <w:jc w:val="center"/>
              <w:rPr>
                <w:sz w:val="15"/>
                <w:szCs w:val="15"/>
              </w:rPr>
            </w:pPr>
            <w:r>
              <w:rPr>
                <w:sz w:val="15"/>
                <w:szCs w:val="15"/>
              </w:rPr>
              <w:t>17</w:t>
            </w:r>
          </w:p>
        </w:tc>
        <w:tc>
          <w:tcPr>
            <w:tcW w:w="530" w:type="dxa"/>
          </w:tcPr>
          <w:p w14:paraId="3DF0B3AE" w14:textId="77777777" w:rsidR="00A3086F" w:rsidRDefault="00A3086F" w:rsidP="00036B68">
            <w:pPr>
              <w:pStyle w:val="af8"/>
              <w:jc w:val="center"/>
              <w:rPr>
                <w:sz w:val="15"/>
                <w:szCs w:val="15"/>
              </w:rPr>
            </w:pPr>
            <w:r>
              <w:rPr>
                <w:sz w:val="15"/>
                <w:szCs w:val="15"/>
              </w:rPr>
              <w:t>18</w:t>
            </w:r>
          </w:p>
        </w:tc>
        <w:tc>
          <w:tcPr>
            <w:tcW w:w="524" w:type="dxa"/>
          </w:tcPr>
          <w:p w14:paraId="5629DF5E" w14:textId="77777777" w:rsidR="00A3086F" w:rsidRDefault="00A3086F" w:rsidP="00036B68">
            <w:pPr>
              <w:pStyle w:val="af8"/>
              <w:jc w:val="center"/>
              <w:rPr>
                <w:sz w:val="15"/>
                <w:szCs w:val="15"/>
              </w:rPr>
            </w:pPr>
            <w:r>
              <w:rPr>
                <w:sz w:val="15"/>
                <w:szCs w:val="15"/>
              </w:rPr>
              <w:t>19</w:t>
            </w:r>
          </w:p>
        </w:tc>
        <w:tc>
          <w:tcPr>
            <w:tcW w:w="527" w:type="dxa"/>
          </w:tcPr>
          <w:p w14:paraId="1F6B0C17" w14:textId="77777777" w:rsidR="00A3086F" w:rsidRDefault="00A3086F" w:rsidP="00036B68">
            <w:pPr>
              <w:pStyle w:val="af8"/>
              <w:jc w:val="center"/>
              <w:rPr>
                <w:sz w:val="15"/>
                <w:szCs w:val="15"/>
              </w:rPr>
            </w:pPr>
            <w:r>
              <w:rPr>
                <w:sz w:val="15"/>
                <w:szCs w:val="15"/>
              </w:rPr>
              <w:t>20</w:t>
            </w:r>
          </w:p>
        </w:tc>
        <w:tc>
          <w:tcPr>
            <w:tcW w:w="614" w:type="dxa"/>
          </w:tcPr>
          <w:p w14:paraId="68BB9A41" w14:textId="77777777" w:rsidR="00A3086F" w:rsidRDefault="00A3086F" w:rsidP="00036B68">
            <w:pPr>
              <w:pStyle w:val="af8"/>
              <w:jc w:val="center"/>
              <w:rPr>
                <w:sz w:val="15"/>
                <w:szCs w:val="15"/>
              </w:rPr>
            </w:pPr>
            <w:r>
              <w:rPr>
                <w:sz w:val="15"/>
                <w:szCs w:val="15"/>
              </w:rPr>
              <w:t>21</w:t>
            </w:r>
          </w:p>
        </w:tc>
        <w:tc>
          <w:tcPr>
            <w:tcW w:w="530" w:type="dxa"/>
          </w:tcPr>
          <w:p w14:paraId="0019AFE5" w14:textId="77777777" w:rsidR="00A3086F" w:rsidRDefault="00A3086F" w:rsidP="00036B68">
            <w:pPr>
              <w:pStyle w:val="af8"/>
              <w:jc w:val="center"/>
              <w:rPr>
                <w:sz w:val="15"/>
                <w:szCs w:val="15"/>
              </w:rPr>
            </w:pPr>
            <w:r>
              <w:rPr>
                <w:sz w:val="15"/>
                <w:szCs w:val="15"/>
              </w:rPr>
              <w:t>22</w:t>
            </w:r>
          </w:p>
        </w:tc>
        <w:tc>
          <w:tcPr>
            <w:tcW w:w="529" w:type="dxa"/>
          </w:tcPr>
          <w:p w14:paraId="747D9677" w14:textId="77777777" w:rsidR="00A3086F" w:rsidRDefault="00A3086F" w:rsidP="00036B68">
            <w:pPr>
              <w:pStyle w:val="af8"/>
              <w:jc w:val="center"/>
              <w:rPr>
                <w:sz w:val="15"/>
                <w:szCs w:val="15"/>
              </w:rPr>
            </w:pPr>
            <w:r>
              <w:rPr>
                <w:sz w:val="15"/>
                <w:szCs w:val="15"/>
              </w:rPr>
              <w:t>23</w:t>
            </w:r>
          </w:p>
        </w:tc>
        <w:tc>
          <w:tcPr>
            <w:tcW w:w="530" w:type="dxa"/>
          </w:tcPr>
          <w:p w14:paraId="11024EDE" w14:textId="77777777" w:rsidR="00A3086F" w:rsidRDefault="00A3086F" w:rsidP="00036B68">
            <w:pPr>
              <w:pStyle w:val="af8"/>
              <w:jc w:val="center"/>
              <w:rPr>
                <w:sz w:val="15"/>
                <w:szCs w:val="15"/>
              </w:rPr>
            </w:pPr>
            <w:r>
              <w:rPr>
                <w:sz w:val="15"/>
                <w:szCs w:val="15"/>
              </w:rPr>
              <w:t>24</w:t>
            </w:r>
          </w:p>
        </w:tc>
        <w:tc>
          <w:tcPr>
            <w:tcW w:w="536" w:type="dxa"/>
          </w:tcPr>
          <w:p w14:paraId="209850AD" w14:textId="77777777" w:rsidR="00A3086F" w:rsidRDefault="00A3086F" w:rsidP="00036B68">
            <w:pPr>
              <w:pStyle w:val="af8"/>
              <w:jc w:val="center"/>
              <w:rPr>
                <w:sz w:val="15"/>
                <w:szCs w:val="15"/>
              </w:rPr>
            </w:pPr>
            <w:r>
              <w:rPr>
                <w:sz w:val="15"/>
                <w:szCs w:val="15"/>
              </w:rPr>
              <w:t>25</w:t>
            </w:r>
          </w:p>
        </w:tc>
        <w:tc>
          <w:tcPr>
            <w:tcW w:w="548" w:type="dxa"/>
          </w:tcPr>
          <w:p w14:paraId="0E5BAEE7" w14:textId="77777777" w:rsidR="00A3086F" w:rsidRDefault="00A3086F" w:rsidP="00036B68">
            <w:pPr>
              <w:pStyle w:val="af8"/>
              <w:jc w:val="center"/>
              <w:rPr>
                <w:sz w:val="15"/>
                <w:szCs w:val="15"/>
              </w:rPr>
            </w:pPr>
            <w:r>
              <w:rPr>
                <w:sz w:val="15"/>
                <w:szCs w:val="15"/>
              </w:rPr>
              <w:t>26</w:t>
            </w:r>
          </w:p>
        </w:tc>
      </w:tr>
      <w:tr w:rsidR="00A3086F" w14:paraId="68D2841B" w14:textId="77777777" w:rsidTr="00C1034D">
        <w:tc>
          <w:tcPr>
            <w:tcW w:w="1345" w:type="dxa"/>
          </w:tcPr>
          <w:p w14:paraId="4AB2691E" w14:textId="77777777" w:rsidR="00A3086F" w:rsidRDefault="00A3086F" w:rsidP="00036B68">
            <w:pPr>
              <w:pStyle w:val="af9"/>
              <w:rPr>
                <w:sz w:val="15"/>
                <w:szCs w:val="15"/>
              </w:rPr>
            </w:pPr>
            <w:r>
              <w:rPr>
                <w:sz w:val="15"/>
                <w:szCs w:val="15"/>
              </w:rPr>
              <w:t>Наземные транспортные средства</w:t>
            </w:r>
          </w:p>
        </w:tc>
        <w:tc>
          <w:tcPr>
            <w:tcW w:w="575" w:type="dxa"/>
          </w:tcPr>
          <w:p w14:paraId="39779185" w14:textId="77777777" w:rsidR="00A3086F" w:rsidRDefault="00A3086F" w:rsidP="00036B68">
            <w:pPr>
              <w:pStyle w:val="af8"/>
              <w:jc w:val="center"/>
              <w:rPr>
                <w:sz w:val="15"/>
                <w:szCs w:val="15"/>
              </w:rPr>
            </w:pPr>
            <w:bookmarkStart w:id="332" w:name="sub_11123100"/>
            <w:r>
              <w:rPr>
                <w:sz w:val="15"/>
                <w:szCs w:val="15"/>
              </w:rPr>
              <w:t>1000</w:t>
            </w:r>
            <w:bookmarkEnd w:id="332"/>
          </w:p>
        </w:tc>
        <w:tc>
          <w:tcPr>
            <w:tcW w:w="529" w:type="dxa"/>
          </w:tcPr>
          <w:p w14:paraId="3B166B31" w14:textId="77777777" w:rsidR="00A3086F" w:rsidRDefault="00A3086F" w:rsidP="00036B68">
            <w:pPr>
              <w:pStyle w:val="af8"/>
              <w:rPr>
                <w:sz w:val="15"/>
                <w:szCs w:val="15"/>
              </w:rPr>
            </w:pPr>
          </w:p>
        </w:tc>
        <w:tc>
          <w:tcPr>
            <w:tcW w:w="525" w:type="dxa"/>
          </w:tcPr>
          <w:p w14:paraId="661B0267" w14:textId="77777777" w:rsidR="00A3086F" w:rsidRDefault="00A3086F" w:rsidP="00036B68">
            <w:pPr>
              <w:pStyle w:val="af8"/>
              <w:rPr>
                <w:sz w:val="15"/>
                <w:szCs w:val="15"/>
              </w:rPr>
            </w:pPr>
          </w:p>
        </w:tc>
        <w:tc>
          <w:tcPr>
            <w:tcW w:w="614" w:type="dxa"/>
          </w:tcPr>
          <w:p w14:paraId="35380DD3" w14:textId="77777777" w:rsidR="00A3086F" w:rsidRDefault="00A3086F" w:rsidP="00036B68">
            <w:pPr>
              <w:pStyle w:val="af8"/>
              <w:rPr>
                <w:sz w:val="15"/>
                <w:szCs w:val="15"/>
              </w:rPr>
            </w:pPr>
          </w:p>
        </w:tc>
        <w:tc>
          <w:tcPr>
            <w:tcW w:w="530" w:type="dxa"/>
          </w:tcPr>
          <w:p w14:paraId="42771A6A" w14:textId="77777777" w:rsidR="00A3086F" w:rsidRDefault="00A3086F" w:rsidP="00036B68">
            <w:pPr>
              <w:pStyle w:val="af8"/>
              <w:rPr>
                <w:sz w:val="15"/>
                <w:szCs w:val="15"/>
              </w:rPr>
            </w:pPr>
          </w:p>
        </w:tc>
        <w:tc>
          <w:tcPr>
            <w:tcW w:w="616" w:type="dxa"/>
          </w:tcPr>
          <w:p w14:paraId="6E3D2846" w14:textId="77777777" w:rsidR="00A3086F" w:rsidRDefault="00A3086F" w:rsidP="00036B68">
            <w:pPr>
              <w:pStyle w:val="af8"/>
              <w:rPr>
                <w:sz w:val="15"/>
                <w:szCs w:val="15"/>
              </w:rPr>
            </w:pPr>
          </w:p>
        </w:tc>
        <w:tc>
          <w:tcPr>
            <w:tcW w:w="530" w:type="dxa"/>
          </w:tcPr>
          <w:p w14:paraId="3B3F087B" w14:textId="77777777" w:rsidR="00A3086F" w:rsidRDefault="00A3086F" w:rsidP="00036B68">
            <w:pPr>
              <w:pStyle w:val="af8"/>
              <w:rPr>
                <w:sz w:val="15"/>
                <w:szCs w:val="15"/>
              </w:rPr>
            </w:pPr>
          </w:p>
        </w:tc>
        <w:tc>
          <w:tcPr>
            <w:tcW w:w="611" w:type="dxa"/>
          </w:tcPr>
          <w:p w14:paraId="7C3524AE" w14:textId="77777777" w:rsidR="00A3086F" w:rsidRDefault="00A3086F" w:rsidP="00036B68">
            <w:pPr>
              <w:pStyle w:val="af8"/>
              <w:rPr>
                <w:sz w:val="15"/>
                <w:szCs w:val="15"/>
              </w:rPr>
            </w:pPr>
          </w:p>
        </w:tc>
        <w:tc>
          <w:tcPr>
            <w:tcW w:w="617" w:type="dxa"/>
          </w:tcPr>
          <w:p w14:paraId="1DCD2ACA" w14:textId="77777777" w:rsidR="00A3086F" w:rsidRDefault="00A3086F" w:rsidP="00036B68">
            <w:pPr>
              <w:pStyle w:val="af8"/>
              <w:rPr>
                <w:sz w:val="15"/>
                <w:szCs w:val="15"/>
              </w:rPr>
            </w:pPr>
          </w:p>
        </w:tc>
        <w:tc>
          <w:tcPr>
            <w:tcW w:w="527" w:type="dxa"/>
          </w:tcPr>
          <w:p w14:paraId="62EF395C" w14:textId="77777777" w:rsidR="00A3086F" w:rsidRDefault="00A3086F" w:rsidP="00036B68">
            <w:pPr>
              <w:pStyle w:val="af8"/>
              <w:rPr>
                <w:sz w:val="15"/>
                <w:szCs w:val="15"/>
              </w:rPr>
            </w:pPr>
          </w:p>
        </w:tc>
        <w:tc>
          <w:tcPr>
            <w:tcW w:w="527" w:type="dxa"/>
          </w:tcPr>
          <w:p w14:paraId="0E785E2F" w14:textId="77777777" w:rsidR="00A3086F" w:rsidRDefault="00A3086F" w:rsidP="00036B68">
            <w:pPr>
              <w:pStyle w:val="af8"/>
              <w:rPr>
                <w:sz w:val="15"/>
                <w:szCs w:val="15"/>
              </w:rPr>
            </w:pPr>
          </w:p>
        </w:tc>
        <w:tc>
          <w:tcPr>
            <w:tcW w:w="614" w:type="dxa"/>
          </w:tcPr>
          <w:p w14:paraId="3AC1E9CC" w14:textId="77777777" w:rsidR="00A3086F" w:rsidRDefault="00A3086F" w:rsidP="00036B68">
            <w:pPr>
              <w:pStyle w:val="af8"/>
              <w:rPr>
                <w:sz w:val="15"/>
                <w:szCs w:val="15"/>
              </w:rPr>
            </w:pPr>
          </w:p>
        </w:tc>
        <w:tc>
          <w:tcPr>
            <w:tcW w:w="533" w:type="dxa"/>
          </w:tcPr>
          <w:p w14:paraId="3C32FDD8" w14:textId="77777777" w:rsidR="00A3086F" w:rsidRDefault="00A3086F" w:rsidP="00036B68">
            <w:pPr>
              <w:pStyle w:val="af8"/>
              <w:rPr>
                <w:sz w:val="15"/>
                <w:szCs w:val="15"/>
              </w:rPr>
            </w:pPr>
          </w:p>
        </w:tc>
        <w:tc>
          <w:tcPr>
            <w:tcW w:w="611" w:type="dxa"/>
          </w:tcPr>
          <w:p w14:paraId="0B410CEE" w14:textId="77777777" w:rsidR="00A3086F" w:rsidRDefault="00A3086F" w:rsidP="00036B68">
            <w:pPr>
              <w:pStyle w:val="af8"/>
              <w:rPr>
                <w:sz w:val="15"/>
                <w:szCs w:val="15"/>
              </w:rPr>
            </w:pPr>
          </w:p>
        </w:tc>
        <w:tc>
          <w:tcPr>
            <w:tcW w:w="533" w:type="dxa"/>
          </w:tcPr>
          <w:p w14:paraId="5999C88C" w14:textId="77777777" w:rsidR="00A3086F" w:rsidRDefault="00A3086F" w:rsidP="00036B68">
            <w:pPr>
              <w:pStyle w:val="af8"/>
              <w:rPr>
                <w:sz w:val="15"/>
                <w:szCs w:val="15"/>
              </w:rPr>
            </w:pPr>
          </w:p>
        </w:tc>
        <w:tc>
          <w:tcPr>
            <w:tcW w:w="527" w:type="dxa"/>
          </w:tcPr>
          <w:p w14:paraId="7BAF84A3" w14:textId="77777777" w:rsidR="00A3086F" w:rsidRDefault="00A3086F" w:rsidP="00036B68">
            <w:pPr>
              <w:pStyle w:val="af8"/>
              <w:rPr>
                <w:sz w:val="15"/>
                <w:szCs w:val="15"/>
              </w:rPr>
            </w:pPr>
          </w:p>
        </w:tc>
        <w:tc>
          <w:tcPr>
            <w:tcW w:w="530" w:type="dxa"/>
          </w:tcPr>
          <w:p w14:paraId="178062FE" w14:textId="77777777" w:rsidR="00A3086F" w:rsidRDefault="00A3086F" w:rsidP="00036B68">
            <w:pPr>
              <w:pStyle w:val="af8"/>
              <w:rPr>
                <w:sz w:val="15"/>
                <w:szCs w:val="15"/>
              </w:rPr>
            </w:pPr>
          </w:p>
        </w:tc>
        <w:tc>
          <w:tcPr>
            <w:tcW w:w="524" w:type="dxa"/>
          </w:tcPr>
          <w:p w14:paraId="336274D4" w14:textId="77777777" w:rsidR="00A3086F" w:rsidRDefault="00A3086F" w:rsidP="00036B68">
            <w:pPr>
              <w:pStyle w:val="af8"/>
              <w:rPr>
                <w:sz w:val="15"/>
                <w:szCs w:val="15"/>
              </w:rPr>
            </w:pPr>
          </w:p>
        </w:tc>
        <w:tc>
          <w:tcPr>
            <w:tcW w:w="527" w:type="dxa"/>
          </w:tcPr>
          <w:p w14:paraId="6328B896" w14:textId="77777777" w:rsidR="00A3086F" w:rsidRDefault="00A3086F" w:rsidP="00036B68">
            <w:pPr>
              <w:pStyle w:val="af8"/>
              <w:rPr>
                <w:sz w:val="15"/>
                <w:szCs w:val="15"/>
              </w:rPr>
            </w:pPr>
          </w:p>
        </w:tc>
        <w:tc>
          <w:tcPr>
            <w:tcW w:w="614" w:type="dxa"/>
          </w:tcPr>
          <w:p w14:paraId="2C3E4EF3" w14:textId="77777777" w:rsidR="00A3086F" w:rsidRDefault="00A3086F" w:rsidP="00036B68">
            <w:pPr>
              <w:pStyle w:val="af8"/>
              <w:rPr>
                <w:sz w:val="15"/>
                <w:szCs w:val="15"/>
              </w:rPr>
            </w:pPr>
          </w:p>
        </w:tc>
        <w:tc>
          <w:tcPr>
            <w:tcW w:w="530" w:type="dxa"/>
          </w:tcPr>
          <w:p w14:paraId="6D678ECD" w14:textId="77777777" w:rsidR="00A3086F" w:rsidRDefault="00A3086F" w:rsidP="00036B68">
            <w:pPr>
              <w:pStyle w:val="af8"/>
              <w:rPr>
                <w:sz w:val="15"/>
                <w:szCs w:val="15"/>
              </w:rPr>
            </w:pPr>
          </w:p>
        </w:tc>
        <w:tc>
          <w:tcPr>
            <w:tcW w:w="529" w:type="dxa"/>
          </w:tcPr>
          <w:p w14:paraId="38DE3619" w14:textId="77777777" w:rsidR="00A3086F" w:rsidRDefault="00A3086F" w:rsidP="00036B68">
            <w:pPr>
              <w:pStyle w:val="af8"/>
              <w:rPr>
                <w:sz w:val="15"/>
                <w:szCs w:val="15"/>
              </w:rPr>
            </w:pPr>
          </w:p>
        </w:tc>
        <w:tc>
          <w:tcPr>
            <w:tcW w:w="530" w:type="dxa"/>
          </w:tcPr>
          <w:p w14:paraId="3FCE3F03" w14:textId="77777777" w:rsidR="00A3086F" w:rsidRDefault="00A3086F" w:rsidP="00036B68">
            <w:pPr>
              <w:pStyle w:val="af8"/>
              <w:rPr>
                <w:sz w:val="15"/>
                <w:szCs w:val="15"/>
              </w:rPr>
            </w:pPr>
          </w:p>
        </w:tc>
        <w:tc>
          <w:tcPr>
            <w:tcW w:w="536" w:type="dxa"/>
          </w:tcPr>
          <w:p w14:paraId="66543F70" w14:textId="77777777" w:rsidR="00A3086F" w:rsidRDefault="00A3086F" w:rsidP="00036B68">
            <w:pPr>
              <w:pStyle w:val="af8"/>
              <w:rPr>
                <w:sz w:val="15"/>
                <w:szCs w:val="15"/>
              </w:rPr>
            </w:pPr>
          </w:p>
        </w:tc>
        <w:tc>
          <w:tcPr>
            <w:tcW w:w="548" w:type="dxa"/>
          </w:tcPr>
          <w:p w14:paraId="4912945D" w14:textId="77777777" w:rsidR="00A3086F" w:rsidRDefault="00A3086F" w:rsidP="00036B68">
            <w:pPr>
              <w:pStyle w:val="af8"/>
              <w:rPr>
                <w:sz w:val="15"/>
                <w:szCs w:val="15"/>
              </w:rPr>
            </w:pPr>
          </w:p>
        </w:tc>
      </w:tr>
      <w:tr w:rsidR="00A3086F" w14:paraId="47525AF0" w14:textId="77777777" w:rsidTr="00C1034D">
        <w:tc>
          <w:tcPr>
            <w:tcW w:w="1345" w:type="dxa"/>
          </w:tcPr>
          <w:p w14:paraId="6F22F538" w14:textId="77777777" w:rsidR="00A3086F" w:rsidRDefault="00A3086F" w:rsidP="00036B68">
            <w:pPr>
              <w:pStyle w:val="af9"/>
              <w:rPr>
                <w:sz w:val="15"/>
                <w:szCs w:val="15"/>
              </w:rPr>
            </w:pPr>
            <w:r>
              <w:rPr>
                <w:sz w:val="15"/>
                <w:szCs w:val="15"/>
              </w:rPr>
              <w:t>автомобили легковые (за исключением автомобилей скорой медицинской помощи), всего</w:t>
            </w:r>
          </w:p>
        </w:tc>
        <w:tc>
          <w:tcPr>
            <w:tcW w:w="575" w:type="dxa"/>
          </w:tcPr>
          <w:p w14:paraId="2B265763" w14:textId="77777777" w:rsidR="00A3086F" w:rsidRDefault="00A3086F" w:rsidP="00036B68">
            <w:pPr>
              <w:pStyle w:val="af8"/>
              <w:jc w:val="center"/>
              <w:rPr>
                <w:sz w:val="15"/>
                <w:szCs w:val="15"/>
              </w:rPr>
            </w:pPr>
            <w:bookmarkStart w:id="333" w:name="sub_11123110"/>
            <w:r>
              <w:rPr>
                <w:sz w:val="15"/>
                <w:szCs w:val="15"/>
              </w:rPr>
              <w:t>1100</w:t>
            </w:r>
            <w:bookmarkEnd w:id="333"/>
          </w:p>
        </w:tc>
        <w:tc>
          <w:tcPr>
            <w:tcW w:w="529" w:type="dxa"/>
          </w:tcPr>
          <w:p w14:paraId="78F3361F" w14:textId="77777777" w:rsidR="00A3086F" w:rsidRDefault="00A3086F" w:rsidP="00036B68">
            <w:pPr>
              <w:pStyle w:val="af8"/>
              <w:rPr>
                <w:sz w:val="15"/>
                <w:szCs w:val="15"/>
              </w:rPr>
            </w:pPr>
          </w:p>
        </w:tc>
        <w:tc>
          <w:tcPr>
            <w:tcW w:w="525" w:type="dxa"/>
          </w:tcPr>
          <w:p w14:paraId="25703634" w14:textId="77777777" w:rsidR="00A3086F" w:rsidRDefault="00A3086F" w:rsidP="00036B68">
            <w:pPr>
              <w:pStyle w:val="af8"/>
              <w:rPr>
                <w:sz w:val="15"/>
                <w:szCs w:val="15"/>
              </w:rPr>
            </w:pPr>
          </w:p>
        </w:tc>
        <w:tc>
          <w:tcPr>
            <w:tcW w:w="614" w:type="dxa"/>
          </w:tcPr>
          <w:p w14:paraId="5CDC34F1" w14:textId="77777777" w:rsidR="00A3086F" w:rsidRDefault="00A3086F" w:rsidP="00036B68">
            <w:pPr>
              <w:pStyle w:val="af8"/>
              <w:rPr>
                <w:sz w:val="15"/>
                <w:szCs w:val="15"/>
              </w:rPr>
            </w:pPr>
          </w:p>
        </w:tc>
        <w:tc>
          <w:tcPr>
            <w:tcW w:w="530" w:type="dxa"/>
          </w:tcPr>
          <w:p w14:paraId="06E7E968" w14:textId="77777777" w:rsidR="00A3086F" w:rsidRDefault="00A3086F" w:rsidP="00036B68">
            <w:pPr>
              <w:pStyle w:val="af8"/>
              <w:rPr>
                <w:sz w:val="15"/>
                <w:szCs w:val="15"/>
              </w:rPr>
            </w:pPr>
          </w:p>
        </w:tc>
        <w:tc>
          <w:tcPr>
            <w:tcW w:w="616" w:type="dxa"/>
          </w:tcPr>
          <w:p w14:paraId="09F1E4D2" w14:textId="77777777" w:rsidR="00A3086F" w:rsidRDefault="00A3086F" w:rsidP="00036B68">
            <w:pPr>
              <w:pStyle w:val="af8"/>
              <w:rPr>
                <w:sz w:val="15"/>
                <w:szCs w:val="15"/>
              </w:rPr>
            </w:pPr>
          </w:p>
        </w:tc>
        <w:tc>
          <w:tcPr>
            <w:tcW w:w="530" w:type="dxa"/>
          </w:tcPr>
          <w:p w14:paraId="1FE3FBF2" w14:textId="77777777" w:rsidR="00A3086F" w:rsidRDefault="00A3086F" w:rsidP="00036B68">
            <w:pPr>
              <w:pStyle w:val="af8"/>
              <w:rPr>
                <w:sz w:val="15"/>
                <w:szCs w:val="15"/>
              </w:rPr>
            </w:pPr>
          </w:p>
        </w:tc>
        <w:tc>
          <w:tcPr>
            <w:tcW w:w="611" w:type="dxa"/>
          </w:tcPr>
          <w:p w14:paraId="08453A79" w14:textId="77777777" w:rsidR="00A3086F" w:rsidRDefault="00A3086F" w:rsidP="00036B68">
            <w:pPr>
              <w:pStyle w:val="af8"/>
              <w:rPr>
                <w:sz w:val="15"/>
                <w:szCs w:val="15"/>
              </w:rPr>
            </w:pPr>
          </w:p>
        </w:tc>
        <w:tc>
          <w:tcPr>
            <w:tcW w:w="617" w:type="dxa"/>
          </w:tcPr>
          <w:p w14:paraId="62E0F957" w14:textId="77777777" w:rsidR="00A3086F" w:rsidRDefault="00A3086F" w:rsidP="00036B68">
            <w:pPr>
              <w:pStyle w:val="af8"/>
              <w:rPr>
                <w:sz w:val="15"/>
                <w:szCs w:val="15"/>
              </w:rPr>
            </w:pPr>
          </w:p>
        </w:tc>
        <w:tc>
          <w:tcPr>
            <w:tcW w:w="527" w:type="dxa"/>
          </w:tcPr>
          <w:p w14:paraId="6BCA6016" w14:textId="77777777" w:rsidR="00A3086F" w:rsidRDefault="00A3086F" w:rsidP="00036B68">
            <w:pPr>
              <w:pStyle w:val="af8"/>
              <w:rPr>
                <w:sz w:val="15"/>
                <w:szCs w:val="15"/>
              </w:rPr>
            </w:pPr>
          </w:p>
        </w:tc>
        <w:tc>
          <w:tcPr>
            <w:tcW w:w="527" w:type="dxa"/>
          </w:tcPr>
          <w:p w14:paraId="4DD511E5" w14:textId="77777777" w:rsidR="00A3086F" w:rsidRDefault="00A3086F" w:rsidP="00036B68">
            <w:pPr>
              <w:pStyle w:val="af8"/>
              <w:rPr>
                <w:sz w:val="15"/>
                <w:szCs w:val="15"/>
              </w:rPr>
            </w:pPr>
          </w:p>
        </w:tc>
        <w:tc>
          <w:tcPr>
            <w:tcW w:w="614" w:type="dxa"/>
          </w:tcPr>
          <w:p w14:paraId="021C593C" w14:textId="77777777" w:rsidR="00A3086F" w:rsidRDefault="00A3086F" w:rsidP="00036B68">
            <w:pPr>
              <w:pStyle w:val="af8"/>
              <w:rPr>
                <w:sz w:val="15"/>
                <w:szCs w:val="15"/>
              </w:rPr>
            </w:pPr>
          </w:p>
        </w:tc>
        <w:tc>
          <w:tcPr>
            <w:tcW w:w="533" w:type="dxa"/>
          </w:tcPr>
          <w:p w14:paraId="1497FA83" w14:textId="77777777" w:rsidR="00A3086F" w:rsidRDefault="00A3086F" w:rsidP="00036B68">
            <w:pPr>
              <w:pStyle w:val="af8"/>
              <w:rPr>
                <w:sz w:val="15"/>
                <w:szCs w:val="15"/>
              </w:rPr>
            </w:pPr>
          </w:p>
        </w:tc>
        <w:tc>
          <w:tcPr>
            <w:tcW w:w="611" w:type="dxa"/>
          </w:tcPr>
          <w:p w14:paraId="25723169" w14:textId="77777777" w:rsidR="00A3086F" w:rsidRDefault="00A3086F" w:rsidP="00036B68">
            <w:pPr>
              <w:pStyle w:val="af8"/>
              <w:rPr>
                <w:sz w:val="15"/>
                <w:szCs w:val="15"/>
              </w:rPr>
            </w:pPr>
          </w:p>
        </w:tc>
        <w:tc>
          <w:tcPr>
            <w:tcW w:w="533" w:type="dxa"/>
          </w:tcPr>
          <w:p w14:paraId="28DE4E01" w14:textId="77777777" w:rsidR="00A3086F" w:rsidRDefault="00A3086F" w:rsidP="00036B68">
            <w:pPr>
              <w:pStyle w:val="af8"/>
              <w:rPr>
                <w:sz w:val="15"/>
                <w:szCs w:val="15"/>
              </w:rPr>
            </w:pPr>
          </w:p>
        </w:tc>
        <w:tc>
          <w:tcPr>
            <w:tcW w:w="527" w:type="dxa"/>
          </w:tcPr>
          <w:p w14:paraId="7363536D" w14:textId="77777777" w:rsidR="00A3086F" w:rsidRDefault="00A3086F" w:rsidP="00036B68">
            <w:pPr>
              <w:pStyle w:val="af8"/>
              <w:rPr>
                <w:sz w:val="15"/>
                <w:szCs w:val="15"/>
              </w:rPr>
            </w:pPr>
          </w:p>
        </w:tc>
        <w:tc>
          <w:tcPr>
            <w:tcW w:w="530" w:type="dxa"/>
          </w:tcPr>
          <w:p w14:paraId="44847F59" w14:textId="77777777" w:rsidR="00A3086F" w:rsidRDefault="00A3086F" w:rsidP="00036B68">
            <w:pPr>
              <w:pStyle w:val="af8"/>
              <w:rPr>
                <w:sz w:val="15"/>
                <w:szCs w:val="15"/>
              </w:rPr>
            </w:pPr>
          </w:p>
        </w:tc>
        <w:tc>
          <w:tcPr>
            <w:tcW w:w="524" w:type="dxa"/>
          </w:tcPr>
          <w:p w14:paraId="2A1651D3" w14:textId="77777777" w:rsidR="00A3086F" w:rsidRDefault="00A3086F" w:rsidP="00036B68">
            <w:pPr>
              <w:pStyle w:val="af8"/>
              <w:rPr>
                <w:sz w:val="15"/>
                <w:szCs w:val="15"/>
              </w:rPr>
            </w:pPr>
          </w:p>
        </w:tc>
        <w:tc>
          <w:tcPr>
            <w:tcW w:w="527" w:type="dxa"/>
          </w:tcPr>
          <w:p w14:paraId="354DD2FC" w14:textId="77777777" w:rsidR="00A3086F" w:rsidRDefault="00A3086F" w:rsidP="00036B68">
            <w:pPr>
              <w:pStyle w:val="af8"/>
              <w:rPr>
                <w:sz w:val="15"/>
                <w:szCs w:val="15"/>
              </w:rPr>
            </w:pPr>
          </w:p>
        </w:tc>
        <w:tc>
          <w:tcPr>
            <w:tcW w:w="614" w:type="dxa"/>
          </w:tcPr>
          <w:p w14:paraId="05A3E465" w14:textId="77777777" w:rsidR="00A3086F" w:rsidRDefault="00A3086F" w:rsidP="00036B68">
            <w:pPr>
              <w:pStyle w:val="af8"/>
              <w:rPr>
                <w:sz w:val="15"/>
                <w:szCs w:val="15"/>
              </w:rPr>
            </w:pPr>
          </w:p>
        </w:tc>
        <w:tc>
          <w:tcPr>
            <w:tcW w:w="530" w:type="dxa"/>
          </w:tcPr>
          <w:p w14:paraId="7B7D97CE" w14:textId="77777777" w:rsidR="00A3086F" w:rsidRDefault="00A3086F" w:rsidP="00036B68">
            <w:pPr>
              <w:pStyle w:val="af8"/>
              <w:rPr>
                <w:sz w:val="15"/>
                <w:szCs w:val="15"/>
              </w:rPr>
            </w:pPr>
          </w:p>
        </w:tc>
        <w:tc>
          <w:tcPr>
            <w:tcW w:w="529" w:type="dxa"/>
          </w:tcPr>
          <w:p w14:paraId="1C35C4FB" w14:textId="77777777" w:rsidR="00A3086F" w:rsidRDefault="00A3086F" w:rsidP="00036B68">
            <w:pPr>
              <w:pStyle w:val="af8"/>
              <w:rPr>
                <w:sz w:val="15"/>
                <w:szCs w:val="15"/>
              </w:rPr>
            </w:pPr>
          </w:p>
        </w:tc>
        <w:tc>
          <w:tcPr>
            <w:tcW w:w="530" w:type="dxa"/>
          </w:tcPr>
          <w:p w14:paraId="55D2907F" w14:textId="77777777" w:rsidR="00A3086F" w:rsidRDefault="00A3086F" w:rsidP="00036B68">
            <w:pPr>
              <w:pStyle w:val="af8"/>
              <w:rPr>
                <w:sz w:val="15"/>
                <w:szCs w:val="15"/>
              </w:rPr>
            </w:pPr>
          </w:p>
        </w:tc>
        <w:tc>
          <w:tcPr>
            <w:tcW w:w="536" w:type="dxa"/>
          </w:tcPr>
          <w:p w14:paraId="09FE44A3" w14:textId="77777777" w:rsidR="00A3086F" w:rsidRDefault="00A3086F" w:rsidP="00036B68">
            <w:pPr>
              <w:pStyle w:val="af8"/>
              <w:rPr>
                <w:sz w:val="15"/>
                <w:szCs w:val="15"/>
              </w:rPr>
            </w:pPr>
          </w:p>
        </w:tc>
        <w:tc>
          <w:tcPr>
            <w:tcW w:w="548" w:type="dxa"/>
          </w:tcPr>
          <w:p w14:paraId="7A9BD549" w14:textId="77777777" w:rsidR="00A3086F" w:rsidRDefault="00A3086F" w:rsidP="00036B68">
            <w:pPr>
              <w:pStyle w:val="af8"/>
              <w:rPr>
                <w:sz w:val="15"/>
                <w:szCs w:val="15"/>
              </w:rPr>
            </w:pPr>
          </w:p>
        </w:tc>
      </w:tr>
      <w:tr w:rsidR="00A3086F" w14:paraId="1B54E4DE" w14:textId="77777777" w:rsidTr="00C1034D">
        <w:tc>
          <w:tcPr>
            <w:tcW w:w="1345" w:type="dxa"/>
          </w:tcPr>
          <w:p w14:paraId="3D77881F" w14:textId="77777777" w:rsidR="00A3086F" w:rsidRDefault="00A3086F" w:rsidP="00036B68">
            <w:pPr>
              <w:pStyle w:val="af9"/>
              <w:rPr>
                <w:sz w:val="15"/>
                <w:szCs w:val="15"/>
              </w:rPr>
            </w:pPr>
            <w:r>
              <w:rPr>
                <w:sz w:val="15"/>
                <w:szCs w:val="15"/>
              </w:rPr>
              <w:t>в том числе:</w:t>
            </w:r>
            <w:r>
              <w:rPr>
                <w:sz w:val="15"/>
                <w:szCs w:val="15"/>
                <w:vertAlign w:val="superscript"/>
              </w:rPr>
              <w:t> </w:t>
            </w:r>
            <w:hyperlink w:anchor="sub_111130" w:history="1">
              <w:r>
                <w:rPr>
                  <w:rStyle w:val="af4"/>
                  <w:sz w:val="15"/>
                  <w:szCs w:val="15"/>
                  <w:vertAlign w:val="superscript"/>
                </w:rPr>
                <w:t>30</w:t>
              </w:r>
            </w:hyperlink>
          </w:p>
        </w:tc>
        <w:tc>
          <w:tcPr>
            <w:tcW w:w="575" w:type="dxa"/>
          </w:tcPr>
          <w:p w14:paraId="2DADEC6C" w14:textId="77777777" w:rsidR="00A3086F" w:rsidRDefault="00A3086F" w:rsidP="00036B68">
            <w:pPr>
              <w:pStyle w:val="af8"/>
              <w:rPr>
                <w:sz w:val="15"/>
                <w:szCs w:val="15"/>
              </w:rPr>
            </w:pPr>
          </w:p>
        </w:tc>
        <w:tc>
          <w:tcPr>
            <w:tcW w:w="529" w:type="dxa"/>
          </w:tcPr>
          <w:p w14:paraId="0453B8F0" w14:textId="77777777" w:rsidR="00A3086F" w:rsidRDefault="00A3086F" w:rsidP="00036B68">
            <w:pPr>
              <w:pStyle w:val="af8"/>
              <w:rPr>
                <w:sz w:val="15"/>
                <w:szCs w:val="15"/>
              </w:rPr>
            </w:pPr>
          </w:p>
        </w:tc>
        <w:tc>
          <w:tcPr>
            <w:tcW w:w="525" w:type="dxa"/>
          </w:tcPr>
          <w:p w14:paraId="1AEA9087" w14:textId="77777777" w:rsidR="00A3086F" w:rsidRDefault="00A3086F" w:rsidP="00036B68">
            <w:pPr>
              <w:pStyle w:val="af8"/>
              <w:rPr>
                <w:sz w:val="15"/>
                <w:szCs w:val="15"/>
              </w:rPr>
            </w:pPr>
          </w:p>
        </w:tc>
        <w:tc>
          <w:tcPr>
            <w:tcW w:w="614" w:type="dxa"/>
          </w:tcPr>
          <w:p w14:paraId="33B74D81" w14:textId="77777777" w:rsidR="00A3086F" w:rsidRDefault="00A3086F" w:rsidP="00036B68">
            <w:pPr>
              <w:pStyle w:val="af8"/>
              <w:rPr>
                <w:sz w:val="15"/>
                <w:szCs w:val="15"/>
              </w:rPr>
            </w:pPr>
          </w:p>
        </w:tc>
        <w:tc>
          <w:tcPr>
            <w:tcW w:w="530" w:type="dxa"/>
          </w:tcPr>
          <w:p w14:paraId="1A252C20" w14:textId="77777777" w:rsidR="00A3086F" w:rsidRDefault="00A3086F" w:rsidP="00036B68">
            <w:pPr>
              <w:pStyle w:val="af8"/>
              <w:rPr>
                <w:sz w:val="15"/>
                <w:szCs w:val="15"/>
              </w:rPr>
            </w:pPr>
          </w:p>
        </w:tc>
        <w:tc>
          <w:tcPr>
            <w:tcW w:w="616" w:type="dxa"/>
          </w:tcPr>
          <w:p w14:paraId="1F1A8E6F" w14:textId="77777777" w:rsidR="00A3086F" w:rsidRDefault="00A3086F" w:rsidP="00036B68">
            <w:pPr>
              <w:pStyle w:val="af8"/>
              <w:rPr>
                <w:sz w:val="15"/>
                <w:szCs w:val="15"/>
              </w:rPr>
            </w:pPr>
          </w:p>
        </w:tc>
        <w:tc>
          <w:tcPr>
            <w:tcW w:w="530" w:type="dxa"/>
          </w:tcPr>
          <w:p w14:paraId="58D704C0" w14:textId="77777777" w:rsidR="00A3086F" w:rsidRDefault="00A3086F" w:rsidP="00036B68">
            <w:pPr>
              <w:pStyle w:val="af8"/>
              <w:rPr>
                <w:sz w:val="15"/>
                <w:szCs w:val="15"/>
              </w:rPr>
            </w:pPr>
          </w:p>
        </w:tc>
        <w:tc>
          <w:tcPr>
            <w:tcW w:w="611" w:type="dxa"/>
          </w:tcPr>
          <w:p w14:paraId="4BDE1E14" w14:textId="77777777" w:rsidR="00A3086F" w:rsidRDefault="00A3086F" w:rsidP="00036B68">
            <w:pPr>
              <w:pStyle w:val="af8"/>
              <w:rPr>
                <w:sz w:val="15"/>
                <w:szCs w:val="15"/>
              </w:rPr>
            </w:pPr>
          </w:p>
        </w:tc>
        <w:tc>
          <w:tcPr>
            <w:tcW w:w="617" w:type="dxa"/>
          </w:tcPr>
          <w:p w14:paraId="2334C76C" w14:textId="77777777" w:rsidR="00A3086F" w:rsidRDefault="00A3086F" w:rsidP="00036B68">
            <w:pPr>
              <w:pStyle w:val="af8"/>
              <w:rPr>
                <w:sz w:val="15"/>
                <w:szCs w:val="15"/>
              </w:rPr>
            </w:pPr>
          </w:p>
        </w:tc>
        <w:tc>
          <w:tcPr>
            <w:tcW w:w="527" w:type="dxa"/>
          </w:tcPr>
          <w:p w14:paraId="3AD35220" w14:textId="77777777" w:rsidR="00A3086F" w:rsidRDefault="00A3086F" w:rsidP="00036B68">
            <w:pPr>
              <w:pStyle w:val="af8"/>
              <w:rPr>
                <w:sz w:val="15"/>
                <w:szCs w:val="15"/>
              </w:rPr>
            </w:pPr>
          </w:p>
        </w:tc>
        <w:tc>
          <w:tcPr>
            <w:tcW w:w="527" w:type="dxa"/>
          </w:tcPr>
          <w:p w14:paraId="580271EF" w14:textId="77777777" w:rsidR="00A3086F" w:rsidRDefault="00A3086F" w:rsidP="00036B68">
            <w:pPr>
              <w:pStyle w:val="af8"/>
              <w:rPr>
                <w:sz w:val="15"/>
                <w:szCs w:val="15"/>
              </w:rPr>
            </w:pPr>
          </w:p>
        </w:tc>
        <w:tc>
          <w:tcPr>
            <w:tcW w:w="614" w:type="dxa"/>
          </w:tcPr>
          <w:p w14:paraId="70D9D5A2" w14:textId="77777777" w:rsidR="00A3086F" w:rsidRDefault="00A3086F" w:rsidP="00036B68">
            <w:pPr>
              <w:pStyle w:val="af8"/>
              <w:rPr>
                <w:sz w:val="15"/>
                <w:szCs w:val="15"/>
              </w:rPr>
            </w:pPr>
          </w:p>
        </w:tc>
        <w:tc>
          <w:tcPr>
            <w:tcW w:w="533" w:type="dxa"/>
          </w:tcPr>
          <w:p w14:paraId="6FE592B2" w14:textId="77777777" w:rsidR="00A3086F" w:rsidRDefault="00A3086F" w:rsidP="00036B68">
            <w:pPr>
              <w:pStyle w:val="af8"/>
              <w:rPr>
                <w:sz w:val="15"/>
                <w:szCs w:val="15"/>
              </w:rPr>
            </w:pPr>
          </w:p>
        </w:tc>
        <w:tc>
          <w:tcPr>
            <w:tcW w:w="611" w:type="dxa"/>
          </w:tcPr>
          <w:p w14:paraId="5539B7C4" w14:textId="77777777" w:rsidR="00A3086F" w:rsidRDefault="00A3086F" w:rsidP="00036B68">
            <w:pPr>
              <w:pStyle w:val="af8"/>
              <w:rPr>
                <w:sz w:val="15"/>
                <w:szCs w:val="15"/>
              </w:rPr>
            </w:pPr>
          </w:p>
        </w:tc>
        <w:tc>
          <w:tcPr>
            <w:tcW w:w="533" w:type="dxa"/>
          </w:tcPr>
          <w:p w14:paraId="224BB2D8" w14:textId="77777777" w:rsidR="00A3086F" w:rsidRDefault="00A3086F" w:rsidP="00036B68">
            <w:pPr>
              <w:pStyle w:val="af8"/>
              <w:rPr>
                <w:sz w:val="15"/>
                <w:szCs w:val="15"/>
              </w:rPr>
            </w:pPr>
          </w:p>
        </w:tc>
        <w:tc>
          <w:tcPr>
            <w:tcW w:w="527" w:type="dxa"/>
          </w:tcPr>
          <w:p w14:paraId="4D18DDBD" w14:textId="77777777" w:rsidR="00A3086F" w:rsidRDefault="00A3086F" w:rsidP="00036B68">
            <w:pPr>
              <w:pStyle w:val="af8"/>
              <w:rPr>
                <w:sz w:val="15"/>
                <w:szCs w:val="15"/>
              </w:rPr>
            </w:pPr>
          </w:p>
        </w:tc>
        <w:tc>
          <w:tcPr>
            <w:tcW w:w="530" w:type="dxa"/>
          </w:tcPr>
          <w:p w14:paraId="4DFF6A42" w14:textId="77777777" w:rsidR="00A3086F" w:rsidRDefault="00A3086F" w:rsidP="00036B68">
            <w:pPr>
              <w:pStyle w:val="af8"/>
              <w:rPr>
                <w:sz w:val="15"/>
                <w:szCs w:val="15"/>
              </w:rPr>
            </w:pPr>
          </w:p>
        </w:tc>
        <w:tc>
          <w:tcPr>
            <w:tcW w:w="524" w:type="dxa"/>
          </w:tcPr>
          <w:p w14:paraId="5A9C5492" w14:textId="77777777" w:rsidR="00A3086F" w:rsidRDefault="00A3086F" w:rsidP="00036B68">
            <w:pPr>
              <w:pStyle w:val="af8"/>
              <w:rPr>
                <w:sz w:val="15"/>
                <w:szCs w:val="15"/>
              </w:rPr>
            </w:pPr>
          </w:p>
        </w:tc>
        <w:tc>
          <w:tcPr>
            <w:tcW w:w="527" w:type="dxa"/>
          </w:tcPr>
          <w:p w14:paraId="3A6542C6" w14:textId="77777777" w:rsidR="00A3086F" w:rsidRDefault="00A3086F" w:rsidP="00036B68">
            <w:pPr>
              <w:pStyle w:val="af8"/>
              <w:rPr>
                <w:sz w:val="15"/>
                <w:szCs w:val="15"/>
              </w:rPr>
            </w:pPr>
          </w:p>
        </w:tc>
        <w:tc>
          <w:tcPr>
            <w:tcW w:w="614" w:type="dxa"/>
          </w:tcPr>
          <w:p w14:paraId="59BF88AF" w14:textId="77777777" w:rsidR="00A3086F" w:rsidRDefault="00A3086F" w:rsidP="00036B68">
            <w:pPr>
              <w:pStyle w:val="af8"/>
              <w:rPr>
                <w:sz w:val="15"/>
                <w:szCs w:val="15"/>
              </w:rPr>
            </w:pPr>
          </w:p>
        </w:tc>
        <w:tc>
          <w:tcPr>
            <w:tcW w:w="530" w:type="dxa"/>
          </w:tcPr>
          <w:p w14:paraId="23EB8ADA" w14:textId="77777777" w:rsidR="00A3086F" w:rsidRDefault="00A3086F" w:rsidP="00036B68">
            <w:pPr>
              <w:pStyle w:val="af8"/>
              <w:rPr>
                <w:sz w:val="15"/>
                <w:szCs w:val="15"/>
              </w:rPr>
            </w:pPr>
          </w:p>
        </w:tc>
        <w:tc>
          <w:tcPr>
            <w:tcW w:w="529" w:type="dxa"/>
          </w:tcPr>
          <w:p w14:paraId="1E3A888A" w14:textId="77777777" w:rsidR="00A3086F" w:rsidRDefault="00A3086F" w:rsidP="00036B68">
            <w:pPr>
              <w:pStyle w:val="af8"/>
              <w:rPr>
                <w:sz w:val="15"/>
                <w:szCs w:val="15"/>
              </w:rPr>
            </w:pPr>
          </w:p>
        </w:tc>
        <w:tc>
          <w:tcPr>
            <w:tcW w:w="530" w:type="dxa"/>
          </w:tcPr>
          <w:p w14:paraId="4694EA94" w14:textId="77777777" w:rsidR="00A3086F" w:rsidRDefault="00A3086F" w:rsidP="00036B68">
            <w:pPr>
              <w:pStyle w:val="af8"/>
              <w:rPr>
                <w:sz w:val="15"/>
                <w:szCs w:val="15"/>
              </w:rPr>
            </w:pPr>
          </w:p>
        </w:tc>
        <w:tc>
          <w:tcPr>
            <w:tcW w:w="536" w:type="dxa"/>
          </w:tcPr>
          <w:p w14:paraId="59F7FE70" w14:textId="77777777" w:rsidR="00A3086F" w:rsidRDefault="00A3086F" w:rsidP="00036B68">
            <w:pPr>
              <w:pStyle w:val="af8"/>
              <w:rPr>
                <w:sz w:val="15"/>
                <w:szCs w:val="15"/>
              </w:rPr>
            </w:pPr>
          </w:p>
        </w:tc>
        <w:tc>
          <w:tcPr>
            <w:tcW w:w="548" w:type="dxa"/>
          </w:tcPr>
          <w:p w14:paraId="19E90441" w14:textId="77777777" w:rsidR="00A3086F" w:rsidRDefault="00A3086F" w:rsidP="00036B68">
            <w:pPr>
              <w:pStyle w:val="af8"/>
              <w:rPr>
                <w:sz w:val="15"/>
                <w:szCs w:val="15"/>
              </w:rPr>
            </w:pPr>
          </w:p>
        </w:tc>
      </w:tr>
      <w:tr w:rsidR="00A3086F" w14:paraId="03E81C9C" w14:textId="77777777" w:rsidTr="00C1034D">
        <w:tc>
          <w:tcPr>
            <w:tcW w:w="1345" w:type="dxa"/>
          </w:tcPr>
          <w:p w14:paraId="22DCD56B" w14:textId="77777777" w:rsidR="00A3086F" w:rsidRDefault="00A3086F" w:rsidP="00036B68">
            <w:pPr>
              <w:pStyle w:val="af9"/>
              <w:rPr>
                <w:sz w:val="15"/>
                <w:szCs w:val="15"/>
              </w:rPr>
            </w:pPr>
            <w:r>
              <w:rPr>
                <w:sz w:val="15"/>
                <w:szCs w:val="15"/>
              </w:rPr>
              <w:t>средней стоимостью менее 3 миллионов рублей, с года выпуска которых прошло не более 3 лет</w:t>
            </w:r>
          </w:p>
        </w:tc>
        <w:tc>
          <w:tcPr>
            <w:tcW w:w="575" w:type="dxa"/>
          </w:tcPr>
          <w:p w14:paraId="0CF42944" w14:textId="77777777" w:rsidR="00A3086F" w:rsidRDefault="00A3086F" w:rsidP="00036B68">
            <w:pPr>
              <w:pStyle w:val="af8"/>
              <w:jc w:val="center"/>
              <w:rPr>
                <w:sz w:val="15"/>
                <w:szCs w:val="15"/>
              </w:rPr>
            </w:pPr>
            <w:bookmarkStart w:id="334" w:name="sub_11123111"/>
            <w:r>
              <w:rPr>
                <w:sz w:val="15"/>
                <w:szCs w:val="15"/>
              </w:rPr>
              <w:t>1101</w:t>
            </w:r>
            <w:bookmarkEnd w:id="334"/>
          </w:p>
        </w:tc>
        <w:tc>
          <w:tcPr>
            <w:tcW w:w="529" w:type="dxa"/>
          </w:tcPr>
          <w:p w14:paraId="0DDFBC72" w14:textId="77777777" w:rsidR="00A3086F" w:rsidRDefault="00A3086F" w:rsidP="00036B68">
            <w:pPr>
              <w:pStyle w:val="af8"/>
              <w:rPr>
                <w:sz w:val="15"/>
                <w:szCs w:val="15"/>
              </w:rPr>
            </w:pPr>
          </w:p>
        </w:tc>
        <w:tc>
          <w:tcPr>
            <w:tcW w:w="525" w:type="dxa"/>
          </w:tcPr>
          <w:p w14:paraId="5B4D115E" w14:textId="77777777" w:rsidR="00A3086F" w:rsidRDefault="00A3086F" w:rsidP="00036B68">
            <w:pPr>
              <w:pStyle w:val="af8"/>
              <w:rPr>
                <w:sz w:val="15"/>
                <w:szCs w:val="15"/>
              </w:rPr>
            </w:pPr>
          </w:p>
        </w:tc>
        <w:tc>
          <w:tcPr>
            <w:tcW w:w="614" w:type="dxa"/>
          </w:tcPr>
          <w:p w14:paraId="36A02694" w14:textId="77777777" w:rsidR="00A3086F" w:rsidRDefault="00A3086F" w:rsidP="00036B68">
            <w:pPr>
              <w:pStyle w:val="af8"/>
              <w:rPr>
                <w:sz w:val="15"/>
                <w:szCs w:val="15"/>
              </w:rPr>
            </w:pPr>
          </w:p>
        </w:tc>
        <w:tc>
          <w:tcPr>
            <w:tcW w:w="530" w:type="dxa"/>
          </w:tcPr>
          <w:p w14:paraId="38F4D707" w14:textId="77777777" w:rsidR="00A3086F" w:rsidRDefault="00A3086F" w:rsidP="00036B68">
            <w:pPr>
              <w:pStyle w:val="af8"/>
              <w:rPr>
                <w:sz w:val="15"/>
                <w:szCs w:val="15"/>
              </w:rPr>
            </w:pPr>
          </w:p>
        </w:tc>
        <w:tc>
          <w:tcPr>
            <w:tcW w:w="616" w:type="dxa"/>
          </w:tcPr>
          <w:p w14:paraId="23EA0A86" w14:textId="77777777" w:rsidR="00A3086F" w:rsidRDefault="00A3086F" w:rsidP="00036B68">
            <w:pPr>
              <w:pStyle w:val="af8"/>
              <w:rPr>
                <w:sz w:val="15"/>
                <w:szCs w:val="15"/>
              </w:rPr>
            </w:pPr>
          </w:p>
        </w:tc>
        <w:tc>
          <w:tcPr>
            <w:tcW w:w="530" w:type="dxa"/>
          </w:tcPr>
          <w:p w14:paraId="64A28E7E" w14:textId="77777777" w:rsidR="00A3086F" w:rsidRDefault="00A3086F" w:rsidP="00036B68">
            <w:pPr>
              <w:pStyle w:val="af8"/>
              <w:rPr>
                <w:sz w:val="15"/>
                <w:szCs w:val="15"/>
              </w:rPr>
            </w:pPr>
          </w:p>
        </w:tc>
        <w:tc>
          <w:tcPr>
            <w:tcW w:w="611" w:type="dxa"/>
          </w:tcPr>
          <w:p w14:paraId="4B41737B" w14:textId="77777777" w:rsidR="00A3086F" w:rsidRDefault="00A3086F" w:rsidP="00036B68">
            <w:pPr>
              <w:pStyle w:val="af8"/>
              <w:rPr>
                <w:sz w:val="15"/>
                <w:szCs w:val="15"/>
              </w:rPr>
            </w:pPr>
          </w:p>
        </w:tc>
        <w:tc>
          <w:tcPr>
            <w:tcW w:w="617" w:type="dxa"/>
          </w:tcPr>
          <w:p w14:paraId="28F80B41" w14:textId="77777777" w:rsidR="00A3086F" w:rsidRDefault="00A3086F" w:rsidP="00036B68">
            <w:pPr>
              <w:pStyle w:val="af8"/>
              <w:rPr>
                <w:sz w:val="15"/>
                <w:szCs w:val="15"/>
              </w:rPr>
            </w:pPr>
          </w:p>
        </w:tc>
        <w:tc>
          <w:tcPr>
            <w:tcW w:w="527" w:type="dxa"/>
          </w:tcPr>
          <w:p w14:paraId="4ED480B9" w14:textId="77777777" w:rsidR="00A3086F" w:rsidRDefault="00A3086F" w:rsidP="00036B68">
            <w:pPr>
              <w:pStyle w:val="af8"/>
              <w:rPr>
                <w:sz w:val="15"/>
                <w:szCs w:val="15"/>
              </w:rPr>
            </w:pPr>
          </w:p>
        </w:tc>
        <w:tc>
          <w:tcPr>
            <w:tcW w:w="527" w:type="dxa"/>
          </w:tcPr>
          <w:p w14:paraId="495B1751" w14:textId="77777777" w:rsidR="00A3086F" w:rsidRDefault="00A3086F" w:rsidP="00036B68">
            <w:pPr>
              <w:pStyle w:val="af8"/>
              <w:rPr>
                <w:sz w:val="15"/>
                <w:szCs w:val="15"/>
              </w:rPr>
            </w:pPr>
          </w:p>
        </w:tc>
        <w:tc>
          <w:tcPr>
            <w:tcW w:w="614" w:type="dxa"/>
          </w:tcPr>
          <w:p w14:paraId="469A5DA9" w14:textId="77777777" w:rsidR="00A3086F" w:rsidRDefault="00A3086F" w:rsidP="00036B68">
            <w:pPr>
              <w:pStyle w:val="af8"/>
              <w:rPr>
                <w:sz w:val="15"/>
                <w:szCs w:val="15"/>
              </w:rPr>
            </w:pPr>
          </w:p>
        </w:tc>
        <w:tc>
          <w:tcPr>
            <w:tcW w:w="533" w:type="dxa"/>
          </w:tcPr>
          <w:p w14:paraId="2B07F111" w14:textId="77777777" w:rsidR="00A3086F" w:rsidRDefault="00A3086F" w:rsidP="00036B68">
            <w:pPr>
              <w:pStyle w:val="af8"/>
              <w:rPr>
                <w:sz w:val="15"/>
                <w:szCs w:val="15"/>
              </w:rPr>
            </w:pPr>
          </w:p>
        </w:tc>
        <w:tc>
          <w:tcPr>
            <w:tcW w:w="611" w:type="dxa"/>
          </w:tcPr>
          <w:p w14:paraId="6AB7D664" w14:textId="77777777" w:rsidR="00A3086F" w:rsidRDefault="00A3086F" w:rsidP="00036B68">
            <w:pPr>
              <w:pStyle w:val="af8"/>
              <w:rPr>
                <w:sz w:val="15"/>
                <w:szCs w:val="15"/>
              </w:rPr>
            </w:pPr>
          </w:p>
        </w:tc>
        <w:tc>
          <w:tcPr>
            <w:tcW w:w="533" w:type="dxa"/>
          </w:tcPr>
          <w:p w14:paraId="29A8A387" w14:textId="77777777" w:rsidR="00A3086F" w:rsidRDefault="00A3086F" w:rsidP="00036B68">
            <w:pPr>
              <w:pStyle w:val="af8"/>
              <w:rPr>
                <w:sz w:val="15"/>
                <w:szCs w:val="15"/>
              </w:rPr>
            </w:pPr>
          </w:p>
        </w:tc>
        <w:tc>
          <w:tcPr>
            <w:tcW w:w="527" w:type="dxa"/>
          </w:tcPr>
          <w:p w14:paraId="45964CC8" w14:textId="77777777" w:rsidR="00A3086F" w:rsidRDefault="00A3086F" w:rsidP="00036B68">
            <w:pPr>
              <w:pStyle w:val="af8"/>
              <w:rPr>
                <w:sz w:val="15"/>
                <w:szCs w:val="15"/>
              </w:rPr>
            </w:pPr>
          </w:p>
        </w:tc>
        <w:tc>
          <w:tcPr>
            <w:tcW w:w="530" w:type="dxa"/>
          </w:tcPr>
          <w:p w14:paraId="320C6D39" w14:textId="77777777" w:rsidR="00A3086F" w:rsidRDefault="00A3086F" w:rsidP="00036B68">
            <w:pPr>
              <w:pStyle w:val="af8"/>
              <w:rPr>
                <w:sz w:val="15"/>
                <w:szCs w:val="15"/>
              </w:rPr>
            </w:pPr>
          </w:p>
        </w:tc>
        <w:tc>
          <w:tcPr>
            <w:tcW w:w="524" w:type="dxa"/>
          </w:tcPr>
          <w:p w14:paraId="21C6F202" w14:textId="77777777" w:rsidR="00A3086F" w:rsidRDefault="00A3086F" w:rsidP="00036B68">
            <w:pPr>
              <w:pStyle w:val="af8"/>
              <w:rPr>
                <w:sz w:val="15"/>
                <w:szCs w:val="15"/>
              </w:rPr>
            </w:pPr>
          </w:p>
        </w:tc>
        <w:tc>
          <w:tcPr>
            <w:tcW w:w="527" w:type="dxa"/>
          </w:tcPr>
          <w:p w14:paraId="683F0972" w14:textId="77777777" w:rsidR="00A3086F" w:rsidRDefault="00A3086F" w:rsidP="00036B68">
            <w:pPr>
              <w:pStyle w:val="af8"/>
              <w:rPr>
                <w:sz w:val="15"/>
                <w:szCs w:val="15"/>
              </w:rPr>
            </w:pPr>
          </w:p>
        </w:tc>
        <w:tc>
          <w:tcPr>
            <w:tcW w:w="614" w:type="dxa"/>
          </w:tcPr>
          <w:p w14:paraId="555A48A2" w14:textId="77777777" w:rsidR="00A3086F" w:rsidRDefault="00A3086F" w:rsidP="00036B68">
            <w:pPr>
              <w:pStyle w:val="af8"/>
              <w:rPr>
                <w:sz w:val="15"/>
                <w:szCs w:val="15"/>
              </w:rPr>
            </w:pPr>
          </w:p>
        </w:tc>
        <w:tc>
          <w:tcPr>
            <w:tcW w:w="530" w:type="dxa"/>
          </w:tcPr>
          <w:p w14:paraId="03A1501D" w14:textId="77777777" w:rsidR="00A3086F" w:rsidRDefault="00A3086F" w:rsidP="00036B68">
            <w:pPr>
              <w:pStyle w:val="af8"/>
              <w:rPr>
                <w:sz w:val="15"/>
                <w:szCs w:val="15"/>
              </w:rPr>
            </w:pPr>
          </w:p>
        </w:tc>
        <w:tc>
          <w:tcPr>
            <w:tcW w:w="529" w:type="dxa"/>
          </w:tcPr>
          <w:p w14:paraId="5E8B132B" w14:textId="77777777" w:rsidR="00A3086F" w:rsidRDefault="00A3086F" w:rsidP="00036B68">
            <w:pPr>
              <w:pStyle w:val="af8"/>
              <w:rPr>
                <w:sz w:val="15"/>
                <w:szCs w:val="15"/>
              </w:rPr>
            </w:pPr>
          </w:p>
        </w:tc>
        <w:tc>
          <w:tcPr>
            <w:tcW w:w="530" w:type="dxa"/>
          </w:tcPr>
          <w:p w14:paraId="186B4006" w14:textId="77777777" w:rsidR="00A3086F" w:rsidRDefault="00A3086F" w:rsidP="00036B68">
            <w:pPr>
              <w:pStyle w:val="af8"/>
              <w:rPr>
                <w:sz w:val="15"/>
                <w:szCs w:val="15"/>
              </w:rPr>
            </w:pPr>
          </w:p>
        </w:tc>
        <w:tc>
          <w:tcPr>
            <w:tcW w:w="536" w:type="dxa"/>
          </w:tcPr>
          <w:p w14:paraId="6583F321" w14:textId="77777777" w:rsidR="00A3086F" w:rsidRDefault="00A3086F" w:rsidP="00036B68">
            <w:pPr>
              <w:pStyle w:val="af8"/>
              <w:rPr>
                <w:sz w:val="15"/>
                <w:szCs w:val="15"/>
              </w:rPr>
            </w:pPr>
          </w:p>
        </w:tc>
        <w:tc>
          <w:tcPr>
            <w:tcW w:w="548" w:type="dxa"/>
          </w:tcPr>
          <w:p w14:paraId="121327BC" w14:textId="77777777" w:rsidR="00A3086F" w:rsidRDefault="00A3086F" w:rsidP="00036B68">
            <w:pPr>
              <w:pStyle w:val="af8"/>
              <w:rPr>
                <w:sz w:val="15"/>
                <w:szCs w:val="15"/>
              </w:rPr>
            </w:pPr>
          </w:p>
        </w:tc>
      </w:tr>
      <w:tr w:rsidR="00A3086F" w14:paraId="1A8C9F79" w14:textId="77777777" w:rsidTr="00C1034D">
        <w:tc>
          <w:tcPr>
            <w:tcW w:w="1345" w:type="dxa"/>
          </w:tcPr>
          <w:p w14:paraId="7A9E40D2" w14:textId="77777777" w:rsidR="00A3086F" w:rsidRDefault="00A3086F" w:rsidP="00036B68">
            <w:pPr>
              <w:pStyle w:val="af9"/>
              <w:rPr>
                <w:sz w:val="15"/>
                <w:szCs w:val="15"/>
              </w:rPr>
            </w:pPr>
            <w:r>
              <w:rPr>
                <w:sz w:val="15"/>
                <w:szCs w:val="15"/>
              </w:rPr>
              <w:t>средней стоимостью менее 3 миллионов рублей, с года выпуска которых прошло более 3 лет</w:t>
            </w:r>
          </w:p>
        </w:tc>
        <w:tc>
          <w:tcPr>
            <w:tcW w:w="575" w:type="dxa"/>
          </w:tcPr>
          <w:p w14:paraId="2429A251" w14:textId="77777777" w:rsidR="00A3086F" w:rsidRDefault="00A3086F" w:rsidP="00036B68">
            <w:pPr>
              <w:pStyle w:val="af8"/>
              <w:jc w:val="center"/>
              <w:rPr>
                <w:sz w:val="15"/>
                <w:szCs w:val="15"/>
              </w:rPr>
            </w:pPr>
            <w:bookmarkStart w:id="335" w:name="sub_11123112"/>
            <w:r>
              <w:rPr>
                <w:sz w:val="15"/>
                <w:szCs w:val="15"/>
              </w:rPr>
              <w:t>1102</w:t>
            </w:r>
            <w:bookmarkEnd w:id="335"/>
          </w:p>
        </w:tc>
        <w:tc>
          <w:tcPr>
            <w:tcW w:w="529" w:type="dxa"/>
          </w:tcPr>
          <w:p w14:paraId="6C44B1CC" w14:textId="77777777" w:rsidR="00A3086F" w:rsidRDefault="00A3086F" w:rsidP="00036B68">
            <w:pPr>
              <w:pStyle w:val="af8"/>
              <w:rPr>
                <w:sz w:val="15"/>
                <w:szCs w:val="15"/>
              </w:rPr>
            </w:pPr>
          </w:p>
        </w:tc>
        <w:tc>
          <w:tcPr>
            <w:tcW w:w="525" w:type="dxa"/>
          </w:tcPr>
          <w:p w14:paraId="2265DE0A" w14:textId="77777777" w:rsidR="00A3086F" w:rsidRDefault="00A3086F" w:rsidP="00036B68">
            <w:pPr>
              <w:pStyle w:val="af8"/>
              <w:rPr>
                <w:sz w:val="15"/>
                <w:szCs w:val="15"/>
              </w:rPr>
            </w:pPr>
          </w:p>
        </w:tc>
        <w:tc>
          <w:tcPr>
            <w:tcW w:w="614" w:type="dxa"/>
          </w:tcPr>
          <w:p w14:paraId="3903F415" w14:textId="77777777" w:rsidR="00A3086F" w:rsidRDefault="00A3086F" w:rsidP="00036B68">
            <w:pPr>
              <w:pStyle w:val="af8"/>
              <w:rPr>
                <w:sz w:val="15"/>
                <w:szCs w:val="15"/>
              </w:rPr>
            </w:pPr>
          </w:p>
        </w:tc>
        <w:tc>
          <w:tcPr>
            <w:tcW w:w="530" w:type="dxa"/>
          </w:tcPr>
          <w:p w14:paraId="67B7AA49" w14:textId="77777777" w:rsidR="00A3086F" w:rsidRDefault="00A3086F" w:rsidP="00036B68">
            <w:pPr>
              <w:pStyle w:val="af8"/>
              <w:rPr>
                <w:sz w:val="15"/>
                <w:szCs w:val="15"/>
              </w:rPr>
            </w:pPr>
          </w:p>
        </w:tc>
        <w:tc>
          <w:tcPr>
            <w:tcW w:w="616" w:type="dxa"/>
          </w:tcPr>
          <w:p w14:paraId="0C0C9880" w14:textId="77777777" w:rsidR="00A3086F" w:rsidRDefault="00A3086F" w:rsidP="00036B68">
            <w:pPr>
              <w:pStyle w:val="af8"/>
              <w:rPr>
                <w:sz w:val="15"/>
                <w:szCs w:val="15"/>
              </w:rPr>
            </w:pPr>
          </w:p>
        </w:tc>
        <w:tc>
          <w:tcPr>
            <w:tcW w:w="530" w:type="dxa"/>
          </w:tcPr>
          <w:p w14:paraId="5A432224" w14:textId="77777777" w:rsidR="00A3086F" w:rsidRDefault="00A3086F" w:rsidP="00036B68">
            <w:pPr>
              <w:pStyle w:val="af8"/>
              <w:rPr>
                <w:sz w:val="15"/>
                <w:szCs w:val="15"/>
              </w:rPr>
            </w:pPr>
          </w:p>
        </w:tc>
        <w:tc>
          <w:tcPr>
            <w:tcW w:w="611" w:type="dxa"/>
          </w:tcPr>
          <w:p w14:paraId="5C81AF65" w14:textId="77777777" w:rsidR="00A3086F" w:rsidRDefault="00A3086F" w:rsidP="00036B68">
            <w:pPr>
              <w:pStyle w:val="af8"/>
              <w:rPr>
                <w:sz w:val="15"/>
                <w:szCs w:val="15"/>
              </w:rPr>
            </w:pPr>
          </w:p>
        </w:tc>
        <w:tc>
          <w:tcPr>
            <w:tcW w:w="617" w:type="dxa"/>
          </w:tcPr>
          <w:p w14:paraId="76329A3E" w14:textId="77777777" w:rsidR="00A3086F" w:rsidRDefault="00A3086F" w:rsidP="00036B68">
            <w:pPr>
              <w:pStyle w:val="af8"/>
              <w:rPr>
                <w:sz w:val="15"/>
                <w:szCs w:val="15"/>
              </w:rPr>
            </w:pPr>
          </w:p>
        </w:tc>
        <w:tc>
          <w:tcPr>
            <w:tcW w:w="527" w:type="dxa"/>
          </w:tcPr>
          <w:p w14:paraId="0E543396" w14:textId="77777777" w:rsidR="00A3086F" w:rsidRDefault="00A3086F" w:rsidP="00036B68">
            <w:pPr>
              <w:pStyle w:val="af8"/>
              <w:rPr>
                <w:sz w:val="15"/>
                <w:szCs w:val="15"/>
              </w:rPr>
            </w:pPr>
          </w:p>
        </w:tc>
        <w:tc>
          <w:tcPr>
            <w:tcW w:w="527" w:type="dxa"/>
          </w:tcPr>
          <w:p w14:paraId="4F4BCD18" w14:textId="77777777" w:rsidR="00A3086F" w:rsidRDefault="00A3086F" w:rsidP="00036B68">
            <w:pPr>
              <w:pStyle w:val="af8"/>
              <w:rPr>
                <w:sz w:val="15"/>
                <w:szCs w:val="15"/>
              </w:rPr>
            </w:pPr>
          </w:p>
        </w:tc>
        <w:tc>
          <w:tcPr>
            <w:tcW w:w="614" w:type="dxa"/>
          </w:tcPr>
          <w:p w14:paraId="2A07F620" w14:textId="77777777" w:rsidR="00A3086F" w:rsidRDefault="00A3086F" w:rsidP="00036B68">
            <w:pPr>
              <w:pStyle w:val="af8"/>
              <w:rPr>
                <w:sz w:val="15"/>
                <w:szCs w:val="15"/>
              </w:rPr>
            </w:pPr>
          </w:p>
        </w:tc>
        <w:tc>
          <w:tcPr>
            <w:tcW w:w="533" w:type="dxa"/>
          </w:tcPr>
          <w:p w14:paraId="0E79EC64" w14:textId="77777777" w:rsidR="00A3086F" w:rsidRDefault="00A3086F" w:rsidP="00036B68">
            <w:pPr>
              <w:pStyle w:val="af8"/>
              <w:rPr>
                <w:sz w:val="15"/>
                <w:szCs w:val="15"/>
              </w:rPr>
            </w:pPr>
          </w:p>
        </w:tc>
        <w:tc>
          <w:tcPr>
            <w:tcW w:w="611" w:type="dxa"/>
          </w:tcPr>
          <w:p w14:paraId="766E65BB" w14:textId="77777777" w:rsidR="00A3086F" w:rsidRDefault="00A3086F" w:rsidP="00036B68">
            <w:pPr>
              <w:pStyle w:val="af8"/>
              <w:rPr>
                <w:sz w:val="15"/>
                <w:szCs w:val="15"/>
              </w:rPr>
            </w:pPr>
          </w:p>
        </w:tc>
        <w:tc>
          <w:tcPr>
            <w:tcW w:w="533" w:type="dxa"/>
          </w:tcPr>
          <w:p w14:paraId="0441B9FD" w14:textId="77777777" w:rsidR="00A3086F" w:rsidRDefault="00A3086F" w:rsidP="00036B68">
            <w:pPr>
              <w:pStyle w:val="af8"/>
              <w:rPr>
                <w:sz w:val="15"/>
                <w:szCs w:val="15"/>
              </w:rPr>
            </w:pPr>
          </w:p>
        </w:tc>
        <w:tc>
          <w:tcPr>
            <w:tcW w:w="527" w:type="dxa"/>
          </w:tcPr>
          <w:p w14:paraId="6888C68C" w14:textId="77777777" w:rsidR="00A3086F" w:rsidRDefault="00A3086F" w:rsidP="00036B68">
            <w:pPr>
              <w:pStyle w:val="af8"/>
              <w:rPr>
                <w:sz w:val="15"/>
                <w:szCs w:val="15"/>
              </w:rPr>
            </w:pPr>
          </w:p>
        </w:tc>
        <w:tc>
          <w:tcPr>
            <w:tcW w:w="530" w:type="dxa"/>
          </w:tcPr>
          <w:p w14:paraId="6235C612" w14:textId="77777777" w:rsidR="00A3086F" w:rsidRDefault="00A3086F" w:rsidP="00036B68">
            <w:pPr>
              <w:pStyle w:val="af8"/>
              <w:rPr>
                <w:sz w:val="15"/>
                <w:szCs w:val="15"/>
              </w:rPr>
            </w:pPr>
          </w:p>
        </w:tc>
        <w:tc>
          <w:tcPr>
            <w:tcW w:w="524" w:type="dxa"/>
          </w:tcPr>
          <w:p w14:paraId="43FC78E1" w14:textId="77777777" w:rsidR="00A3086F" w:rsidRDefault="00A3086F" w:rsidP="00036B68">
            <w:pPr>
              <w:pStyle w:val="af8"/>
              <w:rPr>
                <w:sz w:val="15"/>
                <w:szCs w:val="15"/>
              </w:rPr>
            </w:pPr>
          </w:p>
        </w:tc>
        <w:tc>
          <w:tcPr>
            <w:tcW w:w="527" w:type="dxa"/>
          </w:tcPr>
          <w:p w14:paraId="47B62F7F" w14:textId="77777777" w:rsidR="00A3086F" w:rsidRDefault="00A3086F" w:rsidP="00036B68">
            <w:pPr>
              <w:pStyle w:val="af8"/>
              <w:rPr>
                <w:sz w:val="15"/>
                <w:szCs w:val="15"/>
              </w:rPr>
            </w:pPr>
          </w:p>
        </w:tc>
        <w:tc>
          <w:tcPr>
            <w:tcW w:w="614" w:type="dxa"/>
          </w:tcPr>
          <w:p w14:paraId="3348FA39" w14:textId="77777777" w:rsidR="00A3086F" w:rsidRDefault="00A3086F" w:rsidP="00036B68">
            <w:pPr>
              <w:pStyle w:val="af8"/>
              <w:rPr>
                <w:sz w:val="15"/>
                <w:szCs w:val="15"/>
              </w:rPr>
            </w:pPr>
          </w:p>
        </w:tc>
        <w:tc>
          <w:tcPr>
            <w:tcW w:w="530" w:type="dxa"/>
          </w:tcPr>
          <w:p w14:paraId="11B42371" w14:textId="77777777" w:rsidR="00A3086F" w:rsidRDefault="00A3086F" w:rsidP="00036B68">
            <w:pPr>
              <w:pStyle w:val="af8"/>
              <w:rPr>
                <w:sz w:val="15"/>
                <w:szCs w:val="15"/>
              </w:rPr>
            </w:pPr>
          </w:p>
        </w:tc>
        <w:tc>
          <w:tcPr>
            <w:tcW w:w="529" w:type="dxa"/>
          </w:tcPr>
          <w:p w14:paraId="46C06B82" w14:textId="77777777" w:rsidR="00A3086F" w:rsidRDefault="00A3086F" w:rsidP="00036B68">
            <w:pPr>
              <w:pStyle w:val="af8"/>
              <w:rPr>
                <w:sz w:val="15"/>
                <w:szCs w:val="15"/>
              </w:rPr>
            </w:pPr>
          </w:p>
        </w:tc>
        <w:tc>
          <w:tcPr>
            <w:tcW w:w="530" w:type="dxa"/>
          </w:tcPr>
          <w:p w14:paraId="5EE942AD" w14:textId="77777777" w:rsidR="00A3086F" w:rsidRDefault="00A3086F" w:rsidP="00036B68">
            <w:pPr>
              <w:pStyle w:val="af8"/>
              <w:rPr>
                <w:sz w:val="15"/>
                <w:szCs w:val="15"/>
              </w:rPr>
            </w:pPr>
          </w:p>
        </w:tc>
        <w:tc>
          <w:tcPr>
            <w:tcW w:w="536" w:type="dxa"/>
          </w:tcPr>
          <w:p w14:paraId="35AFC8A1" w14:textId="77777777" w:rsidR="00A3086F" w:rsidRDefault="00A3086F" w:rsidP="00036B68">
            <w:pPr>
              <w:pStyle w:val="af8"/>
              <w:rPr>
                <w:sz w:val="15"/>
                <w:szCs w:val="15"/>
              </w:rPr>
            </w:pPr>
          </w:p>
        </w:tc>
        <w:tc>
          <w:tcPr>
            <w:tcW w:w="548" w:type="dxa"/>
          </w:tcPr>
          <w:p w14:paraId="33B0A3E7" w14:textId="77777777" w:rsidR="00A3086F" w:rsidRDefault="00A3086F" w:rsidP="00036B68">
            <w:pPr>
              <w:pStyle w:val="af8"/>
              <w:rPr>
                <w:sz w:val="15"/>
                <w:szCs w:val="15"/>
              </w:rPr>
            </w:pPr>
          </w:p>
        </w:tc>
      </w:tr>
      <w:tr w:rsidR="00A3086F" w14:paraId="07648FCB" w14:textId="77777777" w:rsidTr="00C1034D">
        <w:tc>
          <w:tcPr>
            <w:tcW w:w="1345" w:type="dxa"/>
          </w:tcPr>
          <w:p w14:paraId="1FCEB488" w14:textId="77777777" w:rsidR="00A3086F" w:rsidRDefault="00A3086F" w:rsidP="00036B68">
            <w:pPr>
              <w:pStyle w:val="af9"/>
              <w:rPr>
                <w:sz w:val="15"/>
                <w:szCs w:val="15"/>
              </w:rPr>
            </w:pPr>
            <w:r>
              <w:rPr>
                <w:sz w:val="15"/>
                <w:szCs w:val="15"/>
              </w:rPr>
              <w:t xml:space="preserve">средней стоимостью от 3 </w:t>
            </w:r>
            <w:r>
              <w:rPr>
                <w:sz w:val="15"/>
                <w:szCs w:val="15"/>
              </w:rPr>
              <w:lastRenderedPageBreak/>
              <w:t>миллионов до 5 миллионов рублей включительно, с года выпуска которых прошло не более 3 лет</w:t>
            </w:r>
          </w:p>
        </w:tc>
        <w:tc>
          <w:tcPr>
            <w:tcW w:w="575" w:type="dxa"/>
          </w:tcPr>
          <w:p w14:paraId="57F09B7F" w14:textId="77777777" w:rsidR="00A3086F" w:rsidRDefault="00A3086F" w:rsidP="00036B68">
            <w:pPr>
              <w:pStyle w:val="af8"/>
              <w:jc w:val="center"/>
              <w:rPr>
                <w:sz w:val="15"/>
                <w:szCs w:val="15"/>
              </w:rPr>
            </w:pPr>
            <w:bookmarkStart w:id="336" w:name="sub_11123113"/>
            <w:r>
              <w:rPr>
                <w:sz w:val="15"/>
                <w:szCs w:val="15"/>
              </w:rPr>
              <w:lastRenderedPageBreak/>
              <w:t>1103</w:t>
            </w:r>
            <w:bookmarkEnd w:id="336"/>
          </w:p>
        </w:tc>
        <w:tc>
          <w:tcPr>
            <w:tcW w:w="529" w:type="dxa"/>
          </w:tcPr>
          <w:p w14:paraId="448A4C06" w14:textId="77777777" w:rsidR="00A3086F" w:rsidRDefault="00A3086F" w:rsidP="00036B68">
            <w:pPr>
              <w:pStyle w:val="af8"/>
              <w:rPr>
                <w:sz w:val="15"/>
                <w:szCs w:val="15"/>
              </w:rPr>
            </w:pPr>
          </w:p>
        </w:tc>
        <w:tc>
          <w:tcPr>
            <w:tcW w:w="525" w:type="dxa"/>
          </w:tcPr>
          <w:p w14:paraId="089369CF" w14:textId="77777777" w:rsidR="00A3086F" w:rsidRDefault="00A3086F" w:rsidP="00036B68">
            <w:pPr>
              <w:pStyle w:val="af8"/>
              <w:rPr>
                <w:sz w:val="15"/>
                <w:szCs w:val="15"/>
              </w:rPr>
            </w:pPr>
          </w:p>
        </w:tc>
        <w:tc>
          <w:tcPr>
            <w:tcW w:w="614" w:type="dxa"/>
          </w:tcPr>
          <w:p w14:paraId="1A4EE5B2" w14:textId="77777777" w:rsidR="00A3086F" w:rsidRDefault="00A3086F" w:rsidP="00036B68">
            <w:pPr>
              <w:pStyle w:val="af8"/>
              <w:rPr>
                <w:sz w:val="15"/>
                <w:szCs w:val="15"/>
              </w:rPr>
            </w:pPr>
          </w:p>
        </w:tc>
        <w:tc>
          <w:tcPr>
            <w:tcW w:w="530" w:type="dxa"/>
          </w:tcPr>
          <w:p w14:paraId="5FCE99AE" w14:textId="77777777" w:rsidR="00A3086F" w:rsidRDefault="00A3086F" w:rsidP="00036B68">
            <w:pPr>
              <w:pStyle w:val="af8"/>
              <w:rPr>
                <w:sz w:val="15"/>
                <w:szCs w:val="15"/>
              </w:rPr>
            </w:pPr>
          </w:p>
        </w:tc>
        <w:tc>
          <w:tcPr>
            <w:tcW w:w="616" w:type="dxa"/>
          </w:tcPr>
          <w:p w14:paraId="13EA9503" w14:textId="77777777" w:rsidR="00A3086F" w:rsidRDefault="00A3086F" w:rsidP="00036B68">
            <w:pPr>
              <w:pStyle w:val="af8"/>
              <w:rPr>
                <w:sz w:val="15"/>
                <w:szCs w:val="15"/>
              </w:rPr>
            </w:pPr>
          </w:p>
        </w:tc>
        <w:tc>
          <w:tcPr>
            <w:tcW w:w="530" w:type="dxa"/>
          </w:tcPr>
          <w:p w14:paraId="29633DAD" w14:textId="77777777" w:rsidR="00A3086F" w:rsidRDefault="00A3086F" w:rsidP="00036B68">
            <w:pPr>
              <w:pStyle w:val="af8"/>
              <w:rPr>
                <w:sz w:val="15"/>
                <w:szCs w:val="15"/>
              </w:rPr>
            </w:pPr>
          </w:p>
        </w:tc>
        <w:tc>
          <w:tcPr>
            <w:tcW w:w="611" w:type="dxa"/>
          </w:tcPr>
          <w:p w14:paraId="5F41E86B" w14:textId="77777777" w:rsidR="00A3086F" w:rsidRDefault="00A3086F" w:rsidP="00036B68">
            <w:pPr>
              <w:pStyle w:val="af8"/>
              <w:rPr>
                <w:sz w:val="15"/>
                <w:szCs w:val="15"/>
              </w:rPr>
            </w:pPr>
          </w:p>
        </w:tc>
        <w:tc>
          <w:tcPr>
            <w:tcW w:w="617" w:type="dxa"/>
          </w:tcPr>
          <w:p w14:paraId="7E7E3127" w14:textId="77777777" w:rsidR="00A3086F" w:rsidRDefault="00A3086F" w:rsidP="00036B68">
            <w:pPr>
              <w:pStyle w:val="af8"/>
              <w:rPr>
                <w:sz w:val="15"/>
                <w:szCs w:val="15"/>
              </w:rPr>
            </w:pPr>
          </w:p>
        </w:tc>
        <w:tc>
          <w:tcPr>
            <w:tcW w:w="527" w:type="dxa"/>
          </w:tcPr>
          <w:p w14:paraId="4A308EAB" w14:textId="77777777" w:rsidR="00A3086F" w:rsidRDefault="00A3086F" w:rsidP="00036B68">
            <w:pPr>
              <w:pStyle w:val="af8"/>
              <w:rPr>
                <w:sz w:val="15"/>
                <w:szCs w:val="15"/>
              </w:rPr>
            </w:pPr>
          </w:p>
        </w:tc>
        <w:tc>
          <w:tcPr>
            <w:tcW w:w="527" w:type="dxa"/>
          </w:tcPr>
          <w:p w14:paraId="43DE065F" w14:textId="77777777" w:rsidR="00A3086F" w:rsidRDefault="00A3086F" w:rsidP="00036B68">
            <w:pPr>
              <w:pStyle w:val="af8"/>
              <w:rPr>
                <w:sz w:val="15"/>
                <w:szCs w:val="15"/>
              </w:rPr>
            </w:pPr>
          </w:p>
        </w:tc>
        <w:tc>
          <w:tcPr>
            <w:tcW w:w="614" w:type="dxa"/>
          </w:tcPr>
          <w:p w14:paraId="37A73298" w14:textId="77777777" w:rsidR="00A3086F" w:rsidRDefault="00A3086F" w:rsidP="00036B68">
            <w:pPr>
              <w:pStyle w:val="af8"/>
              <w:rPr>
                <w:sz w:val="15"/>
                <w:szCs w:val="15"/>
              </w:rPr>
            </w:pPr>
          </w:p>
        </w:tc>
        <w:tc>
          <w:tcPr>
            <w:tcW w:w="533" w:type="dxa"/>
          </w:tcPr>
          <w:p w14:paraId="244CC105" w14:textId="77777777" w:rsidR="00A3086F" w:rsidRDefault="00A3086F" w:rsidP="00036B68">
            <w:pPr>
              <w:pStyle w:val="af8"/>
              <w:rPr>
                <w:sz w:val="15"/>
                <w:szCs w:val="15"/>
              </w:rPr>
            </w:pPr>
          </w:p>
        </w:tc>
        <w:tc>
          <w:tcPr>
            <w:tcW w:w="611" w:type="dxa"/>
          </w:tcPr>
          <w:p w14:paraId="2F95A174" w14:textId="77777777" w:rsidR="00A3086F" w:rsidRDefault="00A3086F" w:rsidP="00036B68">
            <w:pPr>
              <w:pStyle w:val="af8"/>
              <w:rPr>
                <w:sz w:val="15"/>
                <w:szCs w:val="15"/>
              </w:rPr>
            </w:pPr>
          </w:p>
        </w:tc>
        <w:tc>
          <w:tcPr>
            <w:tcW w:w="533" w:type="dxa"/>
          </w:tcPr>
          <w:p w14:paraId="1A5FA14E" w14:textId="77777777" w:rsidR="00A3086F" w:rsidRDefault="00A3086F" w:rsidP="00036B68">
            <w:pPr>
              <w:pStyle w:val="af8"/>
              <w:rPr>
                <w:sz w:val="15"/>
                <w:szCs w:val="15"/>
              </w:rPr>
            </w:pPr>
          </w:p>
        </w:tc>
        <w:tc>
          <w:tcPr>
            <w:tcW w:w="527" w:type="dxa"/>
          </w:tcPr>
          <w:p w14:paraId="61BBEFB8" w14:textId="77777777" w:rsidR="00A3086F" w:rsidRDefault="00A3086F" w:rsidP="00036B68">
            <w:pPr>
              <w:pStyle w:val="af8"/>
              <w:rPr>
                <w:sz w:val="15"/>
                <w:szCs w:val="15"/>
              </w:rPr>
            </w:pPr>
          </w:p>
        </w:tc>
        <w:tc>
          <w:tcPr>
            <w:tcW w:w="530" w:type="dxa"/>
          </w:tcPr>
          <w:p w14:paraId="01E86381" w14:textId="77777777" w:rsidR="00A3086F" w:rsidRDefault="00A3086F" w:rsidP="00036B68">
            <w:pPr>
              <w:pStyle w:val="af8"/>
              <w:rPr>
                <w:sz w:val="15"/>
                <w:szCs w:val="15"/>
              </w:rPr>
            </w:pPr>
          </w:p>
        </w:tc>
        <w:tc>
          <w:tcPr>
            <w:tcW w:w="524" w:type="dxa"/>
          </w:tcPr>
          <w:p w14:paraId="4B3DF06E" w14:textId="77777777" w:rsidR="00A3086F" w:rsidRDefault="00A3086F" w:rsidP="00036B68">
            <w:pPr>
              <w:pStyle w:val="af8"/>
              <w:rPr>
                <w:sz w:val="15"/>
                <w:szCs w:val="15"/>
              </w:rPr>
            </w:pPr>
          </w:p>
        </w:tc>
        <w:tc>
          <w:tcPr>
            <w:tcW w:w="527" w:type="dxa"/>
          </w:tcPr>
          <w:p w14:paraId="223D7805" w14:textId="77777777" w:rsidR="00A3086F" w:rsidRDefault="00A3086F" w:rsidP="00036B68">
            <w:pPr>
              <w:pStyle w:val="af8"/>
              <w:rPr>
                <w:sz w:val="15"/>
                <w:szCs w:val="15"/>
              </w:rPr>
            </w:pPr>
          </w:p>
        </w:tc>
        <w:tc>
          <w:tcPr>
            <w:tcW w:w="614" w:type="dxa"/>
          </w:tcPr>
          <w:p w14:paraId="2B3209F2" w14:textId="77777777" w:rsidR="00A3086F" w:rsidRDefault="00A3086F" w:rsidP="00036B68">
            <w:pPr>
              <w:pStyle w:val="af8"/>
              <w:rPr>
                <w:sz w:val="15"/>
                <w:szCs w:val="15"/>
              </w:rPr>
            </w:pPr>
          </w:p>
        </w:tc>
        <w:tc>
          <w:tcPr>
            <w:tcW w:w="530" w:type="dxa"/>
          </w:tcPr>
          <w:p w14:paraId="39B4503F" w14:textId="77777777" w:rsidR="00A3086F" w:rsidRDefault="00A3086F" w:rsidP="00036B68">
            <w:pPr>
              <w:pStyle w:val="af8"/>
              <w:rPr>
                <w:sz w:val="15"/>
                <w:szCs w:val="15"/>
              </w:rPr>
            </w:pPr>
          </w:p>
        </w:tc>
        <w:tc>
          <w:tcPr>
            <w:tcW w:w="529" w:type="dxa"/>
          </w:tcPr>
          <w:p w14:paraId="557757BA" w14:textId="77777777" w:rsidR="00A3086F" w:rsidRDefault="00A3086F" w:rsidP="00036B68">
            <w:pPr>
              <w:pStyle w:val="af8"/>
              <w:rPr>
                <w:sz w:val="15"/>
                <w:szCs w:val="15"/>
              </w:rPr>
            </w:pPr>
          </w:p>
        </w:tc>
        <w:tc>
          <w:tcPr>
            <w:tcW w:w="530" w:type="dxa"/>
          </w:tcPr>
          <w:p w14:paraId="5E6D686A" w14:textId="77777777" w:rsidR="00A3086F" w:rsidRDefault="00A3086F" w:rsidP="00036B68">
            <w:pPr>
              <w:pStyle w:val="af8"/>
              <w:rPr>
                <w:sz w:val="15"/>
                <w:szCs w:val="15"/>
              </w:rPr>
            </w:pPr>
          </w:p>
        </w:tc>
        <w:tc>
          <w:tcPr>
            <w:tcW w:w="536" w:type="dxa"/>
          </w:tcPr>
          <w:p w14:paraId="264B8F4A" w14:textId="77777777" w:rsidR="00A3086F" w:rsidRDefault="00A3086F" w:rsidP="00036B68">
            <w:pPr>
              <w:pStyle w:val="af8"/>
              <w:rPr>
                <w:sz w:val="15"/>
                <w:szCs w:val="15"/>
              </w:rPr>
            </w:pPr>
          </w:p>
        </w:tc>
        <w:tc>
          <w:tcPr>
            <w:tcW w:w="548" w:type="dxa"/>
          </w:tcPr>
          <w:p w14:paraId="3BC4C91F" w14:textId="77777777" w:rsidR="00A3086F" w:rsidRDefault="00A3086F" w:rsidP="00036B68">
            <w:pPr>
              <w:pStyle w:val="af8"/>
              <w:rPr>
                <w:sz w:val="15"/>
                <w:szCs w:val="15"/>
              </w:rPr>
            </w:pPr>
          </w:p>
        </w:tc>
      </w:tr>
      <w:tr w:rsidR="00A3086F" w14:paraId="1C0A9CF0" w14:textId="77777777" w:rsidTr="00C1034D">
        <w:tc>
          <w:tcPr>
            <w:tcW w:w="1345" w:type="dxa"/>
          </w:tcPr>
          <w:p w14:paraId="37ED16F1" w14:textId="77777777" w:rsidR="00A3086F" w:rsidRDefault="00A3086F" w:rsidP="00036B68">
            <w:pPr>
              <w:pStyle w:val="af9"/>
              <w:rPr>
                <w:sz w:val="15"/>
                <w:szCs w:val="15"/>
              </w:rPr>
            </w:pPr>
            <w:r>
              <w:rPr>
                <w:sz w:val="15"/>
                <w:szCs w:val="15"/>
              </w:rPr>
              <w:t>средней стоимостью от 3 миллионов до 5 миллионов рублей включительно, с года выпуска которых прошло более 3 лет</w:t>
            </w:r>
          </w:p>
        </w:tc>
        <w:tc>
          <w:tcPr>
            <w:tcW w:w="575" w:type="dxa"/>
          </w:tcPr>
          <w:p w14:paraId="1D95FE3C" w14:textId="77777777" w:rsidR="00A3086F" w:rsidRDefault="00A3086F" w:rsidP="00036B68">
            <w:pPr>
              <w:pStyle w:val="af8"/>
              <w:jc w:val="center"/>
              <w:rPr>
                <w:sz w:val="15"/>
                <w:szCs w:val="15"/>
              </w:rPr>
            </w:pPr>
            <w:bookmarkStart w:id="337" w:name="sub_11123114"/>
            <w:r>
              <w:rPr>
                <w:sz w:val="15"/>
                <w:szCs w:val="15"/>
              </w:rPr>
              <w:t>1104</w:t>
            </w:r>
            <w:bookmarkEnd w:id="337"/>
          </w:p>
        </w:tc>
        <w:tc>
          <w:tcPr>
            <w:tcW w:w="529" w:type="dxa"/>
          </w:tcPr>
          <w:p w14:paraId="1E46FFBE" w14:textId="77777777" w:rsidR="00A3086F" w:rsidRDefault="00A3086F" w:rsidP="00036B68">
            <w:pPr>
              <w:pStyle w:val="af8"/>
              <w:rPr>
                <w:sz w:val="15"/>
                <w:szCs w:val="15"/>
              </w:rPr>
            </w:pPr>
          </w:p>
        </w:tc>
        <w:tc>
          <w:tcPr>
            <w:tcW w:w="525" w:type="dxa"/>
          </w:tcPr>
          <w:p w14:paraId="24CDDB7D" w14:textId="77777777" w:rsidR="00A3086F" w:rsidRDefault="00A3086F" w:rsidP="00036B68">
            <w:pPr>
              <w:pStyle w:val="af8"/>
              <w:rPr>
                <w:sz w:val="15"/>
                <w:szCs w:val="15"/>
              </w:rPr>
            </w:pPr>
          </w:p>
        </w:tc>
        <w:tc>
          <w:tcPr>
            <w:tcW w:w="614" w:type="dxa"/>
          </w:tcPr>
          <w:p w14:paraId="086A1E7C" w14:textId="77777777" w:rsidR="00A3086F" w:rsidRDefault="00A3086F" w:rsidP="00036B68">
            <w:pPr>
              <w:pStyle w:val="af8"/>
              <w:rPr>
                <w:sz w:val="15"/>
                <w:szCs w:val="15"/>
              </w:rPr>
            </w:pPr>
          </w:p>
        </w:tc>
        <w:tc>
          <w:tcPr>
            <w:tcW w:w="530" w:type="dxa"/>
          </w:tcPr>
          <w:p w14:paraId="6A2026E1" w14:textId="77777777" w:rsidR="00A3086F" w:rsidRDefault="00A3086F" w:rsidP="00036B68">
            <w:pPr>
              <w:pStyle w:val="af8"/>
              <w:rPr>
                <w:sz w:val="15"/>
                <w:szCs w:val="15"/>
              </w:rPr>
            </w:pPr>
          </w:p>
        </w:tc>
        <w:tc>
          <w:tcPr>
            <w:tcW w:w="616" w:type="dxa"/>
          </w:tcPr>
          <w:p w14:paraId="6E80698A" w14:textId="77777777" w:rsidR="00A3086F" w:rsidRDefault="00A3086F" w:rsidP="00036B68">
            <w:pPr>
              <w:pStyle w:val="af8"/>
              <w:rPr>
                <w:sz w:val="15"/>
                <w:szCs w:val="15"/>
              </w:rPr>
            </w:pPr>
          </w:p>
        </w:tc>
        <w:tc>
          <w:tcPr>
            <w:tcW w:w="530" w:type="dxa"/>
          </w:tcPr>
          <w:p w14:paraId="4F5DD13D" w14:textId="77777777" w:rsidR="00A3086F" w:rsidRDefault="00A3086F" w:rsidP="00036B68">
            <w:pPr>
              <w:pStyle w:val="af8"/>
              <w:rPr>
                <w:sz w:val="15"/>
                <w:szCs w:val="15"/>
              </w:rPr>
            </w:pPr>
          </w:p>
        </w:tc>
        <w:tc>
          <w:tcPr>
            <w:tcW w:w="611" w:type="dxa"/>
          </w:tcPr>
          <w:p w14:paraId="5D30DF9C" w14:textId="77777777" w:rsidR="00A3086F" w:rsidRDefault="00A3086F" w:rsidP="00036B68">
            <w:pPr>
              <w:pStyle w:val="af8"/>
              <w:rPr>
                <w:sz w:val="15"/>
                <w:szCs w:val="15"/>
              </w:rPr>
            </w:pPr>
          </w:p>
        </w:tc>
        <w:tc>
          <w:tcPr>
            <w:tcW w:w="617" w:type="dxa"/>
          </w:tcPr>
          <w:p w14:paraId="36FF4455" w14:textId="77777777" w:rsidR="00A3086F" w:rsidRDefault="00A3086F" w:rsidP="00036B68">
            <w:pPr>
              <w:pStyle w:val="af8"/>
              <w:rPr>
                <w:sz w:val="15"/>
                <w:szCs w:val="15"/>
              </w:rPr>
            </w:pPr>
          </w:p>
        </w:tc>
        <w:tc>
          <w:tcPr>
            <w:tcW w:w="527" w:type="dxa"/>
          </w:tcPr>
          <w:p w14:paraId="79ED307D" w14:textId="77777777" w:rsidR="00A3086F" w:rsidRDefault="00A3086F" w:rsidP="00036B68">
            <w:pPr>
              <w:pStyle w:val="af8"/>
              <w:rPr>
                <w:sz w:val="15"/>
                <w:szCs w:val="15"/>
              </w:rPr>
            </w:pPr>
          </w:p>
        </w:tc>
        <w:tc>
          <w:tcPr>
            <w:tcW w:w="527" w:type="dxa"/>
          </w:tcPr>
          <w:p w14:paraId="1B6A33C8" w14:textId="77777777" w:rsidR="00A3086F" w:rsidRDefault="00A3086F" w:rsidP="00036B68">
            <w:pPr>
              <w:pStyle w:val="af8"/>
              <w:rPr>
                <w:sz w:val="15"/>
                <w:szCs w:val="15"/>
              </w:rPr>
            </w:pPr>
          </w:p>
        </w:tc>
        <w:tc>
          <w:tcPr>
            <w:tcW w:w="614" w:type="dxa"/>
          </w:tcPr>
          <w:p w14:paraId="5451499C" w14:textId="77777777" w:rsidR="00A3086F" w:rsidRDefault="00A3086F" w:rsidP="00036B68">
            <w:pPr>
              <w:pStyle w:val="af8"/>
              <w:rPr>
                <w:sz w:val="15"/>
                <w:szCs w:val="15"/>
              </w:rPr>
            </w:pPr>
          </w:p>
        </w:tc>
        <w:tc>
          <w:tcPr>
            <w:tcW w:w="533" w:type="dxa"/>
          </w:tcPr>
          <w:p w14:paraId="4D81CA3A" w14:textId="77777777" w:rsidR="00A3086F" w:rsidRDefault="00A3086F" w:rsidP="00036B68">
            <w:pPr>
              <w:pStyle w:val="af8"/>
              <w:rPr>
                <w:sz w:val="15"/>
                <w:szCs w:val="15"/>
              </w:rPr>
            </w:pPr>
          </w:p>
        </w:tc>
        <w:tc>
          <w:tcPr>
            <w:tcW w:w="611" w:type="dxa"/>
          </w:tcPr>
          <w:p w14:paraId="0737E3C6" w14:textId="77777777" w:rsidR="00A3086F" w:rsidRDefault="00A3086F" w:rsidP="00036B68">
            <w:pPr>
              <w:pStyle w:val="af8"/>
              <w:rPr>
                <w:sz w:val="15"/>
                <w:szCs w:val="15"/>
              </w:rPr>
            </w:pPr>
          </w:p>
        </w:tc>
        <w:tc>
          <w:tcPr>
            <w:tcW w:w="533" w:type="dxa"/>
          </w:tcPr>
          <w:p w14:paraId="0629C819" w14:textId="77777777" w:rsidR="00A3086F" w:rsidRDefault="00A3086F" w:rsidP="00036B68">
            <w:pPr>
              <w:pStyle w:val="af8"/>
              <w:rPr>
                <w:sz w:val="15"/>
                <w:szCs w:val="15"/>
              </w:rPr>
            </w:pPr>
          </w:p>
        </w:tc>
        <w:tc>
          <w:tcPr>
            <w:tcW w:w="527" w:type="dxa"/>
          </w:tcPr>
          <w:p w14:paraId="0BEE1E28" w14:textId="77777777" w:rsidR="00A3086F" w:rsidRDefault="00A3086F" w:rsidP="00036B68">
            <w:pPr>
              <w:pStyle w:val="af8"/>
              <w:rPr>
                <w:sz w:val="15"/>
                <w:szCs w:val="15"/>
              </w:rPr>
            </w:pPr>
          </w:p>
        </w:tc>
        <w:tc>
          <w:tcPr>
            <w:tcW w:w="530" w:type="dxa"/>
          </w:tcPr>
          <w:p w14:paraId="4907AB6A" w14:textId="77777777" w:rsidR="00A3086F" w:rsidRDefault="00A3086F" w:rsidP="00036B68">
            <w:pPr>
              <w:pStyle w:val="af8"/>
              <w:rPr>
                <w:sz w:val="15"/>
                <w:szCs w:val="15"/>
              </w:rPr>
            </w:pPr>
          </w:p>
        </w:tc>
        <w:tc>
          <w:tcPr>
            <w:tcW w:w="524" w:type="dxa"/>
          </w:tcPr>
          <w:p w14:paraId="4647D4E7" w14:textId="77777777" w:rsidR="00A3086F" w:rsidRDefault="00A3086F" w:rsidP="00036B68">
            <w:pPr>
              <w:pStyle w:val="af8"/>
              <w:rPr>
                <w:sz w:val="15"/>
                <w:szCs w:val="15"/>
              </w:rPr>
            </w:pPr>
          </w:p>
        </w:tc>
        <w:tc>
          <w:tcPr>
            <w:tcW w:w="527" w:type="dxa"/>
          </w:tcPr>
          <w:p w14:paraId="4CBF8220" w14:textId="77777777" w:rsidR="00A3086F" w:rsidRDefault="00A3086F" w:rsidP="00036B68">
            <w:pPr>
              <w:pStyle w:val="af8"/>
              <w:rPr>
                <w:sz w:val="15"/>
                <w:szCs w:val="15"/>
              </w:rPr>
            </w:pPr>
          </w:p>
        </w:tc>
        <w:tc>
          <w:tcPr>
            <w:tcW w:w="614" w:type="dxa"/>
          </w:tcPr>
          <w:p w14:paraId="69EFE827" w14:textId="77777777" w:rsidR="00A3086F" w:rsidRDefault="00A3086F" w:rsidP="00036B68">
            <w:pPr>
              <w:pStyle w:val="af8"/>
              <w:rPr>
                <w:sz w:val="15"/>
                <w:szCs w:val="15"/>
              </w:rPr>
            </w:pPr>
          </w:p>
        </w:tc>
        <w:tc>
          <w:tcPr>
            <w:tcW w:w="530" w:type="dxa"/>
          </w:tcPr>
          <w:p w14:paraId="33AA1AE7" w14:textId="77777777" w:rsidR="00A3086F" w:rsidRDefault="00A3086F" w:rsidP="00036B68">
            <w:pPr>
              <w:pStyle w:val="af8"/>
              <w:rPr>
                <w:sz w:val="15"/>
                <w:szCs w:val="15"/>
              </w:rPr>
            </w:pPr>
          </w:p>
        </w:tc>
        <w:tc>
          <w:tcPr>
            <w:tcW w:w="529" w:type="dxa"/>
          </w:tcPr>
          <w:p w14:paraId="1FD6D7A0" w14:textId="77777777" w:rsidR="00A3086F" w:rsidRDefault="00A3086F" w:rsidP="00036B68">
            <w:pPr>
              <w:pStyle w:val="af8"/>
              <w:rPr>
                <w:sz w:val="15"/>
                <w:szCs w:val="15"/>
              </w:rPr>
            </w:pPr>
          </w:p>
        </w:tc>
        <w:tc>
          <w:tcPr>
            <w:tcW w:w="530" w:type="dxa"/>
          </w:tcPr>
          <w:p w14:paraId="101AE873" w14:textId="77777777" w:rsidR="00A3086F" w:rsidRDefault="00A3086F" w:rsidP="00036B68">
            <w:pPr>
              <w:pStyle w:val="af8"/>
              <w:rPr>
                <w:sz w:val="15"/>
                <w:szCs w:val="15"/>
              </w:rPr>
            </w:pPr>
          </w:p>
        </w:tc>
        <w:tc>
          <w:tcPr>
            <w:tcW w:w="536" w:type="dxa"/>
          </w:tcPr>
          <w:p w14:paraId="735436A7" w14:textId="77777777" w:rsidR="00A3086F" w:rsidRDefault="00A3086F" w:rsidP="00036B68">
            <w:pPr>
              <w:pStyle w:val="af8"/>
              <w:rPr>
                <w:sz w:val="15"/>
                <w:szCs w:val="15"/>
              </w:rPr>
            </w:pPr>
          </w:p>
        </w:tc>
        <w:tc>
          <w:tcPr>
            <w:tcW w:w="548" w:type="dxa"/>
          </w:tcPr>
          <w:p w14:paraId="00C18B53" w14:textId="77777777" w:rsidR="00A3086F" w:rsidRDefault="00A3086F" w:rsidP="00036B68">
            <w:pPr>
              <w:pStyle w:val="af8"/>
              <w:rPr>
                <w:sz w:val="15"/>
                <w:szCs w:val="15"/>
              </w:rPr>
            </w:pPr>
          </w:p>
        </w:tc>
      </w:tr>
      <w:tr w:rsidR="00A3086F" w14:paraId="51037BBF" w14:textId="77777777" w:rsidTr="00C1034D">
        <w:tc>
          <w:tcPr>
            <w:tcW w:w="1345" w:type="dxa"/>
          </w:tcPr>
          <w:p w14:paraId="5E3355FD" w14:textId="77777777" w:rsidR="00A3086F" w:rsidRDefault="00A3086F" w:rsidP="00036B68">
            <w:pPr>
              <w:pStyle w:val="af9"/>
              <w:rPr>
                <w:sz w:val="15"/>
                <w:szCs w:val="15"/>
              </w:rPr>
            </w:pPr>
            <w:r>
              <w:rPr>
                <w:sz w:val="15"/>
                <w:szCs w:val="15"/>
              </w:rPr>
              <w:t>средней стоимостью от 5 миллионов до 10 миллионов рублей включительно, с года выпуска которых прошло не более 3 лет</w:t>
            </w:r>
          </w:p>
        </w:tc>
        <w:tc>
          <w:tcPr>
            <w:tcW w:w="575" w:type="dxa"/>
          </w:tcPr>
          <w:p w14:paraId="7276B618" w14:textId="77777777" w:rsidR="00A3086F" w:rsidRDefault="00A3086F" w:rsidP="00036B68">
            <w:pPr>
              <w:pStyle w:val="af8"/>
              <w:jc w:val="center"/>
              <w:rPr>
                <w:sz w:val="15"/>
                <w:szCs w:val="15"/>
              </w:rPr>
            </w:pPr>
            <w:bookmarkStart w:id="338" w:name="sub_11123115"/>
            <w:r>
              <w:rPr>
                <w:sz w:val="15"/>
                <w:szCs w:val="15"/>
              </w:rPr>
              <w:t>1105</w:t>
            </w:r>
            <w:bookmarkEnd w:id="338"/>
          </w:p>
        </w:tc>
        <w:tc>
          <w:tcPr>
            <w:tcW w:w="529" w:type="dxa"/>
          </w:tcPr>
          <w:p w14:paraId="4F349D85" w14:textId="77777777" w:rsidR="00A3086F" w:rsidRDefault="00A3086F" w:rsidP="00036B68">
            <w:pPr>
              <w:pStyle w:val="af8"/>
              <w:rPr>
                <w:sz w:val="15"/>
                <w:szCs w:val="15"/>
              </w:rPr>
            </w:pPr>
          </w:p>
        </w:tc>
        <w:tc>
          <w:tcPr>
            <w:tcW w:w="525" w:type="dxa"/>
          </w:tcPr>
          <w:p w14:paraId="308BD940" w14:textId="77777777" w:rsidR="00A3086F" w:rsidRDefault="00A3086F" w:rsidP="00036B68">
            <w:pPr>
              <w:pStyle w:val="af8"/>
              <w:rPr>
                <w:sz w:val="15"/>
                <w:szCs w:val="15"/>
              </w:rPr>
            </w:pPr>
          </w:p>
        </w:tc>
        <w:tc>
          <w:tcPr>
            <w:tcW w:w="614" w:type="dxa"/>
          </w:tcPr>
          <w:p w14:paraId="001A2F3D" w14:textId="77777777" w:rsidR="00A3086F" w:rsidRDefault="00A3086F" w:rsidP="00036B68">
            <w:pPr>
              <w:pStyle w:val="af8"/>
              <w:rPr>
                <w:sz w:val="15"/>
                <w:szCs w:val="15"/>
              </w:rPr>
            </w:pPr>
          </w:p>
        </w:tc>
        <w:tc>
          <w:tcPr>
            <w:tcW w:w="530" w:type="dxa"/>
          </w:tcPr>
          <w:p w14:paraId="0792F97A" w14:textId="77777777" w:rsidR="00A3086F" w:rsidRDefault="00A3086F" w:rsidP="00036B68">
            <w:pPr>
              <w:pStyle w:val="af8"/>
              <w:rPr>
                <w:sz w:val="15"/>
                <w:szCs w:val="15"/>
              </w:rPr>
            </w:pPr>
          </w:p>
        </w:tc>
        <w:tc>
          <w:tcPr>
            <w:tcW w:w="616" w:type="dxa"/>
          </w:tcPr>
          <w:p w14:paraId="2C796748" w14:textId="77777777" w:rsidR="00A3086F" w:rsidRDefault="00A3086F" w:rsidP="00036B68">
            <w:pPr>
              <w:pStyle w:val="af8"/>
              <w:rPr>
                <w:sz w:val="15"/>
                <w:szCs w:val="15"/>
              </w:rPr>
            </w:pPr>
          </w:p>
        </w:tc>
        <w:tc>
          <w:tcPr>
            <w:tcW w:w="530" w:type="dxa"/>
          </w:tcPr>
          <w:p w14:paraId="487C1295" w14:textId="77777777" w:rsidR="00A3086F" w:rsidRDefault="00A3086F" w:rsidP="00036B68">
            <w:pPr>
              <w:pStyle w:val="af8"/>
              <w:rPr>
                <w:sz w:val="15"/>
                <w:szCs w:val="15"/>
              </w:rPr>
            </w:pPr>
          </w:p>
        </w:tc>
        <w:tc>
          <w:tcPr>
            <w:tcW w:w="611" w:type="dxa"/>
          </w:tcPr>
          <w:p w14:paraId="5AE1BC20" w14:textId="77777777" w:rsidR="00A3086F" w:rsidRDefault="00A3086F" w:rsidP="00036B68">
            <w:pPr>
              <w:pStyle w:val="af8"/>
              <w:rPr>
                <w:sz w:val="15"/>
                <w:szCs w:val="15"/>
              </w:rPr>
            </w:pPr>
          </w:p>
        </w:tc>
        <w:tc>
          <w:tcPr>
            <w:tcW w:w="617" w:type="dxa"/>
          </w:tcPr>
          <w:p w14:paraId="20FAFFA1" w14:textId="77777777" w:rsidR="00A3086F" w:rsidRDefault="00A3086F" w:rsidP="00036B68">
            <w:pPr>
              <w:pStyle w:val="af8"/>
              <w:rPr>
                <w:sz w:val="15"/>
                <w:szCs w:val="15"/>
              </w:rPr>
            </w:pPr>
          </w:p>
        </w:tc>
        <w:tc>
          <w:tcPr>
            <w:tcW w:w="527" w:type="dxa"/>
          </w:tcPr>
          <w:p w14:paraId="582D7B75" w14:textId="77777777" w:rsidR="00A3086F" w:rsidRDefault="00A3086F" w:rsidP="00036B68">
            <w:pPr>
              <w:pStyle w:val="af8"/>
              <w:rPr>
                <w:sz w:val="15"/>
                <w:szCs w:val="15"/>
              </w:rPr>
            </w:pPr>
          </w:p>
        </w:tc>
        <w:tc>
          <w:tcPr>
            <w:tcW w:w="527" w:type="dxa"/>
          </w:tcPr>
          <w:p w14:paraId="63E62BA4" w14:textId="77777777" w:rsidR="00A3086F" w:rsidRDefault="00A3086F" w:rsidP="00036B68">
            <w:pPr>
              <w:pStyle w:val="af8"/>
              <w:rPr>
                <w:sz w:val="15"/>
                <w:szCs w:val="15"/>
              </w:rPr>
            </w:pPr>
          </w:p>
        </w:tc>
        <w:tc>
          <w:tcPr>
            <w:tcW w:w="614" w:type="dxa"/>
          </w:tcPr>
          <w:p w14:paraId="10252140" w14:textId="77777777" w:rsidR="00A3086F" w:rsidRDefault="00A3086F" w:rsidP="00036B68">
            <w:pPr>
              <w:pStyle w:val="af8"/>
              <w:rPr>
                <w:sz w:val="15"/>
                <w:szCs w:val="15"/>
              </w:rPr>
            </w:pPr>
          </w:p>
        </w:tc>
        <w:tc>
          <w:tcPr>
            <w:tcW w:w="533" w:type="dxa"/>
          </w:tcPr>
          <w:p w14:paraId="7B795296" w14:textId="77777777" w:rsidR="00A3086F" w:rsidRDefault="00A3086F" w:rsidP="00036B68">
            <w:pPr>
              <w:pStyle w:val="af8"/>
              <w:rPr>
                <w:sz w:val="15"/>
                <w:szCs w:val="15"/>
              </w:rPr>
            </w:pPr>
          </w:p>
        </w:tc>
        <w:tc>
          <w:tcPr>
            <w:tcW w:w="611" w:type="dxa"/>
          </w:tcPr>
          <w:p w14:paraId="7862497D" w14:textId="77777777" w:rsidR="00A3086F" w:rsidRDefault="00A3086F" w:rsidP="00036B68">
            <w:pPr>
              <w:pStyle w:val="af8"/>
              <w:rPr>
                <w:sz w:val="15"/>
                <w:szCs w:val="15"/>
              </w:rPr>
            </w:pPr>
          </w:p>
        </w:tc>
        <w:tc>
          <w:tcPr>
            <w:tcW w:w="533" w:type="dxa"/>
          </w:tcPr>
          <w:p w14:paraId="6DAA2A22" w14:textId="77777777" w:rsidR="00A3086F" w:rsidRDefault="00A3086F" w:rsidP="00036B68">
            <w:pPr>
              <w:pStyle w:val="af8"/>
              <w:rPr>
                <w:sz w:val="15"/>
                <w:szCs w:val="15"/>
              </w:rPr>
            </w:pPr>
          </w:p>
        </w:tc>
        <w:tc>
          <w:tcPr>
            <w:tcW w:w="527" w:type="dxa"/>
          </w:tcPr>
          <w:p w14:paraId="341F3F95" w14:textId="77777777" w:rsidR="00A3086F" w:rsidRDefault="00A3086F" w:rsidP="00036B68">
            <w:pPr>
              <w:pStyle w:val="af8"/>
              <w:rPr>
                <w:sz w:val="15"/>
                <w:szCs w:val="15"/>
              </w:rPr>
            </w:pPr>
          </w:p>
        </w:tc>
        <w:tc>
          <w:tcPr>
            <w:tcW w:w="530" w:type="dxa"/>
          </w:tcPr>
          <w:p w14:paraId="2DD6F9E4" w14:textId="77777777" w:rsidR="00A3086F" w:rsidRDefault="00A3086F" w:rsidP="00036B68">
            <w:pPr>
              <w:pStyle w:val="af8"/>
              <w:rPr>
                <w:sz w:val="15"/>
                <w:szCs w:val="15"/>
              </w:rPr>
            </w:pPr>
          </w:p>
        </w:tc>
        <w:tc>
          <w:tcPr>
            <w:tcW w:w="524" w:type="dxa"/>
          </w:tcPr>
          <w:p w14:paraId="2B3D7399" w14:textId="77777777" w:rsidR="00A3086F" w:rsidRDefault="00A3086F" w:rsidP="00036B68">
            <w:pPr>
              <w:pStyle w:val="af8"/>
              <w:rPr>
                <w:sz w:val="15"/>
                <w:szCs w:val="15"/>
              </w:rPr>
            </w:pPr>
          </w:p>
        </w:tc>
        <w:tc>
          <w:tcPr>
            <w:tcW w:w="527" w:type="dxa"/>
          </w:tcPr>
          <w:p w14:paraId="6F889144" w14:textId="77777777" w:rsidR="00A3086F" w:rsidRDefault="00A3086F" w:rsidP="00036B68">
            <w:pPr>
              <w:pStyle w:val="af8"/>
              <w:rPr>
                <w:sz w:val="15"/>
                <w:szCs w:val="15"/>
              </w:rPr>
            </w:pPr>
          </w:p>
        </w:tc>
        <w:tc>
          <w:tcPr>
            <w:tcW w:w="614" w:type="dxa"/>
          </w:tcPr>
          <w:p w14:paraId="6539D1FD" w14:textId="77777777" w:rsidR="00A3086F" w:rsidRDefault="00A3086F" w:rsidP="00036B68">
            <w:pPr>
              <w:pStyle w:val="af8"/>
              <w:rPr>
                <w:sz w:val="15"/>
                <w:szCs w:val="15"/>
              </w:rPr>
            </w:pPr>
          </w:p>
        </w:tc>
        <w:tc>
          <w:tcPr>
            <w:tcW w:w="530" w:type="dxa"/>
          </w:tcPr>
          <w:p w14:paraId="7639D383" w14:textId="77777777" w:rsidR="00A3086F" w:rsidRDefault="00A3086F" w:rsidP="00036B68">
            <w:pPr>
              <w:pStyle w:val="af8"/>
              <w:rPr>
                <w:sz w:val="15"/>
                <w:szCs w:val="15"/>
              </w:rPr>
            </w:pPr>
          </w:p>
        </w:tc>
        <w:tc>
          <w:tcPr>
            <w:tcW w:w="529" w:type="dxa"/>
          </w:tcPr>
          <w:p w14:paraId="23744B6B" w14:textId="77777777" w:rsidR="00A3086F" w:rsidRDefault="00A3086F" w:rsidP="00036B68">
            <w:pPr>
              <w:pStyle w:val="af8"/>
              <w:rPr>
                <w:sz w:val="15"/>
                <w:szCs w:val="15"/>
              </w:rPr>
            </w:pPr>
          </w:p>
        </w:tc>
        <w:tc>
          <w:tcPr>
            <w:tcW w:w="530" w:type="dxa"/>
          </w:tcPr>
          <w:p w14:paraId="3F7E010B" w14:textId="77777777" w:rsidR="00A3086F" w:rsidRDefault="00A3086F" w:rsidP="00036B68">
            <w:pPr>
              <w:pStyle w:val="af8"/>
              <w:rPr>
                <w:sz w:val="15"/>
                <w:szCs w:val="15"/>
              </w:rPr>
            </w:pPr>
          </w:p>
        </w:tc>
        <w:tc>
          <w:tcPr>
            <w:tcW w:w="536" w:type="dxa"/>
          </w:tcPr>
          <w:p w14:paraId="5FFACD2C" w14:textId="77777777" w:rsidR="00A3086F" w:rsidRDefault="00A3086F" w:rsidP="00036B68">
            <w:pPr>
              <w:pStyle w:val="af8"/>
              <w:rPr>
                <w:sz w:val="15"/>
                <w:szCs w:val="15"/>
              </w:rPr>
            </w:pPr>
          </w:p>
        </w:tc>
        <w:tc>
          <w:tcPr>
            <w:tcW w:w="548" w:type="dxa"/>
          </w:tcPr>
          <w:p w14:paraId="339E0A72" w14:textId="77777777" w:rsidR="00A3086F" w:rsidRDefault="00A3086F" w:rsidP="00036B68">
            <w:pPr>
              <w:pStyle w:val="af8"/>
              <w:rPr>
                <w:sz w:val="15"/>
                <w:szCs w:val="15"/>
              </w:rPr>
            </w:pPr>
          </w:p>
        </w:tc>
      </w:tr>
      <w:tr w:rsidR="00A3086F" w14:paraId="4EE54E30" w14:textId="77777777" w:rsidTr="00C1034D">
        <w:tc>
          <w:tcPr>
            <w:tcW w:w="1345" w:type="dxa"/>
          </w:tcPr>
          <w:p w14:paraId="0DAF4168" w14:textId="77777777" w:rsidR="00A3086F" w:rsidRDefault="00A3086F" w:rsidP="00036B68">
            <w:pPr>
              <w:pStyle w:val="af9"/>
              <w:rPr>
                <w:sz w:val="15"/>
                <w:szCs w:val="15"/>
              </w:rPr>
            </w:pPr>
            <w:r>
              <w:rPr>
                <w:sz w:val="15"/>
                <w:szCs w:val="15"/>
              </w:rPr>
              <w:t>средней стоимостью от 5 миллионов до 10 миллионов рублей включительно, с года выпуска которых прошло более 3 лет</w:t>
            </w:r>
          </w:p>
        </w:tc>
        <w:tc>
          <w:tcPr>
            <w:tcW w:w="575" w:type="dxa"/>
          </w:tcPr>
          <w:p w14:paraId="176CDF4B" w14:textId="77777777" w:rsidR="00A3086F" w:rsidRDefault="00A3086F" w:rsidP="00036B68">
            <w:pPr>
              <w:pStyle w:val="af8"/>
              <w:jc w:val="center"/>
              <w:rPr>
                <w:sz w:val="15"/>
                <w:szCs w:val="15"/>
              </w:rPr>
            </w:pPr>
            <w:bookmarkStart w:id="339" w:name="sub_11123116"/>
            <w:r>
              <w:rPr>
                <w:sz w:val="15"/>
                <w:szCs w:val="15"/>
              </w:rPr>
              <w:t>1106</w:t>
            </w:r>
            <w:bookmarkEnd w:id="339"/>
          </w:p>
        </w:tc>
        <w:tc>
          <w:tcPr>
            <w:tcW w:w="529" w:type="dxa"/>
          </w:tcPr>
          <w:p w14:paraId="46BEEFAD" w14:textId="77777777" w:rsidR="00A3086F" w:rsidRDefault="00A3086F" w:rsidP="00036B68">
            <w:pPr>
              <w:pStyle w:val="af8"/>
              <w:rPr>
                <w:sz w:val="15"/>
                <w:szCs w:val="15"/>
              </w:rPr>
            </w:pPr>
          </w:p>
        </w:tc>
        <w:tc>
          <w:tcPr>
            <w:tcW w:w="525" w:type="dxa"/>
          </w:tcPr>
          <w:p w14:paraId="25FD98DD" w14:textId="77777777" w:rsidR="00A3086F" w:rsidRDefault="00A3086F" w:rsidP="00036B68">
            <w:pPr>
              <w:pStyle w:val="af8"/>
              <w:rPr>
                <w:sz w:val="15"/>
                <w:szCs w:val="15"/>
              </w:rPr>
            </w:pPr>
          </w:p>
        </w:tc>
        <w:tc>
          <w:tcPr>
            <w:tcW w:w="614" w:type="dxa"/>
          </w:tcPr>
          <w:p w14:paraId="0CDE2809" w14:textId="77777777" w:rsidR="00A3086F" w:rsidRDefault="00A3086F" w:rsidP="00036B68">
            <w:pPr>
              <w:pStyle w:val="af8"/>
              <w:rPr>
                <w:sz w:val="15"/>
                <w:szCs w:val="15"/>
              </w:rPr>
            </w:pPr>
          </w:p>
        </w:tc>
        <w:tc>
          <w:tcPr>
            <w:tcW w:w="530" w:type="dxa"/>
          </w:tcPr>
          <w:p w14:paraId="41B29B44" w14:textId="77777777" w:rsidR="00A3086F" w:rsidRDefault="00A3086F" w:rsidP="00036B68">
            <w:pPr>
              <w:pStyle w:val="af8"/>
              <w:rPr>
                <w:sz w:val="15"/>
                <w:szCs w:val="15"/>
              </w:rPr>
            </w:pPr>
          </w:p>
        </w:tc>
        <w:tc>
          <w:tcPr>
            <w:tcW w:w="616" w:type="dxa"/>
          </w:tcPr>
          <w:p w14:paraId="7BFB49CE" w14:textId="77777777" w:rsidR="00A3086F" w:rsidRDefault="00A3086F" w:rsidP="00036B68">
            <w:pPr>
              <w:pStyle w:val="af8"/>
              <w:rPr>
                <w:sz w:val="15"/>
                <w:szCs w:val="15"/>
              </w:rPr>
            </w:pPr>
          </w:p>
        </w:tc>
        <w:tc>
          <w:tcPr>
            <w:tcW w:w="530" w:type="dxa"/>
          </w:tcPr>
          <w:p w14:paraId="724B5653" w14:textId="77777777" w:rsidR="00A3086F" w:rsidRDefault="00A3086F" w:rsidP="00036B68">
            <w:pPr>
              <w:pStyle w:val="af8"/>
              <w:rPr>
                <w:sz w:val="15"/>
                <w:szCs w:val="15"/>
              </w:rPr>
            </w:pPr>
          </w:p>
        </w:tc>
        <w:tc>
          <w:tcPr>
            <w:tcW w:w="611" w:type="dxa"/>
          </w:tcPr>
          <w:p w14:paraId="4F3B9CF8" w14:textId="77777777" w:rsidR="00A3086F" w:rsidRDefault="00A3086F" w:rsidP="00036B68">
            <w:pPr>
              <w:pStyle w:val="af8"/>
              <w:rPr>
                <w:sz w:val="15"/>
                <w:szCs w:val="15"/>
              </w:rPr>
            </w:pPr>
          </w:p>
        </w:tc>
        <w:tc>
          <w:tcPr>
            <w:tcW w:w="617" w:type="dxa"/>
          </w:tcPr>
          <w:p w14:paraId="3D01C8CF" w14:textId="77777777" w:rsidR="00A3086F" w:rsidRDefault="00A3086F" w:rsidP="00036B68">
            <w:pPr>
              <w:pStyle w:val="af8"/>
              <w:rPr>
                <w:sz w:val="15"/>
                <w:szCs w:val="15"/>
              </w:rPr>
            </w:pPr>
          </w:p>
        </w:tc>
        <w:tc>
          <w:tcPr>
            <w:tcW w:w="527" w:type="dxa"/>
          </w:tcPr>
          <w:p w14:paraId="08818A90" w14:textId="77777777" w:rsidR="00A3086F" w:rsidRDefault="00A3086F" w:rsidP="00036B68">
            <w:pPr>
              <w:pStyle w:val="af8"/>
              <w:rPr>
                <w:sz w:val="15"/>
                <w:szCs w:val="15"/>
              </w:rPr>
            </w:pPr>
          </w:p>
        </w:tc>
        <w:tc>
          <w:tcPr>
            <w:tcW w:w="527" w:type="dxa"/>
          </w:tcPr>
          <w:p w14:paraId="6CAD7639" w14:textId="77777777" w:rsidR="00A3086F" w:rsidRDefault="00A3086F" w:rsidP="00036B68">
            <w:pPr>
              <w:pStyle w:val="af8"/>
              <w:rPr>
                <w:sz w:val="15"/>
                <w:szCs w:val="15"/>
              </w:rPr>
            </w:pPr>
          </w:p>
        </w:tc>
        <w:tc>
          <w:tcPr>
            <w:tcW w:w="614" w:type="dxa"/>
          </w:tcPr>
          <w:p w14:paraId="559D6696" w14:textId="77777777" w:rsidR="00A3086F" w:rsidRDefault="00A3086F" w:rsidP="00036B68">
            <w:pPr>
              <w:pStyle w:val="af8"/>
              <w:rPr>
                <w:sz w:val="15"/>
                <w:szCs w:val="15"/>
              </w:rPr>
            </w:pPr>
          </w:p>
        </w:tc>
        <w:tc>
          <w:tcPr>
            <w:tcW w:w="533" w:type="dxa"/>
          </w:tcPr>
          <w:p w14:paraId="12756854" w14:textId="77777777" w:rsidR="00A3086F" w:rsidRDefault="00A3086F" w:rsidP="00036B68">
            <w:pPr>
              <w:pStyle w:val="af8"/>
              <w:rPr>
                <w:sz w:val="15"/>
                <w:szCs w:val="15"/>
              </w:rPr>
            </w:pPr>
          </w:p>
        </w:tc>
        <w:tc>
          <w:tcPr>
            <w:tcW w:w="611" w:type="dxa"/>
          </w:tcPr>
          <w:p w14:paraId="3D301E35" w14:textId="77777777" w:rsidR="00A3086F" w:rsidRDefault="00A3086F" w:rsidP="00036B68">
            <w:pPr>
              <w:pStyle w:val="af8"/>
              <w:rPr>
                <w:sz w:val="15"/>
                <w:szCs w:val="15"/>
              </w:rPr>
            </w:pPr>
          </w:p>
        </w:tc>
        <w:tc>
          <w:tcPr>
            <w:tcW w:w="533" w:type="dxa"/>
          </w:tcPr>
          <w:p w14:paraId="7A0399DD" w14:textId="77777777" w:rsidR="00A3086F" w:rsidRDefault="00A3086F" w:rsidP="00036B68">
            <w:pPr>
              <w:pStyle w:val="af8"/>
              <w:rPr>
                <w:sz w:val="15"/>
                <w:szCs w:val="15"/>
              </w:rPr>
            </w:pPr>
          </w:p>
        </w:tc>
        <w:tc>
          <w:tcPr>
            <w:tcW w:w="527" w:type="dxa"/>
          </w:tcPr>
          <w:p w14:paraId="77329F7B" w14:textId="77777777" w:rsidR="00A3086F" w:rsidRDefault="00A3086F" w:rsidP="00036B68">
            <w:pPr>
              <w:pStyle w:val="af8"/>
              <w:rPr>
                <w:sz w:val="15"/>
                <w:szCs w:val="15"/>
              </w:rPr>
            </w:pPr>
          </w:p>
        </w:tc>
        <w:tc>
          <w:tcPr>
            <w:tcW w:w="530" w:type="dxa"/>
          </w:tcPr>
          <w:p w14:paraId="6C1D169C" w14:textId="77777777" w:rsidR="00A3086F" w:rsidRDefault="00A3086F" w:rsidP="00036B68">
            <w:pPr>
              <w:pStyle w:val="af8"/>
              <w:rPr>
                <w:sz w:val="15"/>
                <w:szCs w:val="15"/>
              </w:rPr>
            </w:pPr>
          </w:p>
        </w:tc>
        <w:tc>
          <w:tcPr>
            <w:tcW w:w="524" w:type="dxa"/>
          </w:tcPr>
          <w:p w14:paraId="32F9524A" w14:textId="77777777" w:rsidR="00A3086F" w:rsidRDefault="00A3086F" w:rsidP="00036B68">
            <w:pPr>
              <w:pStyle w:val="af8"/>
              <w:rPr>
                <w:sz w:val="15"/>
                <w:szCs w:val="15"/>
              </w:rPr>
            </w:pPr>
          </w:p>
        </w:tc>
        <w:tc>
          <w:tcPr>
            <w:tcW w:w="527" w:type="dxa"/>
          </w:tcPr>
          <w:p w14:paraId="21D69EDA" w14:textId="77777777" w:rsidR="00A3086F" w:rsidRDefault="00A3086F" w:rsidP="00036B68">
            <w:pPr>
              <w:pStyle w:val="af8"/>
              <w:rPr>
                <w:sz w:val="15"/>
                <w:szCs w:val="15"/>
              </w:rPr>
            </w:pPr>
          </w:p>
        </w:tc>
        <w:tc>
          <w:tcPr>
            <w:tcW w:w="614" w:type="dxa"/>
          </w:tcPr>
          <w:p w14:paraId="4198CCFD" w14:textId="77777777" w:rsidR="00A3086F" w:rsidRDefault="00A3086F" w:rsidP="00036B68">
            <w:pPr>
              <w:pStyle w:val="af8"/>
              <w:rPr>
                <w:sz w:val="15"/>
                <w:szCs w:val="15"/>
              </w:rPr>
            </w:pPr>
          </w:p>
        </w:tc>
        <w:tc>
          <w:tcPr>
            <w:tcW w:w="530" w:type="dxa"/>
          </w:tcPr>
          <w:p w14:paraId="1DFCDDCE" w14:textId="77777777" w:rsidR="00A3086F" w:rsidRDefault="00A3086F" w:rsidP="00036B68">
            <w:pPr>
              <w:pStyle w:val="af8"/>
              <w:rPr>
                <w:sz w:val="15"/>
                <w:szCs w:val="15"/>
              </w:rPr>
            </w:pPr>
          </w:p>
        </w:tc>
        <w:tc>
          <w:tcPr>
            <w:tcW w:w="529" w:type="dxa"/>
          </w:tcPr>
          <w:p w14:paraId="08D5DDCA" w14:textId="77777777" w:rsidR="00A3086F" w:rsidRDefault="00A3086F" w:rsidP="00036B68">
            <w:pPr>
              <w:pStyle w:val="af8"/>
              <w:rPr>
                <w:sz w:val="15"/>
                <w:szCs w:val="15"/>
              </w:rPr>
            </w:pPr>
          </w:p>
        </w:tc>
        <w:tc>
          <w:tcPr>
            <w:tcW w:w="530" w:type="dxa"/>
          </w:tcPr>
          <w:p w14:paraId="0FAA3978" w14:textId="77777777" w:rsidR="00A3086F" w:rsidRDefault="00A3086F" w:rsidP="00036B68">
            <w:pPr>
              <w:pStyle w:val="af8"/>
              <w:rPr>
                <w:sz w:val="15"/>
                <w:szCs w:val="15"/>
              </w:rPr>
            </w:pPr>
          </w:p>
        </w:tc>
        <w:tc>
          <w:tcPr>
            <w:tcW w:w="536" w:type="dxa"/>
          </w:tcPr>
          <w:p w14:paraId="106B7515" w14:textId="77777777" w:rsidR="00A3086F" w:rsidRDefault="00A3086F" w:rsidP="00036B68">
            <w:pPr>
              <w:pStyle w:val="af8"/>
              <w:rPr>
                <w:sz w:val="15"/>
                <w:szCs w:val="15"/>
              </w:rPr>
            </w:pPr>
          </w:p>
        </w:tc>
        <w:tc>
          <w:tcPr>
            <w:tcW w:w="548" w:type="dxa"/>
          </w:tcPr>
          <w:p w14:paraId="05775ADC" w14:textId="77777777" w:rsidR="00A3086F" w:rsidRDefault="00A3086F" w:rsidP="00036B68">
            <w:pPr>
              <w:pStyle w:val="af8"/>
              <w:rPr>
                <w:sz w:val="15"/>
                <w:szCs w:val="15"/>
              </w:rPr>
            </w:pPr>
          </w:p>
        </w:tc>
      </w:tr>
      <w:tr w:rsidR="00A3086F" w14:paraId="4B387ED9" w14:textId="77777777" w:rsidTr="00C1034D">
        <w:tc>
          <w:tcPr>
            <w:tcW w:w="1345" w:type="dxa"/>
          </w:tcPr>
          <w:p w14:paraId="4DF55DFB" w14:textId="77777777" w:rsidR="00A3086F" w:rsidRDefault="00A3086F" w:rsidP="00036B68">
            <w:pPr>
              <w:pStyle w:val="af9"/>
              <w:rPr>
                <w:sz w:val="15"/>
                <w:szCs w:val="15"/>
              </w:rPr>
            </w:pPr>
            <w:r>
              <w:rPr>
                <w:sz w:val="15"/>
                <w:szCs w:val="15"/>
              </w:rPr>
              <w:t>средней стоимостью от 10 миллионов до 15 миллионов рублей включительно</w:t>
            </w:r>
          </w:p>
        </w:tc>
        <w:tc>
          <w:tcPr>
            <w:tcW w:w="575" w:type="dxa"/>
          </w:tcPr>
          <w:p w14:paraId="59233827" w14:textId="77777777" w:rsidR="00A3086F" w:rsidRDefault="00A3086F" w:rsidP="00036B68">
            <w:pPr>
              <w:pStyle w:val="af8"/>
              <w:jc w:val="center"/>
              <w:rPr>
                <w:sz w:val="15"/>
                <w:szCs w:val="15"/>
              </w:rPr>
            </w:pPr>
            <w:bookmarkStart w:id="340" w:name="sub_11123117"/>
            <w:r>
              <w:rPr>
                <w:sz w:val="15"/>
                <w:szCs w:val="15"/>
              </w:rPr>
              <w:t>1107</w:t>
            </w:r>
            <w:bookmarkEnd w:id="340"/>
          </w:p>
        </w:tc>
        <w:tc>
          <w:tcPr>
            <w:tcW w:w="529" w:type="dxa"/>
          </w:tcPr>
          <w:p w14:paraId="372E256E" w14:textId="77777777" w:rsidR="00A3086F" w:rsidRDefault="00A3086F" w:rsidP="00036B68">
            <w:pPr>
              <w:pStyle w:val="af8"/>
              <w:rPr>
                <w:sz w:val="15"/>
                <w:szCs w:val="15"/>
              </w:rPr>
            </w:pPr>
          </w:p>
        </w:tc>
        <w:tc>
          <w:tcPr>
            <w:tcW w:w="525" w:type="dxa"/>
          </w:tcPr>
          <w:p w14:paraId="005ED112" w14:textId="77777777" w:rsidR="00A3086F" w:rsidRDefault="00A3086F" w:rsidP="00036B68">
            <w:pPr>
              <w:pStyle w:val="af8"/>
              <w:rPr>
                <w:sz w:val="15"/>
                <w:szCs w:val="15"/>
              </w:rPr>
            </w:pPr>
          </w:p>
        </w:tc>
        <w:tc>
          <w:tcPr>
            <w:tcW w:w="614" w:type="dxa"/>
          </w:tcPr>
          <w:p w14:paraId="5087466D" w14:textId="77777777" w:rsidR="00A3086F" w:rsidRDefault="00A3086F" w:rsidP="00036B68">
            <w:pPr>
              <w:pStyle w:val="af8"/>
              <w:rPr>
                <w:sz w:val="15"/>
                <w:szCs w:val="15"/>
              </w:rPr>
            </w:pPr>
          </w:p>
        </w:tc>
        <w:tc>
          <w:tcPr>
            <w:tcW w:w="530" w:type="dxa"/>
          </w:tcPr>
          <w:p w14:paraId="70A5A7DA" w14:textId="77777777" w:rsidR="00A3086F" w:rsidRDefault="00A3086F" w:rsidP="00036B68">
            <w:pPr>
              <w:pStyle w:val="af8"/>
              <w:rPr>
                <w:sz w:val="15"/>
                <w:szCs w:val="15"/>
              </w:rPr>
            </w:pPr>
          </w:p>
        </w:tc>
        <w:tc>
          <w:tcPr>
            <w:tcW w:w="616" w:type="dxa"/>
          </w:tcPr>
          <w:p w14:paraId="1E253FC6" w14:textId="77777777" w:rsidR="00A3086F" w:rsidRDefault="00A3086F" w:rsidP="00036B68">
            <w:pPr>
              <w:pStyle w:val="af8"/>
              <w:rPr>
                <w:sz w:val="15"/>
                <w:szCs w:val="15"/>
              </w:rPr>
            </w:pPr>
          </w:p>
        </w:tc>
        <w:tc>
          <w:tcPr>
            <w:tcW w:w="530" w:type="dxa"/>
          </w:tcPr>
          <w:p w14:paraId="160C3FDC" w14:textId="77777777" w:rsidR="00A3086F" w:rsidRDefault="00A3086F" w:rsidP="00036B68">
            <w:pPr>
              <w:pStyle w:val="af8"/>
              <w:rPr>
                <w:sz w:val="15"/>
                <w:szCs w:val="15"/>
              </w:rPr>
            </w:pPr>
          </w:p>
        </w:tc>
        <w:tc>
          <w:tcPr>
            <w:tcW w:w="611" w:type="dxa"/>
          </w:tcPr>
          <w:p w14:paraId="6EFAA5D9" w14:textId="77777777" w:rsidR="00A3086F" w:rsidRDefault="00A3086F" w:rsidP="00036B68">
            <w:pPr>
              <w:pStyle w:val="af8"/>
              <w:rPr>
                <w:sz w:val="15"/>
                <w:szCs w:val="15"/>
              </w:rPr>
            </w:pPr>
          </w:p>
        </w:tc>
        <w:tc>
          <w:tcPr>
            <w:tcW w:w="617" w:type="dxa"/>
          </w:tcPr>
          <w:p w14:paraId="20B96840" w14:textId="77777777" w:rsidR="00A3086F" w:rsidRDefault="00A3086F" w:rsidP="00036B68">
            <w:pPr>
              <w:pStyle w:val="af8"/>
              <w:rPr>
                <w:sz w:val="15"/>
                <w:szCs w:val="15"/>
              </w:rPr>
            </w:pPr>
          </w:p>
        </w:tc>
        <w:tc>
          <w:tcPr>
            <w:tcW w:w="527" w:type="dxa"/>
          </w:tcPr>
          <w:p w14:paraId="03E120D1" w14:textId="77777777" w:rsidR="00A3086F" w:rsidRDefault="00A3086F" w:rsidP="00036B68">
            <w:pPr>
              <w:pStyle w:val="af8"/>
              <w:rPr>
                <w:sz w:val="15"/>
                <w:szCs w:val="15"/>
              </w:rPr>
            </w:pPr>
          </w:p>
        </w:tc>
        <w:tc>
          <w:tcPr>
            <w:tcW w:w="527" w:type="dxa"/>
          </w:tcPr>
          <w:p w14:paraId="6EB4A2ED" w14:textId="77777777" w:rsidR="00A3086F" w:rsidRDefault="00A3086F" w:rsidP="00036B68">
            <w:pPr>
              <w:pStyle w:val="af8"/>
              <w:rPr>
                <w:sz w:val="15"/>
                <w:szCs w:val="15"/>
              </w:rPr>
            </w:pPr>
          </w:p>
        </w:tc>
        <w:tc>
          <w:tcPr>
            <w:tcW w:w="614" w:type="dxa"/>
          </w:tcPr>
          <w:p w14:paraId="22DB565C" w14:textId="77777777" w:rsidR="00A3086F" w:rsidRDefault="00A3086F" w:rsidP="00036B68">
            <w:pPr>
              <w:pStyle w:val="af8"/>
              <w:rPr>
                <w:sz w:val="15"/>
                <w:szCs w:val="15"/>
              </w:rPr>
            </w:pPr>
          </w:p>
        </w:tc>
        <w:tc>
          <w:tcPr>
            <w:tcW w:w="533" w:type="dxa"/>
          </w:tcPr>
          <w:p w14:paraId="538CCF6D" w14:textId="77777777" w:rsidR="00A3086F" w:rsidRDefault="00A3086F" w:rsidP="00036B68">
            <w:pPr>
              <w:pStyle w:val="af8"/>
              <w:rPr>
                <w:sz w:val="15"/>
                <w:szCs w:val="15"/>
              </w:rPr>
            </w:pPr>
          </w:p>
        </w:tc>
        <w:tc>
          <w:tcPr>
            <w:tcW w:w="611" w:type="dxa"/>
          </w:tcPr>
          <w:p w14:paraId="5BFE77CA" w14:textId="77777777" w:rsidR="00A3086F" w:rsidRDefault="00A3086F" w:rsidP="00036B68">
            <w:pPr>
              <w:pStyle w:val="af8"/>
              <w:rPr>
                <w:sz w:val="15"/>
                <w:szCs w:val="15"/>
              </w:rPr>
            </w:pPr>
          </w:p>
        </w:tc>
        <w:tc>
          <w:tcPr>
            <w:tcW w:w="533" w:type="dxa"/>
          </w:tcPr>
          <w:p w14:paraId="4C466F80" w14:textId="77777777" w:rsidR="00A3086F" w:rsidRDefault="00A3086F" w:rsidP="00036B68">
            <w:pPr>
              <w:pStyle w:val="af8"/>
              <w:rPr>
                <w:sz w:val="15"/>
                <w:szCs w:val="15"/>
              </w:rPr>
            </w:pPr>
          </w:p>
        </w:tc>
        <w:tc>
          <w:tcPr>
            <w:tcW w:w="527" w:type="dxa"/>
          </w:tcPr>
          <w:p w14:paraId="453069A6" w14:textId="77777777" w:rsidR="00A3086F" w:rsidRDefault="00A3086F" w:rsidP="00036B68">
            <w:pPr>
              <w:pStyle w:val="af8"/>
              <w:rPr>
                <w:sz w:val="15"/>
                <w:szCs w:val="15"/>
              </w:rPr>
            </w:pPr>
          </w:p>
        </w:tc>
        <w:tc>
          <w:tcPr>
            <w:tcW w:w="530" w:type="dxa"/>
          </w:tcPr>
          <w:p w14:paraId="6D51F193" w14:textId="77777777" w:rsidR="00A3086F" w:rsidRDefault="00A3086F" w:rsidP="00036B68">
            <w:pPr>
              <w:pStyle w:val="af8"/>
              <w:rPr>
                <w:sz w:val="15"/>
                <w:szCs w:val="15"/>
              </w:rPr>
            </w:pPr>
          </w:p>
        </w:tc>
        <w:tc>
          <w:tcPr>
            <w:tcW w:w="524" w:type="dxa"/>
          </w:tcPr>
          <w:p w14:paraId="7BAD804C" w14:textId="77777777" w:rsidR="00A3086F" w:rsidRDefault="00A3086F" w:rsidP="00036B68">
            <w:pPr>
              <w:pStyle w:val="af8"/>
              <w:rPr>
                <w:sz w:val="15"/>
                <w:szCs w:val="15"/>
              </w:rPr>
            </w:pPr>
          </w:p>
        </w:tc>
        <w:tc>
          <w:tcPr>
            <w:tcW w:w="527" w:type="dxa"/>
          </w:tcPr>
          <w:p w14:paraId="4A1FD307" w14:textId="77777777" w:rsidR="00A3086F" w:rsidRDefault="00A3086F" w:rsidP="00036B68">
            <w:pPr>
              <w:pStyle w:val="af8"/>
              <w:rPr>
                <w:sz w:val="15"/>
                <w:szCs w:val="15"/>
              </w:rPr>
            </w:pPr>
          </w:p>
        </w:tc>
        <w:tc>
          <w:tcPr>
            <w:tcW w:w="614" w:type="dxa"/>
          </w:tcPr>
          <w:p w14:paraId="41EF9147" w14:textId="77777777" w:rsidR="00A3086F" w:rsidRDefault="00A3086F" w:rsidP="00036B68">
            <w:pPr>
              <w:pStyle w:val="af8"/>
              <w:rPr>
                <w:sz w:val="15"/>
                <w:szCs w:val="15"/>
              </w:rPr>
            </w:pPr>
          </w:p>
        </w:tc>
        <w:tc>
          <w:tcPr>
            <w:tcW w:w="530" w:type="dxa"/>
          </w:tcPr>
          <w:p w14:paraId="1EA5338D" w14:textId="77777777" w:rsidR="00A3086F" w:rsidRDefault="00A3086F" w:rsidP="00036B68">
            <w:pPr>
              <w:pStyle w:val="af8"/>
              <w:rPr>
                <w:sz w:val="15"/>
                <w:szCs w:val="15"/>
              </w:rPr>
            </w:pPr>
          </w:p>
        </w:tc>
        <w:tc>
          <w:tcPr>
            <w:tcW w:w="529" w:type="dxa"/>
          </w:tcPr>
          <w:p w14:paraId="42B76B22" w14:textId="77777777" w:rsidR="00A3086F" w:rsidRDefault="00A3086F" w:rsidP="00036B68">
            <w:pPr>
              <w:pStyle w:val="af8"/>
              <w:rPr>
                <w:sz w:val="15"/>
                <w:szCs w:val="15"/>
              </w:rPr>
            </w:pPr>
          </w:p>
        </w:tc>
        <w:tc>
          <w:tcPr>
            <w:tcW w:w="530" w:type="dxa"/>
          </w:tcPr>
          <w:p w14:paraId="1195D910" w14:textId="77777777" w:rsidR="00A3086F" w:rsidRDefault="00A3086F" w:rsidP="00036B68">
            <w:pPr>
              <w:pStyle w:val="af8"/>
              <w:rPr>
                <w:sz w:val="15"/>
                <w:szCs w:val="15"/>
              </w:rPr>
            </w:pPr>
          </w:p>
        </w:tc>
        <w:tc>
          <w:tcPr>
            <w:tcW w:w="536" w:type="dxa"/>
          </w:tcPr>
          <w:p w14:paraId="3CB4E8E5" w14:textId="77777777" w:rsidR="00A3086F" w:rsidRDefault="00A3086F" w:rsidP="00036B68">
            <w:pPr>
              <w:pStyle w:val="af8"/>
              <w:rPr>
                <w:sz w:val="15"/>
                <w:szCs w:val="15"/>
              </w:rPr>
            </w:pPr>
          </w:p>
        </w:tc>
        <w:tc>
          <w:tcPr>
            <w:tcW w:w="548" w:type="dxa"/>
          </w:tcPr>
          <w:p w14:paraId="035767DF" w14:textId="77777777" w:rsidR="00A3086F" w:rsidRDefault="00A3086F" w:rsidP="00036B68">
            <w:pPr>
              <w:pStyle w:val="af8"/>
              <w:rPr>
                <w:sz w:val="15"/>
                <w:szCs w:val="15"/>
              </w:rPr>
            </w:pPr>
          </w:p>
        </w:tc>
      </w:tr>
      <w:tr w:rsidR="00A3086F" w14:paraId="760AE3F9" w14:textId="77777777" w:rsidTr="00C1034D">
        <w:tc>
          <w:tcPr>
            <w:tcW w:w="1345" w:type="dxa"/>
          </w:tcPr>
          <w:p w14:paraId="51672472" w14:textId="77777777" w:rsidR="00A3086F" w:rsidRDefault="00A3086F" w:rsidP="00036B68">
            <w:pPr>
              <w:pStyle w:val="af9"/>
              <w:rPr>
                <w:sz w:val="15"/>
                <w:szCs w:val="15"/>
              </w:rPr>
            </w:pPr>
            <w:r>
              <w:rPr>
                <w:sz w:val="15"/>
                <w:szCs w:val="15"/>
              </w:rPr>
              <w:t>средней стоимостью от 15 миллионов рублей</w:t>
            </w:r>
          </w:p>
        </w:tc>
        <w:tc>
          <w:tcPr>
            <w:tcW w:w="575" w:type="dxa"/>
          </w:tcPr>
          <w:p w14:paraId="7CEE0C8A" w14:textId="77777777" w:rsidR="00A3086F" w:rsidRDefault="00A3086F" w:rsidP="00036B68">
            <w:pPr>
              <w:pStyle w:val="af8"/>
              <w:jc w:val="center"/>
              <w:rPr>
                <w:sz w:val="15"/>
                <w:szCs w:val="15"/>
              </w:rPr>
            </w:pPr>
            <w:bookmarkStart w:id="341" w:name="sub_11123118"/>
            <w:r>
              <w:rPr>
                <w:sz w:val="15"/>
                <w:szCs w:val="15"/>
              </w:rPr>
              <w:t>1108</w:t>
            </w:r>
            <w:bookmarkEnd w:id="341"/>
          </w:p>
        </w:tc>
        <w:tc>
          <w:tcPr>
            <w:tcW w:w="529" w:type="dxa"/>
          </w:tcPr>
          <w:p w14:paraId="5364163F" w14:textId="77777777" w:rsidR="00A3086F" w:rsidRDefault="00A3086F" w:rsidP="00036B68">
            <w:pPr>
              <w:pStyle w:val="af8"/>
              <w:rPr>
                <w:sz w:val="15"/>
                <w:szCs w:val="15"/>
              </w:rPr>
            </w:pPr>
          </w:p>
        </w:tc>
        <w:tc>
          <w:tcPr>
            <w:tcW w:w="525" w:type="dxa"/>
          </w:tcPr>
          <w:p w14:paraId="41B66280" w14:textId="77777777" w:rsidR="00A3086F" w:rsidRDefault="00A3086F" w:rsidP="00036B68">
            <w:pPr>
              <w:pStyle w:val="af8"/>
              <w:rPr>
                <w:sz w:val="15"/>
                <w:szCs w:val="15"/>
              </w:rPr>
            </w:pPr>
          </w:p>
        </w:tc>
        <w:tc>
          <w:tcPr>
            <w:tcW w:w="614" w:type="dxa"/>
          </w:tcPr>
          <w:p w14:paraId="0CEDACC2" w14:textId="77777777" w:rsidR="00A3086F" w:rsidRDefault="00A3086F" w:rsidP="00036B68">
            <w:pPr>
              <w:pStyle w:val="af8"/>
              <w:rPr>
                <w:sz w:val="15"/>
                <w:szCs w:val="15"/>
              </w:rPr>
            </w:pPr>
          </w:p>
        </w:tc>
        <w:tc>
          <w:tcPr>
            <w:tcW w:w="530" w:type="dxa"/>
          </w:tcPr>
          <w:p w14:paraId="1509434E" w14:textId="77777777" w:rsidR="00A3086F" w:rsidRDefault="00A3086F" w:rsidP="00036B68">
            <w:pPr>
              <w:pStyle w:val="af8"/>
              <w:rPr>
                <w:sz w:val="15"/>
                <w:szCs w:val="15"/>
              </w:rPr>
            </w:pPr>
          </w:p>
        </w:tc>
        <w:tc>
          <w:tcPr>
            <w:tcW w:w="616" w:type="dxa"/>
          </w:tcPr>
          <w:p w14:paraId="1F67BCFD" w14:textId="77777777" w:rsidR="00A3086F" w:rsidRDefault="00A3086F" w:rsidP="00036B68">
            <w:pPr>
              <w:pStyle w:val="af8"/>
              <w:rPr>
                <w:sz w:val="15"/>
                <w:szCs w:val="15"/>
              </w:rPr>
            </w:pPr>
          </w:p>
        </w:tc>
        <w:tc>
          <w:tcPr>
            <w:tcW w:w="530" w:type="dxa"/>
          </w:tcPr>
          <w:p w14:paraId="69C9EB7B" w14:textId="77777777" w:rsidR="00A3086F" w:rsidRDefault="00A3086F" w:rsidP="00036B68">
            <w:pPr>
              <w:pStyle w:val="af8"/>
              <w:rPr>
                <w:sz w:val="15"/>
                <w:szCs w:val="15"/>
              </w:rPr>
            </w:pPr>
          </w:p>
        </w:tc>
        <w:tc>
          <w:tcPr>
            <w:tcW w:w="611" w:type="dxa"/>
          </w:tcPr>
          <w:p w14:paraId="025BC905" w14:textId="77777777" w:rsidR="00A3086F" w:rsidRDefault="00A3086F" w:rsidP="00036B68">
            <w:pPr>
              <w:pStyle w:val="af8"/>
              <w:rPr>
                <w:sz w:val="15"/>
                <w:szCs w:val="15"/>
              </w:rPr>
            </w:pPr>
          </w:p>
        </w:tc>
        <w:tc>
          <w:tcPr>
            <w:tcW w:w="617" w:type="dxa"/>
          </w:tcPr>
          <w:p w14:paraId="163B778C" w14:textId="77777777" w:rsidR="00A3086F" w:rsidRDefault="00A3086F" w:rsidP="00036B68">
            <w:pPr>
              <w:pStyle w:val="af8"/>
              <w:rPr>
                <w:sz w:val="15"/>
                <w:szCs w:val="15"/>
              </w:rPr>
            </w:pPr>
          </w:p>
        </w:tc>
        <w:tc>
          <w:tcPr>
            <w:tcW w:w="527" w:type="dxa"/>
          </w:tcPr>
          <w:p w14:paraId="0265E838" w14:textId="77777777" w:rsidR="00A3086F" w:rsidRDefault="00A3086F" w:rsidP="00036B68">
            <w:pPr>
              <w:pStyle w:val="af8"/>
              <w:rPr>
                <w:sz w:val="15"/>
                <w:szCs w:val="15"/>
              </w:rPr>
            </w:pPr>
          </w:p>
        </w:tc>
        <w:tc>
          <w:tcPr>
            <w:tcW w:w="527" w:type="dxa"/>
          </w:tcPr>
          <w:p w14:paraId="1A8A52DC" w14:textId="77777777" w:rsidR="00A3086F" w:rsidRDefault="00A3086F" w:rsidP="00036B68">
            <w:pPr>
              <w:pStyle w:val="af8"/>
              <w:rPr>
                <w:sz w:val="15"/>
                <w:szCs w:val="15"/>
              </w:rPr>
            </w:pPr>
          </w:p>
        </w:tc>
        <w:tc>
          <w:tcPr>
            <w:tcW w:w="614" w:type="dxa"/>
          </w:tcPr>
          <w:p w14:paraId="47998356" w14:textId="77777777" w:rsidR="00A3086F" w:rsidRDefault="00A3086F" w:rsidP="00036B68">
            <w:pPr>
              <w:pStyle w:val="af8"/>
              <w:rPr>
                <w:sz w:val="15"/>
                <w:szCs w:val="15"/>
              </w:rPr>
            </w:pPr>
          </w:p>
        </w:tc>
        <w:tc>
          <w:tcPr>
            <w:tcW w:w="533" w:type="dxa"/>
          </w:tcPr>
          <w:p w14:paraId="67505AAC" w14:textId="77777777" w:rsidR="00A3086F" w:rsidRDefault="00A3086F" w:rsidP="00036B68">
            <w:pPr>
              <w:pStyle w:val="af8"/>
              <w:rPr>
                <w:sz w:val="15"/>
                <w:szCs w:val="15"/>
              </w:rPr>
            </w:pPr>
          </w:p>
        </w:tc>
        <w:tc>
          <w:tcPr>
            <w:tcW w:w="611" w:type="dxa"/>
          </w:tcPr>
          <w:p w14:paraId="10B36FEC" w14:textId="77777777" w:rsidR="00A3086F" w:rsidRDefault="00A3086F" w:rsidP="00036B68">
            <w:pPr>
              <w:pStyle w:val="af8"/>
              <w:rPr>
                <w:sz w:val="15"/>
                <w:szCs w:val="15"/>
              </w:rPr>
            </w:pPr>
          </w:p>
        </w:tc>
        <w:tc>
          <w:tcPr>
            <w:tcW w:w="533" w:type="dxa"/>
          </w:tcPr>
          <w:p w14:paraId="4ED978BD" w14:textId="77777777" w:rsidR="00A3086F" w:rsidRDefault="00A3086F" w:rsidP="00036B68">
            <w:pPr>
              <w:pStyle w:val="af8"/>
              <w:rPr>
                <w:sz w:val="15"/>
                <w:szCs w:val="15"/>
              </w:rPr>
            </w:pPr>
          </w:p>
        </w:tc>
        <w:tc>
          <w:tcPr>
            <w:tcW w:w="527" w:type="dxa"/>
          </w:tcPr>
          <w:p w14:paraId="07F9D9DC" w14:textId="77777777" w:rsidR="00A3086F" w:rsidRDefault="00A3086F" w:rsidP="00036B68">
            <w:pPr>
              <w:pStyle w:val="af8"/>
              <w:rPr>
                <w:sz w:val="15"/>
                <w:szCs w:val="15"/>
              </w:rPr>
            </w:pPr>
          </w:p>
        </w:tc>
        <w:tc>
          <w:tcPr>
            <w:tcW w:w="530" w:type="dxa"/>
          </w:tcPr>
          <w:p w14:paraId="17276F51" w14:textId="77777777" w:rsidR="00A3086F" w:rsidRDefault="00A3086F" w:rsidP="00036B68">
            <w:pPr>
              <w:pStyle w:val="af8"/>
              <w:rPr>
                <w:sz w:val="15"/>
                <w:szCs w:val="15"/>
              </w:rPr>
            </w:pPr>
          </w:p>
        </w:tc>
        <w:tc>
          <w:tcPr>
            <w:tcW w:w="524" w:type="dxa"/>
          </w:tcPr>
          <w:p w14:paraId="5EE63836" w14:textId="77777777" w:rsidR="00A3086F" w:rsidRDefault="00A3086F" w:rsidP="00036B68">
            <w:pPr>
              <w:pStyle w:val="af8"/>
              <w:rPr>
                <w:sz w:val="15"/>
                <w:szCs w:val="15"/>
              </w:rPr>
            </w:pPr>
          </w:p>
        </w:tc>
        <w:tc>
          <w:tcPr>
            <w:tcW w:w="527" w:type="dxa"/>
          </w:tcPr>
          <w:p w14:paraId="41075BE4" w14:textId="77777777" w:rsidR="00A3086F" w:rsidRDefault="00A3086F" w:rsidP="00036B68">
            <w:pPr>
              <w:pStyle w:val="af8"/>
              <w:rPr>
                <w:sz w:val="15"/>
                <w:szCs w:val="15"/>
              </w:rPr>
            </w:pPr>
          </w:p>
        </w:tc>
        <w:tc>
          <w:tcPr>
            <w:tcW w:w="614" w:type="dxa"/>
          </w:tcPr>
          <w:p w14:paraId="525CFF5C" w14:textId="77777777" w:rsidR="00A3086F" w:rsidRDefault="00A3086F" w:rsidP="00036B68">
            <w:pPr>
              <w:pStyle w:val="af8"/>
              <w:rPr>
                <w:sz w:val="15"/>
                <w:szCs w:val="15"/>
              </w:rPr>
            </w:pPr>
          </w:p>
        </w:tc>
        <w:tc>
          <w:tcPr>
            <w:tcW w:w="530" w:type="dxa"/>
          </w:tcPr>
          <w:p w14:paraId="54BD5BD7" w14:textId="77777777" w:rsidR="00A3086F" w:rsidRDefault="00A3086F" w:rsidP="00036B68">
            <w:pPr>
              <w:pStyle w:val="af8"/>
              <w:rPr>
                <w:sz w:val="15"/>
                <w:szCs w:val="15"/>
              </w:rPr>
            </w:pPr>
          </w:p>
        </w:tc>
        <w:tc>
          <w:tcPr>
            <w:tcW w:w="529" w:type="dxa"/>
          </w:tcPr>
          <w:p w14:paraId="7F7924C3" w14:textId="77777777" w:rsidR="00A3086F" w:rsidRDefault="00A3086F" w:rsidP="00036B68">
            <w:pPr>
              <w:pStyle w:val="af8"/>
              <w:rPr>
                <w:sz w:val="15"/>
                <w:szCs w:val="15"/>
              </w:rPr>
            </w:pPr>
          </w:p>
        </w:tc>
        <w:tc>
          <w:tcPr>
            <w:tcW w:w="530" w:type="dxa"/>
          </w:tcPr>
          <w:p w14:paraId="65844EFD" w14:textId="77777777" w:rsidR="00A3086F" w:rsidRDefault="00A3086F" w:rsidP="00036B68">
            <w:pPr>
              <w:pStyle w:val="af8"/>
              <w:rPr>
                <w:sz w:val="15"/>
                <w:szCs w:val="15"/>
              </w:rPr>
            </w:pPr>
          </w:p>
        </w:tc>
        <w:tc>
          <w:tcPr>
            <w:tcW w:w="536" w:type="dxa"/>
          </w:tcPr>
          <w:p w14:paraId="1FD72D62" w14:textId="77777777" w:rsidR="00A3086F" w:rsidRDefault="00A3086F" w:rsidP="00036B68">
            <w:pPr>
              <w:pStyle w:val="af8"/>
              <w:rPr>
                <w:sz w:val="15"/>
                <w:szCs w:val="15"/>
              </w:rPr>
            </w:pPr>
          </w:p>
        </w:tc>
        <w:tc>
          <w:tcPr>
            <w:tcW w:w="548" w:type="dxa"/>
          </w:tcPr>
          <w:p w14:paraId="1CF4CA8A" w14:textId="77777777" w:rsidR="00A3086F" w:rsidRDefault="00A3086F" w:rsidP="00036B68">
            <w:pPr>
              <w:pStyle w:val="af8"/>
              <w:rPr>
                <w:sz w:val="15"/>
                <w:szCs w:val="15"/>
              </w:rPr>
            </w:pPr>
          </w:p>
        </w:tc>
      </w:tr>
      <w:tr w:rsidR="00A3086F" w14:paraId="6B25C1C4" w14:textId="77777777" w:rsidTr="00C1034D">
        <w:tc>
          <w:tcPr>
            <w:tcW w:w="1345" w:type="dxa"/>
          </w:tcPr>
          <w:p w14:paraId="1AD8D17A" w14:textId="77777777" w:rsidR="00A3086F" w:rsidRDefault="00A3086F" w:rsidP="00036B68">
            <w:pPr>
              <w:pStyle w:val="af9"/>
              <w:rPr>
                <w:sz w:val="15"/>
                <w:szCs w:val="15"/>
              </w:rPr>
            </w:pPr>
            <w:r>
              <w:rPr>
                <w:sz w:val="15"/>
                <w:szCs w:val="15"/>
              </w:rPr>
              <w:t>автомобили скорой медицинской помощи</w:t>
            </w:r>
          </w:p>
        </w:tc>
        <w:tc>
          <w:tcPr>
            <w:tcW w:w="575" w:type="dxa"/>
          </w:tcPr>
          <w:p w14:paraId="0AE8FF47" w14:textId="77777777" w:rsidR="00A3086F" w:rsidRDefault="00A3086F" w:rsidP="00036B68">
            <w:pPr>
              <w:pStyle w:val="af8"/>
              <w:jc w:val="center"/>
              <w:rPr>
                <w:sz w:val="15"/>
                <w:szCs w:val="15"/>
              </w:rPr>
            </w:pPr>
            <w:bookmarkStart w:id="342" w:name="sub_11123120"/>
            <w:r>
              <w:rPr>
                <w:sz w:val="15"/>
                <w:szCs w:val="15"/>
              </w:rPr>
              <w:t>1200</w:t>
            </w:r>
            <w:bookmarkEnd w:id="342"/>
          </w:p>
        </w:tc>
        <w:tc>
          <w:tcPr>
            <w:tcW w:w="529" w:type="dxa"/>
          </w:tcPr>
          <w:p w14:paraId="279604FC" w14:textId="77777777" w:rsidR="00A3086F" w:rsidRDefault="00A3086F" w:rsidP="00036B68">
            <w:pPr>
              <w:pStyle w:val="af8"/>
              <w:rPr>
                <w:sz w:val="15"/>
                <w:szCs w:val="15"/>
              </w:rPr>
            </w:pPr>
          </w:p>
        </w:tc>
        <w:tc>
          <w:tcPr>
            <w:tcW w:w="525" w:type="dxa"/>
          </w:tcPr>
          <w:p w14:paraId="414A083F" w14:textId="77777777" w:rsidR="00A3086F" w:rsidRDefault="00A3086F" w:rsidP="00036B68">
            <w:pPr>
              <w:pStyle w:val="af8"/>
              <w:rPr>
                <w:sz w:val="15"/>
                <w:szCs w:val="15"/>
              </w:rPr>
            </w:pPr>
          </w:p>
        </w:tc>
        <w:tc>
          <w:tcPr>
            <w:tcW w:w="614" w:type="dxa"/>
          </w:tcPr>
          <w:p w14:paraId="502B246A" w14:textId="77777777" w:rsidR="00A3086F" w:rsidRDefault="00A3086F" w:rsidP="00036B68">
            <w:pPr>
              <w:pStyle w:val="af8"/>
              <w:rPr>
                <w:sz w:val="15"/>
                <w:szCs w:val="15"/>
              </w:rPr>
            </w:pPr>
          </w:p>
        </w:tc>
        <w:tc>
          <w:tcPr>
            <w:tcW w:w="530" w:type="dxa"/>
          </w:tcPr>
          <w:p w14:paraId="2220D3F2" w14:textId="77777777" w:rsidR="00A3086F" w:rsidRDefault="00A3086F" w:rsidP="00036B68">
            <w:pPr>
              <w:pStyle w:val="af8"/>
              <w:rPr>
                <w:sz w:val="15"/>
                <w:szCs w:val="15"/>
              </w:rPr>
            </w:pPr>
          </w:p>
        </w:tc>
        <w:tc>
          <w:tcPr>
            <w:tcW w:w="616" w:type="dxa"/>
          </w:tcPr>
          <w:p w14:paraId="606FB1CB" w14:textId="77777777" w:rsidR="00A3086F" w:rsidRDefault="00A3086F" w:rsidP="00036B68">
            <w:pPr>
              <w:pStyle w:val="af8"/>
              <w:rPr>
                <w:sz w:val="15"/>
                <w:szCs w:val="15"/>
              </w:rPr>
            </w:pPr>
          </w:p>
        </w:tc>
        <w:tc>
          <w:tcPr>
            <w:tcW w:w="530" w:type="dxa"/>
          </w:tcPr>
          <w:p w14:paraId="3804B281" w14:textId="77777777" w:rsidR="00A3086F" w:rsidRDefault="00A3086F" w:rsidP="00036B68">
            <w:pPr>
              <w:pStyle w:val="af8"/>
              <w:rPr>
                <w:sz w:val="15"/>
                <w:szCs w:val="15"/>
              </w:rPr>
            </w:pPr>
          </w:p>
        </w:tc>
        <w:tc>
          <w:tcPr>
            <w:tcW w:w="611" w:type="dxa"/>
          </w:tcPr>
          <w:p w14:paraId="2740DF13" w14:textId="77777777" w:rsidR="00A3086F" w:rsidRDefault="00A3086F" w:rsidP="00036B68">
            <w:pPr>
              <w:pStyle w:val="af8"/>
              <w:rPr>
                <w:sz w:val="15"/>
                <w:szCs w:val="15"/>
              </w:rPr>
            </w:pPr>
          </w:p>
        </w:tc>
        <w:tc>
          <w:tcPr>
            <w:tcW w:w="617" w:type="dxa"/>
          </w:tcPr>
          <w:p w14:paraId="7EBA9811" w14:textId="77777777" w:rsidR="00A3086F" w:rsidRDefault="00A3086F" w:rsidP="00036B68">
            <w:pPr>
              <w:pStyle w:val="af8"/>
              <w:rPr>
                <w:sz w:val="15"/>
                <w:szCs w:val="15"/>
              </w:rPr>
            </w:pPr>
          </w:p>
        </w:tc>
        <w:tc>
          <w:tcPr>
            <w:tcW w:w="527" w:type="dxa"/>
          </w:tcPr>
          <w:p w14:paraId="5768BEE8" w14:textId="77777777" w:rsidR="00A3086F" w:rsidRDefault="00A3086F" w:rsidP="00036B68">
            <w:pPr>
              <w:pStyle w:val="af8"/>
              <w:rPr>
                <w:sz w:val="15"/>
                <w:szCs w:val="15"/>
              </w:rPr>
            </w:pPr>
          </w:p>
        </w:tc>
        <w:tc>
          <w:tcPr>
            <w:tcW w:w="527" w:type="dxa"/>
          </w:tcPr>
          <w:p w14:paraId="6870B880" w14:textId="77777777" w:rsidR="00A3086F" w:rsidRDefault="00A3086F" w:rsidP="00036B68">
            <w:pPr>
              <w:pStyle w:val="af8"/>
              <w:rPr>
                <w:sz w:val="15"/>
                <w:szCs w:val="15"/>
              </w:rPr>
            </w:pPr>
          </w:p>
        </w:tc>
        <w:tc>
          <w:tcPr>
            <w:tcW w:w="614" w:type="dxa"/>
          </w:tcPr>
          <w:p w14:paraId="4762E7C2" w14:textId="77777777" w:rsidR="00A3086F" w:rsidRDefault="00A3086F" w:rsidP="00036B68">
            <w:pPr>
              <w:pStyle w:val="af8"/>
              <w:rPr>
                <w:sz w:val="15"/>
                <w:szCs w:val="15"/>
              </w:rPr>
            </w:pPr>
          </w:p>
        </w:tc>
        <w:tc>
          <w:tcPr>
            <w:tcW w:w="533" w:type="dxa"/>
          </w:tcPr>
          <w:p w14:paraId="3861CE7A" w14:textId="77777777" w:rsidR="00A3086F" w:rsidRDefault="00A3086F" w:rsidP="00036B68">
            <w:pPr>
              <w:pStyle w:val="af8"/>
              <w:rPr>
                <w:sz w:val="15"/>
                <w:szCs w:val="15"/>
              </w:rPr>
            </w:pPr>
          </w:p>
        </w:tc>
        <w:tc>
          <w:tcPr>
            <w:tcW w:w="611" w:type="dxa"/>
          </w:tcPr>
          <w:p w14:paraId="1B3ADF5C" w14:textId="77777777" w:rsidR="00A3086F" w:rsidRDefault="00A3086F" w:rsidP="00036B68">
            <w:pPr>
              <w:pStyle w:val="af8"/>
              <w:rPr>
                <w:sz w:val="15"/>
                <w:szCs w:val="15"/>
              </w:rPr>
            </w:pPr>
          </w:p>
        </w:tc>
        <w:tc>
          <w:tcPr>
            <w:tcW w:w="533" w:type="dxa"/>
          </w:tcPr>
          <w:p w14:paraId="3C979960" w14:textId="77777777" w:rsidR="00A3086F" w:rsidRDefault="00A3086F" w:rsidP="00036B68">
            <w:pPr>
              <w:pStyle w:val="af8"/>
              <w:rPr>
                <w:sz w:val="15"/>
                <w:szCs w:val="15"/>
              </w:rPr>
            </w:pPr>
          </w:p>
        </w:tc>
        <w:tc>
          <w:tcPr>
            <w:tcW w:w="527" w:type="dxa"/>
          </w:tcPr>
          <w:p w14:paraId="1EE3C042" w14:textId="77777777" w:rsidR="00A3086F" w:rsidRDefault="00A3086F" w:rsidP="00036B68">
            <w:pPr>
              <w:pStyle w:val="af8"/>
              <w:rPr>
                <w:sz w:val="15"/>
                <w:szCs w:val="15"/>
              </w:rPr>
            </w:pPr>
          </w:p>
        </w:tc>
        <w:tc>
          <w:tcPr>
            <w:tcW w:w="530" w:type="dxa"/>
          </w:tcPr>
          <w:p w14:paraId="2253694A" w14:textId="77777777" w:rsidR="00A3086F" w:rsidRDefault="00A3086F" w:rsidP="00036B68">
            <w:pPr>
              <w:pStyle w:val="af8"/>
              <w:rPr>
                <w:sz w:val="15"/>
                <w:szCs w:val="15"/>
              </w:rPr>
            </w:pPr>
          </w:p>
        </w:tc>
        <w:tc>
          <w:tcPr>
            <w:tcW w:w="524" w:type="dxa"/>
          </w:tcPr>
          <w:p w14:paraId="74FAF008" w14:textId="77777777" w:rsidR="00A3086F" w:rsidRDefault="00A3086F" w:rsidP="00036B68">
            <w:pPr>
              <w:pStyle w:val="af8"/>
              <w:rPr>
                <w:sz w:val="15"/>
                <w:szCs w:val="15"/>
              </w:rPr>
            </w:pPr>
          </w:p>
        </w:tc>
        <w:tc>
          <w:tcPr>
            <w:tcW w:w="527" w:type="dxa"/>
          </w:tcPr>
          <w:p w14:paraId="59D74CEE" w14:textId="77777777" w:rsidR="00A3086F" w:rsidRDefault="00A3086F" w:rsidP="00036B68">
            <w:pPr>
              <w:pStyle w:val="af8"/>
              <w:rPr>
                <w:sz w:val="15"/>
                <w:szCs w:val="15"/>
              </w:rPr>
            </w:pPr>
          </w:p>
        </w:tc>
        <w:tc>
          <w:tcPr>
            <w:tcW w:w="614" w:type="dxa"/>
          </w:tcPr>
          <w:p w14:paraId="33AF2133" w14:textId="77777777" w:rsidR="00A3086F" w:rsidRDefault="00A3086F" w:rsidP="00036B68">
            <w:pPr>
              <w:pStyle w:val="af8"/>
              <w:rPr>
                <w:sz w:val="15"/>
                <w:szCs w:val="15"/>
              </w:rPr>
            </w:pPr>
          </w:p>
        </w:tc>
        <w:tc>
          <w:tcPr>
            <w:tcW w:w="530" w:type="dxa"/>
          </w:tcPr>
          <w:p w14:paraId="60997A17" w14:textId="77777777" w:rsidR="00A3086F" w:rsidRDefault="00A3086F" w:rsidP="00036B68">
            <w:pPr>
              <w:pStyle w:val="af8"/>
              <w:rPr>
                <w:sz w:val="15"/>
                <w:szCs w:val="15"/>
              </w:rPr>
            </w:pPr>
          </w:p>
        </w:tc>
        <w:tc>
          <w:tcPr>
            <w:tcW w:w="529" w:type="dxa"/>
          </w:tcPr>
          <w:p w14:paraId="7AEDB904" w14:textId="77777777" w:rsidR="00A3086F" w:rsidRDefault="00A3086F" w:rsidP="00036B68">
            <w:pPr>
              <w:pStyle w:val="af8"/>
              <w:rPr>
                <w:sz w:val="15"/>
                <w:szCs w:val="15"/>
              </w:rPr>
            </w:pPr>
          </w:p>
        </w:tc>
        <w:tc>
          <w:tcPr>
            <w:tcW w:w="530" w:type="dxa"/>
          </w:tcPr>
          <w:p w14:paraId="0CDFC78A" w14:textId="77777777" w:rsidR="00A3086F" w:rsidRDefault="00A3086F" w:rsidP="00036B68">
            <w:pPr>
              <w:pStyle w:val="af8"/>
              <w:rPr>
                <w:sz w:val="15"/>
                <w:szCs w:val="15"/>
              </w:rPr>
            </w:pPr>
          </w:p>
        </w:tc>
        <w:tc>
          <w:tcPr>
            <w:tcW w:w="536" w:type="dxa"/>
          </w:tcPr>
          <w:p w14:paraId="7FF6C0FC" w14:textId="77777777" w:rsidR="00A3086F" w:rsidRDefault="00A3086F" w:rsidP="00036B68">
            <w:pPr>
              <w:pStyle w:val="af8"/>
              <w:rPr>
                <w:sz w:val="15"/>
                <w:szCs w:val="15"/>
              </w:rPr>
            </w:pPr>
          </w:p>
        </w:tc>
        <w:tc>
          <w:tcPr>
            <w:tcW w:w="548" w:type="dxa"/>
          </w:tcPr>
          <w:p w14:paraId="38568B2B" w14:textId="77777777" w:rsidR="00A3086F" w:rsidRDefault="00A3086F" w:rsidP="00036B68">
            <w:pPr>
              <w:pStyle w:val="af8"/>
              <w:rPr>
                <w:sz w:val="15"/>
                <w:szCs w:val="15"/>
              </w:rPr>
            </w:pPr>
          </w:p>
        </w:tc>
      </w:tr>
      <w:tr w:rsidR="00A3086F" w14:paraId="543B8489" w14:textId="77777777" w:rsidTr="00C1034D">
        <w:tc>
          <w:tcPr>
            <w:tcW w:w="1345" w:type="dxa"/>
          </w:tcPr>
          <w:p w14:paraId="2287718B" w14:textId="77777777" w:rsidR="00A3086F" w:rsidRDefault="00A3086F" w:rsidP="00036B68">
            <w:pPr>
              <w:pStyle w:val="af9"/>
              <w:rPr>
                <w:sz w:val="15"/>
                <w:szCs w:val="15"/>
              </w:rPr>
            </w:pPr>
            <w:r>
              <w:rPr>
                <w:sz w:val="15"/>
                <w:szCs w:val="15"/>
              </w:rPr>
              <w:t>автомобили грузовые, за исключением специальных</w:t>
            </w:r>
          </w:p>
        </w:tc>
        <w:tc>
          <w:tcPr>
            <w:tcW w:w="575" w:type="dxa"/>
          </w:tcPr>
          <w:p w14:paraId="411BA65B" w14:textId="77777777" w:rsidR="00A3086F" w:rsidRDefault="00A3086F" w:rsidP="00036B68">
            <w:pPr>
              <w:pStyle w:val="af8"/>
              <w:jc w:val="center"/>
              <w:rPr>
                <w:sz w:val="15"/>
                <w:szCs w:val="15"/>
              </w:rPr>
            </w:pPr>
            <w:bookmarkStart w:id="343" w:name="sub_11123130"/>
            <w:r>
              <w:rPr>
                <w:sz w:val="15"/>
                <w:szCs w:val="15"/>
              </w:rPr>
              <w:t>1300</w:t>
            </w:r>
            <w:bookmarkEnd w:id="343"/>
          </w:p>
        </w:tc>
        <w:tc>
          <w:tcPr>
            <w:tcW w:w="529" w:type="dxa"/>
          </w:tcPr>
          <w:p w14:paraId="5CC9C820" w14:textId="77777777" w:rsidR="00A3086F" w:rsidRDefault="00A3086F" w:rsidP="00036B68">
            <w:pPr>
              <w:pStyle w:val="af8"/>
              <w:rPr>
                <w:sz w:val="15"/>
                <w:szCs w:val="15"/>
              </w:rPr>
            </w:pPr>
          </w:p>
        </w:tc>
        <w:tc>
          <w:tcPr>
            <w:tcW w:w="525" w:type="dxa"/>
          </w:tcPr>
          <w:p w14:paraId="440F5003" w14:textId="77777777" w:rsidR="00A3086F" w:rsidRDefault="00A3086F" w:rsidP="00036B68">
            <w:pPr>
              <w:pStyle w:val="af8"/>
              <w:rPr>
                <w:sz w:val="15"/>
                <w:szCs w:val="15"/>
              </w:rPr>
            </w:pPr>
          </w:p>
        </w:tc>
        <w:tc>
          <w:tcPr>
            <w:tcW w:w="614" w:type="dxa"/>
          </w:tcPr>
          <w:p w14:paraId="1A7D5B82" w14:textId="77777777" w:rsidR="00A3086F" w:rsidRDefault="00A3086F" w:rsidP="00036B68">
            <w:pPr>
              <w:pStyle w:val="af8"/>
              <w:rPr>
                <w:sz w:val="15"/>
                <w:szCs w:val="15"/>
              </w:rPr>
            </w:pPr>
          </w:p>
        </w:tc>
        <w:tc>
          <w:tcPr>
            <w:tcW w:w="530" w:type="dxa"/>
          </w:tcPr>
          <w:p w14:paraId="562C4A97" w14:textId="77777777" w:rsidR="00A3086F" w:rsidRDefault="00A3086F" w:rsidP="00036B68">
            <w:pPr>
              <w:pStyle w:val="af8"/>
              <w:rPr>
                <w:sz w:val="15"/>
                <w:szCs w:val="15"/>
              </w:rPr>
            </w:pPr>
          </w:p>
        </w:tc>
        <w:tc>
          <w:tcPr>
            <w:tcW w:w="616" w:type="dxa"/>
          </w:tcPr>
          <w:p w14:paraId="7C365DD1" w14:textId="77777777" w:rsidR="00A3086F" w:rsidRDefault="00A3086F" w:rsidP="00036B68">
            <w:pPr>
              <w:pStyle w:val="af8"/>
              <w:rPr>
                <w:sz w:val="15"/>
                <w:szCs w:val="15"/>
              </w:rPr>
            </w:pPr>
          </w:p>
        </w:tc>
        <w:tc>
          <w:tcPr>
            <w:tcW w:w="530" w:type="dxa"/>
          </w:tcPr>
          <w:p w14:paraId="4CBA0865" w14:textId="77777777" w:rsidR="00A3086F" w:rsidRDefault="00A3086F" w:rsidP="00036B68">
            <w:pPr>
              <w:pStyle w:val="af8"/>
              <w:rPr>
                <w:sz w:val="15"/>
                <w:szCs w:val="15"/>
              </w:rPr>
            </w:pPr>
          </w:p>
        </w:tc>
        <w:tc>
          <w:tcPr>
            <w:tcW w:w="611" w:type="dxa"/>
          </w:tcPr>
          <w:p w14:paraId="17E0F312" w14:textId="77777777" w:rsidR="00A3086F" w:rsidRDefault="00A3086F" w:rsidP="00036B68">
            <w:pPr>
              <w:pStyle w:val="af8"/>
              <w:rPr>
                <w:sz w:val="15"/>
                <w:szCs w:val="15"/>
              </w:rPr>
            </w:pPr>
          </w:p>
        </w:tc>
        <w:tc>
          <w:tcPr>
            <w:tcW w:w="617" w:type="dxa"/>
          </w:tcPr>
          <w:p w14:paraId="2BD9ADFE" w14:textId="77777777" w:rsidR="00A3086F" w:rsidRDefault="00A3086F" w:rsidP="00036B68">
            <w:pPr>
              <w:pStyle w:val="af8"/>
              <w:rPr>
                <w:sz w:val="15"/>
                <w:szCs w:val="15"/>
              </w:rPr>
            </w:pPr>
          </w:p>
        </w:tc>
        <w:tc>
          <w:tcPr>
            <w:tcW w:w="527" w:type="dxa"/>
          </w:tcPr>
          <w:p w14:paraId="58F4A271" w14:textId="77777777" w:rsidR="00A3086F" w:rsidRDefault="00A3086F" w:rsidP="00036B68">
            <w:pPr>
              <w:pStyle w:val="af8"/>
              <w:rPr>
                <w:sz w:val="15"/>
                <w:szCs w:val="15"/>
              </w:rPr>
            </w:pPr>
          </w:p>
        </w:tc>
        <w:tc>
          <w:tcPr>
            <w:tcW w:w="527" w:type="dxa"/>
          </w:tcPr>
          <w:p w14:paraId="3C08B998" w14:textId="77777777" w:rsidR="00A3086F" w:rsidRDefault="00A3086F" w:rsidP="00036B68">
            <w:pPr>
              <w:pStyle w:val="af8"/>
              <w:rPr>
                <w:sz w:val="15"/>
                <w:szCs w:val="15"/>
              </w:rPr>
            </w:pPr>
          </w:p>
        </w:tc>
        <w:tc>
          <w:tcPr>
            <w:tcW w:w="614" w:type="dxa"/>
          </w:tcPr>
          <w:p w14:paraId="35C4CF51" w14:textId="77777777" w:rsidR="00A3086F" w:rsidRDefault="00A3086F" w:rsidP="00036B68">
            <w:pPr>
              <w:pStyle w:val="af8"/>
              <w:rPr>
                <w:sz w:val="15"/>
                <w:szCs w:val="15"/>
              </w:rPr>
            </w:pPr>
          </w:p>
        </w:tc>
        <w:tc>
          <w:tcPr>
            <w:tcW w:w="533" w:type="dxa"/>
          </w:tcPr>
          <w:p w14:paraId="5A521AC2" w14:textId="77777777" w:rsidR="00A3086F" w:rsidRDefault="00A3086F" w:rsidP="00036B68">
            <w:pPr>
              <w:pStyle w:val="af8"/>
              <w:rPr>
                <w:sz w:val="15"/>
                <w:szCs w:val="15"/>
              </w:rPr>
            </w:pPr>
          </w:p>
        </w:tc>
        <w:tc>
          <w:tcPr>
            <w:tcW w:w="611" w:type="dxa"/>
          </w:tcPr>
          <w:p w14:paraId="1AD9777E" w14:textId="77777777" w:rsidR="00A3086F" w:rsidRDefault="00A3086F" w:rsidP="00036B68">
            <w:pPr>
              <w:pStyle w:val="af8"/>
              <w:rPr>
                <w:sz w:val="15"/>
                <w:szCs w:val="15"/>
              </w:rPr>
            </w:pPr>
          </w:p>
        </w:tc>
        <w:tc>
          <w:tcPr>
            <w:tcW w:w="533" w:type="dxa"/>
          </w:tcPr>
          <w:p w14:paraId="23C9EFA5" w14:textId="77777777" w:rsidR="00A3086F" w:rsidRDefault="00A3086F" w:rsidP="00036B68">
            <w:pPr>
              <w:pStyle w:val="af8"/>
              <w:rPr>
                <w:sz w:val="15"/>
                <w:szCs w:val="15"/>
              </w:rPr>
            </w:pPr>
          </w:p>
        </w:tc>
        <w:tc>
          <w:tcPr>
            <w:tcW w:w="527" w:type="dxa"/>
          </w:tcPr>
          <w:p w14:paraId="14FB62BD" w14:textId="77777777" w:rsidR="00A3086F" w:rsidRDefault="00A3086F" w:rsidP="00036B68">
            <w:pPr>
              <w:pStyle w:val="af8"/>
              <w:rPr>
                <w:sz w:val="15"/>
                <w:szCs w:val="15"/>
              </w:rPr>
            </w:pPr>
          </w:p>
        </w:tc>
        <w:tc>
          <w:tcPr>
            <w:tcW w:w="530" w:type="dxa"/>
          </w:tcPr>
          <w:p w14:paraId="0B079F51" w14:textId="77777777" w:rsidR="00A3086F" w:rsidRDefault="00A3086F" w:rsidP="00036B68">
            <w:pPr>
              <w:pStyle w:val="af8"/>
              <w:rPr>
                <w:sz w:val="15"/>
                <w:szCs w:val="15"/>
              </w:rPr>
            </w:pPr>
          </w:p>
        </w:tc>
        <w:tc>
          <w:tcPr>
            <w:tcW w:w="524" w:type="dxa"/>
          </w:tcPr>
          <w:p w14:paraId="3E7791CF" w14:textId="77777777" w:rsidR="00A3086F" w:rsidRDefault="00A3086F" w:rsidP="00036B68">
            <w:pPr>
              <w:pStyle w:val="af8"/>
              <w:rPr>
                <w:sz w:val="15"/>
                <w:szCs w:val="15"/>
              </w:rPr>
            </w:pPr>
          </w:p>
        </w:tc>
        <w:tc>
          <w:tcPr>
            <w:tcW w:w="527" w:type="dxa"/>
          </w:tcPr>
          <w:p w14:paraId="0C21928F" w14:textId="77777777" w:rsidR="00A3086F" w:rsidRDefault="00A3086F" w:rsidP="00036B68">
            <w:pPr>
              <w:pStyle w:val="af8"/>
              <w:rPr>
                <w:sz w:val="15"/>
                <w:szCs w:val="15"/>
              </w:rPr>
            </w:pPr>
          </w:p>
        </w:tc>
        <w:tc>
          <w:tcPr>
            <w:tcW w:w="614" w:type="dxa"/>
          </w:tcPr>
          <w:p w14:paraId="7F00420D" w14:textId="77777777" w:rsidR="00A3086F" w:rsidRDefault="00A3086F" w:rsidP="00036B68">
            <w:pPr>
              <w:pStyle w:val="af8"/>
              <w:rPr>
                <w:sz w:val="15"/>
                <w:szCs w:val="15"/>
              </w:rPr>
            </w:pPr>
          </w:p>
        </w:tc>
        <w:tc>
          <w:tcPr>
            <w:tcW w:w="530" w:type="dxa"/>
          </w:tcPr>
          <w:p w14:paraId="47F2DF37" w14:textId="77777777" w:rsidR="00A3086F" w:rsidRDefault="00A3086F" w:rsidP="00036B68">
            <w:pPr>
              <w:pStyle w:val="af8"/>
              <w:rPr>
                <w:sz w:val="15"/>
                <w:szCs w:val="15"/>
              </w:rPr>
            </w:pPr>
          </w:p>
        </w:tc>
        <w:tc>
          <w:tcPr>
            <w:tcW w:w="529" w:type="dxa"/>
          </w:tcPr>
          <w:p w14:paraId="4B6A0970" w14:textId="77777777" w:rsidR="00A3086F" w:rsidRDefault="00A3086F" w:rsidP="00036B68">
            <w:pPr>
              <w:pStyle w:val="af8"/>
              <w:rPr>
                <w:sz w:val="15"/>
                <w:szCs w:val="15"/>
              </w:rPr>
            </w:pPr>
          </w:p>
        </w:tc>
        <w:tc>
          <w:tcPr>
            <w:tcW w:w="530" w:type="dxa"/>
          </w:tcPr>
          <w:p w14:paraId="3DF8D9F7" w14:textId="77777777" w:rsidR="00A3086F" w:rsidRDefault="00A3086F" w:rsidP="00036B68">
            <w:pPr>
              <w:pStyle w:val="af8"/>
              <w:rPr>
                <w:sz w:val="15"/>
                <w:szCs w:val="15"/>
              </w:rPr>
            </w:pPr>
          </w:p>
        </w:tc>
        <w:tc>
          <w:tcPr>
            <w:tcW w:w="536" w:type="dxa"/>
          </w:tcPr>
          <w:p w14:paraId="0ECEAF20" w14:textId="77777777" w:rsidR="00A3086F" w:rsidRDefault="00A3086F" w:rsidP="00036B68">
            <w:pPr>
              <w:pStyle w:val="af8"/>
              <w:rPr>
                <w:sz w:val="15"/>
                <w:szCs w:val="15"/>
              </w:rPr>
            </w:pPr>
          </w:p>
        </w:tc>
        <w:tc>
          <w:tcPr>
            <w:tcW w:w="548" w:type="dxa"/>
          </w:tcPr>
          <w:p w14:paraId="2A2122A9" w14:textId="77777777" w:rsidR="00A3086F" w:rsidRDefault="00A3086F" w:rsidP="00036B68">
            <w:pPr>
              <w:pStyle w:val="af8"/>
              <w:rPr>
                <w:sz w:val="15"/>
                <w:szCs w:val="15"/>
              </w:rPr>
            </w:pPr>
          </w:p>
        </w:tc>
      </w:tr>
      <w:tr w:rsidR="00A3086F" w14:paraId="4DA45692" w14:textId="77777777" w:rsidTr="00C1034D">
        <w:tc>
          <w:tcPr>
            <w:tcW w:w="1345" w:type="dxa"/>
          </w:tcPr>
          <w:p w14:paraId="0A585F21" w14:textId="77777777" w:rsidR="00A3086F" w:rsidRDefault="00A3086F" w:rsidP="00036B68">
            <w:pPr>
              <w:pStyle w:val="af9"/>
              <w:rPr>
                <w:sz w:val="15"/>
                <w:szCs w:val="15"/>
              </w:rPr>
            </w:pPr>
            <w:r>
              <w:rPr>
                <w:sz w:val="15"/>
                <w:szCs w:val="15"/>
              </w:rPr>
              <w:lastRenderedPageBreak/>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75" w:type="dxa"/>
          </w:tcPr>
          <w:p w14:paraId="7B4622EB" w14:textId="77777777" w:rsidR="00A3086F" w:rsidRDefault="00A3086F" w:rsidP="00036B68">
            <w:pPr>
              <w:pStyle w:val="af8"/>
              <w:jc w:val="center"/>
              <w:rPr>
                <w:sz w:val="15"/>
                <w:szCs w:val="15"/>
              </w:rPr>
            </w:pPr>
            <w:bookmarkStart w:id="344" w:name="sub_11123140"/>
            <w:r>
              <w:rPr>
                <w:sz w:val="15"/>
                <w:szCs w:val="15"/>
              </w:rPr>
              <w:t>1400</w:t>
            </w:r>
            <w:bookmarkEnd w:id="344"/>
          </w:p>
        </w:tc>
        <w:tc>
          <w:tcPr>
            <w:tcW w:w="529" w:type="dxa"/>
          </w:tcPr>
          <w:p w14:paraId="4CB67879" w14:textId="77777777" w:rsidR="00A3086F" w:rsidRDefault="00A3086F" w:rsidP="00036B68">
            <w:pPr>
              <w:pStyle w:val="af8"/>
              <w:rPr>
                <w:sz w:val="15"/>
                <w:szCs w:val="15"/>
              </w:rPr>
            </w:pPr>
          </w:p>
        </w:tc>
        <w:tc>
          <w:tcPr>
            <w:tcW w:w="525" w:type="dxa"/>
          </w:tcPr>
          <w:p w14:paraId="0F389167" w14:textId="77777777" w:rsidR="00A3086F" w:rsidRDefault="00A3086F" w:rsidP="00036B68">
            <w:pPr>
              <w:pStyle w:val="af8"/>
              <w:rPr>
                <w:sz w:val="15"/>
                <w:szCs w:val="15"/>
              </w:rPr>
            </w:pPr>
          </w:p>
        </w:tc>
        <w:tc>
          <w:tcPr>
            <w:tcW w:w="614" w:type="dxa"/>
          </w:tcPr>
          <w:p w14:paraId="082ECEEC" w14:textId="77777777" w:rsidR="00A3086F" w:rsidRDefault="00A3086F" w:rsidP="00036B68">
            <w:pPr>
              <w:pStyle w:val="af8"/>
              <w:rPr>
                <w:sz w:val="15"/>
                <w:szCs w:val="15"/>
              </w:rPr>
            </w:pPr>
          </w:p>
        </w:tc>
        <w:tc>
          <w:tcPr>
            <w:tcW w:w="530" w:type="dxa"/>
          </w:tcPr>
          <w:p w14:paraId="06C4F78C" w14:textId="77777777" w:rsidR="00A3086F" w:rsidRDefault="00A3086F" w:rsidP="00036B68">
            <w:pPr>
              <w:pStyle w:val="af8"/>
              <w:rPr>
                <w:sz w:val="15"/>
                <w:szCs w:val="15"/>
              </w:rPr>
            </w:pPr>
          </w:p>
        </w:tc>
        <w:tc>
          <w:tcPr>
            <w:tcW w:w="616" w:type="dxa"/>
          </w:tcPr>
          <w:p w14:paraId="4D597818" w14:textId="77777777" w:rsidR="00A3086F" w:rsidRDefault="00A3086F" w:rsidP="00036B68">
            <w:pPr>
              <w:pStyle w:val="af8"/>
              <w:rPr>
                <w:sz w:val="15"/>
                <w:szCs w:val="15"/>
              </w:rPr>
            </w:pPr>
          </w:p>
        </w:tc>
        <w:tc>
          <w:tcPr>
            <w:tcW w:w="530" w:type="dxa"/>
          </w:tcPr>
          <w:p w14:paraId="7C61206F" w14:textId="77777777" w:rsidR="00A3086F" w:rsidRDefault="00A3086F" w:rsidP="00036B68">
            <w:pPr>
              <w:pStyle w:val="af8"/>
              <w:rPr>
                <w:sz w:val="15"/>
                <w:szCs w:val="15"/>
              </w:rPr>
            </w:pPr>
          </w:p>
        </w:tc>
        <w:tc>
          <w:tcPr>
            <w:tcW w:w="611" w:type="dxa"/>
          </w:tcPr>
          <w:p w14:paraId="35263BDC" w14:textId="77777777" w:rsidR="00A3086F" w:rsidRDefault="00A3086F" w:rsidP="00036B68">
            <w:pPr>
              <w:pStyle w:val="af8"/>
              <w:rPr>
                <w:sz w:val="15"/>
                <w:szCs w:val="15"/>
              </w:rPr>
            </w:pPr>
          </w:p>
        </w:tc>
        <w:tc>
          <w:tcPr>
            <w:tcW w:w="617" w:type="dxa"/>
          </w:tcPr>
          <w:p w14:paraId="16D33261" w14:textId="77777777" w:rsidR="00A3086F" w:rsidRDefault="00A3086F" w:rsidP="00036B68">
            <w:pPr>
              <w:pStyle w:val="af8"/>
              <w:rPr>
                <w:sz w:val="15"/>
                <w:szCs w:val="15"/>
              </w:rPr>
            </w:pPr>
          </w:p>
        </w:tc>
        <w:tc>
          <w:tcPr>
            <w:tcW w:w="527" w:type="dxa"/>
          </w:tcPr>
          <w:p w14:paraId="3F406358" w14:textId="77777777" w:rsidR="00A3086F" w:rsidRDefault="00A3086F" w:rsidP="00036B68">
            <w:pPr>
              <w:pStyle w:val="af8"/>
              <w:rPr>
                <w:sz w:val="15"/>
                <w:szCs w:val="15"/>
              </w:rPr>
            </w:pPr>
          </w:p>
        </w:tc>
        <w:tc>
          <w:tcPr>
            <w:tcW w:w="527" w:type="dxa"/>
          </w:tcPr>
          <w:p w14:paraId="242FF1F9" w14:textId="77777777" w:rsidR="00A3086F" w:rsidRDefault="00A3086F" w:rsidP="00036B68">
            <w:pPr>
              <w:pStyle w:val="af8"/>
              <w:rPr>
                <w:sz w:val="15"/>
                <w:szCs w:val="15"/>
              </w:rPr>
            </w:pPr>
          </w:p>
        </w:tc>
        <w:tc>
          <w:tcPr>
            <w:tcW w:w="614" w:type="dxa"/>
          </w:tcPr>
          <w:p w14:paraId="5E62B07A" w14:textId="77777777" w:rsidR="00A3086F" w:rsidRDefault="00A3086F" w:rsidP="00036B68">
            <w:pPr>
              <w:pStyle w:val="af8"/>
              <w:rPr>
                <w:sz w:val="15"/>
                <w:szCs w:val="15"/>
              </w:rPr>
            </w:pPr>
          </w:p>
        </w:tc>
        <w:tc>
          <w:tcPr>
            <w:tcW w:w="533" w:type="dxa"/>
          </w:tcPr>
          <w:p w14:paraId="0B191C0E" w14:textId="77777777" w:rsidR="00A3086F" w:rsidRDefault="00A3086F" w:rsidP="00036B68">
            <w:pPr>
              <w:pStyle w:val="af8"/>
              <w:rPr>
                <w:sz w:val="15"/>
                <w:szCs w:val="15"/>
              </w:rPr>
            </w:pPr>
          </w:p>
        </w:tc>
        <w:tc>
          <w:tcPr>
            <w:tcW w:w="611" w:type="dxa"/>
          </w:tcPr>
          <w:p w14:paraId="5D55EF7E" w14:textId="77777777" w:rsidR="00A3086F" w:rsidRDefault="00A3086F" w:rsidP="00036B68">
            <w:pPr>
              <w:pStyle w:val="af8"/>
              <w:rPr>
                <w:sz w:val="15"/>
                <w:szCs w:val="15"/>
              </w:rPr>
            </w:pPr>
          </w:p>
        </w:tc>
        <w:tc>
          <w:tcPr>
            <w:tcW w:w="533" w:type="dxa"/>
          </w:tcPr>
          <w:p w14:paraId="44D1ADA2" w14:textId="77777777" w:rsidR="00A3086F" w:rsidRDefault="00A3086F" w:rsidP="00036B68">
            <w:pPr>
              <w:pStyle w:val="af8"/>
              <w:rPr>
                <w:sz w:val="15"/>
                <w:szCs w:val="15"/>
              </w:rPr>
            </w:pPr>
          </w:p>
        </w:tc>
        <w:tc>
          <w:tcPr>
            <w:tcW w:w="527" w:type="dxa"/>
          </w:tcPr>
          <w:p w14:paraId="3AFEF92B" w14:textId="77777777" w:rsidR="00A3086F" w:rsidRDefault="00A3086F" w:rsidP="00036B68">
            <w:pPr>
              <w:pStyle w:val="af8"/>
              <w:rPr>
                <w:sz w:val="15"/>
                <w:szCs w:val="15"/>
              </w:rPr>
            </w:pPr>
          </w:p>
        </w:tc>
        <w:tc>
          <w:tcPr>
            <w:tcW w:w="530" w:type="dxa"/>
          </w:tcPr>
          <w:p w14:paraId="62A9ADE0" w14:textId="77777777" w:rsidR="00A3086F" w:rsidRDefault="00A3086F" w:rsidP="00036B68">
            <w:pPr>
              <w:pStyle w:val="af8"/>
              <w:rPr>
                <w:sz w:val="15"/>
                <w:szCs w:val="15"/>
              </w:rPr>
            </w:pPr>
          </w:p>
        </w:tc>
        <w:tc>
          <w:tcPr>
            <w:tcW w:w="524" w:type="dxa"/>
          </w:tcPr>
          <w:p w14:paraId="2280609D" w14:textId="77777777" w:rsidR="00A3086F" w:rsidRDefault="00A3086F" w:rsidP="00036B68">
            <w:pPr>
              <w:pStyle w:val="af8"/>
              <w:rPr>
                <w:sz w:val="15"/>
                <w:szCs w:val="15"/>
              </w:rPr>
            </w:pPr>
          </w:p>
        </w:tc>
        <w:tc>
          <w:tcPr>
            <w:tcW w:w="527" w:type="dxa"/>
          </w:tcPr>
          <w:p w14:paraId="320732A4" w14:textId="77777777" w:rsidR="00A3086F" w:rsidRDefault="00A3086F" w:rsidP="00036B68">
            <w:pPr>
              <w:pStyle w:val="af8"/>
              <w:rPr>
                <w:sz w:val="15"/>
                <w:szCs w:val="15"/>
              </w:rPr>
            </w:pPr>
          </w:p>
        </w:tc>
        <w:tc>
          <w:tcPr>
            <w:tcW w:w="614" w:type="dxa"/>
          </w:tcPr>
          <w:p w14:paraId="592E7B9E" w14:textId="77777777" w:rsidR="00A3086F" w:rsidRDefault="00A3086F" w:rsidP="00036B68">
            <w:pPr>
              <w:pStyle w:val="af8"/>
              <w:rPr>
                <w:sz w:val="15"/>
                <w:szCs w:val="15"/>
              </w:rPr>
            </w:pPr>
          </w:p>
        </w:tc>
        <w:tc>
          <w:tcPr>
            <w:tcW w:w="530" w:type="dxa"/>
          </w:tcPr>
          <w:p w14:paraId="67494585" w14:textId="77777777" w:rsidR="00A3086F" w:rsidRDefault="00A3086F" w:rsidP="00036B68">
            <w:pPr>
              <w:pStyle w:val="af8"/>
              <w:rPr>
                <w:sz w:val="15"/>
                <w:szCs w:val="15"/>
              </w:rPr>
            </w:pPr>
          </w:p>
        </w:tc>
        <w:tc>
          <w:tcPr>
            <w:tcW w:w="529" w:type="dxa"/>
          </w:tcPr>
          <w:p w14:paraId="00FCF974" w14:textId="77777777" w:rsidR="00A3086F" w:rsidRDefault="00A3086F" w:rsidP="00036B68">
            <w:pPr>
              <w:pStyle w:val="af8"/>
              <w:rPr>
                <w:sz w:val="15"/>
                <w:szCs w:val="15"/>
              </w:rPr>
            </w:pPr>
          </w:p>
        </w:tc>
        <w:tc>
          <w:tcPr>
            <w:tcW w:w="530" w:type="dxa"/>
          </w:tcPr>
          <w:p w14:paraId="03FA8D78" w14:textId="77777777" w:rsidR="00A3086F" w:rsidRDefault="00A3086F" w:rsidP="00036B68">
            <w:pPr>
              <w:pStyle w:val="af8"/>
              <w:rPr>
                <w:sz w:val="15"/>
                <w:szCs w:val="15"/>
              </w:rPr>
            </w:pPr>
          </w:p>
        </w:tc>
        <w:tc>
          <w:tcPr>
            <w:tcW w:w="536" w:type="dxa"/>
          </w:tcPr>
          <w:p w14:paraId="3E11DC28" w14:textId="77777777" w:rsidR="00A3086F" w:rsidRDefault="00A3086F" w:rsidP="00036B68">
            <w:pPr>
              <w:pStyle w:val="af8"/>
              <w:rPr>
                <w:sz w:val="15"/>
                <w:szCs w:val="15"/>
              </w:rPr>
            </w:pPr>
          </w:p>
        </w:tc>
        <w:tc>
          <w:tcPr>
            <w:tcW w:w="548" w:type="dxa"/>
          </w:tcPr>
          <w:p w14:paraId="4E37CC45" w14:textId="77777777" w:rsidR="00A3086F" w:rsidRDefault="00A3086F" w:rsidP="00036B68">
            <w:pPr>
              <w:pStyle w:val="af8"/>
              <w:rPr>
                <w:sz w:val="15"/>
                <w:szCs w:val="15"/>
              </w:rPr>
            </w:pPr>
          </w:p>
        </w:tc>
      </w:tr>
      <w:tr w:rsidR="00A3086F" w14:paraId="6E10646F" w14:textId="77777777" w:rsidTr="00C1034D">
        <w:tc>
          <w:tcPr>
            <w:tcW w:w="1345" w:type="dxa"/>
          </w:tcPr>
          <w:p w14:paraId="349A0145" w14:textId="77777777" w:rsidR="00A3086F" w:rsidRDefault="00A3086F" w:rsidP="00036B68">
            <w:pPr>
              <w:pStyle w:val="af9"/>
              <w:rPr>
                <w:sz w:val="15"/>
                <w:szCs w:val="15"/>
              </w:rPr>
            </w:pPr>
            <w:r>
              <w:rPr>
                <w:sz w:val="15"/>
                <w:szCs w:val="15"/>
              </w:rPr>
              <w:t>автобусы</w:t>
            </w:r>
          </w:p>
        </w:tc>
        <w:tc>
          <w:tcPr>
            <w:tcW w:w="575" w:type="dxa"/>
          </w:tcPr>
          <w:p w14:paraId="132F92EE" w14:textId="77777777" w:rsidR="00A3086F" w:rsidRDefault="00A3086F" w:rsidP="00036B68">
            <w:pPr>
              <w:pStyle w:val="af8"/>
              <w:jc w:val="center"/>
              <w:rPr>
                <w:sz w:val="15"/>
                <w:szCs w:val="15"/>
              </w:rPr>
            </w:pPr>
            <w:bookmarkStart w:id="345" w:name="sub_11123150"/>
            <w:r>
              <w:rPr>
                <w:sz w:val="15"/>
                <w:szCs w:val="15"/>
              </w:rPr>
              <w:t>1500</w:t>
            </w:r>
            <w:bookmarkEnd w:id="345"/>
          </w:p>
        </w:tc>
        <w:tc>
          <w:tcPr>
            <w:tcW w:w="529" w:type="dxa"/>
          </w:tcPr>
          <w:p w14:paraId="2324664A" w14:textId="77777777" w:rsidR="00A3086F" w:rsidRDefault="00A3086F" w:rsidP="00036B68">
            <w:pPr>
              <w:pStyle w:val="af8"/>
              <w:rPr>
                <w:sz w:val="15"/>
                <w:szCs w:val="15"/>
              </w:rPr>
            </w:pPr>
          </w:p>
        </w:tc>
        <w:tc>
          <w:tcPr>
            <w:tcW w:w="525" w:type="dxa"/>
          </w:tcPr>
          <w:p w14:paraId="4674F6B4" w14:textId="77777777" w:rsidR="00A3086F" w:rsidRDefault="00A3086F" w:rsidP="00036B68">
            <w:pPr>
              <w:pStyle w:val="af8"/>
              <w:rPr>
                <w:sz w:val="15"/>
                <w:szCs w:val="15"/>
              </w:rPr>
            </w:pPr>
          </w:p>
        </w:tc>
        <w:tc>
          <w:tcPr>
            <w:tcW w:w="614" w:type="dxa"/>
          </w:tcPr>
          <w:p w14:paraId="10293EB8" w14:textId="77777777" w:rsidR="00A3086F" w:rsidRDefault="00A3086F" w:rsidP="00036B68">
            <w:pPr>
              <w:pStyle w:val="af8"/>
              <w:rPr>
                <w:sz w:val="15"/>
                <w:szCs w:val="15"/>
              </w:rPr>
            </w:pPr>
          </w:p>
        </w:tc>
        <w:tc>
          <w:tcPr>
            <w:tcW w:w="530" w:type="dxa"/>
          </w:tcPr>
          <w:p w14:paraId="1957DED4" w14:textId="77777777" w:rsidR="00A3086F" w:rsidRDefault="00A3086F" w:rsidP="00036B68">
            <w:pPr>
              <w:pStyle w:val="af8"/>
              <w:rPr>
                <w:sz w:val="15"/>
                <w:szCs w:val="15"/>
              </w:rPr>
            </w:pPr>
          </w:p>
        </w:tc>
        <w:tc>
          <w:tcPr>
            <w:tcW w:w="616" w:type="dxa"/>
          </w:tcPr>
          <w:p w14:paraId="5B0C3784" w14:textId="77777777" w:rsidR="00A3086F" w:rsidRDefault="00A3086F" w:rsidP="00036B68">
            <w:pPr>
              <w:pStyle w:val="af8"/>
              <w:rPr>
                <w:sz w:val="15"/>
                <w:szCs w:val="15"/>
              </w:rPr>
            </w:pPr>
          </w:p>
        </w:tc>
        <w:tc>
          <w:tcPr>
            <w:tcW w:w="530" w:type="dxa"/>
          </w:tcPr>
          <w:p w14:paraId="7EBAAE3F" w14:textId="77777777" w:rsidR="00A3086F" w:rsidRDefault="00A3086F" w:rsidP="00036B68">
            <w:pPr>
              <w:pStyle w:val="af8"/>
              <w:rPr>
                <w:sz w:val="15"/>
                <w:szCs w:val="15"/>
              </w:rPr>
            </w:pPr>
          </w:p>
        </w:tc>
        <w:tc>
          <w:tcPr>
            <w:tcW w:w="611" w:type="dxa"/>
          </w:tcPr>
          <w:p w14:paraId="5ABBAB49" w14:textId="77777777" w:rsidR="00A3086F" w:rsidRDefault="00A3086F" w:rsidP="00036B68">
            <w:pPr>
              <w:pStyle w:val="af8"/>
              <w:rPr>
                <w:sz w:val="15"/>
                <w:szCs w:val="15"/>
              </w:rPr>
            </w:pPr>
          </w:p>
        </w:tc>
        <w:tc>
          <w:tcPr>
            <w:tcW w:w="617" w:type="dxa"/>
          </w:tcPr>
          <w:p w14:paraId="6CA6E7DC" w14:textId="77777777" w:rsidR="00A3086F" w:rsidRDefault="00A3086F" w:rsidP="00036B68">
            <w:pPr>
              <w:pStyle w:val="af8"/>
              <w:rPr>
                <w:sz w:val="15"/>
                <w:szCs w:val="15"/>
              </w:rPr>
            </w:pPr>
          </w:p>
        </w:tc>
        <w:tc>
          <w:tcPr>
            <w:tcW w:w="527" w:type="dxa"/>
          </w:tcPr>
          <w:p w14:paraId="5A19C2AE" w14:textId="77777777" w:rsidR="00A3086F" w:rsidRDefault="00A3086F" w:rsidP="00036B68">
            <w:pPr>
              <w:pStyle w:val="af8"/>
              <w:rPr>
                <w:sz w:val="15"/>
                <w:szCs w:val="15"/>
              </w:rPr>
            </w:pPr>
          </w:p>
        </w:tc>
        <w:tc>
          <w:tcPr>
            <w:tcW w:w="527" w:type="dxa"/>
          </w:tcPr>
          <w:p w14:paraId="294E6C72" w14:textId="77777777" w:rsidR="00A3086F" w:rsidRDefault="00A3086F" w:rsidP="00036B68">
            <w:pPr>
              <w:pStyle w:val="af8"/>
              <w:rPr>
                <w:sz w:val="15"/>
                <w:szCs w:val="15"/>
              </w:rPr>
            </w:pPr>
          </w:p>
        </w:tc>
        <w:tc>
          <w:tcPr>
            <w:tcW w:w="614" w:type="dxa"/>
          </w:tcPr>
          <w:p w14:paraId="40A32615" w14:textId="77777777" w:rsidR="00A3086F" w:rsidRDefault="00A3086F" w:rsidP="00036B68">
            <w:pPr>
              <w:pStyle w:val="af8"/>
              <w:rPr>
                <w:sz w:val="15"/>
                <w:szCs w:val="15"/>
              </w:rPr>
            </w:pPr>
          </w:p>
        </w:tc>
        <w:tc>
          <w:tcPr>
            <w:tcW w:w="533" w:type="dxa"/>
          </w:tcPr>
          <w:p w14:paraId="4DF8D735" w14:textId="77777777" w:rsidR="00A3086F" w:rsidRDefault="00A3086F" w:rsidP="00036B68">
            <w:pPr>
              <w:pStyle w:val="af8"/>
              <w:rPr>
                <w:sz w:val="15"/>
                <w:szCs w:val="15"/>
              </w:rPr>
            </w:pPr>
          </w:p>
        </w:tc>
        <w:tc>
          <w:tcPr>
            <w:tcW w:w="611" w:type="dxa"/>
          </w:tcPr>
          <w:p w14:paraId="5E64F574" w14:textId="77777777" w:rsidR="00A3086F" w:rsidRDefault="00A3086F" w:rsidP="00036B68">
            <w:pPr>
              <w:pStyle w:val="af8"/>
              <w:rPr>
                <w:sz w:val="15"/>
                <w:szCs w:val="15"/>
              </w:rPr>
            </w:pPr>
          </w:p>
        </w:tc>
        <w:tc>
          <w:tcPr>
            <w:tcW w:w="533" w:type="dxa"/>
          </w:tcPr>
          <w:p w14:paraId="62293DE1" w14:textId="77777777" w:rsidR="00A3086F" w:rsidRDefault="00A3086F" w:rsidP="00036B68">
            <w:pPr>
              <w:pStyle w:val="af8"/>
              <w:rPr>
                <w:sz w:val="15"/>
                <w:szCs w:val="15"/>
              </w:rPr>
            </w:pPr>
          </w:p>
        </w:tc>
        <w:tc>
          <w:tcPr>
            <w:tcW w:w="527" w:type="dxa"/>
          </w:tcPr>
          <w:p w14:paraId="6337B94D" w14:textId="77777777" w:rsidR="00A3086F" w:rsidRDefault="00A3086F" w:rsidP="00036B68">
            <w:pPr>
              <w:pStyle w:val="af8"/>
              <w:rPr>
                <w:sz w:val="15"/>
                <w:szCs w:val="15"/>
              </w:rPr>
            </w:pPr>
          </w:p>
        </w:tc>
        <w:tc>
          <w:tcPr>
            <w:tcW w:w="530" w:type="dxa"/>
          </w:tcPr>
          <w:p w14:paraId="6BCCB3A2" w14:textId="77777777" w:rsidR="00A3086F" w:rsidRDefault="00A3086F" w:rsidP="00036B68">
            <w:pPr>
              <w:pStyle w:val="af8"/>
              <w:rPr>
                <w:sz w:val="15"/>
                <w:szCs w:val="15"/>
              </w:rPr>
            </w:pPr>
          </w:p>
        </w:tc>
        <w:tc>
          <w:tcPr>
            <w:tcW w:w="524" w:type="dxa"/>
          </w:tcPr>
          <w:p w14:paraId="271446F0" w14:textId="77777777" w:rsidR="00A3086F" w:rsidRDefault="00A3086F" w:rsidP="00036B68">
            <w:pPr>
              <w:pStyle w:val="af8"/>
              <w:rPr>
                <w:sz w:val="15"/>
                <w:szCs w:val="15"/>
              </w:rPr>
            </w:pPr>
          </w:p>
        </w:tc>
        <w:tc>
          <w:tcPr>
            <w:tcW w:w="527" w:type="dxa"/>
          </w:tcPr>
          <w:p w14:paraId="4FF22D0B" w14:textId="77777777" w:rsidR="00A3086F" w:rsidRDefault="00A3086F" w:rsidP="00036B68">
            <w:pPr>
              <w:pStyle w:val="af8"/>
              <w:rPr>
                <w:sz w:val="15"/>
                <w:szCs w:val="15"/>
              </w:rPr>
            </w:pPr>
          </w:p>
        </w:tc>
        <w:tc>
          <w:tcPr>
            <w:tcW w:w="614" w:type="dxa"/>
          </w:tcPr>
          <w:p w14:paraId="18B6E041" w14:textId="77777777" w:rsidR="00A3086F" w:rsidRDefault="00A3086F" w:rsidP="00036B68">
            <w:pPr>
              <w:pStyle w:val="af8"/>
              <w:rPr>
                <w:sz w:val="15"/>
                <w:szCs w:val="15"/>
              </w:rPr>
            </w:pPr>
          </w:p>
        </w:tc>
        <w:tc>
          <w:tcPr>
            <w:tcW w:w="530" w:type="dxa"/>
          </w:tcPr>
          <w:p w14:paraId="3AC5EE9D" w14:textId="77777777" w:rsidR="00A3086F" w:rsidRDefault="00A3086F" w:rsidP="00036B68">
            <w:pPr>
              <w:pStyle w:val="af8"/>
              <w:rPr>
                <w:sz w:val="15"/>
                <w:szCs w:val="15"/>
              </w:rPr>
            </w:pPr>
          </w:p>
        </w:tc>
        <w:tc>
          <w:tcPr>
            <w:tcW w:w="529" w:type="dxa"/>
          </w:tcPr>
          <w:p w14:paraId="565FBE12" w14:textId="77777777" w:rsidR="00A3086F" w:rsidRDefault="00A3086F" w:rsidP="00036B68">
            <w:pPr>
              <w:pStyle w:val="af8"/>
              <w:rPr>
                <w:sz w:val="15"/>
                <w:szCs w:val="15"/>
              </w:rPr>
            </w:pPr>
          </w:p>
        </w:tc>
        <w:tc>
          <w:tcPr>
            <w:tcW w:w="530" w:type="dxa"/>
          </w:tcPr>
          <w:p w14:paraId="320BABDB" w14:textId="77777777" w:rsidR="00A3086F" w:rsidRDefault="00A3086F" w:rsidP="00036B68">
            <w:pPr>
              <w:pStyle w:val="af8"/>
              <w:rPr>
                <w:sz w:val="15"/>
                <w:szCs w:val="15"/>
              </w:rPr>
            </w:pPr>
          </w:p>
        </w:tc>
        <w:tc>
          <w:tcPr>
            <w:tcW w:w="536" w:type="dxa"/>
          </w:tcPr>
          <w:p w14:paraId="04CCB8F1" w14:textId="77777777" w:rsidR="00A3086F" w:rsidRDefault="00A3086F" w:rsidP="00036B68">
            <w:pPr>
              <w:pStyle w:val="af8"/>
              <w:rPr>
                <w:sz w:val="15"/>
                <w:szCs w:val="15"/>
              </w:rPr>
            </w:pPr>
          </w:p>
        </w:tc>
        <w:tc>
          <w:tcPr>
            <w:tcW w:w="548" w:type="dxa"/>
          </w:tcPr>
          <w:p w14:paraId="3CDFBADC" w14:textId="77777777" w:rsidR="00A3086F" w:rsidRDefault="00A3086F" w:rsidP="00036B68">
            <w:pPr>
              <w:pStyle w:val="af8"/>
              <w:rPr>
                <w:sz w:val="15"/>
                <w:szCs w:val="15"/>
              </w:rPr>
            </w:pPr>
          </w:p>
        </w:tc>
      </w:tr>
      <w:tr w:rsidR="00A3086F" w14:paraId="62AEA6D1" w14:textId="77777777" w:rsidTr="00C1034D">
        <w:tc>
          <w:tcPr>
            <w:tcW w:w="1345" w:type="dxa"/>
          </w:tcPr>
          <w:p w14:paraId="05E9E05A" w14:textId="77777777" w:rsidR="00A3086F" w:rsidRDefault="00A3086F" w:rsidP="00036B68">
            <w:pPr>
              <w:pStyle w:val="af9"/>
              <w:rPr>
                <w:sz w:val="15"/>
                <w:szCs w:val="15"/>
              </w:rPr>
            </w:pPr>
            <w:r>
              <w:rPr>
                <w:sz w:val="15"/>
                <w:szCs w:val="15"/>
              </w:rPr>
              <w:t>тракторы самоходные, комбайны</w:t>
            </w:r>
          </w:p>
        </w:tc>
        <w:tc>
          <w:tcPr>
            <w:tcW w:w="575" w:type="dxa"/>
          </w:tcPr>
          <w:p w14:paraId="78509111" w14:textId="77777777" w:rsidR="00A3086F" w:rsidRDefault="00A3086F" w:rsidP="00036B68">
            <w:pPr>
              <w:pStyle w:val="af8"/>
              <w:jc w:val="center"/>
              <w:rPr>
                <w:sz w:val="15"/>
                <w:szCs w:val="15"/>
              </w:rPr>
            </w:pPr>
            <w:bookmarkStart w:id="346" w:name="sub_11123160"/>
            <w:r>
              <w:rPr>
                <w:sz w:val="15"/>
                <w:szCs w:val="15"/>
              </w:rPr>
              <w:t>1600</w:t>
            </w:r>
            <w:bookmarkEnd w:id="346"/>
          </w:p>
        </w:tc>
        <w:tc>
          <w:tcPr>
            <w:tcW w:w="529" w:type="dxa"/>
          </w:tcPr>
          <w:p w14:paraId="45DA381B" w14:textId="77777777" w:rsidR="00A3086F" w:rsidRDefault="00A3086F" w:rsidP="00036B68">
            <w:pPr>
              <w:pStyle w:val="af8"/>
              <w:rPr>
                <w:sz w:val="15"/>
                <w:szCs w:val="15"/>
              </w:rPr>
            </w:pPr>
          </w:p>
        </w:tc>
        <w:tc>
          <w:tcPr>
            <w:tcW w:w="525" w:type="dxa"/>
          </w:tcPr>
          <w:p w14:paraId="5FA73242" w14:textId="77777777" w:rsidR="00A3086F" w:rsidRDefault="00A3086F" w:rsidP="00036B68">
            <w:pPr>
              <w:pStyle w:val="af8"/>
              <w:rPr>
                <w:sz w:val="15"/>
                <w:szCs w:val="15"/>
              </w:rPr>
            </w:pPr>
          </w:p>
        </w:tc>
        <w:tc>
          <w:tcPr>
            <w:tcW w:w="614" w:type="dxa"/>
          </w:tcPr>
          <w:p w14:paraId="2C3FEEA3" w14:textId="77777777" w:rsidR="00A3086F" w:rsidRDefault="00A3086F" w:rsidP="00036B68">
            <w:pPr>
              <w:pStyle w:val="af8"/>
              <w:rPr>
                <w:sz w:val="15"/>
                <w:szCs w:val="15"/>
              </w:rPr>
            </w:pPr>
          </w:p>
        </w:tc>
        <w:tc>
          <w:tcPr>
            <w:tcW w:w="530" w:type="dxa"/>
          </w:tcPr>
          <w:p w14:paraId="2BB2A2D5" w14:textId="77777777" w:rsidR="00A3086F" w:rsidRDefault="00A3086F" w:rsidP="00036B68">
            <w:pPr>
              <w:pStyle w:val="af8"/>
              <w:rPr>
                <w:sz w:val="15"/>
                <w:szCs w:val="15"/>
              </w:rPr>
            </w:pPr>
          </w:p>
        </w:tc>
        <w:tc>
          <w:tcPr>
            <w:tcW w:w="616" w:type="dxa"/>
          </w:tcPr>
          <w:p w14:paraId="7F1D8105" w14:textId="77777777" w:rsidR="00A3086F" w:rsidRDefault="00A3086F" w:rsidP="00036B68">
            <w:pPr>
              <w:pStyle w:val="af8"/>
              <w:rPr>
                <w:sz w:val="15"/>
                <w:szCs w:val="15"/>
              </w:rPr>
            </w:pPr>
          </w:p>
        </w:tc>
        <w:tc>
          <w:tcPr>
            <w:tcW w:w="530" w:type="dxa"/>
          </w:tcPr>
          <w:p w14:paraId="29EB8D23" w14:textId="77777777" w:rsidR="00A3086F" w:rsidRDefault="00A3086F" w:rsidP="00036B68">
            <w:pPr>
              <w:pStyle w:val="af8"/>
              <w:rPr>
                <w:sz w:val="15"/>
                <w:szCs w:val="15"/>
              </w:rPr>
            </w:pPr>
          </w:p>
        </w:tc>
        <w:tc>
          <w:tcPr>
            <w:tcW w:w="611" w:type="dxa"/>
          </w:tcPr>
          <w:p w14:paraId="4C9235FB" w14:textId="77777777" w:rsidR="00A3086F" w:rsidRDefault="00A3086F" w:rsidP="00036B68">
            <w:pPr>
              <w:pStyle w:val="af8"/>
              <w:rPr>
                <w:sz w:val="15"/>
                <w:szCs w:val="15"/>
              </w:rPr>
            </w:pPr>
          </w:p>
        </w:tc>
        <w:tc>
          <w:tcPr>
            <w:tcW w:w="617" w:type="dxa"/>
          </w:tcPr>
          <w:p w14:paraId="202DB5DA" w14:textId="77777777" w:rsidR="00A3086F" w:rsidRDefault="00A3086F" w:rsidP="00036B68">
            <w:pPr>
              <w:pStyle w:val="af8"/>
              <w:rPr>
                <w:sz w:val="15"/>
                <w:szCs w:val="15"/>
              </w:rPr>
            </w:pPr>
          </w:p>
        </w:tc>
        <w:tc>
          <w:tcPr>
            <w:tcW w:w="527" w:type="dxa"/>
          </w:tcPr>
          <w:p w14:paraId="14A6339B" w14:textId="77777777" w:rsidR="00A3086F" w:rsidRDefault="00A3086F" w:rsidP="00036B68">
            <w:pPr>
              <w:pStyle w:val="af8"/>
              <w:rPr>
                <w:sz w:val="15"/>
                <w:szCs w:val="15"/>
              </w:rPr>
            </w:pPr>
          </w:p>
        </w:tc>
        <w:tc>
          <w:tcPr>
            <w:tcW w:w="527" w:type="dxa"/>
          </w:tcPr>
          <w:p w14:paraId="471678C1" w14:textId="77777777" w:rsidR="00A3086F" w:rsidRDefault="00A3086F" w:rsidP="00036B68">
            <w:pPr>
              <w:pStyle w:val="af8"/>
              <w:rPr>
                <w:sz w:val="15"/>
                <w:szCs w:val="15"/>
              </w:rPr>
            </w:pPr>
          </w:p>
        </w:tc>
        <w:tc>
          <w:tcPr>
            <w:tcW w:w="614" w:type="dxa"/>
          </w:tcPr>
          <w:p w14:paraId="44236DD6" w14:textId="77777777" w:rsidR="00A3086F" w:rsidRDefault="00A3086F" w:rsidP="00036B68">
            <w:pPr>
              <w:pStyle w:val="af8"/>
              <w:rPr>
                <w:sz w:val="15"/>
                <w:szCs w:val="15"/>
              </w:rPr>
            </w:pPr>
          </w:p>
        </w:tc>
        <w:tc>
          <w:tcPr>
            <w:tcW w:w="533" w:type="dxa"/>
          </w:tcPr>
          <w:p w14:paraId="1E398FE6" w14:textId="77777777" w:rsidR="00A3086F" w:rsidRDefault="00A3086F" w:rsidP="00036B68">
            <w:pPr>
              <w:pStyle w:val="af8"/>
              <w:rPr>
                <w:sz w:val="15"/>
                <w:szCs w:val="15"/>
              </w:rPr>
            </w:pPr>
          </w:p>
        </w:tc>
        <w:tc>
          <w:tcPr>
            <w:tcW w:w="611" w:type="dxa"/>
          </w:tcPr>
          <w:p w14:paraId="21522646" w14:textId="77777777" w:rsidR="00A3086F" w:rsidRDefault="00A3086F" w:rsidP="00036B68">
            <w:pPr>
              <w:pStyle w:val="af8"/>
              <w:rPr>
                <w:sz w:val="15"/>
                <w:szCs w:val="15"/>
              </w:rPr>
            </w:pPr>
          </w:p>
        </w:tc>
        <w:tc>
          <w:tcPr>
            <w:tcW w:w="533" w:type="dxa"/>
          </w:tcPr>
          <w:p w14:paraId="67931C5A" w14:textId="77777777" w:rsidR="00A3086F" w:rsidRDefault="00A3086F" w:rsidP="00036B68">
            <w:pPr>
              <w:pStyle w:val="af8"/>
              <w:rPr>
                <w:sz w:val="15"/>
                <w:szCs w:val="15"/>
              </w:rPr>
            </w:pPr>
          </w:p>
        </w:tc>
        <w:tc>
          <w:tcPr>
            <w:tcW w:w="527" w:type="dxa"/>
          </w:tcPr>
          <w:p w14:paraId="11B38922" w14:textId="77777777" w:rsidR="00A3086F" w:rsidRDefault="00A3086F" w:rsidP="00036B68">
            <w:pPr>
              <w:pStyle w:val="af8"/>
              <w:rPr>
                <w:sz w:val="15"/>
                <w:szCs w:val="15"/>
              </w:rPr>
            </w:pPr>
          </w:p>
        </w:tc>
        <w:tc>
          <w:tcPr>
            <w:tcW w:w="530" w:type="dxa"/>
          </w:tcPr>
          <w:p w14:paraId="2FA08810" w14:textId="77777777" w:rsidR="00A3086F" w:rsidRDefault="00A3086F" w:rsidP="00036B68">
            <w:pPr>
              <w:pStyle w:val="af8"/>
              <w:rPr>
                <w:sz w:val="15"/>
                <w:szCs w:val="15"/>
              </w:rPr>
            </w:pPr>
          </w:p>
        </w:tc>
        <w:tc>
          <w:tcPr>
            <w:tcW w:w="524" w:type="dxa"/>
          </w:tcPr>
          <w:p w14:paraId="3C9095D2" w14:textId="77777777" w:rsidR="00A3086F" w:rsidRDefault="00A3086F" w:rsidP="00036B68">
            <w:pPr>
              <w:pStyle w:val="af8"/>
              <w:rPr>
                <w:sz w:val="15"/>
                <w:szCs w:val="15"/>
              </w:rPr>
            </w:pPr>
          </w:p>
        </w:tc>
        <w:tc>
          <w:tcPr>
            <w:tcW w:w="527" w:type="dxa"/>
          </w:tcPr>
          <w:p w14:paraId="11D0621F" w14:textId="77777777" w:rsidR="00A3086F" w:rsidRDefault="00A3086F" w:rsidP="00036B68">
            <w:pPr>
              <w:pStyle w:val="af8"/>
              <w:rPr>
                <w:sz w:val="15"/>
                <w:szCs w:val="15"/>
              </w:rPr>
            </w:pPr>
          </w:p>
        </w:tc>
        <w:tc>
          <w:tcPr>
            <w:tcW w:w="614" w:type="dxa"/>
          </w:tcPr>
          <w:p w14:paraId="02510805" w14:textId="77777777" w:rsidR="00A3086F" w:rsidRDefault="00A3086F" w:rsidP="00036B68">
            <w:pPr>
              <w:pStyle w:val="af8"/>
              <w:rPr>
                <w:sz w:val="15"/>
                <w:szCs w:val="15"/>
              </w:rPr>
            </w:pPr>
          </w:p>
        </w:tc>
        <w:tc>
          <w:tcPr>
            <w:tcW w:w="530" w:type="dxa"/>
          </w:tcPr>
          <w:p w14:paraId="79AD699A" w14:textId="77777777" w:rsidR="00A3086F" w:rsidRDefault="00A3086F" w:rsidP="00036B68">
            <w:pPr>
              <w:pStyle w:val="af8"/>
              <w:rPr>
                <w:sz w:val="15"/>
                <w:szCs w:val="15"/>
              </w:rPr>
            </w:pPr>
          </w:p>
        </w:tc>
        <w:tc>
          <w:tcPr>
            <w:tcW w:w="529" w:type="dxa"/>
          </w:tcPr>
          <w:p w14:paraId="0CB92539" w14:textId="77777777" w:rsidR="00A3086F" w:rsidRDefault="00A3086F" w:rsidP="00036B68">
            <w:pPr>
              <w:pStyle w:val="af8"/>
              <w:rPr>
                <w:sz w:val="15"/>
                <w:szCs w:val="15"/>
              </w:rPr>
            </w:pPr>
          </w:p>
        </w:tc>
        <w:tc>
          <w:tcPr>
            <w:tcW w:w="530" w:type="dxa"/>
          </w:tcPr>
          <w:p w14:paraId="35D5B1E2" w14:textId="77777777" w:rsidR="00A3086F" w:rsidRDefault="00A3086F" w:rsidP="00036B68">
            <w:pPr>
              <w:pStyle w:val="af8"/>
              <w:rPr>
                <w:sz w:val="15"/>
                <w:szCs w:val="15"/>
              </w:rPr>
            </w:pPr>
          </w:p>
        </w:tc>
        <w:tc>
          <w:tcPr>
            <w:tcW w:w="536" w:type="dxa"/>
          </w:tcPr>
          <w:p w14:paraId="6215EB17" w14:textId="77777777" w:rsidR="00A3086F" w:rsidRDefault="00A3086F" w:rsidP="00036B68">
            <w:pPr>
              <w:pStyle w:val="af8"/>
              <w:rPr>
                <w:sz w:val="15"/>
                <w:szCs w:val="15"/>
              </w:rPr>
            </w:pPr>
          </w:p>
        </w:tc>
        <w:tc>
          <w:tcPr>
            <w:tcW w:w="548" w:type="dxa"/>
          </w:tcPr>
          <w:p w14:paraId="7DE8AFD6" w14:textId="77777777" w:rsidR="00A3086F" w:rsidRDefault="00A3086F" w:rsidP="00036B68">
            <w:pPr>
              <w:pStyle w:val="af8"/>
              <w:rPr>
                <w:sz w:val="15"/>
                <w:szCs w:val="15"/>
              </w:rPr>
            </w:pPr>
          </w:p>
        </w:tc>
      </w:tr>
      <w:tr w:rsidR="00A3086F" w14:paraId="56B0D81D" w14:textId="77777777" w:rsidTr="00C1034D">
        <w:tc>
          <w:tcPr>
            <w:tcW w:w="1345" w:type="dxa"/>
          </w:tcPr>
          <w:p w14:paraId="6142865A" w14:textId="77777777" w:rsidR="00A3086F" w:rsidRDefault="00A3086F" w:rsidP="00036B68">
            <w:pPr>
              <w:pStyle w:val="af9"/>
              <w:rPr>
                <w:sz w:val="15"/>
                <w:szCs w:val="15"/>
              </w:rPr>
            </w:pPr>
            <w:r>
              <w:rPr>
                <w:sz w:val="15"/>
                <w:szCs w:val="15"/>
              </w:rPr>
              <w:t>мотосани, снегоходы</w:t>
            </w:r>
          </w:p>
        </w:tc>
        <w:tc>
          <w:tcPr>
            <w:tcW w:w="575" w:type="dxa"/>
          </w:tcPr>
          <w:p w14:paraId="50291026" w14:textId="77777777" w:rsidR="00A3086F" w:rsidRDefault="00A3086F" w:rsidP="00036B68">
            <w:pPr>
              <w:pStyle w:val="af8"/>
              <w:jc w:val="center"/>
              <w:rPr>
                <w:sz w:val="15"/>
                <w:szCs w:val="15"/>
              </w:rPr>
            </w:pPr>
            <w:bookmarkStart w:id="347" w:name="sub_11123170"/>
            <w:r>
              <w:rPr>
                <w:sz w:val="15"/>
                <w:szCs w:val="15"/>
              </w:rPr>
              <w:t>1700</w:t>
            </w:r>
            <w:bookmarkEnd w:id="347"/>
          </w:p>
        </w:tc>
        <w:tc>
          <w:tcPr>
            <w:tcW w:w="529" w:type="dxa"/>
          </w:tcPr>
          <w:p w14:paraId="525D5965" w14:textId="77777777" w:rsidR="00A3086F" w:rsidRDefault="00A3086F" w:rsidP="00036B68">
            <w:pPr>
              <w:pStyle w:val="af8"/>
              <w:rPr>
                <w:sz w:val="15"/>
                <w:szCs w:val="15"/>
              </w:rPr>
            </w:pPr>
          </w:p>
        </w:tc>
        <w:tc>
          <w:tcPr>
            <w:tcW w:w="525" w:type="dxa"/>
          </w:tcPr>
          <w:p w14:paraId="623B5E7E" w14:textId="77777777" w:rsidR="00A3086F" w:rsidRDefault="00A3086F" w:rsidP="00036B68">
            <w:pPr>
              <w:pStyle w:val="af8"/>
              <w:rPr>
                <w:sz w:val="15"/>
                <w:szCs w:val="15"/>
              </w:rPr>
            </w:pPr>
          </w:p>
        </w:tc>
        <w:tc>
          <w:tcPr>
            <w:tcW w:w="614" w:type="dxa"/>
          </w:tcPr>
          <w:p w14:paraId="1AA4E9B5" w14:textId="77777777" w:rsidR="00A3086F" w:rsidRDefault="00A3086F" w:rsidP="00036B68">
            <w:pPr>
              <w:pStyle w:val="af8"/>
              <w:rPr>
                <w:sz w:val="15"/>
                <w:szCs w:val="15"/>
              </w:rPr>
            </w:pPr>
          </w:p>
        </w:tc>
        <w:tc>
          <w:tcPr>
            <w:tcW w:w="530" w:type="dxa"/>
          </w:tcPr>
          <w:p w14:paraId="43A687BD" w14:textId="77777777" w:rsidR="00A3086F" w:rsidRDefault="00A3086F" w:rsidP="00036B68">
            <w:pPr>
              <w:pStyle w:val="af8"/>
              <w:rPr>
                <w:sz w:val="15"/>
                <w:szCs w:val="15"/>
              </w:rPr>
            </w:pPr>
          </w:p>
        </w:tc>
        <w:tc>
          <w:tcPr>
            <w:tcW w:w="616" w:type="dxa"/>
          </w:tcPr>
          <w:p w14:paraId="66B24655" w14:textId="77777777" w:rsidR="00A3086F" w:rsidRDefault="00A3086F" w:rsidP="00036B68">
            <w:pPr>
              <w:pStyle w:val="af8"/>
              <w:rPr>
                <w:sz w:val="15"/>
                <w:szCs w:val="15"/>
              </w:rPr>
            </w:pPr>
          </w:p>
        </w:tc>
        <w:tc>
          <w:tcPr>
            <w:tcW w:w="530" w:type="dxa"/>
          </w:tcPr>
          <w:p w14:paraId="60412190" w14:textId="77777777" w:rsidR="00A3086F" w:rsidRDefault="00A3086F" w:rsidP="00036B68">
            <w:pPr>
              <w:pStyle w:val="af8"/>
              <w:rPr>
                <w:sz w:val="15"/>
                <w:szCs w:val="15"/>
              </w:rPr>
            </w:pPr>
          </w:p>
        </w:tc>
        <w:tc>
          <w:tcPr>
            <w:tcW w:w="611" w:type="dxa"/>
          </w:tcPr>
          <w:p w14:paraId="3DB186BA" w14:textId="77777777" w:rsidR="00A3086F" w:rsidRDefault="00A3086F" w:rsidP="00036B68">
            <w:pPr>
              <w:pStyle w:val="af8"/>
              <w:rPr>
                <w:sz w:val="15"/>
                <w:szCs w:val="15"/>
              </w:rPr>
            </w:pPr>
          </w:p>
        </w:tc>
        <w:tc>
          <w:tcPr>
            <w:tcW w:w="617" w:type="dxa"/>
          </w:tcPr>
          <w:p w14:paraId="5E8A593F" w14:textId="77777777" w:rsidR="00A3086F" w:rsidRDefault="00A3086F" w:rsidP="00036B68">
            <w:pPr>
              <w:pStyle w:val="af8"/>
              <w:rPr>
                <w:sz w:val="15"/>
                <w:szCs w:val="15"/>
              </w:rPr>
            </w:pPr>
          </w:p>
        </w:tc>
        <w:tc>
          <w:tcPr>
            <w:tcW w:w="527" w:type="dxa"/>
          </w:tcPr>
          <w:p w14:paraId="7C8EB141" w14:textId="77777777" w:rsidR="00A3086F" w:rsidRDefault="00A3086F" w:rsidP="00036B68">
            <w:pPr>
              <w:pStyle w:val="af8"/>
              <w:rPr>
                <w:sz w:val="15"/>
                <w:szCs w:val="15"/>
              </w:rPr>
            </w:pPr>
          </w:p>
        </w:tc>
        <w:tc>
          <w:tcPr>
            <w:tcW w:w="527" w:type="dxa"/>
          </w:tcPr>
          <w:p w14:paraId="093315FC" w14:textId="77777777" w:rsidR="00A3086F" w:rsidRDefault="00A3086F" w:rsidP="00036B68">
            <w:pPr>
              <w:pStyle w:val="af8"/>
              <w:rPr>
                <w:sz w:val="15"/>
                <w:szCs w:val="15"/>
              </w:rPr>
            </w:pPr>
          </w:p>
        </w:tc>
        <w:tc>
          <w:tcPr>
            <w:tcW w:w="614" w:type="dxa"/>
          </w:tcPr>
          <w:p w14:paraId="07DF1255" w14:textId="77777777" w:rsidR="00A3086F" w:rsidRDefault="00A3086F" w:rsidP="00036B68">
            <w:pPr>
              <w:pStyle w:val="af8"/>
              <w:rPr>
                <w:sz w:val="15"/>
                <w:szCs w:val="15"/>
              </w:rPr>
            </w:pPr>
          </w:p>
        </w:tc>
        <w:tc>
          <w:tcPr>
            <w:tcW w:w="533" w:type="dxa"/>
          </w:tcPr>
          <w:p w14:paraId="13CEF9AF" w14:textId="77777777" w:rsidR="00A3086F" w:rsidRDefault="00A3086F" w:rsidP="00036B68">
            <w:pPr>
              <w:pStyle w:val="af8"/>
              <w:rPr>
                <w:sz w:val="15"/>
                <w:szCs w:val="15"/>
              </w:rPr>
            </w:pPr>
          </w:p>
        </w:tc>
        <w:tc>
          <w:tcPr>
            <w:tcW w:w="611" w:type="dxa"/>
          </w:tcPr>
          <w:p w14:paraId="064D67E6" w14:textId="77777777" w:rsidR="00A3086F" w:rsidRDefault="00A3086F" w:rsidP="00036B68">
            <w:pPr>
              <w:pStyle w:val="af8"/>
              <w:rPr>
                <w:sz w:val="15"/>
                <w:szCs w:val="15"/>
              </w:rPr>
            </w:pPr>
          </w:p>
        </w:tc>
        <w:tc>
          <w:tcPr>
            <w:tcW w:w="533" w:type="dxa"/>
          </w:tcPr>
          <w:p w14:paraId="6297944E" w14:textId="77777777" w:rsidR="00A3086F" w:rsidRDefault="00A3086F" w:rsidP="00036B68">
            <w:pPr>
              <w:pStyle w:val="af8"/>
              <w:rPr>
                <w:sz w:val="15"/>
                <w:szCs w:val="15"/>
              </w:rPr>
            </w:pPr>
          </w:p>
        </w:tc>
        <w:tc>
          <w:tcPr>
            <w:tcW w:w="527" w:type="dxa"/>
          </w:tcPr>
          <w:p w14:paraId="6C21658D" w14:textId="77777777" w:rsidR="00A3086F" w:rsidRDefault="00A3086F" w:rsidP="00036B68">
            <w:pPr>
              <w:pStyle w:val="af8"/>
              <w:rPr>
                <w:sz w:val="15"/>
                <w:szCs w:val="15"/>
              </w:rPr>
            </w:pPr>
          </w:p>
        </w:tc>
        <w:tc>
          <w:tcPr>
            <w:tcW w:w="530" w:type="dxa"/>
          </w:tcPr>
          <w:p w14:paraId="5841BDAB" w14:textId="77777777" w:rsidR="00A3086F" w:rsidRDefault="00A3086F" w:rsidP="00036B68">
            <w:pPr>
              <w:pStyle w:val="af8"/>
              <w:rPr>
                <w:sz w:val="15"/>
                <w:szCs w:val="15"/>
              </w:rPr>
            </w:pPr>
          </w:p>
        </w:tc>
        <w:tc>
          <w:tcPr>
            <w:tcW w:w="524" w:type="dxa"/>
          </w:tcPr>
          <w:p w14:paraId="6D16353D" w14:textId="77777777" w:rsidR="00A3086F" w:rsidRDefault="00A3086F" w:rsidP="00036B68">
            <w:pPr>
              <w:pStyle w:val="af8"/>
              <w:rPr>
                <w:sz w:val="15"/>
                <w:szCs w:val="15"/>
              </w:rPr>
            </w:pPr>
          </w:p>
        </w:tc>
        <w:tc>
          <w:tcPr>
            <w:tcW w:w="527" w:type="dxa"/>
          </w:tcPr>
          <w:p w14:paraId="0805697D" w14:textId="77777777" w:rsidR="00A3086F" w:rsidRDefault="00A3086F" w:rsidP="00036B68">
            <w:pPr>
              <w:pStyle w:val="af8"/>
              <w:rPr>
                <w:sz w:val="15"/>
                <w:szCs w:val="15"/>
              </w:rPr>
            </w:pPr>
          </w:p>
        </w:tc>
        <w:tc>
          <w:tcPr>
            <w:tcW w:w="614" w:type="dxa"/>
          </w:tcPr>
          <w:p w14:paraId="52AC8B7E" w14:textId="77777777" w:rsidR="00A3086F" w:rsidRDefault="00A3086F" w:rsidP="00036B68">
            <w:pPr>
              <w:pStyle w:val="af8"/>
              <w:rPr>
                <w:sz w:val="15"/>
                <w:szCs w:val="15"/>
              </w:rPr>
            </w:pPr>
          </w:p>
        </w:tc>
        <w:tc>
          <w:tcPr>
            <w:tcW w:w="530" w:type="dxa"/>
          </w:tcPr>
          <w:p w14:paraId="40704B9F" w14:textId="77777777" w:rsidR="00A3086F" w:rsidRDefault="00A3086F" w:rsidP="00036B68">
            <w:pPr>
              <w:pStyle w:val="af8"/>
              <w:rPr>
                <w:sz w:val="15"/>
                <w:szCs w:val="15"/>
              </w:rPr>
            </w:pPr>
          </w:p>
        </w:tc>
        <w:tc>
          <w:tcPr>
            <w:tcW w:w="529" w:type="dxa"/>
          </w:tcPr>
          <w:p w14:paraId="2F11ED5A" w14:textId="77777777" w:rsidR="00A3086F" w:rsidRDefault="00A3086F" w:rsidP="00036B68">
            <w:pPr>
              <w:pStyle w:val="af8"/>
              <w:rPr>
                <w:sz w:val="15"/>
                <w:szCs w:val="15"/>
              </w:rPr>
            </w:pPr>
          </w:p>
        </w:tc>
        <w:tc>
          <w:tcPr>
            <w:tcW w:w="530" w:type="dxa"/>
          </w:tcPr>
          <w:p w14:paraId="5DCB6053" w14:textId="77777777" w:rsidR="00A3086F" w:rsidRDefault="00A3086F" w:rsidP="00036B68">
            <w:pPr>
              <w:pStyle w:val="af8"/>
              <w:rPr>
                <w:sz w:val="15"/>
                <w:szCs w:val="15"/>
              </w:rPr>
            </w:pPr>
          </w:p>
        </w:tc>
        <w:tc>
          <w:tcPr>
            <w:tcW w:w="536" w:type="dxa"/>
          </w:tcPr>
          <w:p w14:paraId="5E3B26B1" w14:textId="77777777" w:rsidR="00A3086F" w:rsidRDefault="00A3086F" w:rsidP="00036B68">
            <w:pPr>
              <w:pStyle w:val="af8"/>
              <w:rPr>
                <w:sz w:val="15"/>
                <w:szCs w:val="15"/>
              </w:rPr>
            </w:pPr>
          </w:p>
        </w:tc>
        <w:tc>
          <w:tcPr>
            <w:tcW w:w="548" w:type="dxa"/>
          </w:tcPr>
          <w:p w14:paraId="1E484CA3" w14:textId="77777777" w:rsidR="00A3086F" w:rsidRDefault="00A3086F" w:rsidP="00036B68">
            <w:pPr>
              <w:pStyle w:val="af8"/>
              <w:rPr>
                <w:sz w:val="15"/>
                <w:szCs w:val="15"/>
              </w:rPr>
            </w:pPr>
          </w:p>
        </w:tc>
      </w:tr>
      <w:tr w:rsidR="00A3086F" w14:paraId="6749F210" w14:textId="77777777" w:rsidTr="00C1034D">
        <w:tc>
          <w:tcPr>
            <w:tcW w:w="1345" w:type="dxa"/>
          </w:tcPr>
          <w:p w14:paraId="595FB4A3" w14:textId="77777777" w:rsidR="00A3086F" w:rsidRDefault="00A3086F" w:rsidP="00036B68">
            <w:pPr>
              <w:pStyle w:val="af9"/>
              <w:rPr>
                <w:sz w:val="15"/>
                <w:szCs w:val="15"/>
              </w:rPr>
            </w:pPr>
            <w:r>
              <w:rPr>
                <w:sz w:val="15"/>
                <w:szCs w:val="15"/>
              </w:rPr>
              <w:t>прочие самоходные машины и механизмы на пневматическом и гусеничном ходу</w:t>
            </w:r>
          </w:p>
        </w:tc>
        <w:tc>
          <w:tcPr>
            <w:tcW w:w="575" w:type="dxa"/>
          </w:tcPr>
          <w:p w14:paraId="47A1C4D4" w14:textId="77777777" w:rsidR="00A3086F" w:rsidRDefault="00A3086F" w:rsidP="00036B68">
            <w:pPr>
              <w:pStyle w:val="af8"/>
              <w:jc w:val="center"/>
              <w:rPr>
                <w:sz w:val="15"/>
                <w:szCs w:val="15"/>
              </w:rPr>
            </w:pPr>
            <w:bookmarkStart w:id="348" w:name="sub_11123180"/>
            <w:r>
              <w:rPr>
                <w:sz w:val="15"/>
                <w:szCs w:val="15"/>
              </w:rPr>
              <w:t>1800</w:t>
            </w:r>
            <w:bookmarkEnd w:id="348"/>
          </w:p>
        </w:tc>
        <w:tc>
          <w:tcPr>
            <w:tcW w:w="529" w:type="dxa"/>
          </w:tcPr>
          <w:p w14:paraId="2408DD46" w14:textId="77777777" w:rsidR="00A3086F" w:rsidRDefault="00A3086F" w:rsidP="00036B68">
            <w:pPr>
              <w:pStyle w:val="af8"/>
              <w:rPr>
                <w:sz w:val="15"/>
                <w:szCs w:val="15"/>
              </w:rPr>
            </w:pPr>
          </w:p>
        </w:tc>
        <w:tc>
          <w:tcPr>
            <w:tcW w:w="525" w:type="dxa"/>
          </w:tcPr>
          <w:p w14:paraId="031D7B42" w14:textId="77777777" w:rsidR="00A3086F" w:rsidRDefault="00A3086F" w:rsidP="00036B68">
            <w:pPr>
              <w:pStyle w:val="af8"/>
              <w:rPr>
                <w:sz w:val="15"/>
                <w:szCs w:val="15"/>
              </w:rPr>
            </w:pPr>
          </w:p>
        </w:tc>
        <w:tc>
          <w:tcPr>
            <w:tcW w:w="614" w:type="dxa"/>
          </w:tcPr>
          <w:p w14:paraId="1D0E48A1" w14:textId="77777777" w:rsidR="00A3086F" w:rsidRDefault="00A3086F" w:rsidP="00036B68">
            <w:pPr>
              <w:pStyle w:val="af8"/>
              <w:rPr>
                <w:sz w:val="15"/>
                <w:szCs w:val="15"/>
              </w:rPr>
            </w:pPr>
          </w:p>
        </w:tc>
        <w:tc>
          <w:tcPr>
            <w:tcW w:w="530" w:type="dxa"/>
          </w:tcPr>
          <w:p w14:paraId="4804FE10" w14:textId="77777777" w:rsidR="00A3086F" w:rsidRDefault="00A3086F" w:rsidP="00036B68">
            <w:pPr>
              <w:pStyle w:val="af8"/>
              <w:rPr>
                <w:sz w:val="15"/>
                <w:szCs w:val="15"/>
              </w:rPr>
            </w:pPr>
          </w:p>
        </w:tc>
        <w:tc>
          <w:tcPr>
            <w:tcW w:w="616" w:type="dxa"/>
          </w:tcPr>
          <w:p w14:paraId="029397CA" w14:textId="77777777" w:rsidR="00A3086F" w:rsidRDefault="00A3086F" w:rsidP="00036B68">
            <w:pPr>
              <w:pStyle w:val="af8"/>
              <w:rPr>
                <w:sz w:val="15"/>
                <w:szCs w:val="15"/>
              </w:rPr>
            </w:pPr>
          </w:p>
        </w:tc>
        <w:tc>
          <w:tcPr>
            <w:tcW w:w="530" w:type="dxa"/>
          </w:tcPr>
          <w:p w14:paraId="7332CA0A" w14:textId="77777777" w:rsidR="00A3086F" w:rsidRDefault="00A3086F" w:rsidP="00036B68">
            <w:pPr>
              <w:pStyle w:val="af8"/>
              <w:rPr>
                <w:sz w:val="15"/>
                <w:szCs w:val="15"/>
              </w:rPr>
            </w:pPr>
          </w:p>
        </w:tc>
        <w:tc>
          <w:tcPr>
            <w:tcW w:w="611" w:type="dxa"/>
          </w:tcPr>
          <w:p w14:paraId="7E7DE189" w14:textId="77777777" w:rsidR="00A3086F" w:rsidRDefault="00A3086F" w:rsidP="00036B68">
            <w:pPr>
              <w:pStyle w:val="af8"/>
              <w:rPr>
                <w:sz w:val="15"/>
                <w:szCs w:val="15"/>
              </w:rPr>
            </w:pPr>
          </w:p>
        </w:tc>
        <w:tc>
          <w:tcPr>
            <w:tcW w:w="617" w:type="dxa"/>
          </w:tcPr>
          <w:p w14:paraId="3E4237EF" w14:textId="77777777" w:rsidR="00A3086F" w:rsidRDefault="00A3086F" w:rsidP="00036B68">
            <w:pPr>
              <w:pStyle w:val="af8"/>
              <w:rPr>
                <w:sz w:val="15"/>
                <w:szCs w:val="15"/>
              </w:rPr>
            </w:pPr>
          </w:p>
        </w:tc>
        <w:tc>
          <w:tcPr>
            <w:tcW w:w="527" w:type="dxa"/>
          </w:tcPr>
          <w:p w14:paraId="0D68ACB6" w14:textId="77777777" w:rsidR="00A3086F" w:rsidRDefault="00A3086F" w:rsidP="00036B68">
            <w:pPr>
              <w:pStyle w:val="af8"/>
              <w:rPr>
                <w:sz w:val="15"/>
                <w:szCs w:val="15"/>
              </w:rPr>
            </w:pPr>
          </w:p>
        </w:tc>
        <w:tc>
          <w:tcPr>
            <w:tcW w:w="527" w:type="dxa"/>
          </w:tcPr>
          <w:p w14:paraId="03B67047" w14:textId="77777777" w:rsidR="00A3086F" w:rsidRDefault="00A3086F" w:rsidP="00036B68">
            <w:pPr>
              <w:pStyle w:val="af8"/>
              <w:rPr>
                <w:sz w:val="15"/>
                <w:szCs w:val="15"/>
              </w:rPr>
            </w:pPr>
          </w:p>
        </w:tc>
        <w:tc>
          <w:tcPr>
            <w:tcW w:w="614" w:type="dxa"/>
          </w:tcPr>
          <w:p w14:paraId="08FE0314" w14:textId="77777777" w:rsidR="00A3086F" w:rsidRDefault="00A3086F" w:rsidP="00036B68">
            <w:pPr>
              <w:pStyle w:val="af8"/>
              <w:rPr>
                <w:sz w:val="15"/>
                <w:szCs w:val="15"/>
              </w:rPr>
            </w:pPr>
          </w:p>
        </w:tc>
        <w:tc>
          <w:tcPr>
            <w:tcW w:w="533" w:type="dxa"/>
          </w:tcPr>
          <w:p w14:paraId="13C8BAFC" w14:textId="77777777" w:rsidR="00A3086F" w:rsidRDefault="00A3086F" w:rsidP="00036B68">
            <w:pPr>
              <w:pStyle w:val="af8"/>
              <w:rPr>
                <w:sz w:val="15"/>
                <w:szCs w:val="15"/>
              </w:rPr>
            </w:pPr>
          </w:p>
        </w:tc>
        <w:tc>
          <w:tcPr>
            <w:tcW w:w="611" w:type="dxa"/>
          </w:tcPr>
          <w:p w14:paraId="16BA092D" w14:textId="77777777" w:rsidR="00A3086F" w:rsidRDefault="00A3086F" w:rsidP="00036B68">
            <w:pPr>
              <w:pStyle w:val="af8"/>
              <w:rPr>
                <w:sz w:val="15"/>
                <w:szCs w:val="15"/>
              </w:rPr>
            </w:pPr>
          </w:p>
        </w:tc>
        <w:tc>
          <w:tcPr>
            <w:tcW w:w="533" w:type="dxa"/>
          </w:tcPr>
          <w:p w14:paraId="79FEBC97" w14:textId="77777777" w:rsidR="00A3086F" w:rsidRDefault="00A3086F" w:rsidP="00036B68">
            <w:pPr>
              <w:pStyle w:val="af8"/>
              <w:rPr>
                <w:sz w:val="15"/>
                <w:szCs w:val="15"/>
              </w:rPr>
            </w:pPr>
          </w:p>
        </w:tc>
        <w:tc>
          <w:tcPr>
            <w:tcW w:w="527" w:type="dxa"/>
          </w:tcPr>
          <w:p w14:paraId="3C95E45E" w14:textId="77777777" w:rsidR="00A3086F" w:rsidRDefault="00A3086F" w:rsidP="00036B68">
            <w:pPr>
              <w:pStyle w:val="af8"/>
              <w:rPr>
                <w:sz w:val="15"/>
                <w:szCs w:val="15"/>
              </w:rPr>
            </w:pPr>
          </w:p>
        </w:tc>
        <w:tc>
          <w:tcPr>
            <w:tcW w:w="530" w:type="dxa"/>
          </w:tcPr>
          <w:p w14:paraId="5D66B932" w14:textId="77777777" w:rsidR="00A3086F" w:rsidRDefault="00A3086F" w:rsidP="00036B68">
            <w:pPr>
              <w:pStyle w:val="af8"/>
              <w:rPr>
                <w:sz w:val="15"/>
                <w:szCs w:val="15"/>
              </w:rPr>
            </w:pPr>
          </w:p>
        </w:tc>
        <w:tc>
          <w:tcPr>
            <w:tcW w:w="524" w:type="dxa"/>
          </w:tcPr>
          <w:p w14:paraId="48DBA534" w14:textId="77777777" w:rsidR="00A3086F" w:rsidRDefault="00A3086F" w:rsidP="00036B68">
            <w:pPr>
              <w:pStyle w:val="af8"/>
              <w:rPr>
                <w:sz w:val="15"/>
                <w:szCs w:val="15"/>
              </w:rPr>
            </w:pPr>
          </w:p>
        </w:tc>
        <w:tc>
          <w:tcPr>
            <w:tcW w:w="527" w:type="dxa"/>
          </w:tcPr>
          <w:p w14:paraId="2D5DA744" w14:textId="77777777" w:rsidR="00A3086F" w:rsidRDefault="00A3086F" w:rsidP="00036B68">
            <w:pPr>
              <w:pStyle w:val="af8"/>
              <w:rPr>
                <w:sz w:val="15"/>
                <w:szCs w:val="15"/>
              </w:rPr>
            </w:pPr>
          </w:p>
        </w:tc>
        <w:tc>
          <w:tcPr>
            <w:tcW w:w="614" w:type="dxa"/>
          </w:tcPr>
          <w:p w14:paraId="7CE69A57" w14:textId="77777777" w:rsidR="00A3086F" w:rsidRDefault="00A3086F" w:rsidP="00036B68">
            <w:pPr>
              <w:pStyle w:val="af8"/>
              <w:rPr>
                <w:sz w:val="15"/>
                <w:szCs w:val="15"/>
              </w:rPr>
            </w:pPr>
          </w:p>
        </w:tc>
        <w:tc>
          <w:tcPr>
            <w:tcW w:w="530" w:type="dxa"/>
          </w:tcPr>
          <w:p w14:paraId="35BBF61D" w14:textId="77777777" w:rsidR="00A3086F" w:rsidRDefault="00A3086F" w:rsidP="00036B68">
            <w:pPr>
              <w:pStyle w:val="af8"/>
              <w:rPr>
                <w:sz w:val="15"/>
                <w:szCs w:val="15"/>
              </w:rPr>
            </w:pPr>
          </w:p>
        </w:tc>
        <w:tc>
          <w:tcPr>
            <w:tcW w:w="529" w:type="dxa"/>
          </w:tcPr>
          <w:p w14:paraId="06DD8FC7" w14:textId="77777777" w:rsidR="00A3086F" w:rsidRDefault="00A3086F" w:rsidP="00036B68">
            <w:pPr>
              <w:pStyle w:val="af8"/>
              <w:rPr>
                <w:sz w:val="15"/>
                <w:szCs w:val="15"/>
              </w:rPr>
            </w:pPr>
          </w:p>
        </w:tc>
        <w:tc>
          <w:tcPr>
            <w:tcW w:w="530" w:type="dxa"/>
          </w:tcPr>
          <w:p w14:paraId="7CE18594" w14:textId="77777777" w:rsidR="00A3086F" w:rsidRDefault="00A3086F" w:rsidP="00036B68">
            <w:pPr>
              <w:pStyle w:val="af8"/>
              <w:rPr>
                <w:sz w:val="15"/>
                <w:szCs w:val="15"/>
              </w:rPr>
            </w:pPr>
          </w:p>
        </w:tc>
        <w:tc>
          <w:tcPr>
            <w:tcW w:w="536" w:type="dxa"/>
          </w:tcPr>
          <w:p w14:paraId="72CE791F" w14:textId="77777777" w:rsidR="00A3086F" w:rsidRDefault="00A3086F" w:rsidP="00036B68">
            <w:pPr>
              <w:pStyle w:val="af8"/>
              <w:rPr>
                <w:sz w:val="15"/>
                <w:szCs w:val="15"/>
              </w:rPr>
            </w:pPr>
          </w:p>
        </w:tc>
        <w:tc>
          <w:tcPr>
            <w:tcW w:w="548" w:type="dxa"/>
          </w:tcPr>
          <w:p w14:paraId="76098BED" w14:textId="77777777" w:rsidR="00A3086F" w:rsidRDefault="00A3086F" w:rsidP="00036B68">
            <w:pPr>
              <w:pStyle w:val="af8"/>
              <w:rPr>
                <w:sz w:val="15"/>
                <w:szCs w:val="15"/>
              </w:rPr>
            </w:pPr>
          </w:p>
        </w:tc>
      </w:tr>
      <w:tr w:rsidR="00A3086F" w14:paraId="4EF9682E" w14:textId="77777777" w:rsidTr="00C1034D">
        <w:tc>
          <w:tcPr>
            <w:tcW w:w="1345" w:type="dxa"/>
          </w:tcPr>
          <w:p w14:paraId="1AD85078" w14:textId="77777777" w:rsidR="00A3086F" w:rsidRDefault="00A3086F" w:rsidP="00036B68">
            <w:pPr>
              <w:pStyle w:val="af9"/>
              <w:rPr>
                <w:sz w:val="15"/>
                <w:szCs w:val="15"/>
              </w:rPr>
            </w:pPr>
            <w:r>
              <w:rPr>
                <w:sz w:val="15"/>
                <w:szCs w:val="15"/>
              </w:rPr>
              <w:t>мотоциклы, мотороллеры</w:t>
            </w:r>
          </w:p>
        </w:tc>
        <w:tc>
          <w:tcPr>
            <w:tcW w:w="575" w:type="dxa"/>
          </w:tcPr>
          <w:p w14:paraId="7793BA59" w14:textId="77777777" w:rsidR="00A3086F" w:rsidRDefault="00A3086F" w:rsidP="00036B68">
            <w:pPr>
              <w:pStyle w:val="af8"/>
              <w:jc w:val="center"/>
              <w:rPr>
                <w:sz w:val="15"/>
                <w:szCs w:val="15"/>
              </w:rPr>
            </w:pPr>
            <w:bookmarkStart w:id="349" w:name="sub_11123190"/>
            <w:r>
              <w:rPr>
                <w:sz w:val="15"/>
                <w:szCs w:val="15"/>
              </w:rPr>
              <w:t>1900</w:t>
            </w:r>
            <w:bookmarkEnd w:id="349"/>
          </w:p>
        </w:tc>
        <w:tc>
          <w:tcPr>
            <w:tcW w:w="529" w:type="dxa"/>
          </w:tcPr>
          <w:p w14:paraId="7960CF5B" w14:textId="77777777" w:rsidR="00A3086F" w:rsidRDefault="00A3086F" w:rsidP="00036B68">
            <w:pPr>
              <w:pStyle w:val="af8"/>
              <w:rPr>
                <w:sz w:val="15"/>
                <w:szCs w:val="15"/>
              </w:rPr>
            </w:pPr>
          </w:p>
        </w:tc>
        <w:tc>
          <w:tcPr>
            <w:tcW w:w="525" w:type="dxa"/>
          </w:tcPr>
          <w:p w14:paraId="11FFCCF9" w14:textId="77777777" w:rsidR="00A3086F" w:rsidRDefault="00A3086F" w:rsidP="00036B68">
            <w:pPr>
              <w:pStyle w:val="af8"/>
              <w:rPr>
                <w:sz w:val="15"/>
                <w:szCs w:val="15"/>
              </w:rPr>
            </w:pPr>
          </w:p>
        </w:tc>
        <w:tc>
          <w:tcPr>
            <w:tcW w:w="614" w:type="dxa"/>
          </w:tcPr>
          <w:p w14:paraId="1D672A20" w14:textId="77777777" w:rsidR="00A3086F" w:rsidRDefault="00A3086F" w:rsidP="00036B68">
            <w:pPr>
              <w:pStyle w:val="af8"/>
              <w:rPr>
                <w:sz w:val="15"/>
                <w:szCs w:val="15"/>
              </w:rPr>
            </w:pPr>
          </w:p>
        </w:tc>
        <w:tc>
          <w:tcPr>
            <w:tcW w:w="530" w:type="dxa"/>
          </w:tcPr>
          <w:p w14:paraId="19C7D3E9" w14:textId="77777777" w:rsidR="00A3086F" w:rsidRDefault="00A3086F" w:rsidP="00036B68">
            <w:pPr>
              <w:pStyle w:val="af8"/>
              <w:rPr>
                <w:sz w:val="15"/>
                <w:szCs w:val="15"/>
              </w:rPr>
            </w:pPr>
          </w:p>
        </w:tc>
        <w:tc>
          <w:tcPr>
            <w:tcW w:w="616" w:type="dxa"/>
          </w:tcPr>
          <w:p w14:paraId="221953A9" w14:textId="77777777" w:rsidR="00A3086F" w:rsidRDefault="00A3086F" w:rsidP="00036B68">
            <w:pPr>
              <w:pStyle w:val="af8"/>
              <w:rPr>
                <w:sz w:val="15"/>
                <w:szCs w:val="15"/>
              </w:rPr>
            </w:pPr>
          </w:p>
        </w:tc>
        <w:tc>
          <w:tcPr>
            <w:tcW w:w="530" w:type="dxa"/>
          </w:tcPr>
          <w:p w14:paraId="40AB2ED8" w14:textId="77777777" w:rsidR="00A3086F" w:rsidRDefault="00A3086F" w:rsidP="00036B68">
            <w:pPr>
              <w:pStyle w:val="af8"/>
              <w:rPr>
                <w:sz w:val="15"/>
                <w:szCs w:val="15"/>
              </w:rPr>
            </w:pPr>
          </w:p>
        </w:tc>
        <w:tc>
          <w:tcPr>
            <w:tcW w:w="611" w:type="dxa"/>
          </w:tcPr>
          <w:p w14:paraId="0230F402" w14:textId="77777777" w:rsidR="00A3086F" w:rsidRDefault="00A3086F" w:rsidP="00036B68">
            <w:pPr>
              <w:pStyle w:val="af8"/>
              <w:rPr>
                <w:sz w:val="15"/>
                <w:szCs w:val="15"/>
              </w:rPr>
            </w:pPr>
          </w:p>
        </w:tc>
        <w:tc>
          <w:tcPr>
            <w:tcW w:w="617" w:type="dxa"/>
          </w:tcPr>
          <w:p w14:paraId="2B0D948B" w14:textId="77777777" w:rsidR="00A3086F" w:rsidRDefault="00A3086F" w:rsidP="00036B68">
            <w:pPr>
              <w:pStyle w:val="af8"/>
              <w:rPr>
                <w:sz w:val="15"/>
                <w:szCs w:val="15"/>
              </w:rPr>
            </w:pPr>
          </w:p>
        </w:tc>
        <w:tc>
          <w:tcPr>
            <w:tcW w:w="527" w:type="dxa"/>
          </w:tcPr>
          <w:p w14:paraId="43086B98" w14:textId="77777777" w:rsidR="00A3086F" w:rsidRDefault="00A3086F" w:rsidP="00036B68">
            <w:pPr>
              <w:pStyle w:val="af8"/>
              <w:rPr>
                <w:sz w:val="15"/>
                <w:szCs w:val="15"/>
              </w:rPr>
            </w:pPr>
          </w:p>
        </w:tc>
        <w:tc>
          <w:tcPr>
            <w:tcW w:w="527" w:type="dxa"/>
          </w:tcPr>
          <w:p w14:paraId="3514818F" w14:textId="77777777" w:rsidR="00A3086F" w:rsidRDefault="00A3086F" w:rsidP="00036B68">
            <w:pPr>
              <w:pStyle w:val="af8"/>
              <w:rPr>
                <w:sz w:val="15"/>
                <w:szCs w:val="15"/>
              </w:rPr>
            </w:pPr>
          </w:p>
        </w:tc>
        <w:tc>
          <w:tcPr>
            <w:tcW w:w="614" w:type="dxa"/>
          </w:tcPr>
          <w:p w14:paraId="6EBB0E88" w14:textId="77777777" w:rsidR="00A3086F" w:rsidRDefault="00A3086F" w:rsidP="00036B68">
            <w:pPr>
              <w:pStyle w:val="af8"/>
              <w:rPr>
                <w:sz w:val="15"/>
                <w:szCs w:val="15"/>
              </w:rPr>
            </w:pPr>
          </w:p>
        </w:tc>
        <w:tc>
          <w:tcPr>
            <w:tcW w:w="533" w:type="dxa"/>
          </w:tcPr>
          <w:p w14:paraId="19297178" w14:textId="77777777" w:rsidR="00A3086F" w:rsidRDefault="00A3086F" w:rsidP="00036B68">
            <w:pPr>
              <w:pStyle w:val="af8"/>
              <w:rPr>
                <w:sz w:val="15"/>
                <w:szCs w:val="15"/>
              </w:rPr>
            </w:pPr>
          </w:p>
        </w:tc>
        <w:tc>
          <w:tcPr>
            <w:tcW w:w="611" w:type="dxa"/>
          </w:tcPr>
          <w:p w14:paraId="65F2B805" w14:textId="77777777" w:rsidR="00A3086F" w:rsidRDefault="00A3086F" w:rsidP="00036B68">
            <w:pPr>
              <w:pStyle w:val="af8"/>
              <w:rPr>
                <w:sz w:val="15"/>
                <w:szCs w:val="15"/>
              </w:rPr>
            </w:pPr>
          </w:p>
        </w:tc>
        <w:tc>
          <w:tcPr>
            <w:tcW w:w="533" w:type="dxa"/>
          </w:tcPr>
          <w:p w14:paraId="2B8A9732" w14:textId="77777777" w:rsidR="00A3086F" w:rsidRDefault="00A3086F" w:rsidP="00036B68">
            <w:pPr>
              <w:pStyle w:val="af8"/>
              <w:rPr>
                <w:sz w:val="15"/>
                <w:szCs w:val="15"/>
              </w:rPr>
            </w:pPr>
          </w:p>
        </w:tc>
        <w:tc>
          <w:tcPr>
            <w:tcW w:w="527" w:type="dxa"/>
          </w:tcPr>
          <w:p w14:paraId="7ED72AE8" w14:textId="77777777" w:rsidR="00A3086F" w:rsidRDefault="00A3086F" w:rsidP="00036B68">
            <w:pPr>
              <w:pStyle w:val="af8"/>
              <w:rPr>
                <w:sz w:val="15"/>
                <w:szCs w:val="15"/>
              </w:rPr>
            </w:pPr>
          </w:p>
        </w:tc>
        <w:tc>
          <w:tcPr>
            <w:tcW w:w="530" w:type="dxa"/>
          </w:tcPr>
          <w:p w14:paraId="1F960D01" w14:textId="77777777" w:rsidR="00A3086F" w:rsidRDefault="00A3086F" w:rsidP="00036B68">
            <w:pPr>
              <w:pStyle w:val="af8"/>
              <w:rPr>
                <w:sz w:val="15"/>
                <w:szCs w:val="15"/>
              </w:rPr>
            </w:pPr>
          </w:p>
        </w:tc>
        <w:tc>
          <w:tcPr>
            <w:tcW w:w="524" w:type="dxa"/>
          </w:tcPr>
          <w:p w14:paraId="5A7DA99E" w14:textId="77777777" w:rsidR="00A3086F" w:rsidRDefault="00A3086F" w:rsidP="00036B68">
            <w:pPr>
              <w:pStyle w:val="af8"/>
              <w:rPr>
                <w:sz w:val="15"/>
                <w:szCs w:val="15"/>
              </w:rPr>
            </w:pPr>
          </w:p>
        </w:tc>
        <w:tc>
          <w:tcPr>
            <w:tcW w:w="527" w:type="dxa"/>
          </w:tcPr>
          <w:p w14:paraId="21E0EC77" w14:textId="77777777" w:rsidR="00A3086F" w:rsidRDefault="00A3086F" w:rsidP="00036B68">
            <w:pPr>
              <w:pStyle w:val="af8"/>
              <w:rPr>
                <w:sz w:val="15"/>
                <w:szCs w:val="15"/>
              </w:rPr>
            </w:pPr>
          </w:p>
        </w:tc>
        <w:tc>
          <w:tcPr>
            <w:tcW w:w="614" w:type="dxa"/>
          </w:tcPr>
          <w:p w14:paraId="4CDC5172" w14:textId="77777777" w:rsidR="00A3086F" w:rsidRDefault="00A3086F" w:rsidP="00036B68">
            <w:pPr>
              <w:pStyle w:val="af8"/>
              <w:rPr>
                <w:sz w:val="15"/>
                <w:szCs w:val="15"/>
              </w:rPr>
            </w:pPr>
          </w:p>
        </w:tc>
        <w:tc>
          <w:tcPr>
            <w:tcW w:w="530" w:type="dxa"/>
          </w:tcPr>
          <w:p w14:paraId="3B2D4F71" w14:textId="77777777" w:rsidR="00A3086F" w:rsidRDefault="00A3086F" w:rsidP="00036B68">
            <w:pPr>
              <w:pStyle w:val="af8"/>
              <w:rPr>
                <w:sz w:val="15"/>
                <w:szCs w:val="15"/>
              </w:rPr>
            </w:pPr>
          </w:p>
        </w:tc>
        <w:tc>
          <w:tcPr>
            <w:tcW w:w="529" w:type="dxa"/>
          </w:tcPr>
          <w:p w14:paraId="544D7166" w14:textId="77777777" w:rsidR="00A3086F" w:rsidRDefault="00A3086F" w:rsidP="00036B68">
            <w:pPr>
              <w:pStyle w:val="af8"/>
              <w:rPr>
                <w:sz w:val="15"/>
                <w:szCs w:val="15"/>
              </w:rPr>
            </w:pPr>
          </w:p>
        </w:tc>
        <w:tc>
          <w:tcPr>
            <w:tcW w:w="530" w:type="dxa"/>
          </w:tcPr>
          <w:p w14:paraId="3A043D9B" w14:textId="77777777" w:rsidR="00A3086F" w:rsidRDefault="00A3086F" w:rsidP="00036B68">
            <w:pPr>
              <w:pStyle w:val="af8"/>
              <w:rPr>
                <w:sz w:val="15"/>
                <w:szCs w:val="15"/>
              </w:rPr>
            </w:pPr>
          </w:p>
        </w:tc>
        <w:tc>
          <w:tcPr>
            <w:tcW w:w="536" w:type="dxa"/>
          </w:tcPr>
          <w:p w14:paraId="4FBC3E32" w14:textId="77777777" w:rsidR="00A3086F" w:rsidRDefault="00A3086F" w:rsidP="00036B68">
            <w:pPr>
              <w:pStyle w:val="af8"/>
              <w:rPr>
                <w:sz w:val="15"/>
                <w:szCs w:val="15"/>
              </w:rPr>
            </w:pPr>
          </w:p>
        </w:tc>
        <w:tc>
          <w:tcPr>
            <w:tcW w:w="548" w:type="dxa"/>
          </w:tcPr>
          <w:p w14:paraId="03AAEAAC" w14:textId="77777777" w:rsidR="00A3086F" w:rsidRDefault="00A3086F" w:rsidP="00036B68">
            <w:pPr>
              <w:pStyle w:val="af8"/>
              <w:rPr>
                <w:sz w:val="15"/>
                <w:szCs w:val="15"/>
              </w:rPr>
            </w:pPr>
          </w:p>
        </w:tc>
      </w:tr>
    </w:tbl>
    <w:p w14:paraId="511E802E" w14:textId="77777777" w:rsidR="005C74FA" w:rsidRDefault="005C74FA" w:rsidP="00540D1E">
      <w:pPr>
        <w:widowControl w:val="0"/>
        <w:autoSpaceDE w:val="0"/>
        <w:autoSpaceDN w:val="0"/>
        <w:adjustRightInd w:val="0"/>
        <w:rPr>
          <w:rFonts w:ascii="Arial" w:hAnsi="Arial" w:cs="Arial"/>
          <w:b/>
          <w:color w:val="2D2D2D"/>
          <w:spacing w:val="2"/>
          <w:sz w:val="12"/>
          <w:szCs w:val="18"/>
        </w:rPr>
      </w:pPr>
    </w:p>
    <w:p w14:paraId="1A284BE4" w14:textId="77777777" w:rsidR="00A3086F" w:rsidRDefault="00A3086F" w:rsidP="00540D1E">
      <w:pPr>
        <w:widowControl w:val="0"/>
        <w:autoSpaceDE w:val="0"/>
        <w:autoSpaceDN w:val="0"/>
        <w:adjustRightInd w:val="0"/>
        <w:rPr>
          <w:rFonts w:ascii="Arial" w:hAnsi="Arial" w:cs="Arial"/>
          <w:b/>
          <w:color w:val="2D2D2D"/>
          <w:spacing w:val="2"/>
          <w:sz w:val="12"/>
          <w:szCs w:val="18"/>
        </w:rPr>
      </w:pPr>
    </w:p>
    <w:p w14:paraId="16F421E1" w14:textId="77777777" w:rsidR="00A3086F" w:rsidRDefault="00A3086F" w:rsidP="00540D1E">
      <w:pPr>
        <w:widowControl w:val="0"/>
        <w:autoSpaceDE w:val="0"/>
        <w:autoSpaceDN w:val="0"/>
        <w:adjustRightInd w:val="0"/>
        <w:rPr>
          <w:rFonts w:ascii="Arial" w:hAnsi="Arial" w:cs="Arial"/>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59"/>
        <w:gridCol w:w="614"/>
        <w:gridCol w:w="614"/>
        <w:gridCol w:w="527"/>
        <w:gridCol w:w="530"/>
        <w:gridCol w:w="529"/>
        <w:gridCol w:w="527"/>
        <w:gridCol w:w="527"/>
        <w:gridCol w:w="531"/>
        <w:gridCol w:w="527"/>
        <w:gridCol w:w="525"/>
        <w:gridCol w:w="616"/>
        <w:gridCol w:w="533"/>
        <w:gridCol w:w="527"/>
        <w:gridCol w:w="530"/>
        <w:gridCol w:w="527"/>
        <w:gridCol w:w="531"/>
        <w:gridCol w:w="524"/>
        <w:gridCol w:w="530"/>
        <w:gridCol w:w="527"/>
        <w:gridCol w:w="533"/>
        <w:gridCol w:w="527"/>
        <w:gridCol w:w="533"/>
        <w:gridCol w:w="529"/>
        <w:gridCol w:w="465"/>
      </w:tblGrid>
      <w:tr w:rsidR="00A3086F" w14:paraId="76F10E48" w14:textId="77777777" w:rsidTr="008D7196">
        <w:tc>
          <w:tcPr>
            <w:tcW w:w="1593" w:type="dxa"/>
            <w:vMerge w:val="restart"/>
          </w:tcPr>
          <w:p w14:paraId="2EC4631F" w14:textId="77777777" w:rsidR="00A3086F" w:rsidRDefault="00A3086F" w:rsidP="00036B68">
            <w:pPr>
              <w:pStyle w:val="af8"/>
              <w:jc w:val="center"/>
              <w:rPr>
                <w:sz w:val="15"/>
                <w:szCs w:val="15"/>
              </w:rPr>
            </w:pPr>
            <w:r>
              <w:rPr>
                <w:sz w:val="15"/>
                <w:szCs w:val="15"/>
              </w:rPr>
              <w:t>Наименование показателя</w:t>
            </w:r>
          </w:p>
        </w:tc>
        <w:tc>
          <w:tcPr>
            <w:tcW w:w="659" w:type="dxa"/>
            <w:vMerge w:val="restart"/>
          </w:tcPr>
          <w:p w14:paraId="3F1B6072" w14:textId="77777777" w:rsidR="00A3086F" w:rsidRDefault="00A3086F" w:rsidP="00036B68">
            <w:pPr>
              <w:pStyle w:val="af8"/>
              <w:jc w:val="center"/>
              <w:rPr>
                <w:sz w:val="15"/>
                <w:szCs w:val="15"/>
              </w:rPr>
            </w:pPr>
            <w:r>
              <w:rPr>
                <w:sz w:val="15"/>
                <w:szCs w:val="15"/>
              </w:rPr>
              <w:t>Код строки</w:t>
            </w:r>
          </w:p>
        </w:tc>
        <w:tc>
          <w:tcPr>
            <w:tcW w:w="4398" w:type="dxa"/>
            <w:gridSpan w:val="8"/>
            <w:vMerge w:val="restart"/>
          </w:tcPr>
          <w:p w14:paraId="184FDA7F" w14:textId="77777777" w:rsidR="00A3086F" w:rsidRDefault="00A3086F" w:rsidP="00036B68">
            <w:pPr>
              <w:pStyle w:val="af8"/>
              <w:jc w:val="center"/>
              <w:rPr>
                <w:sz w:val="15"/>
                <w:szCs w:val="15"/>
              </w:rPr>
            </w:pPr>
            <w:r>
              <w:rPr>
                <w:sz w:val="15"/>
                <w:szCs w:val="15"/>
              </w:rPr>
              <w:t>Транспортные средства, непосредственно используемые в целях оказания услуг,</w:t>
            </w:r>
          </w:p>
          <w:p w14:paraId="4A7DEEE3" w14:textId="77777777" w:rsidR="00A3086F" w:rsidRDefault="00A3086F" w:rsidP="00036B68">
            <w:pPr>
              <w:pStyle w:val="af8"/>
              <w:jc w:val="center"/>
              <w:rPr>
                <w:sz w:val="15"/>
                <w:szCs w:val="15"/>
              </w:rPr>
            </w:pPr>
            <w:r>
              <w:rPr>
                <w:sz w:val="15"/>
                <w:szCs w:val="15"/>
              </w:rPr>
              <w:t>выполнения работ</w:t>
            </w:r>
          </w:p>
        </w:tc>
        <w:tc>
          <w:tcPr>
            <w:tcW w:w="8483" w:type="dxa"/>
            <w:gridSpan w:val="16"/>
          </w:tcPr>
          <w:p w14:paraId="5C424F82" w14:textId="77777777" w:rsidR="00A3086F" w:rsidRDefault="00A3086F" w:rsidP="00036B68">
            <w:pPr>
              <w:pStyle w:val="af8"/>
              <w:jc w:val="center"/>
              <w:rPr>
                <w:sz w:val="15"/>
                <w:szCs w:val="15"/>
              </w:rPr>
            </w:pPr>
            <w:r>
              <w:rPr>
                <w:sz w:val="15"/>
                <w:szCs w:val="15"/>
              </w:rPr>
              <w:t>Транспортные средства, используемые в общехозяйственных целях</w:t>
            </w:r>
          </w:p>
        </w:tc>
      </w:tr>
      <w:tr w:rsidR="00A3086F" w14:paraId="4B1DA60A" w14:textId="77777777" w:rsidTr="008D7196">
        <w:tc>
          <w:tcPr>
            <w:tcW w:w="1593" w:type="dxa"/>
            <w:vMerge/>
          </w:tcPr>
          <w:p w14:paraId="18BDDB1E" w14:textId="77777777" w:rsidR="00A3086F" w:rsidRDefault="00A3086F" w:rsidP="00036B68">
            <w:pPr>
              <w:pStyle w:val="af8"/>
              <w:rPr>
                <w:sz w:val="15"/>
                <w:szCs w:val="15"/>
              </w:rPr>
            </w:pPr>
          </w:p>
        </w:tc>
        <w:tc>
          <w:tcPr>
            <w:tcW w:w="659" w:type="dxa"/>
            <w:vMerge/>
          </w:tcPr>
          <w:p w14:paraId="468BC439" w14:textId="77777777" w:rsidR="00A3086F" w:rsidRDefault="00A3086F" w:rsidP="00036B68">
            <w:pPr>
              <w:pStyle w:val="af8"/>
              <w:rPr>
                <w:sz w:val="15"/>
                <w:szCs w:val="15"/>
              </w:rPr>
            </w:pPr>
          </w:p>
        </w:tc>
        <w:tc>
          <w:tcPr>
            <w:tcW w:w="4398" w:type="dxa"/>
            <w:gridSpan w:val="8"/>
            <w:vMerge/>
          </w:tcPr>
          <w:p w14:paraId="7AF38CA1" w14:textId="77777777" w:rsidR="00A3086F" w:rsidRDefault="00A3086F" w:rsidP="00036B68">
            <w:pPr>
              <w:pStyle w:val="af8"/>
              <w:rPr>
                <w:sz w:val="15"/>
                <w:szCs w:val="15"/>
              </w:rPr>
            </w:pPr>
          </w:p>
        </w:tc>
        <w:tc>
          <w:tcPr>
            <w:tcW w:w="4315" w:type="dxa"/>
            <w:gridSpan w:val="8"/>
          </w:tcPr>
          <w:p w14:paraId="6C66F917" w14:textId="77777777" w:rsidR="00A3086F" w:rsidRDefault="00A3086F" w:rsidP="00036B68">
            <w:pPr>
              <w:pStyle w:val="af8"/>
              <w:jc w:val="center"/>
              <w:rPr>
                <w:sz w:val="15"/>
                <w:szCs w:val="15"/>
              </w:rPr>
            </w:pPr>
            <w:r>
              <w:rPr>
                <w:sz w:val="15"/>
                <w:szCs w:val="15"/>
              </w:rPr>
              <w:t>в целях обслуживания административно-управленческого персонала</w:t>
            </w:r>
          </w:p>
        </w:tc>
        <w:tc>
          <w:tcPr>
            <w:tcW w:w="4168" w:type="dxa"/>
            <w:gridSpan w:val="8"/>
          </w:tcPr>
          <w:p w14:paraId="456EEA41" w14:textId="77777777" w:rsidR="00A3086F" w:rsidRDefault="00A3086F" w:rsidP="00036B68">
            <w:pPr>
              <w:pStyle w:val="af8"/>
              <w:jc w:val="center"/>
              <w:rPr>
                <w:sz w:val="15"/>
                <w:szCs w:val="15"/>
              </w:rPr>
            </w:pPr>
            <w:r>
              <w:rPr>
                <w:sz w:val="15"/>
                <w:szCs w:val="15"/>
              </w:rPr>
              <w:t>в иных целях</w:t>
            </w:r>
            <w:r>
              <w:rPr>
                <w:sz w:val="15"/>
                <w:szCs w:val="15"/>
                <w:vertAlign w:val="superscript"/>
              </w:rPr>
              <w:t> </w:t>
            </w:r>
            <w:hyperlink w:anchor="sub_111132" w:history="1">
              <w:r>
                <w:rPr>
                  <w:rStyle w:val="af4"/>
                  <w:sz w:val="15"/>
                  <w:szCs w:val="15"/>
                  <w:vertAlign w:val="superscript"/>
                </w:rPr>
                <w:t>32</w:t>
              </w:r>
            </w:hyperlink>
          </w:p>
        </w:tc>
      </w:tr>
      <w:tr w:rsidR="00A3086F" w14:paraId="71B9D0A2" w14:textId="77777777" w:rsidTr="008D7196">
        <w:tc>
          <w:tcPr>
            <w:tcW w:w="1593" w:type="dxa"/>
            <w:vMerge/>
          </w:tcPr>
          <w:p w14:paraId="4B77B316" w14:textId="77777777" w:rsidR="00A3086F" w:rsidRDefault="00A3086F" w:rsidP="00036B68">
            <w:pPr>
              <w:pStyle w:val="af8"/>
              <w:rPr>
                <w:sz w:val="15"/>
                <w:szCs w:val="15"/>
              </w:rPr>
            </w:pPr>
          </w:p>
        </w:tc>
        <w:tc>
          <w:tcPr>
            <w:tcW w:w="659" w:type="dxa"/>
            <w:vMerge/>
          </w:tcPr>
          <w:p w14:paraId="4A1E2A95" w14:textId="77777777" w:rsidR="00A3086F" w:rsidRDefault="00A3086F" w:rsidP="00036B68">
            <w:pPr>
              <w:pStyle w:val="af8"/>
              <w:rPr>
                <w:sz w:val="15"/>
                <w:szCs w:val="15"/>
              </w:rPr>
            </w:pPr>
          </w:p>
        </w:tc>
        <w:tc>
          <w:tcPr>
            <w:tcW w:w="1228" w:type="dxa"/>
            <w:gridSpan w:val="2"/>
            <w:vMerge w:val="restart"/>
          </w:tcPr>
          <w:p w14:paraId="02547CEF" w14:textId="77777777" w:rsidR="00A3086F" w:rsidRDefault="00A3086F" w:rsidP="00036B68">
            <w:pPr>
              <w:pStyle w:val="af8"/>
              <w:jc w:val="center"/>
              <w:rPr>
                <w:sz w:val="15"/>
                <w:szCs w:val="15"/>
              </w:rPr>
            </w:pPr>
            <w:r>
              <w:rPr>
                <w:sz w:val="15"/>
                <w:szCs w:val="15"/>
              </w:rPr>
              <w:t>всего</w:t>
            </w:r>
          </w:p>
        </w:tc>
        <w:tc>
          <w:tcPr>
            <w:tcW w:w="3171" w:type="dxa"/>
            <w:gridSpan w:val="6"/>
          </w:tcPr>
          <w:p w14:paraId="7E499864" w14:textId="77777777" w:rsidR="00A3086F" w:rsidRDefault="00A3086F" w:rsidP="00036B68">
            <w:pPr>
              <w:pStyle w:val="af8"/>
              <w:jc w:val="center"/>
              <w:rPr>
                <w:sz w:val="15"/>
                <w:szCs w:val="15"/>
              </w:rPr>
            </w:pPr>
            <w:r>
              <w:rPr>
                <w:sz w:val="15"/>
                <w:szCs w:val="15"/>
              </w:rPr>
              <w:t>в том числе:</w:t>
            </w:r>
          </w:p>
        </w:tc>
        <w:tc>
          <w:tcPr>
            <w:tcW w:w="1052" w:type="dxa"/>
            <w:gridSpan w:val="2"/>
            <w:vMerge w:val="restart"/>
          </w:tcPr>
          <w:p w14:paraId="68681DAD" w14:textId="77777777" w:rsidR="00A3086F" w:rsidRDefault="00A3086F" w:rsidP="00036B68">
            <w:pPr>
              <w:pStyle w:val="af8"/>
              <w:jc w:val="center"/>
              <w:rPr>
                <w:sz w:val="15"/>
                <w:szCs w:val="15"/>
              </w:rPr>
            </w:pPr>
            <w:r>
              <w:rPr>
                <w:sz w:val="15"/>
                <w:szCs w:val="15"/>
              </w:rPr>
              <w:t>всего</w:t>
            </w:r>
          </w:p>
        </w:tc>
        <w:tc>
          <w:tcPr>
            <w:tcW w:w="3264" w:type="dxa"/>
            <w:gridSpan w:val="6"/>
          </w:tcPr>
          <w:p w14:paraId="7D477599" w14:textId="77777777" w:rsidR="00A3086F" w:rsidRDefault="00A3086F" w:rsidP="00036B68">
            <w:pPr>
              <w:pStyle w:val="af8"/>
              <w:jc w:val="center"/>
              <w:rPr>
                <w:sz w:val="15"/>
                <w:szCs w:val="15"/>
              </w:rPr>
            </w:pPr>
            <w:r>
              <w:rPr>
                <w:sz w:val="15"/>
                <w:szCs w:val="15"/>
              </w:rPr>
              <w:t>в том числе:</w:t>
            </w:r>
          </w:p>
        </w:tc>
        <w:tc>
          <w:tcPr>
            <w:tcW w:w="1054" w:type="dxa"/>
            <w:gridSpan w:val="2"/>
            <w:vMerge w:val="restart"/>
          </w:tcPr>
          <w:p w14:paraId="3977632C" w14:textId="77777777" w:rsidR="00A3086F" w:rsidRDefault="00A3086F" w:rsidP="00036B68">
            <w:pPr>
              <w:pStyle w:val="af8"/>
              <w:jc w:val="center"/>
              <w:rPr>
                <w:sz w:val="15"/>
                <w:szCs w:val="15"/>
              </w:rPr>
            </w:pPr>
            <w:r>
              <w:rPr>
                <w:sz w:val="15"/>
                <w:szCs w:val="15"/>
              </w:rPr>
              <w:t>всего</w:t>
            </w:r>
          </w:p>
        </w:tc>
        <w:tc>
          <w:tcPr>
            <w:tcW w:w="3114" w:type="dxa"/>
            <w:gridSpan w:val="6"/>
          </w:tcPr>
          <w:p w14:paraId="34245ABD" w14:textId="77777777" w:rsidR="00A3086F" w:rsidRDefault="00A3086F" w:rsidP="00036B68">
            <w:pPr>
              <w:pStyle w:val="af8"/>
              <w:jc w:val="center"/>
              <w:rPr>
                <w:sz w:val="15"/>
                <w:szCs w:val="15"/>
              </w:rPr>
            </w:pPr>
            <w:r>
              <w:rPr>
                <w:sz w:val="15"/>
                <w:szCs w:val="15"/>
              </w:rPr>
              <w:t>в том числе:</w:t>
            </w:r>
          </w:p>
        </w:tc>
      </w:tr>
      <w:tr w:rsidR="00A3086F" w14:paraId="21EC2E37" w14:textId="77777777" w:rsidTr="008D7196">
        <w:tc>
          <w:tcPr>
            <w:tcW w:w="1593" w:type="dxa"/>
            <w:vMerge/>
          </w:tcPr>
          <w:p w14:paraId="0085DE1A" w14:textId="77777777" w:rsidR="00A3086F" w:rsidRDefault="00A3086F" w:rsidP="00036B68">
            <w:pPr>
              <w:pStyle w:val="af8"/>
              <w:rPr>
                <w:sz w:val="15"/>
                <w:szCs w:val="15"/>
              </w:rPr>
            </w:pPr>
          </w:p>
        </w:tc>
        <w:tc>
          <w:tcPr>
            <w:tcW w:w="659" w:type="dxa"/>
            <w:vMerge/>
          </w:tcPr>
          <w:p w14:paraId="2AA639AD" w14:textId="77777777" w:rsidR="00A3086F" w:rsidRDefault="00A3086F" w:rsidP="00036B68">
            <w:pPr>
              <w:pStyle w:val="af8"/>
              <w:rPr>
                <w:sz w:val="15"/>
                <w:szCs w:val="15"/>
              </w:rPr>
            </w:pPr>
          </w:p>
        </w:tc>
        <w:tc>
          <w:tcPr>
            <w:tcW w:w="1228" w:type="dxa"/>
            <w:gridSpan w:val="2"/>
            <w:vMerge/>
          </w:tcPr>
          <w:p w14:paraId="45FF7E76" w14:textId="77777777" w:rsidR="00A3086F" w:rsidRDefault="00A3086F" w:rsidP="00036B68">
            <w:pPr>
              <w:pStyle w:val="af8"/>
              <w:rPr>
                <w:sz w:val="15"/>
                <w:szCs w:val="15"/>
              </w:rPr>
            </w:pPr>
          </w:p>
        </w:tc>
        <w:tc>
          <w:tcPr>
            <w:tcW w:w="1057" w:type="dxa"/>
            <w:gridSpan w:val="2"/>
          </w:tcPr>
          <w:p w14:paraId="75A34753" w14:textId="77777777" w:rsidR="00A3086F" w:rsidRDefault="00A3086F" w:rsidP="00036B68">
            <w:pPr>
              <w:pStyle w:val="af8"/>
              <w:jc w:val="center"/>
              <w:rPr>
                <w:sz w:val="15"/>
                <w:szCs w:val="15"/>
              </w:rPr>
            </w:pPr>
            <w:r>
              <w:rPr>
                <w:sz w:val="15"/>
                <w:szCs w:val="15"/>
              </w:rPr>
              <w:t>в оперативном управлении учреждения, ед.</w:t>
            </w:r>
          </w:p>
        </w:tc>
        <w:tc>
          <w:tcPr>
            <w:tcW w:w="1056" w:type="dxa"/>
            <w:gridSpan w:val="2"/>
          </w:tcPr>
          <w:p w14:paraId="13F42434" w14:textId="77777777" w:rsidR="00A3086F" w:rsidRDefault="00A3086F" w:rsidP="00036B68">
            <w:pPr>
              <w:pStyle w:val="af8"/>
              <w:jc w:val="center"/>
              <w:rPr>
                <w:sz w:val="15"/>
                <w:szCs w:val="15"/>
              </w:rPr>
            </w:pPr>
            <w:r>
              <w:rPr>
                <w:sz w:val="15"/>
                <w:szCs w:val="15"/>
              </w:rPr>
              <w:t>по договорам аренды, ед.</w:t>
            </w:r>
          </w:p>
        </w:tc>
        <w:tc>
          <w:tcPr>
            <w:tcW w:w="1057" w:type="dxa"/>
            <w:gridSpan w:val="2"/>
          </w:tcPr>
          <w:p w14:paraId="181DABD8" w14:textId="77777777" w:rsidR="00A3086F" w:rsidRDefault="00A3086F" w:rsidP="00036B68">
            <w:pPr>
              <w:pStyle w:val="af8"/>
              <w:jc w:val="center"/>
              <w:rPr>
                <w:sz w:val="15"/>
                <w:szCs w:val="15"/>
              </w:rPr>
            </w:pPr>
            <w:r>
              <w:rPr>
                <w:sz w:val="15"/>
                <w:szCs w:val="15"/>
              </w:rPr>
              <w:t>по договорам безвозмездного пользования, ед.</w:t>
            </w:r>
          </w:p>
        </w:tc>
        <w:tc>
          <w:tcPr>
            <w:tcW w:w="1052" w:type="dxa"/>
            <w:gridSpan w:val="2"/>
            <w:vMerge/>
          </w:tcPr>
          <w:p w14:paraId="455645D9" w14:textId="77777777" w:rsidR="00A3086F" w:rsidRDefault="00A3086F" w:rsidP="00036B68">
            <w:pPr>
              <w:pStyle w:val="af8"/>
              <w:rPr>
                <w:sz w:val="15"/>
                <w:szCs w:val="15"/>
              </w:rPr>
            </w:pPr>
          </w:p>
        </w:tc>
        <w:tc>
          <w:tcPr>
            <w:tcW w:w="1149" w:type="dxa"/>
            <w:gridSpan w:val="2"/>
          </w:tcPr>
          <w:p w14:paraId="19C28182" w14:textId="77777777" w:rsidR="00A3086F" w:rsidRDefault="00A3086F" w:rsidP="00036B68">
            <w:pPr>
              <w:pStyle w:val="af8"/>
              <w:jc w:val="center"/>
              <w:rPr>
                <w:sz w:val="15"/>
                <w:szCs w:val="15"/>
              </w:rPr>
            </w:pPr>
            <w:r>
              <w:rPr>
                <w:sz w:val="15"/>
                <w:szCs w:val="15"/>
              </w:rPr>
              <w:t>в оперативном управлении учреждения, ед.</w:t>
            </w:r>
          </w:p>
        </w:tc>
        <w:tc>
          <w:tcPr>
            <w:tcW w:w="1057" w:type="dxa"/>
            <w:gridSpan w:val="2"/>
          </w:tcPr>
          <w:p w14:paraId="55EF0C60" w14:textId="77777777" w:rsidR="00A3086F" w:rsidRDefault="00A3086F" w:rsidP="00036B68">
            <w:pPr>
              <w:pStyle w:val="af8"/>
              <w:jc w:val="center"/>
              <w:rPr>
                <w:sz w:val="15"/>
                <w:szCs w:val="15"/>
              </w:rPr>
            </w:pPr>
            <w:r>
              <w:rPr>
                <w:sz w:val="15"/>
                <w:szCs w:val="15"/>
              </w:rPr>
              <w:t>по договорам аренды, ед.</w:t>
            </w:r>
          </w:p>
        </w:tc>
        <w:tc>
          <w:tcPr>
            <w:tcW w:w="1057" w:type="dxa"/>
            <w:gridSpan w:val="2"/>
          </w:tcPr>
          <w:p w14:paraId="4EBAA8E6" w14:textId="77777777" w:rsidR="00A3086F" w:rsidRDefault="00A3086F" w:rsidP="00036B68">
            <w:pPr>
              <w:pStyle w:val="af8"/>
              <w:jc w:val="center"/>
              <w:rPr>
                <w:sz w:val="15"/>
                <w:szCs w:val="15"/>
              </w:rPr>
            </w:pPr>
            <w:r>
              <w:rPr>
                <w:sz w:val="15"/>
                <w:szCs w:val="15"/>
              </w:rPr>
              <w:t>по договорам безвозмездного пользования, ед.</w:t>
            </w:r>
          </w:p>
        </w:tc>
        <w:tc>
          <w:tcPr>
            <w:tcW w:w="1054" w:type="dxa"/>
            <w:gridSpan w:val="2"/>
            <w:vMerge/>
          </w:tcPr>
          <w:p w14:paraId="69EE5A37" w14:textId="77777777" w:rsidR="00A3086F" w:rsidRDefault="00A3086F" w:rsidP="00036B68">
            <w:pPr>
              <w:pStyle w:val="af8"/>
              <w:rPr>
                <w:sz w:val="15"/>
                <w:szCs w:val="15"/>
              </w:rPr>
            </w:pPr>
          </w:p>
        </w:tc>
        <w:tc>
          <w:tcPr>
            <w:tcW w:w="1060" w:type="dxa"/>
            <w:gridSpan w:val="2"/>
          </w:tcPr>
          <w:p w14:paraId="7807E7F0" w14:textId="77777777" w:rsidR="00A3086F" w:rsidRDefault="00A3086F" w:rsidP="00036B68">
            <w:pPr>
              <w:pStyle w:val="af8"/>
              <w:jc w:val="center"/>
              <w:rPr>
                <w:sz w:val="15"/>
                <w:szCs w:val="15"/>
              </w:rPr>
            </w:pPr>
            <w:r>
              <w:rPr>
                <w:sz w:val="15"/>
                <w:szCs w:val="15"/>
              </w:rPr>
              <w:t>в оперативном управлении учреждения, ед.</w:t>
            </w:r>
          </w:p>
        </w:tc>
        <w:tc>
          <w:tcPr>
            <w:tcW w:w="1060" w:type="dxa"/>
            <w:gridSpan w:val="2"/>
          </w:tcPr>
          <w:p w14:paraId="6259DAF8" w14:textId="77777777" w:rsidR="00A3086F" w:rsidRDefault="00A3086F" w:rsidP="00036B68">
            <w:pPr>
              <w:pStyle w:val="af8"/>
              <w:jc w:val="center"/>
              <w:rPr>
                <w:sz w:val="15"/>
                <w:szCs w:val="15"/>
              </w:rPr>
            </w:pPr>
            <w:r>
              <w:rPr>
                <w:sz w:val="15"/>
                <w:szCs w:val="15"/>
              </w:rPr>
              <w:t>по договорам аренды, ед.</w:t>
            </w:r>
          </w:p>
        </w:tc>
        <w:tc>
          <w:tcPr>
            <w:tcW w:w="994" w:type="dxa"/>
            <w:gridSpan w:val="2"/>
          </w:tcPr>
          <w:p w14:paraId="2C3254CE" w14:textId="77777777" w:rsidR="00A3086F" w:rsidRDefault="00A3086F" w:rsidP="00036B68">
            <w:pPr>
              <w:pStyle w:val="af8"/>
              <w:jc w:val="center"/>
              <w:rPr>
                <w:sz w:val="15"/>
                <w:szCs w:val="15"/>
              </w:rPr>
            </w:pPr>
            <w:r>
              <w:rPr>
                <w:sz w:val="15"/>
                <w:szCs w:val="15"/>
              </w:rPr>
              <w:t>по договорам безвозмездного пользования, ед.</w:t>
            </w:r>
          </w:p>
        </w:tc>
      </w:tr>
      <w:tr w:rsidR="00A3086F" w14:paraId="5942F9C9" w14:textId="77777777" w:rsidTr="008D7196">
        <w:tc>
          <w:tcPr>
            <w:tcW w:w="1593" w:type="dxa"/>
            <w:vMerge/>
          </w:tcPr>
          <w:p w14:paraId="7CB5C37A" w14:textId="77777777" w:rsidR="00A3086F" w:rsidRDefault="00A3086F" w:rsidP="00036B68">
            <w:pPr>
              <w:pStyle w:val="af8"/>
              <w:rPr>
                <w:sz w:val="15"/>
                <w:szCs w:val="15"/>
              </w:rPr>
            </w:pPr>
          </w:p>
        </w:tc>
        <w:tc>
          <w:tcPr>
            <w:tcW w:w="659" w:type="dxa"/>
            <w:vMerge/>
          </w:tcPr>
          <w:p w14:paraId="641914CE" w14:textId="77777777" w:rsidR="00A3086F" w:rsidRDefault="00A3086F" w:rsidP="00036B68">
            <w:pPr>
              <w:pStyle w:val="af8"/>
              <w:rPr>
                <w:sz w:val="15"/>
                <w:szCs w:val="15"/>
              </w:rPr>
            </w:pPr>
          </w:p>
        </w:tc>
        <w:tc>
          <w:tcPr>
            <w:tcW w:w="614" w:type="dxa"/>
          </w:tcPr>
          <w:p w14:paraId="31401BD9" w14:textId="77777777" w:rsidR="00A3086F" w:rsidRDefault="00A3086F" w:rsidP="00036B68">
            <w:pPr>
              <w:pStyle w:val="af8"/>
              <w:jc w:val="center"/>
              <w:rPr>
                <w:sz w:val="15"/>
                <w:szCs w:val="15"/>
              </w:rPr>
            </w:pPr>
            <w:r>
              <w:rPr>
                <w:sz w:val="15"/>
                <w:szCs w:val="15"/>
              </w:rPr>
              <w:t>на</w:t>
            </w:r>
          </w:p>
          <w:p w14:paraId="037914B9" w14:textId="77777777" w:rsidR="00A3086F" w:rsidRDefault="00A3086F" w:rsidP="00036B68">
            <w:pPr>
              <w:pStyle w:val="af8"/>
              <w:jc w:val="center"/>
              <w:rPr>
                <w:sz w:val="15"/>
                <w:szCs w:val="15"/>
              </w:rPr>
            </w:pPr>
            <w:r>
              <w:rPr>
                <w:sz w:val="15"/>
                <w:szCs w:val="15"/>
              </w:rPr>
              <w:t>отчетную дату</w:t>
            </w:r>
          </w:p>
        </w:tc>
        <w:tc>
          <w:tcPr>
            <w:tcW w:w="614" w:type="dxa"/>
          </w:tcPr>
          <w:p w14:paraId="571CBC38" w14:textId="77777777" w:rsidR="00A3086F" w:rsidRDefault="00A3086F" w:rsidP="00036B68">
            <w:pPr>
              <w:pStyle w:val="af8"/>
              <w:jc w:val="center"/>
              <w:rPr>
                <w:sz w:val="15"/>
                <w:szCs w:val="15"/>
              </w:rPr>
            </w:pPr>
            <w:r>
              <w:rPr>
                <w:sz w:val="15"/>
                <w:szCs w:val="15"/>
              </w:rPr>
              <w:t>в</w:t>
            </w:r>
          </w:p>
          <w:p w14:paraId="046DA755" w14:textId="77777777" w:rsidR="00A3086F" w:rsidRDefault="00A3086F" w:rsidP="00036B68">
            <w:pPr>
              <w:pStyle w:val="af8"/>
              <w:jc w:val="center"/>
              <w:rPr>
                <w:sz w:val="15"/>
                <w:szCs w:val="15"/>
              </w:rPr>
            </w:pPr>
            <w:r>
              <w:rPr>
                <w:sz w:val="15"/>
                <w:szCs w:val="15"/>
              </w:rPr>
              <w:t>среднем за год</w:t>
            </w:r>
          </w:p>
        </w:tc>
        <w:tc>
          <w:tcPr>
            <w:tcW w:w="527" w:type="dxa"/>
          </w:tcPr>
          <w:p w14:paraId="7DB92C6F" w14:textId="77777777" w:rsidR="00A3086F" w:rsidRDefault="00A3086F" w:rsidP="00036B68">
            <w:pPr>
              <w:pStyle w:val="af8"/>
              <w:jc w:val="center"/>
              <w:rPr>
                <w:sz w:val="15"/>
                <w:szCs w:val="15"/>
              </w:rPr>
            </w:pPr>
            <w:r>
              <w:rPr>
                <w:sz w:val="15"/>
                <w:szCs w:val="15"/>
              </w:rPr>
              <w:t>на</w:t>
            </w:r>
          </w:p>
          <w:p w14:paraId="43EAA63F" w14:textId="77777777" w:rsidR="00A3086F" w:rsidRDefault="00A3086F" w:rsidP="00036B68">
            <w:pPr>
              <w:pStyle w:val="af8"/>
              <w:jc w:val="center"/>
              <w:rPr>
                <w:sz w:val="15"/>
                <w:szCs w:val="15"/>
              </w:rPr>
            </w:pPr>
            <w:r>
              <w:rPr>
                <w:sz w:val="15"/>
                <w:szCs w:val="15"/>
              </w:rPr>
              <w:t>отчетную дату</w:t>
            </w:r>
          </w:p>
        </w:tc>
        <w:tc>
          <w:tcPr>
            <w:tcW w:w="530" w:type="dxa"/>
          </w:tcPr>
          <w:p w14:paraId="1BF8858C" w14:textId="77777777" w:rsidR="00A3086F" w:rsidRDefault="00A3086F" w:rsidP="00036B68">
            <w:pPr>
              <w:pStyle w:val="af8"/>
              <w:jc w:val="center"/>
              <w:rPr>
                <w:sz w:val="15"/>
                <w:szCs w:val="15"/>
              </w:rPr>
            </w:pPr>
            <w:r>
              <w:rPr>
                <w:sz w:val="15"/>
                <w:szCs w:val="15"/>
              </w:rPr>
              <w:t>в</w:t>
            </w:r>
          </w:p>
          <w:p w14:paraId="28280A5A" w14:textId="77777777" w:rsidR="00A3086F" w:rsidRDefault="00A3086F" w:rsidP="00036B68">
            <w:pPr>
              <w:pStyle w:val="af8"/>
              <w:jc w:val="center"/>
              <w:rPr>
                <w:sz w:val="15"/>
                <w:szCs w:val="15"/>
              </w:rPr>
            </w:pPr>
            <w:r>
              <w:rPr>
                <w:sz w:val="15"/>
                <w:szCs w:val="15"/>
              </w:rPr>
              <w:t>среднем за год</w:t>
            </w:r>
          </w:p>
        </w:tc>
        <w:tc>
          <w:tcPr>
            <w:tcW w:w="529" w:type="dxa"/>
          </w:tcPr>
          <w:p w14:paraId="2321E4E8" w14:textId="77777777" w:rsidR="00A3086F" w:rsidRDefault="00A3086F" w:rsidP="00036B68">
            <w:pPr>
              <w:pStyle w:val="af8"/>
              <w:jc w:val="center"/>
              <w:rPr>
                <w:sz w:val="15"/>
                <w:szCs w:val="15"/>
              </w:rPr>
            </w:pPr>
            <w:r>
              <w:rPr>
                <w:sz w:val="15"/>
                <w:szCs w:val="15"/>
              </w:rPr>
              <w:t>на</w:t>
            </w:r>
          </w:p>
          <w:p w14:paraId="66575353" w14:textId="77777777" w:rsidR="00A3086F" w:rsidRDefault="00A3086F" w:rsidP="00036B68">
            <w:pPr>
              <w:pStyle w:val="af8"/>
              <w:jc w:val="center"/>
              <w:rPr>
                <w:sz w:val="15"/>
                <w:szCs w:val="15"/>
              </w:rPr>
            </w:pPr>
            <w:r>
              <w:rPr>
                <w:sz w:val="15"/>
                <w:szCs w:val="15"/>
              </w:rPr>
              <w:t>отчетную дату</w:t>
            </w:r>
          </w:p>
        </w:tc>
        <w:tc>
          <w:tcPr>
            <w:tcW w:w="527" w:type="dxa"/>
          </w:tcPr>
          <w:p w14:paraId="3F247616" w14:textId="77777777" w:rsidR="00A3086F" w:rsidRDefault="00A3086F" w:rsidP="00036B68">
            <w:pPr>
              <w:pStyle w:val="af8"/>
              <w:jc w:val="center"/>
              <w:rPr>
                <w:sz w:val="15"/>
                <w:szCs w:val="15"/>
              </w:rPr>
            </w:pPr>
            <w:r>
              <w:rPr>
                <w:sz w:val="15"/>
                <w:szCs w:val="15"/>
              </w:rPr>
              <w:t>в</w:t>
            </w:r>
          </w:p>
          <w:p w14:paraId="74D30926" w14:textId="77777777" w:rsidR="00A3086F" w:rsidRDefault="00A3086F" w:rsidP="00036B68">
            <w:pPr>
              <w:pStyle w:val="af8"/>
              <w:jc w:val="center"/>
              <w:rPr>
                <w:sz w:val="15"/>
                <w:szCs w:val="15"/>
              </w:rPr>
            </w:pPr>
            <w:r>
              <w:rPr>
                <w:sz w:val="15"/>
                <w:szCs w:val="15"/>
              </w:rPr>
              <w:t>среднем за год</w:t>
            </w:r>
          </w:p>
        </w:tc>
        <w:tc>
          <w:tcPr>
            <w:tcW w:w="527" w:type="dxa"/>
          </w:tcPr>
          <w:p w14:paraId="5F12EADE" w14:textId="77777777" w:rsidR="00A3086F" w:rsidRDefault="00A3086F" w:rsidP="00036B68">
            <w:pPr>
              <w:pStyle w:val="af8"/>
              <w:jc w:val="center"/>
              <w:rPr>
                <w:sz w:val="15"/>
                <w:szCs w:val="15"/>
              </w:rPr>
            </w:pPr>
            <w:r>
              <w:rPr>
                <w:sz w:val="15"/>
                <w:szCs w:val="15"/>
              </w:rPr>
              <w:t>на</w:t>
            </w:r>
          </w:p>
          <w:p w14:paraId="73C92E6C" w14:textId="77777777" w:rsidR="00A3086F" w:rsidRDefault="00A3086F" w:rsidP="00036B68">
            <w:pPr>
              <w:pStyle w:val="af8"/>
              <w:jc w:val="center"/>
              <w:rPr>
                <w:sz w:val="15"/>
                <w:szCs w:val="15"/>
              </w:rPr>
            </w:pPr>
            <w:r>
              <w:rPr>
                <w:sz w:val="15"/>
                <w:szCs w:val="15"/>
              </w:rPr>
              <w:t>отчетную дату</w:t>
            </w:r>
          </w:p>
        </w:tc>
        <w:tc>
          <w:tcPr>
            <w:tcW w:w="530" w:type="dxa"/>
          </w:tcPr>
          <w:p w14:paraId="0806D508" w14:textId="77777777" w:rsidR="00A3086F" w:rsidRDefault="00A3086F" w:rsidP="00036B68">
            <w:pPr>
              <w:pStyle w:val="af8"/>
              <w:jc w:val="center"/>
              <w:rPr>
                <w:sz w:val="15"/>
                <w:szCs w:val="15"/>
              </w:rPr>
            </w:pPr>
            <w:r>
              <w:rPr>
                <w:sz w:val="15"/>
                <w:szCs w:val="15"/>
              </w:rPr>
              <w:t>в</w:t>
            </w:r>
          </w:p>
          <w:p w14:paraId="092747AF" w14:textId="77777777" w:rsidR="00A3086F" w:rsidRDefault="00A3086F" w:rsidP="00036B68">
            <w:pPr>
              <w:pStyle w:val="af8"/>
              <w:jc w:val="center"/>
              <w:rPr>
                <w:sz w:val="15"/>
                <w:szCs w:val="15"/>
              </w:rPr>
            </w:pPr>
            <w:r>
              <w:rPr>
                <w:sz w:val="15"/>
                <w:szCs w:val="15"/>
              </w:rPr>
              <w:t>среднем за год</w:t>
            </w:r>
          </w:p>
        </w:tc>
        <w:tc>
          <w:tcPr>
            <w:tcW w:w="527" w:type="dxa"/>
          </w:tcPr>
          <w:p w14:paraId="42F5CBC2" w14:textId="77777777" w:rsidR="00A3086F" w:rsidRDefault="00A3086F" w:rsidP="00036B68">
            <w:pPr>
              <w:pStyle w:val="af8"/>
              <w:jc w:val="center"/>
              <w:rPr>
                <w:sz w:val="15"/>
                <w:szCs w:val="15"/>
              </w:rPr>
            </w:pPr>
            <w:r>
              <w:rPr>
                <w:sz w:val="15"/>
                <w:szCs w:val="15"/>
              </w:rPr>
              <w:t>на</w:t>
            </w:r>
          </w:p>
          <w:p w14:paraId="6A969A61" w14:textId="77777777" w:rsidR="00A3086F" w:rsidRDefault="00A3086F" w:rsidP="00036B68">
            <w:pPr>
              <w:pStyle w:val="af8"/>
              <w:jc w:val="center"/>
              <w:rPr>
                <w:sz w:val="15"/>
                <w:szCs w:val="15"/>
              </w:rPr>
            </w:pPr>
            <w:r>
              <w:rPr>
                <w:sz w:val="15"/>
                <w:szCs w:val="15"/>
              </w:rPr>
              <w:t>отчетную дату</w:t>
            </w:r>
          </w:p>
        </w:tc>
        <w:tc>
          <w:tcPr>
            <w:tcW w:w="525" w:type="dxa"/>
          </w:tcPr>
          <w:p w14:paraId="2EAD7154" w14:textId="77777777" w:rsidR="00A3086F" w:rsidRDefault="00A3086F" w:rsidP="00036B68">
            <w:pPr>
              <w:pStyle w:val="af8"/>
              <w:jc w:val="center"/>
              <w:rPr>
                <w:sz w:val="15"/>
                <w:szCs w:val="15"/>
              </w:rPr>
            </w:pPr>
            <w:r>
              <w:rPr>
                <w:sz w:val="15"/>
                <w:szCs w:val="15"/>
              </w:rPr>
              <w:t>в</w:t>
            </w:r>
          </w:p>
          <w:p w14:paraId="4EE1612E" w14:textId="77777777" w:rsidR="00A3086F" w:rsidRDefault="00A3086F" w:rsidP="00036B68">
            <w:pPr>
              <w:pStyle w:val="af8"/>
              <w:jc w:val="center"/>
              <w:rPr>
                <w:sz w:val="15"/>
                <w:szCs w:val="15"/>
              </w:rPr>
            </w:pPr>
            <w:r>
              <w:rPr>
                <w:sz w:val="15"/>
                <w:szCs w:val="15"/>
              </w:rPr>
              <w:t>среднем за год</w:t>
            </w:r>
          </w:p>
        </w:tc>
        <w:tc>
          <w:tcPr>
            <w:tcW w:w="616" w:type="dxa"/>
          </w:tcPr>
          <w:p w14:paraId="375A0E5C" w14:textId="77777777" w:rsidR="00A3086F" w:rsidRDefault="00A3086F" w:rsidP="00036B68">
            <w:pPr>
              <w:pStyle w:val="af8"/>
              <w:jc w:val="center"/>
              <w:rPr>
                <w:sz w:val="15"/>
                <w:szCs w:val="15"/>
              </w:rPr>
            </w:pPr>
            <w:r>
              <w:rPr>
                <w:sz w:val="15"/>
                <w:szCs w:val="15"/>
              </w:rPr>
              <w:t>на</w:t>
            </w:r>
          </w:p>
          <w:p w14:paraId="14E5A170" w14:textId="77777777" w:rsidR="00A3086F" w:rsidRDefault="00A3086F" w:rsidP="00036B68">
            <w:pPr>
              <w:pStyle w:val="af8"/>
              <w:jc w:val="center"/>
              <w:rPr>
                <w:sz w:val="15"/>
                <w:szCs w:val="15"/>
              </w:rPr>
            </w:pPr>
            <w:r>
              <w:rPr>
                <w:sz w:val="15"/>
                <w:szCs w:val="15"/>
              </w:rPr>
              <w:t>отчетную дату</w:t>
            </w:r>
          </w:p>
        </w:tc>
        <w:tc>
          <w:tcPr>
            <w:tcW w:w="533" w:type="dxa"/>
          </w:tcPr>
          <w:p w14:paraId="486EFA23" w14:textId="77777777" w:rsidR="00A3086F" w:rsidRDefault="00A3086F" w:rsidP="00036B68">
            <w:pPr>
              <w:pStyle w:val="af8"/>
              <w:jc w:val="center"/>
              <w:rPr>
                <w:sz w:val="15"/>
                <w:szCs w:val="15"/>
              </w:rPr>
            </w:pPr>
            <w:r>
              <w:rPr>
                <w:sz w:val="15"/>
                <w:szCs w:val="15"/>
              </w:rPr>
              <w:t>в</w:t>
            </w:r>
          </w:p>
          <w:p w14:paraId="647EF03F" w14:textId="77777777" w:rsidR="00A3086F" w:rsidRDefault="00A3086F" w:rsidP="00036B68">
            <w:pPr>
              <w:pStyle w:val="af8"/>
              <w:jc w:val="center"/>
              <w:rPr>
                <w:sz w:val="15"/>
                <w:szCs w:val="15"/>
              </w:rPr>
            </w:pPr>
            <w:r>
              <w:rPr>
                <w:sz w:val="15"/>
                <w:szCs w:val="15"/>
              </w:rPr>
              <w:t>среднем за год</w:t>
            </w:r>
          </w:p>
        </w:tc>
        <w:tc>
          <w:tcPr>
            <w:tcW w:w="527" w:type="dxa"/>
          </w:tcPr>
          <w:p w14:paraId="74D3916D" w14:textId="77777777" w:rsidR="00A3086F" w:rsidRDefault="00A3086F" w:rsidP="00036B68">
            <w:pPr>
              <w:pStyle w:val="af8"/>
              <w:jc w:val="center"/>
              <w:rPr>
                <w:sz w:val="15"/>
                <w:szCs w:val="15"/>
              </w:rPr>
            </w:pPr>
            <w:r>
              <w:rPr>
                <w:sz w:val="15"/>
                <w:szCs w:val="15"/>
              </w:rPr>
              <w:t>на</w:t>
            </w:r>
          </w:p>
          <w:p w14:paraId="737EFC0E" w14:textId="77777777" w:rsidR="00A3086F" w:rsidRDefault="00A3086F" w:rsidP="00036B68">
            <w:pPr>
              <w:pStyle w:val="af8"/>
              <w:jc w:val="center"/>
              <w:rPr>
                <w:sz w:val="15"/>
                <w:szCs w:val="15"/>
              </w:rPr>
            </w:pPr>
            <w:r>
              <w:rPr>
                <w:sz w:val="15"/>
                <w:szCs w:val="15"/>
              </w:rPr>
              <w:t>отчетную дату</w:t>
            </w:r>
          </w:p>
        </w:tc>
        <w:tc>
          <w:tcPr>
            <w:tcW w:w="530" w:type="dxa"/>
          </w:tcPr>
          <w:p w14:paraId="69988FDB" w14:textId="77777777" w:rsidR="00A3086F" w:rsidRDefault="00A3086F" w:rsidP="00036B68">
            <w:pPr>
              <w:pStyle w:val="af8"/>
              <w:jc w:val="center"/>
              <w:rPr>
                <w:sz w:val="15"/>
                <w:szCs w:val="15"/>
              </w:rPr>
            </w:pPr>
            <w:r>
              <w:rPr>
                <w:sz w:val="15"/>
                <w:szCs w:val="15"/>
              </w:rPr>
              <w:t>в</w:t>
            </w:r>
          </w:p>
          <w:p w14:paraId="1CD3BE9F" w14:textId="77777777" w:rsidR="00A3086F" w:rsidRDefault="00A3086F" w:rsidP="00036B68">
            <w:pPr>
              <w:pStyle w:val="af8"/>
              <w:jc w:val="center"/>
              <w:rPr>
                <w:sz w:val="15"/>
                <w:szCs w:val="15"/>
              </w:rPr>
            </w:pPr>
            <w:r>
              <w:rPr>
                <w:sz w:val="15"/>
                <w:szCs w:val="15"/>
              </w:rPr>
              <w:t>среднем за год</w:t>
            </w:r>
          </w:p>
        </w:tc>
        <w:tc>
          <w:tcPr>
            <w:tcW w:w="527" w:type="dxa"/>
          </w:tcPr>
          <w:p w14:paraId="0244891F" w14:textId="77777777" w:rsidR="00A3086F" w:rsidRDefault="00A3086F" w:rsidP="00036B68">
            <w:pPr>
              <w:pStyle w:val="af8"/>
              <w:jc w:val="center"/>
              <w:rPr>
                <w:sz w:val="15"/>
                <w:szCs w:val="15"/>
              </w:rPr>
            </w:pPr>
            <w:r>
              <w:rPr>
                <w:sz w:val="15"/>
                <w:szCs w:val="15"/>
              </w:rPr>
              <w:t>на отчетную дату</w:t>
            </w:r>
          </w:p>
        </w:tc>
        <w:tc>
          <w:tcPr>
            <w:tcW w:w="530" w:type="dxa"/>
          </w:tcPr>
          <w:p w14:paraId="1A4D15F3" w14:textId="77777777" w:rsidR="00A3086F" w:rsidRDefault="00A3086F" w:rsidP="00036B68">
            <w:pPr>
              <w:pStyle w:val="af8"/>
              <w:jc w:val="center"/>
              <w:rPr>
                <w:sz w:val="15"/>
                <w:szCs w:val="15"/>
              </w:rPr>
            </w:pPr>
            <w:r>
              <w:rPr>
                <w:sz w:val="15"/>
                <w:szCs w:val="15"/>
              </w:rPr>
              <w:t>в</w:t>
            </w:r>
          </w:p>
          <w:p w14:paraId="1A4FBAC9" w14:textId="77777777" w:rsidR="00A3086F" w:rsidRDefault="00A3086F" w:rsidP="00036B68">
            <w:pPr>
              <w:pStyle w:val="af8"/>
              <w:jc w:val="center"/>
              <w:rPr>
                <w:sz w:val="15"/>
                <w:szCs w:val="15"/>
              </w:rPr>
            </w:pPr>
            <w:r>
              <w:rPr>
                <w:sz w:val="15"/>
                <w:szCs w:val="15"/>
              </w:rPr>
              <w:t>среднем за год</w:t>
            </w:r>
          </w:p>
        </w:tc>
        <w:tc>
          <w:tcPr>
            <w:tcW w:w="524" w:type="dxa"/>
          </w:tcPr>
          <w:p w14:paraId="7FBD81A4" w14:textId="77777777" w:rsidR="00A3086F" w:rsidRDefault="00A3086F" w:rsidP="00036B68">
            <w:pPr>
              <w:pStyle w:val="af8"/>
              <w:jc w:val="center"/>
              <w:rPr>
                <w:sz w:val="15"/>
                <w:szCs w:val="15"/>
              </w:rPr>
            </w:pPr>
            <w:r>
              <w:rPr>
                <w:sz w:val="15"/>
                <w:szCs w:val="15"/>
              </w:rPr>
              <w:t>на</w:t>
            </w:r>
          </w:p>
          <w:p w14:paraId="24235B81" w14:textId="77777777" w:rsidR="00A3086F" w:rsidRDefault="00A3086F" w:rsidP="00036B68">
            <w:pPr>
              <w:pStyle w:val="af8"/>
              <w:jc w:val="center"/>
              <w:rPr>
                <w:sz w:val="15"/>
                <w:szCs w:val="15"/>
              </w:rPr>
            </w:pPr>
            <w:r>
              <w:rPr>
                <w:sz w:val="15"/>
                <w:szCs w:val="15"/>
              </w:rPr>
              <w:t>отчетную дату</w:t>
            </w:r>
          </w:p>
        </w:tc>
        <w:tc>
          <w:tcPr>
            <w:tcW w:w="530" w:type="dxa"/>
          </w:tcPr>
          <w:p w14:paraId="7B7A1F21" w14:textId="77777777" w:rsidR="00A3086F" w:rsidRDefault="00A3086F" w:rsidP="00036B68">
            <w:pPr>
              <w:pStyle w:val="af8"/>
              <w:jc w:val="center"/>
              <w:rPr>
                <w:sz w:val="15"/>
                <w:szCs w:val="15"/>
              </w:rPr>
            </w:pPr>
            <w:r>
              <w:rPr>
                <w:sz w:val="15"/>
                <w:szCs w:val="15"/>
              </w:rPr>
              <w:t>в</w:t>
            </w:r>
          </w:p>
          <w:p w14:paraId="170928D5" w14:textId="77777777" w:rsidR="00A3086F" w:rsidRDefault="00A3086F" w:rsidP="00036B68">
            <w:pPr>
              <w:pStyle w:val="af8"/>
              <w:jc w:val="center"/>
              <w:rPr>
                <w:sz w:val="15"/>
                <w:szCs w:val="15"/>
              </w:rPr>
            </w:pPr>
            <w:r>
              <w:rPr>
                <w:sz w:val="15"/>
                <w:szCs w:val="15"/>
              </w:rPr>
              <w:t>среднем за год</w:t>
            </w:r>
          </w:p>
        </w:tc>
        <w:tc>
          <w:tcPr>
            <w:tcW w:w="527" w:type="dxa"/>
          </w:tcPr>
          <w:p w14:paraId="55701FF6" w14:textId="77777777" w:rsidR="00A3086F" w:rsidRDefault="00A3086F" w:rsidP="00036B68">
            <w:pPr>
              <w:pStyle w:val="af8"/>
              <w:jc w:val="center"/>
              <w:rPr>
                <w:sz w:val="15"/>
                <w:szCs w:val="15"/>
              </w:rPr>
            </w:pPr>
            <w:r>
              <w:rPr>
                <w:sz w:val="15"/>
                <w:szCs w:val="15"/>
              </w:rPr>
              <w:t>на</w:t>
            </w:r>
          </w:p>
          <w:p w14:paraId="4986FD21" w14:textId="77777777" w:rsidR="00A3086F" w:rsidRDefault="00A3086F" w:rsidP="00036B68">
            <w:pPr>
              <w:pStyle w:val="af8"/>
              <w:jc w:val="center"/>
              <w:rPr>
                <w:sz w:val="15"/>
                <w:szCs w:val="15"/>
              </w:rPr>
            </w:pPr>
            <w:r>
              <w:rPr>
                <w:sz w:val="15"/>
                <w:szCs w:val="15"/>
              </w:rPr>
              <w:t>отчетную дату</w:t>
            </w:r>
          </w:p>
        </w:tc>
        <w:tc>
          <w:tcPr>
            <w:tcW w:w="533" w:type="dxa"/>
          </w:tcPr>
          <w:p w14:paraId="5AA9AFE1" w14:textId="77777777" w:rsidR="00A3086F" w:rsidRDefault="00A3086F" w:rsidP="00036B68">
            <w:pPr>
              <w:pStyle w:val="af8"/>
              <w:jc w:val="center"/>
              <w:rPr>
                <w:sz w:val="15"/>
                <w:szCs w:val="15"/>
              </w:rPr>
            </w:pPr>
            <w:r>
              <w:rPr>
                <w:sz w:val="15"/>
                <w:szCs w:val="15"/>
              </w:rPr>
              <w:t>в</w:t>
            </w:r>
          </w:p>
          <w:p w14:paraId="3ACD4339" w14:textId="77777777" w:rsidR="00A3086F" w:rsidRDefault="00A3086F" w:rsidP="00036B68">
            <w:pPr>
              <w:pStyle w:val="af8"/>
              <w:jc w:val="center"/>
              <w:rPr>
                <w:sz w:val="15"/>
                <w:szCs w:val="15"/>
              </w:rPr>
            </w:pPr>
            <w:r>
              <w:rPr>
                <w:sz w:val="15"/>
                <w:szCs w:val="15"/>
              </w:rPr>
              <w:t>среднем за год</w:t>
            </w:r>
          </w:p>
        </w:tc>
        <w:tc>
          <w:tcPr>
            <w:tcW w:w="527" w:type="dxa"/>
          </w:tcPr>
          <w:p w14:paraId="6F98BE8A" w14:textId="77777777" w:rsidR="00A3086F" w:rsidRDefault="00A3086F" w:rsidP="00036B68">
            <w:pPr>
              <w:pStyle w:val="af8"/>
              <w:jc w:val="center"/>
              <w:rPr>
                <w:sz w:val="15"/>
                <w:szCs w:val="15"/>
              </w:rPr>
            </w:pPr>
            <w:r>
              <w:rPr>
                <w:sz w:val="15"/>
                <w:szCs w:val="15"/>
              </w:rPr>
              <w:t>на</w:t>
            </w:r>
          </w:p>
          <w:p w14:paraId="51D2B65C" w14:textId="77777777" w:rsidR="00A3086F" w:rsidRDefault="00A3086F" w:rsidP="00036B68">
            <w:pPr>
              <w:pStyle w:val="af8"/>
              <w:jc w:val="center"/>
              <w:rPr>
                <w:sz w:val="15"/>
                <w:szCs w:val="15"/>
              </w:rPr>
            </w:pPr>
            <w:r>
              <w:rPr>
                <w:sz w:val="15"/>
                <w:szCs w:val="15"/>
              </w:rPr>
              <w:t>отчетную дату</w:t>
            </w:r>
          </w:p>
        </w:tc>
        <w:tc>
          <w:tcPr>
            <w:tcW w:w="533" w:type="dxa"/>
          </w:tcPr>
          <w:p w14:paraId="1BAAB593" w14:textId="77777777" w:rsidR="00A3086F" w:rsidRDefault="00A3086F" w:rsidP="00036B68">
            <w:pPr>
              <w:pStyle w:val="af8"/>
              <w:jc w:val="center"/>
              <w:rPr>
                <w:sz w:val="15"/>
                <w:szCs w:val="15"/>
              </w:rPr>
            </w:pPr>
            <w:r>
              <w:rPr>
                <w:sz w:val="15"/>
                <w:szCs w:val="15"/>
              </w:rPr>
              <w:t>в</w:t>
            </w:r>
          </w:p>
          <w:p w14:paraId="7F048D2F" w14:textId="77777777" w:rsidR="00A3086F" w:rsidRDefault="00A3086F" w:rsidP="00036B68">
            <w:pPr>
              <w:pStyle w:val="af8"/>
              <w:jc w:val="center"/>
              <w:rPr>
                <w:sz w:val="15"/>
                <w:szCs w:val="15"/>
              </w:rPr>
            </w:pPr>
            <w:r>
              <w:rPr>
                <w:sz w:val="15"/>
                <w:szCs w:val="15"/>
              </w:rPr>
              <w:t>среднем за год</w:t>
            </w:r>
          </w:p>
        </w:tc>
        <w:tc>
          <w:tcPr>
            <w:tcW w:w="529" w:type="dxa"/>
          </w:tcPr>
          <w:p w14:paraId="6CA93A89" w14:textId="77777777" w:rsidR="00A3086F" w:rsidRDefault="00A3086F" w:rsidP="00036B68">
            <w:pPr>
              <w:pStyle w:val="af8"/>
              <w:jc w:val="center"/>
              <w:rPr>
                <w:sz w:val="15"/>
                <w:szCs w:val="15"/>
              </w:rPr>
            </w:pPr>
            <w:r>
              <w:rPr>
                <w:sz w:val="15"/>
                <w:szCs w:val="15"/>
              </w:rPr>
              <w:t>на</w:t>
            </w:r>
          </w:p>
          <w:p w14:paraId="33377A5A" w14:textId="77777777" w:rsidR="00A3086F" w:rsidRDefault="00A3086F" w:rsidP="00036B68">
            <w:pPr>
              <w:pStyle w:val="af8"/>
              <w:jc w:val="center"/>
              <w:rPr>
                <w:sz w:val="15"/>
                <w:szCs w:val="15"/>
              </w:rPr>
            </w:pPr>
            <w:r>
              <w:rPr>
                <w:sz w:val="15"/>
                <w:szCs w:val="15"/>
              </w:rPr>
              <w:t>отчетную дату</w:t>
            </w:r>
          </w:p>
        </w:tc>
        <w:tc>
          <w:tcPr>
            <w:tcW w:w="464" w:type="dxa"/>
          </w:tcPr>
          <w:p w14:paraId="725DADC7" w14:textId="77777777" w:rsidR="00A3086F" w:rsidRDefault="00A3086F" w:rsidP="00036B68">
            <w:pPr>
              <w:pStyle w:val="af8"/>
              <w:jc w:val="center"/>
              <w:rPr>
                <w:sz w:val="15"/>
                <w:szCs w:val="15"/>
              </w:rPr>
            </w:pPr>
            <w:r>
              <w:rPr>
                <w:sz w:val="15"/>
                <w:szCs w:val="15"/>
              </w:rPr>
              <w:t>в</w:t>
            </w:r>
          </w:p>
          <w:p w14:paraId="0EE09864" w14:textId="77777777" w:rsidR="00A3086F" w:rsidRDefault="00A3086F" w:rsidP="00036B68">
            <w:pPr>
              <w:pStyle w:val="af8"/>
              <w:jc w:val="center"/>
              <w:rPr>
                <w:sz w:val="15"/>
                <w:szCs w:val="15"/>
              </w:rPr>
            </w:pPr>
            <w:r>
              <w:rPr>
                <w:sz w:val="15"/>
                <w:szCs w:val="15"/>
              </w:rPr>
              <w:t>среднем за год</w:t>
            </w:r>
          </w:p>
        </w:tc>
      </w:tr>
      <w:tr w:rsidR="00A3086F" w14:paraId="647C4B5D" w14:textId="77777777" w:rsidTr="008D7196">
        <w:tc>
          <w:tcPr>
            <w:tcW w:w="1593" w:type="dxa"/>
          </w:tcPr>
          <w:p w14:paraId="79757C77" w14:textId="77777777" w:rsidR="00A3086F" w:rsidRDefault="00A3086F" w:rsidP="00036B68">
            <w:pPr>
              <w:pStyle w:val="af8"/>
              <w:jc w:val="center"/>
              <w:rPr>
                <w:sz w:val="15"/>
                <w:szCs w:val="15"/>
              </w:rPr>
            </w:pPr>
            <w:r>
              <w:rPr>
                <w:sz w:val="15"/>
                <w:szCs w:val="15"/>
              </w:rPr>
              <w:t>1</w:t>
            </w:r>
          </w:p>
        </w:tc>
        <w:tc>
          <w:tcPr>
            <w:tcW w:w="659" w:type="dxa"/>
          </w:tcPr>
          <w:p w14:paraId="2B34E960" w14:textId="77777777" w:rsidR="00A3086F" w:rsidRDefault="00A3086F" w:rsidP="00036B68">
            <w:pPr>
              <w:pStyle w:val="af8"/>
              <w:jc w:val="center"/>
              <w:rPr>
                <w:sz w:val="15"/>
                <w:szCs w:val="15"/>
              </w:rPr>
            </w:pPr>
            <w:r>
              <w:rPr>
                <w:sz w:val="15"/>
                <w:szCs w:val="15"/>
              </w:rPr>
              <w:t>2</w:t>
            </w:r>
          </w:p>
        </w:tc>
        <w:tc>
          <w:tcPr>
            <w:tcW w:w="614" w:type="dxa"/>
          </w:tcPr>
          <w:p w14:paraId="27E9E35D" w14:textId="77777777" w:rsidR="00A3086F" w:rsidRDefault="00A3086F" w:rsidP="00036B68">
            <w:pPr>
              <w:pStyle w:val="af8"/>
              <w:jc w:val="center"/>
              <w:rPr>
                <w:sz w:val="15"/>
                <w:szCs w:val="15"/>
              </w:rPr>
            </w:pPr>
            <w:r>
              <w:rPr>
                <w:sz w:val="15"/>
                <w:szCs w:val="15"/>
              </w:rPr>
              <w:t>3</w:t>
            </w:r>
          </w:p>
        </w:tc>
        <w:tc>
          <w:tcPr>
            <w:tcW w:w="614" w:type="dxa"/>
          </w:tcPr>
          <w:p w14:paraId="52C4384E" w14:textId="77777777" w:rsidR="00A3086F" w:rsidRDefault="00A3086F" w:rsidP="00036B68">
            <w:pPr>
              <w:pStyle w:val="af8"/>
              <w:jc w:val="center"/>
              <w:rPr>
                <w:sz w:val="15"/>
                <w:szCs w:val="15"/>
              </w:rPr>
            </w:pPr>
            <w:r>
              <w:rPr>
                <w:sz w:val="15"/>
                <w:szCs w:val="15"/>
              </w:rPr>
              <w:t>4</w:t>
            </w:r>
          </w:p>
        </w:tc>
        <w:tc>
          <w:tcPr>
            <w:tcW w:w="527" w:type="dxa"/>
          </w:tcPr>
          <w:p w14:paraId="4CB0FA27" w14:textId="77777777" w:rsidR="00A3086F" w:rsidRDefault="00A3086F" w:rsidP="00036B68">
            <w:pPr>
              <w:pStyle w:val="af8"/>
              <w:jc w:val="center"/>
              <w:rPr>
                <w:sz w:val="15"/>
                <w:szCs w:val="15"/>
              </w:rPr>
            </w:pPr>
            <w:r>
              <w:rPr>
                <w:sz w:val="15"/>
                <w:szCs w:val="15"/>
              </w:rPr>
              <w:t>5</w:t>
            </w:r>
          </w:p>
        </w:tc>
        <w:tc>
          <w:tcPr>
            <w:tcW w:w="530" w:type="dxa"/>
          </w:tcPr>
          <w:p w14:paraId="3C7980A3" w14:textId="77777777" w:rsidR="00A3086F" w:rsidRDefault="00A3086F" w:rsidP="00036B68">
            <w:pPr>
              <w:pStyle w:val="af8"/>
              <w:jc w:val="center"/>
              <w:rPr>
                <w:sz w:val="15"/>
                <w:szCs w:val="15"/>
              </w:rPr>
            </w:pPr>
            <w:r>
              <w:rPr>
                <w:sz w:val="15"/>
                <w:szCs w:val="15"/>
              </w:rPr>
              <w:t>6</w:t>
            </w:r>
          </w:p>
        </w:tc>
        <w:tc>
          <w:tcPr>
            <w:tcW w:w="529" w:type="dxa"/>
          </w:tcPr>
          <w:p w14:paraId="1C48B838" w14:textId="77777777" w:rsidR="00A3086F" w:rsidRDefault="00A3086F" w:rsidP="00036B68">
            <w:pPr>
              <w:pStyle w:val="af8"/>
              <w:jc w:val="center"/>
              <w:rPr>
                <w:sz w:val="15"/>
                <w:szCs w:val="15"/>
              </w:rPr>
            </w:pPr>
            <w:r>
              <w:rPr>
                <w:sz w:val="15"/>
                <w:szCs w:val="15"/>
              </w:rPr>
              <w:t>7</w:t>
            </w:r>
          </w:p>
        </w:tc>
        <w:tc>
          <w:tcPr>
            <w:tcW w:w="527" w:type="dxa"/>
          </w:tcPr>
          <w:p w14:paraId="2CD00F5E" w14:textId="77777777" w:rsidR="00A3086F" w:rsidRDefault="00A3086F" w:rsidP="00036B68">
            <w:pPr>
              <w:pStyle w:val="af8"/>
              <w:jc w:val="center"/>
              <w:rPr>
                <w:sz w:val="15"/>
                <w:szCs w:val="15"/>
              </w:rPr>
            </w:pPr>
            <w:r>
              <w:rPr>
                <w:sz w:val="15"/>
                <w:szCs w:val="15"/>
              </w:rPr>
              <w:t>8</w:t>
            </w:r>
          </w:p>
        </w:tc>
        <w:tc>
          <w:tcPr>
            <w:tcW w:w="527" w:type="dxa"/>
          </w:tcPr>
          <w:p w14:paraId="44EA4684" w14:textId="77777777" w:rsidR="00A3086F" w:rsidRDefault="00A3086F" w:rsidP="00036B68">
            <w:pPr>
              <w:pStyle w:val="af8"/>
              <w:jc w:val="center"/>
              <w:rPr>
                <w:sz w:val="15"/>
                <w:szCs w:val="15"/>
              </w:rPr>
            </w:pPr>
            <w:r>
              <w:rPr>
                <w:sz w:val="15"/>
                <w:szCs w:val="15"/>
              </w:rPr>
              <w:t>9</w:t>
            </w:r>
          </w:p>
        </w:tc>
        <w:tc>
          <w:tcPr>
            <w:tcW w:w="530" w:type="dxa"/>
          </w:tcPr>
          <w:p w14:paraId="6AA006B9" w14:textId="77777777" w:rsidR="00A3086F" w:rsidRDefault="00A3086F" w:rsidP="00036B68">
            <w:pPr>
              <w:pStyle w:val="af8"/>
              <w:jc w:val="center"/>
              <w:rPr>
                <w:sz w:val="15"/>
                <w:szCs w:val="15"/>
              </w:rPr>
            </w:pPr>
            <w:r>
              <w:rPr>
                <w:sz w:val="15"/>
                <w:szCs w:val="15"/>
              </w:rPr>
              <w:t>10</w:t>
            </w:r>
          </w:p>
        </w:tc>
        <w:tc>
          <w:tcPr>
            <w:tcW w:w="527" w:type="dxa"/>
          </w:tcPr>
          <w:p w14:paraId="182EE012" w14:textId="77777777" w:rsidR="00A3086F" w:rsidRDefault="00A3086F" w:rsidP="00036B68">
            <w:pPr>
              <w:pStyle w:val="af8"/>
              <w:jc w:val="center"/>
              <w:rPr>
                <w:sz w:val="15"/>
                <w:szCs w:val="15"/>
              </w:rPr>
            </w:pPr>
            <w:r>
              <w:rPr>
                <w:sz w:val="15"/>
                <w:szCs w:val="15"/>
              </w:rPr>
              <w:t>11</w:t>
            </w:r>
          </w:p>
        </w:tc>
        <w:tc>
          <w:tcPr>
            <w:tcW w:w="525" w:type="dxa"/>
          </w:tcPr>
          <w:p w14:paraId="5956C57D" w14:textId="77777777" w:rsidR="00A3086F" w:rsidRDefault="00A3086F" w:rsidP="00036B68">
            <w:pPr>
              <w:pStyle w:val="af8"/>
              <w:jc w:val="center"/>
              <w:rPr>
                <w:sz w:val="15"/>
                <w:szCs w:val="15"/>
              </w:rPr>
            </w:pPr>
            <w:r>
              <w:rPr>
                <w:sz w:val="15"/>
                <w:szCs w:val="15"/>
              </w:rPr>
              <w:t>12</w:t>
            </w:r>
          </w:p>
        </w:tc>
        <w:tc>
          <w:tcPr>
            <w:tcW w:w="616" w:type="dxa"/>
          </w:tcPr>
          <w:p w14:paraId="70E33A07" w14:textId="77777777" w:rsidR="00A3086F" w:rsidRDefault="00A3086F" w:rsidP="00036B68">
            <w:pPr>
              <w:pStyle w:val="af8"/>
              <w:jc w:val="center"/>
              <w:rPr>
                <w:sz w:val="15"/>
                <w:szCs w:val="15"/>
              </w:rPr>
            </w:pPr>
            <w:r>
              <w:rPr>
                <w:sz w:val="15"/>
                <w:szCs w:val="15"/>
              </w:rPr>
              <w:t>13</w:t>
            </w:r>
          </w:p>
        </w:tc>
        <w:tc>
          <w:tcPr>
            <w:tcW w:w="533" w:type="dxa"/>
          </w:tcPr>
          <w:p w14:paraId="583614C7" w14:textId="77777777" w:rsidR="00A3086F" w:rsidRDefault="00A3086F" w:rsidP="00036B68">
            <w:pPr>
              <w:pStyle w:val="af8"/>
              <w:jc w:val="center"/>
              <w:rPr>
                <w:sz w:val="15"/>
                <w:szCs w:val="15"/>
              </w:rPr>
            </w:pPr>
            <w:r>
              <w:rPr>
                <w:sz w:val="15"/>
                <w:szCs w:val="15"/>
              </w:rPr>
              <w:t>14</w:t>
            </w:r>
          </w:p>
        </w:tc>
        <w:tc>
          <w:tcPr>
            <w:tcW w:w="527" w:type="dxa"/>
          </w:tcPr>
          <w:p w14:paraId="2DC80869" w14:textId="77777777" w:rsidR="00A3086F" w:rsidRDefault="00A3086F" w:rsidP="00036B68">
            <w:pPr>
              <w:pStyle w:val="af8"/>
              <w:jc w:val="center"/>
              <w:rPr>
                <w:sz w:val="15"/>
                <w:szCs w:val="15"/>
              </w:rPr>
            </w:pPr>
            <w:r>
              <w:rPr>
                <w:sz w:val="15"/>
                <w:szCs w:val="15"/>
              </w:rPr>
              <w:t>15</w:t>
            </w:r>
          </w:p>
        </w:tc>
        <w:tc>
          <w:tcPr>
            <w:tcW w:w="530" w:type="dxa"/>
          </w:tcPr>
          <w:p w14:paraId="6DF7701F" w14:textId="77777777" w:rsidR="00A3086F" w:rsidRDefault="00A3086F" w:rsidP="00036B68">
            <w:pPr>
              <w:pStyle w:val="af8"/>
              <w:jc w:val="center"/>
              <w:rPr>
                <w:sz w:val="15"/>
                <w:szCs w:val="15"/>
              </w:rPr>
            </w:pPr>
            <w:r>
              <w:rPr>
                <w:sz w:val="15"/>
                <w:szCs w:val="15"/>
              </w:rPr>
              <w:t>16</w:t>
            </w:r>
          </w:p>
        </w:tc>
        <w:tc>
          <w:tcPr>
            <w:tcW w:w="527" w:type="dxa"/>
          </w:tcPr>
          <w:p w14:paraId="48953625" w14:textId="77777777" w:rsidR="00A3086F" w:rsidRDefault="00A3086F" w:rsidP="00036B68">
            <w:pPr>
              <w:pStyle w:val="af8"/>
              <w:jc w:val="center"/>
              <w:rPr>
                <w:sz w:val="15"/>
                <w:szCs w:val="15"/>
              </w:rPr>
            </w:pPr>
            <w:r>
              <w:rPr>
                <w:sz w:val="15"/>
                <w:szCs w:val="15"/>
              </w:rPr>
              <w:t>17</w:t>
            </w:r>
          </w:p>
        </w:tc>
        <w:tc>
          <w:tcPr>
            <w:tcW w:w="530" w:type="dxa"/>
          </w:tcPr>
          <w:p w14:paraId="1F4AFE0A" w14:textId="77777777" w:rsidR="00A3086F" w:rsidRDefault="00A3086F" w:rsidP="00036B68">
            <w:pPr>
              <w:pStyle w:val="af8"/>
              <w:jc w:val="center"/>
              <w:rPr>
                <w:sz w:val="15"/>
                <w:szCs w:val="15"/>
              </w:rPr>
            </w:pPr>
            <w:r>
              <w:rPr>
                <w:sz w:val="15"/>
                <w:szCs w:val="15"/>
              </w:rPr>
              <w:t>18</w:t>
            </w:r>
          </w:p>
        </w:tc>
        <w:tc>
          <w:tcPr>
            <w:tcW w:w="524" w:type="dxa"/>
          </w:tcPr>
          <w:p w14:paraId="1B007BE2" w14:textId="77777777" w:rsidR="00A3086F" w:rsidRDefault="00A3086F" w:rsidP="00036B68">
            <w:pPr>
              <w:pStyle w:val="af8"/>
              <w:jc w:val="center"/>
              <w:rPr>
                <w:sz w:val="15"/>
                <w:szCs w:val="15"/>
              </w:rPr>
            </w:pPr>
            <w:r>
              <w:rPr>
                <w:sz w:val="15"/>
                <w:szCs w:val="15"/>
              </w:rPr>
              <w:t>19</w:t>
            </w:r>
          </w:p>
        </w:tc>
        <w:tc>
          <w:tcPr>
            <w:tcW w:w="530" w:type="dxa"/>
          </w:tcPr>
          <w:p w14:paraId="7C9D540E" w14:textId="77777777" w:rsidR="00A3086F" w:rsidRDefault="00A3086F" w:rsidP="00036B68">
            <w:pPr>
              <w:pStyle w:val="af8"/>
              <w:jc w:val="center"/>
              <w:rPr>
                <w:sz w:val="15"/>
                <w:szCs w:val="15"/>
              </w:rPr>
            </w:pPr>
            <w:r>
              <w:rPr>
                <w:sz w:val="15"/>
                <w:szCs w:val="15"/>
              </w:rPr>
              <w:t>20</w:t>
            </w:r>
          </w:p>
        </w:tc>
        <w:tc>
          <w:tcPr>
            <w:tcW w:w="527" w:type="dxa"/>
          </w:tcPr>
          <w:p w14:paraId="3AAE9DD0" w14:textId="77777777" w:rsidR="00A3086F" w:rsidRDefault="00A3086F" w:rsidP="00036B68">
            <w:pPr>
              <w:pStyle w:val="af8"/>
              <w:jc w:val="center"/>
              <w:rPr>
                <w:sz w:val="15"/>
                <w:szCs w:val="15"/>
              </w:rPr>
            </w:pPr>
            <w:r>
              <w:rPr>
                <w:sz w:val="15"/>
                <w:szCs w:val="15"/>
              </w:rPr>
              <w:t>21</w:t>
            </w:r>
          </w:p>
        </w:tc>
        <w:tc>
          <w:tcPr>
            <w:tcW w:w="533" w:type="dxa"/>
          </w:tcPr>
          <w:p w14:paraId="57E910CC" w14:textId="77777777" w:rsidR="00A3086F" w:rsidRDefault="00A3086F" w:rsidP="00036B68">
            <w:pPr>
              <w:pStyle w:val="af8"/>
              <w:jc w:val="center"/>
              <w:rPr>
                <w:sz w:val="15"/>
                <w:szCs w:val="15"/>
              </w:rPr>
            </w:pPr>
            <w:r>
              <w:rPr>
                <w:sz w:val="15"/>
                <w:szCs w:val="15"/>
              </w:rPr>
              <w:t>22</w:t>
            </w:r>
          </w:p>
        </w:tc>
        <w:tc>
          <w:tcPr>
            <w:tcW w:w="527" w:type="dxa"/>
          </w:tcPr>
          <w:p w14:paraId="233652F4" w14:textId="77777777" w:rsidR="00A3086F" w:rsidRDefault="00A3086F" w:rsidP="00036B68">
            <w:pPr>
              <w:pStyle w:val="af8"/>
              <w:jc w:val="center"/>
              <w:rPr>
                <w:sz w:val="15"/>
                <w:szCs w:val="15"/>
              </w:rPr>
            </w:pPr>
            <w:r>
              <w:rPr>
                <w:sz w:val="15"/>
                <w:szCs w:val="15"/>
              </w:rPr>
              <w:t>23</w:t>
            </w:r>
          </w:p>
        </w:tc>
        <w:tc>
          <w:tcPr>
            <w:tcW w:w="533" w:type="dxa"/>
          </w:tcPr>
          <w:p w14:paraId="7619233E" w14:textId="77777777" w:rsidR="00A3086F" w:rsidRDefault="00A3086F" w:rsidP="00036B68">
            <w:pPr>
              <w:pStyle w:val="af8"/>
              <w:jc w:val="center"/>
              <w:rPr>
                <w:sz w:val="15"/>
                <w:szCs w:val="15"/>
              </w:rPr>
            </w:pPr>
            <w:r>
              <w:rPr>
                <w:sz w:val="15"/>
                <w:szCs w:val="15"/>
              </w:rPr>
              <w:t>24</w:t>
            </w:r>
          </w:p>
        </w:tc>
        <w:tc>
          <w:tcPr>
            <w:tcW w:w="529" w:type="dxa"/>
          </w:tcPr>
          <w:p w14:paraId="3D6A021A" w14:textId="77777777" w:rsidR="00A3086F" w:rsidRDefault="00A3086F" w:rsidP="00036B68">
            <w:pPr>
              <w:pStyle w:val="af8"/>
              <w:jc w:val="center"/>
              <w:rPr>
                <w:sz w:val="15"/>
                <w:szCs w:val="15"/>
              </w:rPr>
            </w:pPr>
            <w:r>
              <w:rPr>
                <w:sz w:val="15"/>
                <w:szCs w:val="15"/>
              </w:rPr>
              <w:t>25</w:t>
            </w:r>
          </w:p>
        </w:tc>
        <w:tc>
          <w:tcPr>
            <w:tcW w:w="464" w:type="dxa"/>
          </w:tcPr>
          <w:p w14:paraId="26DF6D99" w14:textId="77777777" w:rsidR="00A3086F" w:rsidRDefault="00A3086F" w:rsidP="00036B68">
            <w:pPr>
              <w:pStyle w:val="af8"/>
              <w:jc w:val="center"/>
              <w:rPr>
                <w:sz w:val="15"/>
                <w:szCs w:val="15"/>
              </w:rPr>
            </w:pPr>
            <w:r>
              <w:rPr>
                <w:sz w:val="15"/>
                <w:szCs w:val="15"/>
              </w:rPr>
              <w:t>26</w:t>
            </w:r>
          </w:p>
        </w:tc>
      </w:tr>
      <w:tr w:rsidR="00A3086F" w14:paraId="526EFFF9" w14:textId="77777777" w:rsidTr="008D7196">
        <w:tc>
          <w:tcPr>
            <w:tcW w:w="1593" w:type="dxa"/>
          </w:tcPr>
          <w:p w14:paraId="0F642540" w14:textId="77777777" w:rsidR="00A3086F" w:rsidRDefault="00A3086F" w:rsidP="00036B68">
            <w:pPr>
              <w:pStyle w:val="af9"/>
              <w:rPr>
                <w:sz w:val="15"/>
                <w:szCs w:val="15"/>
              </w:rPr>
            </w:pPr>
            <w:r>
              <w:rPr>
                <w:sz w:val="15"/>
                <w:szCs w:val="15"/>
              </w:rPr>
              <w:t>Воздушные судна</w:t>
            </w:r>
          </w:p>
        </w:tc>
        <w:tc>
          <w:tcPr>
            <w:tcW w:w="659" w:type="dxa"/>
          </w:tcPr>
          <w:p w14:paraId="0FF5C266" w14:textId="77777777" w:rsidR="00A3086F" w:rsidRDefault="00A3086F" w:rsidP="00036B68">
            <w:pPr>
              <w:pStyle w:val="af8"/>
              <w:jc w:val="center"/>
              <w:rPr>
                <w:sz w:val="15"/>
                <w:szCs w:val="15"/>
              </w:rPr>
            </w:pPr>
            <w:bookmarkStart w:id="350" w:name="sub_11123200"/>
            <w:r>
              <w:rPr>
                <w:sz w:val="15"/>
                <w:szCs w:val="15"/>
              </w:rPr>
              <w:t>2000</w:t>
            </w:r>
            <w:bookmarkEnd w:id="350"/>
          </w:p>
        </w:tc>
        <w:tc>
          <w:tcPr>
            <w:tcW w:w="614" w:type="dxa"/>
          </w:tcPr>
          <w:p w14:paraId="622F74BB" w14:textId="77777777" w:rsidR="00A3086F" w:rsidRDefault="00A3086F" w:rsidP="00036B68">
            <w:pPr>
              <w:pStyle w:val="af8"/>
              <w:rPr>
                <w:sz w:val="15"/>
                <w:szCs w:val="15"/>
              </w:rPr>
            </w:pPr>
          </w:p>
        </w:tc>
        <w:tc>
          <w:tcPr>
            <w:tcW w:w="614" w:type="dxa"/>
          </w:tcPr>
          <w:p w14:paraId="519E142E" w14:textId="77777777" w:rsidR="00A3086F" w:rsidRDefault="00A3086F" w:rsidP="00036B68">
            <w:pPr>
              <w:pStyle w:val="af8"/>
              <w:rPr>
                <w:sz w:val="15"/>
                <w:szCs w:val="15"/>
              </w:rPr>
            </w:pPr>
          </w:p>
        </w:tc>
        <w:tc>
          <w:tcPr>
            <w:tcW w:w="527" w:type="dxa"/>
          </w:tcPr>
          <w:p w14:paraId="38791848" w14:textId="77777777" w:rsidR="00A3086F" w:rsidRDefault="00A3086F" w:rsidP="00036B68">
            <w:pPr>
              <w:pStyle w:val="af8"/>
              <w:rPr>
                <w:sz w:val="15"/>
                <w:szCs w:val="15"/>
              </w:rPr>
            </w:pPr>
          </w:p>
        </w:tc>
        <w:tc>
          <w:tcPr>
            <w:tcW w:w="530" w:type="dxa"/>
          </w:tcPr>
          <w:p w14:paraId="18A54765" w14:textId="77777777" w:rsidR="00A3086F" w:rsidRDefault="00A3086F" w:rsidP="00036B68">
            <w:pPr>
              <w:pStyle w:val="af8"/>
              <w:rPr>
                <w:sz w:val="15"/>
                <w:szCs w:val="15"/>
              </w:rPr>
            </w:pPr>
          </w:p>
        </w:tc>
        <w:tc>
          <w:tcPr>
            <w:tcW w:w="529" w:type="dxa"/>
          </w:tcPr>
          <w:p w14:paraId="17B09AE0" w14:textId="77777777" w:rsidR="00A3086F" w:rsidRDefault="00A3086F" w:rsidP="00036B68">
            <w:pPr>
              <w:pStyle w:val="af8"/>
              <w:rPr>
                <w:sz w:val="15"/>
                <w:szCs w:val="15"/>
              </w:rPr>
            </w:pPr>
          </w:p>
        </w:tc>
        <w:tc>
          <w:tcPr>
            <w:tcW w:w="527" w:type="dxa"/>
          </w:tcPr>
          <w:p w14:paraId="6D324B27" w14:textId="77777777" w:rsidR="00A3086F" w:rsidRDefault="00A3086F" w:rsidP="00036B68">
            <w:pPr>
              <w:pStyle w:val="af8"/>
              <w:rPr>
                <w:sz w:val="15"/>
                <w:szCs w:val="15"/>
              </w:rPr>
            </w:pPr>
          </w:p>
        </w:tc>
        <w:tc>
          <w:tcPr>
            <w:tcW w:w="527" w:type="dxa"/>
          </w:tcPr>
          <w:p w14:paraId="3D7A17D2" w14:textId="77777777" w:rsidR="00A3086F" w:rsidRDefault="00A3086F" w:rsidP="00036B68">
            <w:pPr>
              <w:pStyle w:val="af8"/>
              <w:rPr>
                <w:sz w:val="15"/>
                <w:szCs w:val="15"/>
              </w:rPr>
            </w:pPr>
          </w:p>
        </w:tc>
        <w:tc>
          <w:tcPr>
            <w:tcW w:w="530" w:type="dxa"/>
          </w:tcPr>
          <w:p w14:paraId="0FF0A87C" w14:textId="77777777" w:rsidR="00A3086F" w:rsidRDefault="00A3086F" w:rsidP="00036B68">
            <w:pPr>
              <w:pStyle w:val="af8"/>
              <w:rPr>
                <w:sz w:val="15"/>
                <w:szCs w:val="15"/>
              </w:rPr>
            </w:pPr>
          </w:p>
        </w:tc>
        <w:tc>
          <w:tcPr>
            <w:tcW w:w="527" w:type="dxa"/>
          </w:tcPr>
          <w:p w14:paraId="1E7C64AE" w14:textId="77777777" w:rsidR="00A3086F" w:rsidRDefault="00A3086F" w:rsidP="00036B68">
            <w:pPr>
              <w:pStyle w:val="af8"/>
              <w:rPr>
                <w:sz w:val="15"/>
                <w:szCs w:val="15"/>
              </w:rPr>
            </w:pPr>
          </w:p>
        </w:tc>
        <w:tc>
          <w:tcPr>
            <w:tcW w:w="525" w:type="dxa"/>
          </w:tcPr>
          <w:p w14:paraId="252F3391" w14:textId="77777777" w:rsidR="00A3086F" w:rsidRDefault="00A3086F" w:rsidP="00036B68">
            <w:pPr>
              <w:pStyle w:val="af8"/>
              <w:rPr>
                <w:sz w:val="15"/>
                <w:szCs w:val="15"/>
              </w:rPr>
            </w:pPr>
          </w:p>
        </w:tc>
        <w:tc>
          <w:tcPr>
            <w:tcW w:w="616" w:type="dxa"/>
          </w:tcPr>
          <w:p w14:paraId="1ED9F8AD" w14:textId="77777777" w:rsidR="00A3086F" w:rsidRDefault="00A3086F" w:rsidP="00036B68">
            <w:pPr>
              <w:pStyle w:val="af8"/>
              <w:rPr>
                <w:sz w:val="15"/>
                <w:szCs w:val="15"/>
              </w:rPr>
            </w:pPr>
          </w:p>
        </w:tc>
        <w:tc>
          <w:tcPr>
            <w:tcW w:w="533" w:type="dxa"/>
          </w:tcPr>
          <w:p w14:paraId="2B25C4C3" w14:textId="77777777" w:rsidR="00A3086F" w:rsidRDefault="00A3086F" w:rsidP="00036B68">
            <w:pPr>
              <w:pStyle w:val="af8"/>
              <w:rPr>
                <w:sz w:val="15"/>
                <w:szCs w:val="15"/>
              </w:rPr>
            </w:pPr>
          </w:p>
        </w:tc>
        <w:tc>
          <w:tcPr>
            <w:tcW w:w="527" w:type="dxa"/>
          </w:tcPr>
          <w:p w14:paraId="62FA445B" w14:textId="77777777" w:rsidR="00A3086F" w:rsidRDefault="00A3086F" w:rsidP="00036B68">
            <w:pPr>
              <w:pStyle w:val="af8"/>
              <w:rPr>
                <w:sz w:val="15"/>
                <w:szCs w:val="15"/>
              </w:rPr>
            </w:pPr>
          </w:p>
        </w:tc>
        <w:tc>
          <w:tcPr>
            <w:tcW w:w="530" w:type="dxa"/>
          </w:tcPr>
          <w:p w14:paraId="361D36E5" w14:textId="77777777" w:rsidR="00A3086F" w:rsidRDefault="00A3086F" w:rsidP="00036B68">
            <w:pPr>
              <w:pStyle w:val="af8"/>
              <w:rPr>
                <w:sz w:val="15"/>
                <w:szCs w:val="15"/>
              </w:rPr>
            </w:pPr>
          </w:p>
        </w:tc>
        <w:tc>
          <w:tcPr>
            <w:tcW w:w="527" w:type="dxa"/>
          </w:tcPr>
          <w:p w14:paraId="19CFAEE2" w14:textId="77777777" w:rsidR="00A3086F" w:rsidRDefault="00A3086F" w:rsidP="00036B68">
            <w:pPr>
              <w:pStyle w:val="af8"/>
              <w:rPr>
                <w:sz w:val="15"/>
                <w:szCs w:val="15"/>
              </w:rPr>
            </w:pPr>
          </w:p>
        </w:tc>
        <w:tc>
          <w:tcPr>
            <w:tcW w:w="530" w:type="dxa"/>
          </w:tcPr>
          <w:p w14:paraId="4F74D6B6" w14:textId="77777777" w:rsidR="00A3086F" w:rsidRDefault="00A3086F" w:rsidP="00036B68">
            <w:pPr>
              <w:pStyle w:val="af8"/>
              <w:rPr>
                <w:sz w:val="15"/>
                <w:szCs w:val="15"/>
              </w:rPr>
            </w:pPr>
          </w:p>
        </w:tc>
        <w:tc>
          <w:tcPr>
            <w:tcW w:w="524" w:type="dxa"/>
          </w:tcPr>
          <w:p w14:paraId="505DF050" w14:textId="77777777" w:rsidR="00A3086F" w:rsidRDefault="00A3086F" w:rsidP="00036B68">
            <w:pPr>
              <w:pStyle w:val="af8"/>
              <w:rPr>
                <w:sz w:val="15"/>
                <w:szCs w:val="15"/>
              </w:rPr>
            </w:pPr>
          </w:p>
        </w:tc>
        <w:tc>
          <w:tcPr>
            <w:tcW w:w="530" w:type="dxa"/>
          </w:tcPr>
          <w:p w14:paraId="3ED911FE" w14:textId="77777777" w:rsidR="00A3086F" w:rsidRDefault="00A3086F" w:rsidP="00036B68">
            <w:pPr>
              <w:pStyle w:val="af8"/>
              <w:rPr>
                <w:sz w:val="15"/>
                <w:szCs w:val="15"/>
              </w:rPr>
            </w:pPr>
          </w:p>
        </w:tc>
        <w:tc>
          <w:tcPr>
            <w:tcW w:w="527" w:type="dxa"/>
          </w:tcPr>
          <w:p w14:paraId="28940A74" w14:textId="77777777" w:rsidR="00A3086F" w:rsidRDefault="00A3086F" w:rsidP="00036B68">
            <w:pPr>
              <w:pStyle w:val="af8"/>
              <w:rPr>
                <w:sz w:val="15"/>
                <w:szCs w:val="15"/>
              </w:rPr>
            </w:pPr>
          </w:p>
        </w:tc>
        <w:tc>
          <w:tcPr>
            <w:tcW w:w="533" w:type="dxa"/>
          </w:tcPr>
          <w:p w14:paraId="5261BB10" w14:textId="77777777" w:rsidR="00A3086F" w:rsidRDefault="00A3086F" w:rsidP="00036B68">
            <w:pPr>
              <w:pStyle w:val="af8"/>
              <w:rPr>
                <w:sz w:val="15"/>
                <w:szCs w:val="15"/>
              </w:rPr>
            </w:pPr>
          </w:p>
        </w:tc>
        <w:tc>
          <w:tcPr>
            <w:tcW w:w="527" w:type="dxa"/>
          </w:tcPr>
          <w:p w14:paraId="0A523420" w14:textId="77777777" w:rsidR="00A3086F" w:rsidRDefault="00A3086F" w:rsidP="00036B68">
            <w:pPr>
              <w:pStyle w:val="af8"/>
              <w:rPr>
                <w:sz w:val="15"/>
                <w:szCs w:val="15"/>
              </w:rPr>
            </w:pPr>
          </w:p>
        </w:tc>
        <w:tc>
          <w:tcPr>
            <w:tcW w:w="533" w:type="dxa"/>
          </w:tcPr>
          <w:p w14:paraId="0EA664E7" w14:textId="77777777" w:rsidR="00A3086F" w:rsidRDefault="00A3086F" w:rsidP="00036B68">
            <w:pPr>
              <w:pStyle w:val="af8"/>
              <w:rPr>
                <w:sz w:val="15"/>
                <w:szCs w:val="15"/>
              </w:rPr>
            </w:pPr>
          </w:p>
        </w:tc>
        <w:tc>
          <w:tcPr>
            <w:tcW w:w="529" w:type="dxa"/>
          </w:tcPr>
          <w:p w14:paraId="2079AB04" w14:textId="77777777" w:rsidR="00A3086F" w:rsidRDefault="00A3086F" w:rsidP="00036B68">
            <w:pPr>
              <w:pStyle w:val="af8"/>
              <w:rPr>
                <w:sz w:val="15"/>
                <w:szCs w:val="15"/>
              </w:rPr>
            </w:pPr>
          </w:p>
        </w:tc>
        <w:tc>
          <w:tcPr>
            <w:tcW w:w="464" w:type="dxa"/>
          </w:tcPr>
          <w:p w14:paraId="76A27BA9" w14:textId="77777777" w:rsidR="00A3086F" w:rsidRDefault="00A3086F" w:rsidP="00036B68">
            <w:pPr>
              <w:pStyle w:val="af8"/>
              <w:rPr>
                <w:sz w:val="15"/>
                <w:szCs w:val="15"/>
              </w:rPr>
            </w:pPr>
          </w:p>
        </w:tc>
      </w:tr>
      <w:tr w:rsidR="00A3086F" w14:paraId="22907DEC" w14:textId="77777777" w:rsidTr="008D7196">
        <w:tc>
          <w:tcPr>
            <w:tcW w:w="1593" w:type="dxa"/>
          </w:tcPr>
          <w:p w14:paraId="075EDDC9" w14:textId="77777777" w:rsidR="00A3086F" w:rsidRDefault="00A3086F" w:rsidP="00036B68">
            <w:pPr>
              <w:pStyle w:val="af9"/>
              <w:rPr>
                <w:sz w:val="15"/>
                <w:szCs w:val="15"/>
              </w:rPr>
            </w:pPr>
            <w:r>
              <w:rPr>
                <w:sz w:val="15"/>
                <w:szCs w:val="15"/>
              </w:rPr>
              <w:lastRenderedPageBreak/>
              <w:t>самолеты, всего</w:t>
            </w:r>
          </w:p>
        </w:tc>
        <w:tc>
          <w:tcPr>
            <w:tcW w:w="659" w:type="dxa"/>
          </w:tcPr>
          <w:p w14:paraId="5D6F11D4" w14:textId="77777777" w:rsidR="00A3086F" w:rsidRDefault="00A3086F" w:rsidP="00036B68">
            <w:pPr>
              <w:pStyle w:val="af8"/>
              <w:jc w:val="center"/>
              <w:rPr>
                <w:sz w:val="15"/>
                <w:szCs w:val="15"/>
              </w:rPr>
            </w:pPr>
            <w:bookmarkStart w:id="351" w:name="sub_11123210"/>
            <w:r>
              <w:rPr>
                <w:sz w:val="15"/>
                <w:szCs w:val="15"/>
              </w:rPr>
              <w:t>2100</w:t>
            </w:r>
            <w:bookmarkEnd w:id="351"/>
          </w:p>
        </w:tc>
        <w:tc>
          <w:tcPr>
            <w:tcW w:w="614" w:type="dxa"/>
          </w:tcPr>
          <w:p w14:paraId="090BD97F" w14:textId="77777777" w:rsidR="00A3086F" w:rsidRDefault="00A3086F" w:rsidP="00036B68">
            <w:pPr>
              <w:pStyle w:val="af8"/>
              <w:rPr>
                <w:sz w:val="15"/>
                <w:szCs w:val="15"/>
              </w:rPr>
            </w:pPr>
          </w:p>
        </w:tc>
        <w:tc>
          <w:tcPr>
            <w:tcW w:w="614" w:type="dxa"/>
          </w:tcPr>
          <w:p w14:paraId="26A38AB2" w14:textId="77777777" w:rsidR="00A3086F" w:rsidRDefault="00A3086F" w:rsidP="00036B68">
            <w:pPr>
              <w:pStyle w:val="af8"/>
              <w:rPr>
                <w:sz w:val="15"/>
                <w:szCs w:val="15"/>
              </w:rPr>
            </w:pPr>
          </w:p>
        </w:tc>
        <w:tc>
          <w:tcPr>
            <w:tcW w:w="527" w:type="dxa"/>
          </w:tcPr>
          <w:p w14:paraId="6B0C92EC" w14:textId="77777777" w:rsidR="00A3086F" w:rsidRDefault="00A3086F" w:rsidP="00036B68">
            <w:pPr>
              <w:pStyle w:val="af8"/>
              <w:rPr>
                <w:sz w:val="15"/>
                <w:szCs w:val="15"/>
              </w:rPr>
            </w:pPr>
          </w:p>
        </w:tc>
        <w:tc>
          <w:tcPr>
            <w:tcW w:w="530" w:type="dxa"/>
          </w:tcPr>
          <w:p w14:paraId="5C6D53C8" w14:textId="77777777" w:rsidR="00A3086F" w:rsidRDefault="00A3086F" w:rsidP="00036B68">
            <w:pPr>
              <w:pStyle w:val="af8"/>
              <w:rPr>
                <w:sz w:val="15"/>
                <w:szCs w:val="15"/>
              </w:rPr>
            </w:pPr>
          </w:p>
        </w:tc>
        <w:tc>
          <w:tcPr>
            <w:tcW w:w="529" w:type="dxa"/>
          </w:tcPr>
          <w:p w14:paraId="6933F6CC" w14:textId="77777777" w:rsidR="00A3086F" w:rsidRDefault="00A3086F" w:rsidP="00036B68">
            <w:pPr>
              <w:pStyle w:val="af8"/>
              <w:rPr>
                <w:sz w:val="15"/>
                <w:szCs w:val="15"/>
              </w:rPr>
            </w:pPr>
          </w:p>
        </w:tc>
        <w:tc>
          <w:tcPr>
            <w:tcW w:w="527" w:type="dxa"/>
          </w:tcPr>
          <w:p w14:paraId="098FD378" w14:textId="77777777" w:rsidR="00A3086F" w:rsidRDefault="00A3086F" w:rsidP="00036B68">
            <w:pPr>
              <w:pStyle w:val="af8"/>
              <w:rPr>
                <w:sz w:val="15"/>
                <w:szCs w:val="15"/>
              </w:rPr>
            </w:pPr>
          </w:p>
        </w:tc>
        <w:tc>
          <w:tcPr>
            <w:tcW w:w="527" w:type="dxa"/>
          </w:tcPr>
          <w:p w14:paraId="6DB05086" w14:textId="77777777" w:rsidR="00A3086F" w:rsidRDefault="00A3086F" w:rsidP="00036B68">
            <w:pPr>
              <w:pStyle w:val="af8"/>
              <w:rPr>
                <w:sz w:val="15"/>
                <w:szCs w:val="15"/>
              </w:rPr>
            </w:pPr>
          </w:p>
        </w:tc>
        <w:tc>
          <w:tcPr>
            <w:tcW w:w="530" w:type="dxa"/>
          </w:tcPr>
          <w:p w14:paraId="200E0BC9" w14:textId="77777777" w:rsidR="00A3086F" w:rsidRDefault="00A3086F" w:rsidP="00036B68">
            <w:pPr>
              <w:pStyle w:val="af8"/>
              <w:rPr>
                <w:sz w:val="15"/>
                <w:szCs w:val="15"/>
              </w:rPr>
            </w:pPr>
          </w:p>
        </w:tc>
        <w:tc>
          <w:tcPr>
            <w:tcW w:w="527" w:type="dxa"/>
          </w:tcPr>
          <w:p w14:paraId="55E6CF19" w14:textId="77777777" w:rsidR="00A3086F" w:rsidRDefault="00A3086F" w:rsidP="00036B68">
            <w:pPr>
              <w:pStyle w:val="af8"/>
              <w:rPr>
                <w:sz w:val="15"/>
                <w:szCs w:val="15"/>
              </w:rPr>
            </w:pPr>
          </w:p>
        </w:tc>
        <w:tc>
          <w:tcPr>
            <w:tcW w:w="525" w:type="dxa"/>
          </w:tcPr>
          <w:p w14:paraId="12A3CAF3" w14:textId="77777777" w:rsidR="00A3086F" w:rsidRDefault="00A3086F" w:rsidP="00036B68">
            <w:pPr>
              <w:pStyle w:val="af8"/>
              <w:rPr>
                <w:sz w:val="15"/>
                <w:szCs w:val="15"/>
              </w:rPr>
            </w:pPr>
          </w:p>
        </w:tc>
        <w:tc>
          <w:tcPr>
            <w:tcW w:w="616" w:type="dxa"/>
          </w:tcPr>
          <w:p w14:paraId="30AD9017" w14:textId="77777777" w:rsidR="00A3086F" w:rsidRDefault="00A3086F" w:rsidP="00036B68">
            <w:pPr>
              <w:pStyle w:val="af8"/>
              <w:rPr>
                <w:sz w:val="15"/>
                <w:szCs w:val="15"/>
              </w:rPr>
            </w:pPr>
          </w:p>
        </w:tc>
        <w:tc>
          <w:tcPr>
            <w:tcW w:w="533" w:type="dxa"/>
          </w:tcPr>
          <w:p w14:paraId="0D7D8498" w14:textId="77777777" w:rsidR="00A3086F" w:rsidRDefault="00A3086F" w:rsidP="00036B68">
            <w:pPr>
              <w:pStyle w:val="af8"/>
              <w:rPr>
                <w:sz w:val="15"/>
                <w:szCs w:val="15"/>
              </w:rPr>
            </w:pPr>
          </w:p>
        </w:tc>
        <w:tc>
          <w:tcPr>
            <w:tcW w:w="527" w:type="dxa"/>
          </w:tcPr>
          <w:p w14:paraId="23548493" w14:textId="77777777" w:rsidR="00A3086F" w:rsidRDefault="00A3086F" w:rsidP="00036B68">
            <w:pPr>
              <w:pStyle w:val="af8"/>
              <w:rPr>
                <w:sz w:val="15"/>
                <w:szCs w:val="15"/>
              </w:rPr>
            </w:pPr>
          </w:p>
        </w:tc>
        <w:tc>
          <w:tcPr>
            <w:tcW w:w="530" w:type="dxa"/>
          </w:tcPr>
          <w:p w14:paraId="7C6ECE92" w14:textId="77777777" w:rsidR="00A3086F" w:rsidRDefault="00A3086F" w:rsidP="00036B68">
            <w:pPr>
              <w:pStyle w:val="af8"/>
              <w:rPr>
                <w:sz w:val="15"/>
                <w:szCs w:val="15"/>
              </w:rPr>
            </w:pPr>
          </w:p>
        </w:tc>
        <w:tc>
          <w:tcPr>
            <w:tcW w:w="527" w:type="dxa"/>
          </w:tcPr>
          <w:p w14:paraId="41F7A8B5" w14:textId="77777777" w:rsidR="00A3086F" w:rsidRDefault="00A3086F" w:rsidP="00036B68">
            <w:pPr>
              <w:pStyle w:val="af8"/>
              <w:rPr>
                <w:sz w:val="15"/>
                <w:szCs w:val="15"/>
              </w:rPr>
            </w:pPr>
          </w:p>
        </w:tc>
        <w:tc>
          <w:tcPr>
            <w:tcW w:w="530" w:type="dxa"/>
          </w:tcPr>
          <w:p w14:paraId="550FF05C" w14:textId="77777777" w:rsidR="00A3086F" w:rsidRDefault="00A3086F" w:rsidP="00036B68">
            <w:pPr>
              <w:pStyle w:val="af8"/>
              <w:rPr>
                <w:sz w:val="15"/>
                <w:szCs w:val="15"/>
              </w:rPr>
            </w:pPr>
          </w:p>
        </w:tc>
        <w:tc>
          <w:tcPr>
            <w:tcW w:w="524" w:type="dxa"/>
          </w:tcPr>
          <w:p w14:paraId="5F84D3A2" w14:textId="77777777" w:rsidR="00A3086F" w:rsidRDefault="00A3086F" w:rsidP="00036B68">
            <w:pPr>
              <w:pStyle w:val="af8"/>
              <w:rPr>
                <w:sz w:val="15"/>
                <w:szCs w:val="15"/>
              </w:rPr>
            </w:pPr>
          </w:p>
        </w:tc>
        <w:tc>
          <w:tcPr>
            <w:tcW w:w="530" w:type="dxa"/>
          </w:tcPr>
          <w:p w14:paraId="05B7E25E" w14:textId="77777777" w:rsidR="00A3086F" w:rsidRDefault="00A3086F" w:rsidP="00036B68">
            <w:pPr>
              <w:pStyle w:val="af8"/>
              <w:rPr>
                <w:sz w:val="15"/>
                <w:szCs w:val="15"/>
              </w:rPr>
            </w:pPr>
          </w:p>
        </w:tc>
        <w:tc>
          <w:tcPr>
            <w:tcW w:w="527" w:type="dxa"/>
          </w:tcPr>
          <w:p w14:paraId="7A73F4EE" w14:textId="77777777" w:rsidR="00A3086F" w:rsidRDefault="00A3086F" w:rsidP="00036B68">
            <w:pPr>
              <w:pStyle w:val="af8"/>
              <w:rPr>
                <w:sz w:val="15"/>
                <w:szCs w:val="15"/>
              </w:rPr>
            </w:pPr>
          </w:p>
        </w:tc>
        <w:tc>
          <w:tcPr>
            <w:tcW w:w="533" w:type="dxa"/>
          </w:tcPr>
          <w:p w14:paraId="4D8844EC" w14:textId="77777777" w:rsidR="00A3086F" w:rsidRDefault="00A3086F" w:rsidP="00036B68">
            <w:pPr>
              <w:pStyle w:val="af8"/>
              <w:rPr>
                <w:sz w:val="15"/>
                <w:szCs w:val="15"/>
              </w:rPr>
            </w:pPr>
          </w:p>
        </w:tc>
        <w:tc>
          <w:tcPr>
            <w:tcW w:w="527" w:type="dxa"/>
          </w:tcPr>
          <w:p w14:paraId="7FC8F250" w14:textId="77777777" w:rsidR="00A3086F" w:rsidRDefault="00A3086F" w:rsidP="00036B68">
            <w:pPr>
              <w:pStyle w:val="af8"/>
              <w:rPr>
                <w:sz w:val="15"/>
                <w:szCs w:val="15"/>
              </w:rPr>
            </w:pPr>
          </w:p>
        </w:tc>
        <w:tc>
          <w:tcPr>
            <w:tcW w:w="533" w:type="dxa"/>
          </w:tcPr>
          <w:p w14:paraId="5B04EC6F" w14:textId="77777777" w:rsidR="00A3086F" w:rsidRDefault="00A3086F" w:rsidP="00036B68">
            <w:pPr>
              <w:pStyle w:val="af8"/>
              <w:rPr>
                <w:sz w:val="15"/>
                <w:szCs w:val="15"/>
              </w:rPr>
            </w:pPr>
          </w:p>
        </w:tc>
        <w:tc>
          <w:tcPr>
            <w:tcW w:w="529" w:type="dxa"/>
          </w:tcPr>
          <w:p w14:paraId="66EF4473" w14:textId="77777777" w:rsidR="00A3086F" w:rsidRDefault="00A3086F" w:rsidP="00036B68">
            <w:pPr>
              <w:pStyle w:val="af8"/>
              <w:rPr>
                <w:sz w:val="15"/>
                <w:szCs w:val="15"/>
              </w:rPr>
            </w:pPr>
          </w:p>
        </w:tc>
        <w:tc>
          <w:tcPr>
            <w:tcW w:w="464" w:type="dxa"/>
          </w:tcPr>
          <w:p w14:paraId="0421DFB9" w14:textId="77777777" w:rsidR="00A3086F" w:rsidRDefault="00A3086F" w:rsidP="00036B68">
            <w:pPr>
              <w:pStyle w:val="af8"/>
              <w:rPr>
                <w:sz w:val="15"/>
                <w:szCs w:val="15"/>
              </w:rPr>
            </w:pPr>
          </w:p>
        </w:tc>
      </w:tr>
      <w:tr w:rsidR="00A3086F" w14:paraId="5DAAA5E0" w14:textId="77777777" w:rsidTr="008D7196">
        <w:tc>
          <w:tcPr>
            <w:tcW w:w="1593" w:type="dxa"/>
          </w:tcPr>
          <w:p w14:paraId="1C3B85AD" w14:textId="77777777" w:rsidR="00A3086F" w:rsidRDefault="00A3086F" w:rsidP="00036B68">
            <w:pPr>
              <w:pStyle w:val="af9"/>
              <w:rPr>
                <w:sz w:val="15"/>
                <w:szCs w:val="15"/>
              </w:rPr>
            </w:pPr>
            <w:r>
              <w:rPr>
                <w:sz w:val="15"/>
                <w:szCs w:val="15"/>
              </w:rPr>
              <w:t>в том числе:</w:t>
            </w:r>
            <w:r>
              <w:rPr>
                <w:sz w:val="15"/>
                <w:szCs w:val="15"/>
                <w:vertAlign w:val="superscript"/>
              </w:rPr>
              <w:t> </w:t>
            </w:r>
            <w:hyperlink w:anchor="sub_111130" w:history="1">
              <w:r>
                <w:rPr>
                  <w:rStyle w:val="af4"/>
                  <w:sz w:val="15"/>
                  <w:szCs w:val="15"/>
                  <w:vertAlign w:val="superscript"/>
                </w:rPr>
                <w:t>30</w:t>
              </w:r>
            </w:hyperlink>
          </w:p>
        </w:tc>
        <w:tc>
          <w:tcPr>
            <w:tcW w:w="659" w:type="dxa"/>
          </w:tcPr>
          <w:p w14:paraId="32840781" w14:textId="77777777" w:rsidR="00A3086F" w:rsidRDefault="00A3086F" w:rsidP="00036B68">
            <w:pPr>
              <w:pStyle w:val="af8"/>
              <w:rPr>
                <w:sz w:val="15"/>
                <w:szCs w:val="15"/>
              </w:rPr>
            </w:pPr>
          </w:p>
        </w:tc>
        <w:tc>
          <w:tcPr>
            <w:tcW w:w="614" w:type="dxa"/>
          </w:tcPr>
          <w:p w14:paraId="0E20A88C" w14:textId="77777777" w:rsidR="00A3086F" w:rsidRDefault="00A3086F" w:rsidP="00036B68">
            <w:pPr>
              <w:pStyle w:val="af8"/>
              <w:rPr>
                <w:sz w:val="15"/>
                <w:szCs w:val="15"/>
              </w:rPr>
            </w:pPr>
          </w:p>
        </w:tc>
        <w:tc>
          <w:tcPr>
            <w:tcW w:w="614" w:type="dxa"/>
          </w:tcPr>
          <w:p w14:paraId="15EEBDAE" w14:textId="77777777" w:rsidR="00A3086F" w:rsidRDefault="00A3086F" w:rsidP="00036B68">
            <w:pPr>
              <w:pStyle w:val="af8"/>
              <w:rPr>
                <w:sz w:val="15"/>
                <w:szCs w:val="15"/>
              </w:rPr>
            </w:pPr>
          </w:p>
        </w:tc>
        <w:tc>
          <w:tcPr>
            <w:tcW w:w="527" w:type="dxa"/>
          </w:tcPr>
          <w:p w14:paraId="02EF863F" w14:textId="77777777" w:rsidR="00A3086F" w:rsidRDefault="00A3086F" w:rsidP="00036B68">
            <w:pPr>
              <w:pStyle w:val="af8"/>
              <w:rPr>
                <w:sz w:val="15"/>
                <w:szCs w:val="15"/>
              </w:rPr>
            </w:pPr>
          </w:p>
        </w:tc>
        <w:tc>
          <w:tcPr>
            <w:tcW w:w="530" w:type="dxa"/>
          </w:tcPr>
          <w:p w14:paraId="39FDBDAF" w14:textId="77777777" w:rsidR="00A3086F" w:rsidRDefault="00A3086F" w:rsidP="00036B68">
            <w:pPr>
              <w:pStyle w:val="af8"/>
              <w:rPr>
                <w:sz w:val="15"/>
                <w:szCs w:val="15"/>
              </w:rPr>
            </w:pPr>
          </w:p>
        </w:tc>
        <w:tc>
          <w:tcPr>
            <w:tcW w:w="529" w:type="dxa"/>
          </w:tcPr>
          <w:p w14:paraId="5662AF27" w14:textId="77777777" w:rsidR="00A3086F" w:rsidRDefault="00A3086F" w:rsidP="00036B68">
            <w:pPr>
              <w:pStyle w:val="af8"/>
              <w:rPr>
                <w:sz w:val="15"/>
                <w:szCs w:val="15"/>
              </w:rPr>
            </w:pPr>
          </w:p>
        </w:tc>
        <w:tc>
          <w:tcPr>
            <w:tcW w:w="527" w:type="dxa"/>
          </w:tcPr>
          <w:p w14:paraId="22E64E13" w14:textId="77777777" w:rsidR="00A3086F" w:rsidRDefault="00A3086F" w:rsidP="00036B68">
            <w:pPr>
              <w:pStyle w:val="af8"/>
              <w:rPr>
                <w:sz w:val="15"/>
                <w:szCs w:val="15"/>
              </w:rPr>
            </w:pPr>
          </w:p>
        </w:tc>
        <w:tc>
          <w:tcPr>
            <w:tcW w:w="527" w:type="dxa"/>
          </w:tcPr>
          <w:p w14:paraId="784DFFBF" w14:textId="77777777" w:rsidR="00A3086F" w:rsidRDefault="00A3086F" w:rsidP="00036B68">
            <w:pPr>
              <w:pStyle w:val="af8"/>
              <w:rPr>
                <w:sz w:val="15"/>
                <w:szCs w:val="15"/>
              </w:rPr>
            </w:pPr>
          </w:p>
        </w:tc>
        <w:tc>
          <w:tcPr>
            <w:tcW w:w="530" w:type="dxa"/>
          </w:tcPr>
          <w:p w14:paraId="63594236" w14:textId="77777777" w:rsidR="00A3086F" w:rsidRDefault="00A3086F" w:rsidP="00036B68">
            <w:pPr>
              <w:pStyle w:val="af8"/>
              <w:rPr>
                <w:sz w:val="15"/>
                <w:szCs w:val="15"/>
              </w:rPr>
            </w:pPr>
          </w:p>
        </w:tc>
        <w:tc>
          <w:tcPr>
            <w:tcW w:w="527" w:type="dxa"/>
          </w:tcPr>
          <w:p w14:paraId="724E0D52" w14:textId="77777777" w:rsidR="00A3086F" w:rsidRDefault="00A3086F" w:rsidP="00036B68">
            <w:pPr>
              <w:pStyle w:val="af8"/>
              <w:rPr>
                <w:sz w:val="15"/>
                <w:szCs w:val="15"/>
              </w:rPr>
            </w:pPr>
          </w:p>
        </w:tc>
        <w:tc>
          <w:tcPr>
            <w:tcW w:w="525" w:type="dxa"/>
          </w:tcPr>
          <w:p w14:paraId="3761FEB9" w14:textId="77777777" w:rsidR="00A3086F" w:rsidRDefault="00A3086F" w:rsidP="00036B68">
            <w:pPr>
              <w:pStyle w:val="af8"/>
              <w:rPr>
                <w:sz w:val="15"/>
                <w:szCs w:val="15"/>
              </w:rPr>
            </w:pPr>
          </w:p>
        </w:tc>
        <w:tc>
          <w:tcPr>
            <w:tcW w:w="616" w:type="dxa"/>
          </w:tcPr>
          <w:p w14:paraId="4575C377" w14:textId="77777777" w:rsidR="00A3086F" w:rsidRDefault="00A3086F" w:rsidP="00036B68">
            <w:pPr>
              <w:pStyle w:val="af8"/>
              <w:rPr>
                <w:sz w:val="15"/>
                <w:szCs w:val="15"/>
              </w:rPr>
            </w:pPr>
          </w:p>
        </w:tc>
        <w:tc>
          <w:tcPr>
            <w:tcW w:w="533" w:type="dxa"/>
          </w:tcPr>
          <w:p w14:paraId="51D89847" w14:textId="77777777" w:rsidR="00A3086F" w:rsidRDefault="00A3086F" w:rsidP="00036B68">
            <w:pPr>
              <w:pStyle w:val="af8"/>
              <w:rPr>
                <w:sz w:val="15"/>
                <w:szCs w:val="15"/>
              </w:rPr>
            </w:pPr>
          </w:p>
        </w:tc>
        <w:tc>
          <w:tcPr>
            <w:tcW w:w="527" w:type="dxa"/>
          </w:tcPr>
          <w:p w14:paraId="7D56B2C8" w14:textId="77777777" w:rsidR="00A3086F" w:rsidRDefault="00A3086F" w:rsidP="00036B68">
            <w:pPr>
              <w:pStyle w:val="af8"/>
              <w:rPr>
                <w:sz w:val="15"/>
                <w:szCs w:val="15"/>
              </w:rPr>
            </w:pPr>
          </w:p>
        </w:tc>
        <w:tc>
          <w:tcPr>
            <w:tcW w:w="530" w:type="dxa"/>
          </w:tcPr>
          <w:p w14:paraId="02159E71" w14:textId="77777777" w:rsidR="00A3086F" w:rsidRDefault="00A3086F" w:rsidP="00036B68">
            <w:pPr>
              <w:pStyle w:val="af8"/>
              <w:rPr>
                <w:sz w:val="15"/>
                <w:szCs w:val="15"/>
              </w:rPr>
            </w:pPr>
          </w:p>
        </w:tc>
        <w:tc>
          <w:tcPr>
            <w:tcW w:w="527" w:type="dxa"/>
          </w:tcPr>
          <w:p w14:paraId="126C0B3A" w14:textId="77777777" w:rsidR="00A3086F" w:rsidRDefault="00A3086F" w:rsidP="00036B68">
            <w:pPr>
              <w:pStyle w:val="af8"/>
              <w:rPr>
                <w:sz w:val="15"/>
                <w:szCs w:val="15"/>
              </w:rPr>
            </w:pPr>
          </w:p>
        </w:tc>
        <w:tc>
          <w:tcPr>
            <w:tcW w:w="530" w:type="dxa"/>
          </w:tcPr>
          <w:p w14:paraId="55F7700F" w14:textId="77777777" w:rsidR="00A3086F" w:rsidRDefault="00A3086F" w:rsidP="00036B68">
            <w:pPr>
              <w:pStyle w:val="af8"/>
              <w:rPr>
                <w:sz w:val="15"/>
                <w:szCs w:val="15"/>
              </w:rPr>
            </w:pPr>
          </w:p>
        </w:tc>
        <w:tc>
          <w:tcPr>
            <w:tcW w:w="524" w:type="dxa"/>
          </w:tcPr>
          <w:p w14:paraId="1092E4F1" w14:textId="77777777" w:rsidR="00A3086F" w:rsidRDefault="00A3086F" w:rsidP="00036B68">
            <w:pPr>
              <w:pStyle w:val="af8"/>
              <w:rPr>
                <w:sz w:val="15"/>
                <w:szCs w:val="15"/>
              </w:rPr>
            </w:pPr>
          </w:p>
        </w:tc>
        <w:tc>
          <w:tcPr>
            <w:tcW w:w="530" w:type="dxa"/>
          </w:tcPr>
          <w:p w14:paraId="6E659DD5" w14:textId="77777777" w:rsidR="00A3086F" w:rsidRDefault="00A3086F" w:rsidP="00036B68">
            <w:pPr>
              <w:pStyle w:val="af8"/>
              <w:rPr>
                <w:sz w:val="15"/>
                <w:szCs w:val="15"/>
              </w:rPr>
            </w:pPr>
          </w:p>
        </w:tc>
        <w:tc>
          <w:tcPr>
            <w:tcW w:w="527" w:type="dxa"/>
          </w:tcPr>
          <w:p w14:paraId="4B64DBA1" w14:textId="77777777" w:rsidR="00A3086F" w:rsidRDefault="00A3086F" w:rsidP="00036B68">
            <w:pPr>
              <w:pStyle w:val="af8"/>
              <w:rPr>
                <w:sz w:val="15"/>
                <w:szCs w:val="15"/>
              </w:rPr>
            </w:pPr>
          </w:p>
        </w:tc>
        <w:tc>
          <w:tcPr>
            <w:tcW w:w="533" w:type="dxa"/>
          </w:tcPr>
          <w:p w14:paraId="774A9503" w14:textId="77777777" w:rsidR="00A3086F" w:rsidRDefault="00A3086F" w:rsidP="00036B68">
            <w:pPr>
              <w:pStyle w:val="af8"/>
              <w:rPr>
                <w:sz w:val="15"/>
                <w:szCs w:val="15"/>
              </w:rPr>
            </w:pPr>
          </w:p>
        </w:tc>
        <w:tc>
          <w:tcPr>
            <w:tcW w:w="527" w:type="dxa"/>
          </w:tcPr>
          <w:p w14:paraId="03439904" w14:textId="77777777" w:rsidR="00A3086F" w:rsidRDefault="00A3086F" w:rsidP="00036B68">
            <w:pPr>
              <w:pStyle w:val="af8"/>
              <w:rPr>
                <w:sz w:val="15"/>
                <w:szCs w:val="15"/>
              </w:rPr>
            </w:pPr>
          </w:p>
        </w:tc>
        <w:tc>
          <w:tcPr>
            <w:tcW w:w="533" w:type="dxa"/>
          </w:tcPr>
          <w:p w14:paraId="5351EAEB" w14:textId="77777777" w:rsidR="00A3086F" w:rsidRDefault="00A3086F" w:rsidP="00036B68">
            <w:pPr>
              <w:pStyle w:val="af8"/>
              <w:rPr>
                <w:sz w:val="15"/>
                <w:szCs w:val="15"/>
              </w:rPr>
            </w:pPr>
          </w:p>
        </w:tc>
        <w:tc>
          <w:tcPr>
            <w:tcW w:w="529" w:type="dxa"/>
          </w:tcPr>
          <w:p w14:paraId="08AE299F" w14:textId="77777777" w:rsidR="00A3086F" w:rsidRDefault="00A3086F" w:rsidP="00036B68">
            <w:pPr>
              <w:pStyle w:val="af8"/>
              <w:rPr>
                <w:sz w:val="15"/>
                <w:szCs w:val="15"/>
              </w:rPr>
            </w:pPr>
          </w:p>
        </w:tc>
        <w:tc>
          <w:tcPr>
            <w:tcW w:w="464" w:type="dxa"/>
          </w:tcPr>
          <w:p w14:paraId="1C7F60A0" w14:textId="77777777" w:rsidR="00A3086F" w:rsidRDefault="00A3086F" w:rsidP="00036B68">
            <w:pPr>
              <w:pStyle w:val="af8"/>
              <w:rPr>
                <w:sz w:val="15"/>
                <w:szCs w:val="15"/>
              </w:rPr>
            </w:pPr>
          </w:p>
        </w:tc>
      </w:tr>
      <w:tr w:rsidR="00A3086F" w14:paraId="4257A5D8" w14:textId="77777777" w:rsidTr="008D7196">
        <w:tc>
          <w:tcPr>
            <w:tcW w:w="1593" w:type="dxa"/>
          </w:tcPr>
          <w:p w14:paraId="76AA74B6" w14:textId="77777777" w:rsidR="00A3086F" w:rsidRDefault="00A3086F" w:rsidP="00036B68">
            <w:pPr>
              <w:pStyle w:val="af9"/>
              <w:rPr>
                <w:sz w:val="15"/>
                <w:szCs w:val="15"/>
              </w:rPr>
            </w:pPr>
            <w:r>
              <w:rPr>
                <w:sz w:val="15"/>
                <w:szCs w:val="15"/>
              </w:rPr>
              <w:t>самолеты пассажирские</w:t>
            </w:r>
          </w:p>
        </w:tc>
        <w:tc>
          <w:tcPr>
            <w:tcW w:w="659" w:type="dxa"/>
          </w:tcPr>
          <w:p w14:paraId="044C715E" w14:textId="77777777" w:rsidR="00A3086F" w:rsidRDefault="00A3086F" w:rsidP="00036B68">
            <w:pPr>
              <w:pStyle w:val="af8"/>
              <w:jc w:val="center"/>
              <w:rPr>
                <w:sz w:val="15"/>
                <w:szCs w:val="15"/>
              </w:rPr>
            </w:pPr>
            <w:bookmarkStart w:id="352" w:name="sub_11123211"/>
            <w:r>
              <w:rPr>
                <w:sz w:val="15"/>
                <w:szCs w:val="15"/>
              </w:rPr>
              <w:t>2101</w:t>
            </w:r>
            <w:bookmarkEnd w:id="352"/>
          </w:p>
        </w:tc>
        <w:tc>
          <w:tcPr>
            <w:tcW w:w="614" w:type="dxa"/>
          </w:tcPr>
          <w:p w14:paraId="03A5D162" w14:textId="77777777" w:rsidR="00A3086F" w:rsidRDefault="00A3086F" w:rsidP="00036B68">
            <w:pPr>
              <w:pStyle w:val="af8"/>
              <w:rPr>
                <w:sz w:val="15"/>
                <w:szCs w:val="15"/>
              </w:rPr>
            </w:pPr>
          </w:p>
        </w:tc>
        <w:tc>
          <w:tcPr>
            <w:tcW w:w="614" w:type="dxa"/>
          </w:tcPr>
          <w:p w14:paraId="0B5E52DA" w14:textId="77777777" w:rsidR="00A3086F" w:rsidRDefault="00A3086F" w:rsidP="00036B68">
            <w:pPr>
              <w:pStyle w:val="af8"/>
              <w:rPr>
                <w:sz w:val="15"/>
                <w:szCs w:val="15"/>
              </w:rPr>
            </w:pPr>
          </w:p>
        </w:tc>
        <w:tc>
          <w:tcPr>
            <w:tcW w:w="527" w:type="dxa"/>
          </w:tcPr>
          <w:p w14:paraId="3C9D3C27" w14:textId="77777777" w:rsidR="00A3086F" w:rsidRDefault="00A3086F" w:rsidP="00036B68">
            <w:pPr>
              <w:pStyle w:val="af8"/>
              <w:rPr>
                <w:sz w:val="15"/>
                <w:szCs w:val="15"/>
              </w:rPr>
            </w:pPr>
          </w:p>
        </w:tc>
        <w:tc>
          <w:tcPr>
            <w:tcW w:w="530" w:type="dxa"/>
          </w:tcPr>
          <w:p w14:paraId="77197E87" w14:textId="77777777" w:rsidR="00A3086F" w:rsidRDefault="00A3086F" w:rsidP="00036B68">
            <w:pPr>
              <w:pStyle w:val="af8"/>
              <w:rPr>
                <w:sz w:val="15"/>
                <w:szCs w:val="15"/>
              </w:rPr>
            </w:pPr>
          </w:p>
        </w:tc>
        <w:tc>
          <w:tcPr>
            <w:tcW w:w="529" w:type="dxa"/>
          </w:tcPr>
          <w:p w14:paraId="2818037F" w14:textId="77777777" w:rsidR="00A3086F" w:rsidRDefault="00A3086F" w:rsidP="00036B68">
            <w:pPr>
              <w:pStyle w:val="af8"/>
              <w:rPr>
                <w:sz w:val="15"/>
                <w:szCs w:val="15"/>
              </w:rPr>
            </w:pPr>
          </w:p>
        </w:tc>
        <w:tc>
          <w:tcPr>
            <w:tcW w:w="527" w:type="dxa"/>
          </w:tcPr>
          <w:p w14:paraId="3C4ADBC1" w14:textId="77777777" w:rsidR="00A3086F" w:rsidRDefault="00A3086F" w:rsidP="00036B68">
            <w:pPr>
              <w:pStyle w:val="af8"/>
              <w:rPr>
                <w:sz w:val="15"/>
                <w:szCs w:val="15"/>
              </w:rPr>
            </w:pPr>
          </w:p>
        </w:tc>
        <w:tc>
          <w:tcPr>
            <w:tcW w:w="527" w:type="dxa"/>
          </w:tcPr>
          <w:p w14:paraId="1EDD52EE" w14:textId="77777777" w:rsidR="00A3086F" w:rsidRDefault="00A3086F" w:rsidP="00036B68">
            <w:pPr>
              <w:pStyle w:val="af8"/>
              <w:rPr>
                <w:sz w:val="15"/>
                <w:szCs w:val="15"/>
              </w:rPr>
            </w:pPr>
          </w:p>
        </w:tc>
        <w:tc>
          <w:tcPr>
            <w:tcW w:w="530" w:type="dxa"/>
          </w:tcPr>
          <w:p w14:paraId="2BC349CE" w14:textId="77777777" w:rsidR="00A3086F" w:rsidRDefault="00A3086F" w:rsidP="00036B68">
            <w:pPr>
              <w:pStyle w:val="af8"/>
              <w:rPr>
                <w:sz w:val="15"/>
                <w:szCs w:val="15"/>
              </w:rPr>
            </w:pPr>
          </w:p>
        </w:tc>
        <w:tc>
          <w:tcPr>
            <w:tcW w:w="527" w:type="dxa"/>
          </w:tcPr>
          <w:p w14:paraId="7DF33967" w14:textId="77777777" w:rsidR="00A3086F" w:rsidRDefault="00A3086F" w:rsidP="00036B68">
            <w:pPr>
              <w:pStyle w:val="af8"/>
              <w:rPr>
                <w:sz w:val="15"/>
                <w:szCs w:val="15"/>
              </w:rPr>
            </w:pPr>
          </w:p>
        </w:tc>
        <w:tc>
          <w:tcPr>
            <w:tcW w:w="525" w:type="dxa"/>
          </w:tcPr>
          <w:p w14:paraId="76EE0EE3" w14:textId="77777777" w:rsidR="00A3086F" w:rsidRDefault="00A3086F" w:rsidP="00036B68">
            <w:pPr>
              <w:pStyle w:val="af8"/>
              <w:rPr>
                <w:sz w:val="15"/>
                <w:szCs w:val="15"/>
              </w:rPr>
            </w:pPr>
          </w:p>
        </w:tc>
        <w:tc>
          <w:tcPr>
            <w:tcW w:w="616" w:type="dxa"/>
          </w:tcPr>
          <w:p w14:paraId="25BE1F04" w14:textId="77777777" w:rsidR="00A3086F" w:rsidRDefault="00A3086F" w:rsidP="00036B68">
            <w:pPr>
              <w:pStyle w:val="af8"/>
              <w:rPr>
                <w:sz w:val="15"/>
                <w:szCs w:val="15"/>
              </w:rPr>
            </w:pPr>
          </w:p>
        </w:tc>
        <w:tc>
          <w:tcPr>
            <w:tcW w:w="533" w:type="dxa"/>
          </w:tcPr>
          <w:p w14:paraId="09B89C5F" w14:textId="77777777" w:rsidR="00A3086F" w:rsidRDefault="00A3086F" w:rsidP="00036B68">
            <w:pPr>
              <w:pStyle w:val="af8"/>
              <w:rPr>
                <w:sz w:val="15"/>
                <w:szCs w:val="15"/>
              </w:rPr>
            </w:pPr>
          </w:p>
        </w:tc>
        <w:tc>
          <w:tcPr>
            <w:tcW w:w="527" w:type="dxa"/>
          </w:tcPr>
          <w:p w14:paraId="0A5399AB" w14:textId="77777777" w:rsidR="00A3086F" w:rsidRDefault="00A3086F" w:rsidP="00036B68">
            <w:pPr>
              <w:pStyle w:val="af8"/>
              <w:rPr>
                <w:sz w:val="15"/>
                <w:szCs w:val="15"/>
              </w:rPr>
            </w:pPr>
          </w:p>
        </w:tc>
        <w:tc>
          <w:tcPr>
            <w:tcW w:w="530" w:type="dxa"/>
          </w:tcPr>
          <w:p w14:paraId="443AEE97" w14:textId="77777777" w:rsidR="00A3086F" w:rsidRDefault="00A3086F" w:rsidP="00036B68">
            <w:pPr>
              <w:pStyle w:val="af8"/>
              <w:rPr>
                <w:sz w:val="15"/>
                <w:szCs w:val="15"/>
              </w:rPr>
            </w:pPr>
          </w:p>
        </w:tc>
        <w:tc>
          <w:tcPr>
            <w:tcW w:w="527" w:type="dxa"/>
          </w:tcPr>
          <w:p w14:paraId="23DFFCE9" w14:textId="77777777" w:rsidR="00A3086F" w:rsidRDefault="00A3086F" w:rsidP="00036B68">
            <w:pPr>
              <w:pStyle w:val="af8"/>
              <w:rPr>
                <w:sz w:val="15"/>
                <w:szCs w:val="15"/>
              </w:rPr>
            </w:pPr>
          </w:p>
        </w:tc>
        <w:tc>
          <w:tcPr>
            <w:tcW w:w="530" w:type="dxa"/>
          </w:tcPr>
          <w:p w14:paraId="62F63941" w14:textId="77777777" w:rsidR="00A3086F" w:rsidRDefault="00A3086F" w:rsidP="00036B68">
            <w:pPr>
              <w:pStyle w:val="af8"/>
              <w:rPr>
                <w:sz w:val="15"/>
                <w:szCs w:val="15"/>
              </w:rPr>
            </w:pPr>
          </w:p>
        </w:tc>
        <w:tc>
          <w:tcPr>
            <w:tcW w:w="524" w:type="dxa"/>
          </w:tcPr>
          <w:p w14:paraId="1AFF5ED0" w14:textId="77777777" w:rsidR="00A3086F" w:rsidRDefault="00A3086F" w:rsidP="00036B68">
            <w:pPr>
              <w:pStyle w:val="af8"/>
              <w:rPr>
                <w:sz w:val="15"/>
                <w:szCs w:val="15"/>
              </w:rPr>
            </w:pPr>
          </w:p>
        </w:tc>
        <w:tc>
          <w:tcPr>
            <w:tcW w:w="530" w:type="dxa"/>
          </w:tcPr>
          <w:p w14:paraId="51E51020" w14:textId="77777777" w:rsidR="00A3086F" w:rsidRDefault="00A3086F" w:rsidP="00036B68">
            <w:pPr>
              <w:pStyle w:val="af8"/>
              <w:rPr>
                <w:sz w:val="15"/>
                <w:szCs w:val="15"/>
              </w:rPr>
            </w:pPr>
          </w:p>
        </w:tc>
        <w:tc>
          <w:tcPr>
            <w:tcW w:w="527" w:type="dxa"/>
          </w:tcPr>
          <w:p w14:paraId="5BA88F2A" w14:textId="77777777" w:rsidR="00A3086F" w:rsidRDefault="00A3086F" w:rsidP="00036B68">
            <w:pPr>
              <w:pStyle w:val="af8"/>
              <w:rPr>
                <w:sz w:val="15"/>
                <w:szCs w:val="15"/>
              </w:rPr>
            </w:pPr>
          </w:p>
        </w:tc>
        <w:tc>
          <w:tcPr>
            <w:tcW w:w="533" w:type="dxa"/>
          </w:tcPr>
          <w:p w14:paraId="6C891B8B" w14:textId="77777777" w:rsidR="00A3086F" w:rsidRDefault="00A3086F" w:rsidP="00036B68">
            <w:pPr>
              <w:pStyle w:val="af8"/>
              <w:rPr>
                <w:sz w:val="15"/>
                <w:szCs w:val="15"/>
              </w:rPr>
            </w:pPr>
          </w:p>
        </w:tc>
        <w:tc>
          <w:tcPr>
            <w:tcW w:w="527" w:type="dxa"/>
          </w:tcPr>
          <w:p w14:paraId="62F282CE" w14:textId="77777777" w:rsidR="00A3086F" w:rsidRDefault="00A3086F" w:rsidP="00036B68">
            <w:pPr>
              <w:pStyle w:val="af8"/>
              <w:rPr>
                <w:sz w:val="15"/>
                <w:szCs w:val="15"/>
              </w:rPr>
            </w:pPr>
          </w:p>
        </w:tc>
        <w:tc>
          <w:tcPr>
            <w:tcW w:w="533" w:type="dxa"/>
          </w:tcPr>
          <w:p w14:paraId="0C90F47A" w14:textId="77777777" w:rsidR="00A3086F" w:rsidRDefault="00A3086F" w:rsidP="00036B68">
            <w:pPr>
              <w:pStyle w:val="af8"/>
              <w:rPr>
                <w:sz w:val="15"/>
                <w:szCs w:val="15"/>
              </w:rPr>
            </w:pPr>
          </w:p>
        </w:tc>
        <w:tc>
          <w:tcPr>
            <w:tcW w:w="529" w:type="dxa"/>
          </w:tcPr>
          <w:p w14:paraId="2FFFA56B" w14:textId="77777777" w:rsidR="00A3086F" w:rsidRDefault="00A3086F" w:rsidP="00036B68">
            <w:pPr>
              <w:pStyle w:val="af8"/>
              <w:rPr>
                <w:sz w:val="15"/>
                <w:szCs w:val="15"/>
              </w:rPr>
            </w:pPr>
          </w:p>
        </w:tc>
        <w:tc>
          <w:tcPr>
            <w:tcW w:w="464" w:type="dxa"/>
          </w:tcPr>
          <w:p w14:paraId="7D79BD14" w14:textId="77777777" w:rsidR="00A3086F" w:rsidRDefault="00A3086F" w:rsidP="00036B68">
            <w:pPr>
              <w:pStyle w:val="af8"/>
              <w:rPr>
                <w:sz w:val="15"/>
                <w:szCs w:val="15"/>
              </w:rPr>
            </w:pPr>
          </w:p>
        </w:tc>
      </w:tr>
      <w:tr w:rsidR="00A3086F" w14:paraId="3F263252" w14:textId="77777777" w:rsidTr="008D7196">
        <w:tc>
          <w:tcPr>
            <w:tcW w:w="1593" w:type="dxa"/>
          </w:tcPr>
          <w:p w14:paraId="378239CB" w14:textId="77777777" w:rsidR="00A3086F" w:rsidRDefault="00A3086F" w:rsidP="00036B68">
            <w:pPr>
              <w:pStyle w:val="af9"/>
              <w:rPr>
                <w:sz w:val="15"/>
                <w:szCs w:val="15"/>
              </w:rPr>
            </w:pPr>
            <w:r>
              <w:rPr>
                <w:sz w:val="15"/>
                <w:szCs w:val="15"/>
              </w:rPr>
              <w:t>самолеты грузовые</w:t>
            </w:r>
          </w:p>
        </w:tc>
        <w:tc>
          <w:tcPr>
            <w:tcW w:w="659" w:type="dxa"/>
          </w:tcPr>
          <w:p w14:paraId="19EFF0EC" w14:textId="77777777" w:rsidR="00A3086F" w:rsidRDefault="00A3086F" w:rsidP="00036B68">
            <w:pPr>
              <w:pStyle w:val="af8"/>
              <w:jc w:val="center"/>
              <w:rPr>
                <w:sz w:val="15"/>
                <w:szCs w:val="15"/>
              </w:rPr>
            </w:pPr>
            <w:bookmarkStart w:id="353" w:name="sub_11123212"/>
            <w:r>
              <w:rPr>
                <w:sz w:val="15"/>
                <w:szCs w:val="15"/>
              </w:rPr>
              <w:t>2102</w:t>
            </w:r>
            <w:bookmarkEnd w:id="353"/>
          </w:p>
        </w:tc>
        <w:tc>
          <w:tcPr>
            <w:tcW w:w="614" w:type="dxa"/>
          </w:tcPr>
          <w:p w14:paraId="24FA4ED9" w14:textId="77777777" w:rsidR="00A3086F" w:rsidRDefault="00A3086F" w:rsidP="00036B68">
            <w:pPr>
              <w:pStyle w:val="af8"/>
              <w:rPr>
                <w:sz w:val="15"/>
                <w:szCs w:val="15"/>
              </w:rPr>
            </w:pPr>
          </w:p>
        </w:tc>
        <w:tc>
          <w:tcPr>
            <w:tcW w:w="614" w:type="dxa"/>
          </w:tcPr>
          <w:p w14:paraId="31AFAEC1" w14:textId="77777777" w:rsidR="00A3086F" w:rsidRDefault="00A3086F" w:rsidP="00036B68">
            <w:pPr>
              <w:pStyle w:val="af8"/>
              <w:rPr>
                <w:sz w:val="15"/>
                <w:szCs w:val="15"/>
              </w:rPr>
            </w:pPr>
          </w:p>
        </w:tc>
        <w:tc>
          <w:tcPr>
            <w:tcW w:w="527" w:type="dxa"/>
          </w:tcPr>
          <w:p w14:paraId="3BCFE660" w14:textId="77777777" w:rsidR="00A3086F" w:rsidRDefault="00A3086F" w:rsidP="00036B68">
            <w:pPr>
              <w:pStyle w:val="af8"/>
              <w:rPr>
                <w:sz w:val="15"/>
                <w:szCs w:val="15"/>
              </w:rPr>
            </w:pPr>
          </w:p>
        </w:tc>
        <w:tc>
          <w:tcPr>
            <w:tcW w:w="530" w:type="dxa"/>
          </w:tcPr>
          <w:p w14:paraId="31C5B68F" w14:textId="77777777" w:rsidR="00A3086F" w:rsidRDefault="00A3086F" w:rsidP="00036B68">
            <w:pPr>
              <w:pStyle w:val="af8"/>
              <w:rPr>
                <w:sz w:val="15"/>
                <w:szCs w:val="15"/>
              </w:rPr>
            </w:pPr>
          </w:p>
        </w:tc>
        <w:tc>
          <w:tcPr>
            <w:tcW w:w="529" w:type="dxa"/>
          </w:tcPr>
          <w:p w14:paraId="08F962F2" w14:textId="77777777" w:rsidR="00A3086F" w:rsidRDefault="00A3086F" w:rsidP="00036B68">
            <w:pPr>
              <w:pStyle w:val="af8"/>
              <w:rPr>
                <w:sz w:val="15"/>
                <w:szCs w:val="15"/>
              </w:rPr>
            </w:pPr>
          </w:p>
        </w:tc>
        <w:tc>
          <w:tcPr>
            <w:tcW w:w="527" w:type="dxa"/>
          </w:tcPr>
          <w:p w14:paraId="62558CF8" w14:textId="77777777" w:rsidR="00A3086F" w:rsidRDefault="00A3086F" w:rsidP="00036B68">
            <w:pPr>
              <w:pStyle w:val="af8"/>
              <w:rPr>
                <w:sz w:val="15"/>
                <w:szCs w:val="15"/>
              </w:rPr>
            </w:pPr>
          </w:p>
        </w:tc>
        <w:tc>
          <w:tcPr>
            <w:tcW w:w="527" w:type="dxa"/>
          </w:tcPr>
          <w:p w14:paraId="070DE2A2" w14:textId="77777777" w:rsidR="00A3086F" w:rsidRDefault="00A3086F" w:rsidP="00036B68">
            <w:pPr>
              <w:pStyle w:val="af8"/>
              <w:rPr>
                <w:sz w:val="15"/>
                <w:szCs w:val="15"/>
              </w:rPr>
            </w:pPr>
          </w:p>
        </w:tc>
        <w:tc>
          <w:tcPr>
            <w:tcW w:w="530" w:type="dxa"/>
          </w:tcPr>
          <w:p w14:paraId="3ABC20D7" w14:textId="77777777" w:rsidR="00A3086F" w:rsidRDefault="00A3086F" w:rsidP="00036B68">
            <w:pPr>
              <w:pStyle w:val="af8"/>
              <w:rPr>
                <w:sz w:val="15"/>
                <w:szCs w:val="15"/>
              </w:rPr>
            </w:pPr>
          </w:p>
        </w:tc>
        <w:tc>
          <w:tcPr>
            <w:tcW w:w="527" w:type="dxa"/>
          </w:tcPr>
          <w:p w14:paraId="5E44B697" w14:textId="77777777" w:rsidR="00A3086F" w:rsidRDefault="00A3086F" w:rsidP="00036B68">
            <w:pPr>
              <w:pStyle w:val="af8"/>
              <w:rPr>
                <w:sz w:val="15"/>
                <w:szCs w:val="15"/>
              </w:rPr>
            </w:pPr>
          </w:p>
        </w:tc>
        <w:tc>
          <w:tcPr>
            <w:tcW w:w="525" w:type="dxa"/>
          </w:tcPr>
          <w:p w14:paraId="0D1D9A92" w14:textId="77777777" w:rsidR="00A3086F" w:rsidRDefault="00A3086F" w:rsidP="00036B68">
            <w:pPr>
              <w:pStyle w:val="af8"/>
              <w:rPr>
                <w:sz w:val="15"/>
                <w:szCs w:val="15"/>
              </w:rPr>
            </w:pPr>
          </w:p>
        </w:tc>
        <w:tc>
          <w:tcPr>
            <w:tcW w:w="616" w:type="dxa"/>
          </w:tcPr>
          <w:p w14:paraId="43BF931A" w14:textId="77777777" w:rsidR="00A3086F" w:rsidRDefault="00A3086F" w:rsidP="00036B68">
            <w:pPr>
              <w:pStyle w:val="af8"/>
              <w:rPr>
                <w:sz w:val="15"/>
                <w:szCs w:val="15"/>
              </w:rPr>
            </w:pPr>
          </w:p>
        </w:tc>
        <w:tc>
          <w:tcPr>
            <w:tcW w:w="533" w:type="dxa"/>
          </w:tcPr>
          <w:p w14:paraId="277B31E6" w14:textId="77777777" w:rsidR="00A3086F" w:rsidRDefault="00A3086F" w:rsidP="00036B68">
            <w:pPr>
              <w:pStyle w:val="af8"/>
              <w:rPr>
                <w:sz w:val="15"/>
                <w:szCs w:val="15"/>
              </w:rPr>
            </w:pPr>
          </w:p>
        </w:tc>
        <w:tc>
          <w:tcPr>
            <w:tcW w:w="527" w:type="dxa"/>
          </w:tcPr>
          <w:p w14:paraId="3C361C25" w14:textId="77777777" w:rsidR="00A3086F" w:rsidRDefault="00A3086F" w:rsidP="00036B68">
            <w:pPr>
              <w:pStyle w:val="af8"/>
              <w:rPr>
                <w:sz w:val="15"/>
                <w:szCs w:val="15"/>
              </w:rPr>
            </w:pPr>
          </w:p>
        </w:tc>
        <w:tc>
          <w:tcPr>
            <w:tcW w:w="530" w:type="dxa"/>
          </w:tcPr>
          <w:p w14:paraId="02E29E3F" w14:textId="77777777" w:rsidR="00A3086F" w:rsidRDefault="00A3086F" w:rsidP="00036B68">
            <w:pPr>
              <w:pStyle w:val="af8"/>
              <w:rPr>
                <w:sz w:val="15"/>
                <w:szCs w:val="15"/>
              </w:rPr>
            </w:pPr>
          </w:p>
        </w:tc>
        <w:tc>
          <w:tcPr>
            <w:tcW w:w="527" w:type="dxa"/>
          </w:tcPr>
          <w:p w14:paraId="4ADD9274" w14:textId="77777777" w:rsidR="00A3086F" w:rsidRDefault="00A3086F" w:rsidP="00036B68">
            <w:pPr>
              <w:pStyle w:val="af8"/>
              <w:rPr>
                <w:sz w:val="15"/>
                <w:szCs w:val="15"/>
              </w:rPr>
            </w:pPr>
          </w:p>
        </w:tc>
        <w:tc>
          <w:tcPr>
            <w:tcW w:w="530" w:type="dxa"/>
          </w:tcPr>
          <w:p w14:paraId="3148557E" w14:textId="77777777" w:rsidR="00A3086F" w:rsidRDefault="00A3086F" w:rsidP="00036B68">
            <w:pPr>
              <w:pStyle w:val="af8"/>
              <w:rPr>
                <w:sz w:val="15"/>
                <w:szCs w:val="15"/>
              </w:rPr>
            </w:pPr>
          </w:p>
        </w:tc>
        <w:tc>
          <w:tcPr>
            <w:tcW w:w="524" w:type="dxa"/>
          </w:tcPr>
          <w:p w14:paraId="3F049C17" w14:textId="77777777" w:rsidR="00A3086F" w:rsidRDefault="00A3086F" w:rsidP="00036B68">
            <w:pPr>
              <w:pStyle w:val="af8"/>
              <w:rPr>
                <w:sz w:val="15"/>
                <w:szCs w:val="15"/>
              </w:rPr>
            </w:pPr>
          </w:p>
        </w:tc>
        <w:tc>
          <w:tcPr>
            <w:tcW w:w="530" w:type="dxa"/>
          </w:tcPr>
          <w:p w14:paraId="2EE4E59D" w14:textId="77777777" w:rsidR="00A3086F" w:rsidRDefault="00A3086F" w:rsidP="00036B68">
            <w:pPr>
              <w:pStyle w:val="af8"/>
              <w:rPr>
                <w:sz w:val="15"/>
                <w:szCs w:val="15"/>
              </w:rPr>
            </w:pPr>
          </w:p>
        </w:tc>
        <w:tc>
          <w:tcPr>
            <w:tcW w:w="527" w:type="dxa"/>
          </w:tcPr>
          <w:p w14:paraId="1E4987E9" w14:textId="77777777" w:rsidR="00A3086F" w:rsidRDefault="00A3086F" w:rsidP="00036B68">
            <w:pPr>
              <w:pStyle w:val="af8"/>
              <w:rPr>
                <w:sz w:val="15"/>
                <w:szCs w:val="15"/>
              </w:rPr>
            </w:pPr>
          </w:p>
        </w:tc>
        <w:tc>
          <w:tcPr>
            <w:tcW w:w="533" w:type="dxa"/>
          </w:tcPr>
          <w:p w14:paraId="05EFC140" w14:textId="77777777" w:rsidR="00A3086F" w:rsidRDefault="00A3086F" w:rsidP="00036B68">
            <w:pPr>
              <w:pStyle w:val="af8"/>
              <w:rPr>
                <w:sz w:val="15"/>
                <w:szCs w:val="15"/>
              </w:rPr>
            </w:pPr>
          </w:p>
        </w:tc>
        <w:tc>
          <w:tcPr>
            <w:tcW w:w="527" w:type="dxa"/>
          </w:tcPr>
          <w:p w14:paraId="59D5724A" w14:textId="77777777" w:rsidR="00A3086F" w:rsidRDefault="00A3086F" w:rsidP="00036B68">
            <w:pPr>
              <w:pStyle w:val="af8"/>
              <w:rPr>
                <w:sz w:val="15"/>
                <w:szCs w:val="15"/>
              </w:rPr>
            </w:pPr>
          </w:p>
        </w:tc>
        <w:tc>
          <w:tcPr>
            <w:tcW w:w="533" w:type="dxa"/>
          </w:tcPr>
          <w:p w14:paraId="6C8E6A01" w14:textId="77777777" w:rsidR="00A3086F" w:rsidRDefault="00A3086F" w:rsidP="00036B68">
            <w:pPr>
              <w:pStyle w:val="af8"/>
              <w:rPr>
                <w:sz w:val="15"/>
                <w:szCs w:val="15"/>
              </w:rPr>
            </w:pPr>
          </w:p>
        </w:tc>
        <w:tc>
          <w:tcPr>
            <w:tcW w:w="529" w:type="dxa"/>
          </w:tcPr>
          <w:p w14:paraId="2E85A27F" w14:textId="77777777" w:rsidR="00A3086F" w:rsidRDefault="00A3086F" w:rsidP="00036B68">
            <w:pPr>
              <w:pStyle w:val="af8"/>
              <w:rPr>
                <w:sz w:val="15"/>
                <w:szCs w:val="15"/>
              </w:rPr>
            </w:pPr>
          </w:p>
        </w:tc>
        <w:tc>
          <w:tcPr>
            <w:tcW w:w="464" w:type="dxa"/>
          </w:tcPr>
          <w:p w14:paraId="57B7BEF9" w14:textId="77777777" w:rsidR="00A3086F" w:rsidRDefault="00A3086F" w:rsidP="00036B68">
            <w:pPr>
              <w:pStyle w:val="af8"/>
              <w:rPr>
                <w:sz w:val="15"/>
                <w:szCs w:val="15"/>
              </w:rPr>
            </w:pPr>
          </w:p>
        </w:tc>
      </w:tr>
      <w:tr w:rsidR="00A3086F" w14:paraId="428D000D" w14:textId="77777777" w:rsidTr="008D7196">
        <w:tc>
          <w:tcPr>
            <w:tcW w:w="1593" w:type="dxa"/>
          </w:tcPr>
          <w:p w14:paraId="376541CA" w14:textId="77777777" w:rsidR="00A3086F" w:rsidRDefault="00A3086F" w:rsidP="00036B68">
            <w:pPr>
              <w:pStyle w:val="af9"/>
              <w:rPr>
                <w:sz w:val="15"/>
                <w:szCs w:val="15"/>
              </w:rPr>
            </w:pPr>
            <w:r>
              <w:rPr>
                <w:sz w:val="15"/>
                <w:szCs w:val="15"/>
              </w:rPr>
              <w:t>самолеты пожарные</w:t>
            </w:r>
          </w:p>
        </w:tc>
        <w:tc>
          <w:tcPr>
            <w:tcW w:w="659" w:type="dxa"/>
          </w:tcPr>
          <w:p w14:paraId="4299BF98" w14:textId="77777777" w:rsidR="00A3086F" w:rsidRDefault="00A3086F" w:rsidP="00036B68">
            <w:pPr>
              <w:pStyle w:val="af8"/>
              <w:jc w:val="center"/>
              <w:rPr>
                <w:sz w:val="15"/>
                <w:szCs w:val="15"/>
              </w:rPr>
            </w:pPr>
            <w:bookmarkStart w:id="354" w:name="sub_11123213"/>
            <w:r>
              <w:rPr>
                <w:sz w:val="15"/>
                <w:szCs w:val="15"/>
              </w:rPr>
              <w:t>2103</w:t>
            </w:r>
            <w:bookmarkEnd w:id="354"/>
          </w:p>
        </w:tc>
        <w:tc>
          <w:tcPr>
            <w:tcW w:w="614" w:type="dxa"/>
          </w:tcPr>
          <w:p w14:paraId="1F580290" w14:textId="77777777" w:rsidR="00A3086F" w:rsidRDefault="00A3086F" w:rsidP="00036B68">
            <w:pPr>
              <w:pStyle w:val="af8"/>
              <w:rPr>
                <w:sz w:val="15"/>
                <w:szCs w:val="15"/>
              </w:rPr>
            </w:pPr>
          </w:p>
        </w:tc>
        <w:tc>
          <w:tcPr>
            <w:tcW w:w="614" w:type="dxa"/>
          </w:tcPr>
          <w:p w14:paraId="0E6707B6" w14:textId="77777777" w:rsidR="00A3086F" w:rsidRDefault="00A3086F" w:rsidP="00036B68">
            <w:pPr>
              <w:pStyle w:val="af8"/>
              <w:rPr>
                <w:sz w:val="15"/>
                <w:szCs w:val="15"/>
              </w:rPr>
            </w:pPr>
          </w:p>
        </w:tc>
        <w:tc>
          <w:tcPr>
            <w:tcW w:w="527" w:type="dxa"/>
          </w:tcPr>
          <w:p w14:paraId="219F89D7" w14:textId="77777777" w:rsidR="00A3086F" w:rsidRDefault="00A3086F" w:rsidP="00036B68">
            <w:pPr>
              <w:pStyle w:val="af8"/>
              <w:rPr>
                <w:sz w:val="15"/>
                <w:szCs w:val="15"/>
              </w:rPr>
            </w:pPr>
          </w:p>
        </w:tc>
        <w:tc>
          <w:tcPr>
            <w:tcW w:w="530" w:type="dxa"/>
          </w:tcPr>
          <w:p w14:paraId="0077C3D8" w14:textId="77777777" w:rsidR="00A3086F" w:rsidRDefault="00A3086F" w:rsidP="00036B68">
            <w:pPr>
              <w:pStyle w:val="af8"/>
              <w:rPr>
                <w:sz w:val="15"/>
                <w:szCs w:val="15"/>
              </w:rPr>
            </w:pPr>
          </w:p>
        </w:tc>
        <w:tc>
          <w:tcPr>
            <w:tcW w:w="529" w:type="dxa"/>
          </w:tcPr>
          <w:p w14:paraId="0DA0D491" w14:textId="77777777" w:rsidR="00A3086F" w:rsidRDefault="00A3086F" w:rsidP="00036B68">
            <w:pPr>
              <w:pStyle w:val="af8"/>
              <w:rPr>
                <w:sz w:val="15"/>
                <w:szCs w:val="15"/>
              </w:rPr>
            </w:pPr>
          </w:p>
        </w:tc>
        <w:tc>
          <w:tcPr>
            <w:tcW w:w="527" w:type="dxa"/>
          </w:tcPr>
          <w:p w14:paraId="6E0780C3" w14:textId="77777777" w:rsidR="00A3086F" w:rsidRDefault="00A3086F" w:rsidP="00036B68">
            <w:pPr>
              <w:pStyle w:val="af8"/>
              <w:rPr>
                <w:sz w:val="15"/>
                <w:szCs w:val="15"/>
              </w:rPr>
            </w:pPr>
          </w:p>
        </w:tc>
        <w:tc>
          <w:tcPr>
            <w:tcW w:w="527" w:type="dxa"/>
          </w:tcPr>
          <w:p w14:paraId="30E3A620" w14:textId="77777777" w:rsidR="00A3086F" w:rsidRDefault="00A3086F" w:rsidP="00036B68">
            <w:pPr>
              <w:pStyle w:val="af8"/>
              <w:rPr>
                <w:sz w:val="15"/>
                <w:szCs w:val="15"/>
              </w:rPr>
            </w:pPr>
          </w:p>
        </w:tc>
        <w:tc>
          <w:tcPr>
            <w:tcW w:w="530" w:type="dxa"/>
          </w:tcPr>
          <w:p w14:paraId="2868DD70" w14:textId="77777777" w:rsidR="00A3086F" w:rsidRDefault="00A3086F" w:rsidP="00036B68">
            <w:pPr>
              <w:pStyle w:val="af8"/>
              <w:rPr>
                <w:sz w:val="15"/>
                <w:szCs w:val="15"/>
              </w:rPr>
            </w:pPr>
          </w:p>
        </w:tc>
        <w:tc>
          <w:tcPr>
            <w:tcW w:w="527" w:type="dxa"/>
          </w:tcPr>
          <w:p w14:paraId="5A03D3EC" w14:textId="77777777" w:rsidR="00A3086F" w:rsidRDefault="00A3086F" w:rsidP="00036B68">
            <w:pPr>
              <w:pStyle w:val="af8"/>
              <w:rPr>
                <w:sz w:val="15"/>
                <w:szCs w:val="15"/>
              </w:rPr>
            </w:pPr>
          </w:p>
        </w:tc>
        <w:tc>
          <w:tcPr>
            <w:tcW w:w="525" w:type="dxa"/>
          </w:tcPr>
          <w:p w14:paraId="5FE5F473" w14:textId="77777777" w:rsidR="00A3086F" w:rsidRDefault="00A3086F" w:rsidP="00036B68">
            <w:pPr>
              <w:pStyle w:val="af8"/>
              <w:rPr>
                <w:sz w:val="15"/>
                <w:szCs w:val="15"/>
              </w:rPr>
            </w:pPr>
          </w:p>
        </w:tc>
        <w:tc>
          <w:tcPr>
            <w:tcW w:w="616" w:type="dxa"/>
          </w:tcPr>
          <w:p w14:paraId="13DFD950" w14:textId="77777777" w:rsidR="00A3086F" w:rsidRDefault="00A3086F" w:rsidP="00036B68">
            <w:pPr>
              <w:pStyle w:val="af8"/>
              <w:rPr>
                <w:sz w:val="15"/>
                <w:szCs w:val="15"/>
              </w:rPr>
            </w:pPr>
          </w:p>
        </w:tc>
        <w:tc>
          <w:tcPr>
            <w:tcW w:w="533" w:type="dxa"/>
          </w:tcPr>
          <w:p w14:paraId="0DA09D5E" w14:textId="77777777" w:rsidR="00A3086F" w:rsidRDefault="00A3086F" w:rsidP="00036B68">
            <w:pPr>
              <w:pStyle w:val="af8"/>
              <w:rPr>
                <w:sz w:val="15"/>
                <w:szCs w:val="15"/>
              </w:rPr>
            </w:pPr>
          </w:p>
        </w:tc>
        <w:tc>
          <w:tcPr>
            <w:tcW w:w="527" w:type="dxa"/>
          </w:tcPr>
          <w:p w14:paraId="65C1E7AD" w14:textId="77777777" w:rsidR="00A3086F" w:rsidRDefault="00A3086F" w:rsidP="00036B68">
            <w:pPr>
              <w:pStyle w:val="af8"/>
              <w:rPr>
                <w:sz w:val="15"/>
                <w:szCs w:val="15"/>
              </w:rPr>
            </w:pPr>
          </w:p>
        </w:tc>
        <w:tc>
          <w:tcPr>
            <w:tcW w:w="530" w:type="dxa"/>
          </w:tcPr>
          <w:p w14:paraId="5AE1D174" w14:textId="77777777" w:rsidR="00A3086F" w:rsidRDefault="00A3086F" w:rsidP="00036B68">
            <w:pPr>
              <w:pStyle w:val="af8"/>
              <w:rPr>
                <w:sz w:val="15"/>
                <w:szCs w:val="15"/>
              </w:rPr>
            </w:pPr>
          </w:p>
        </w:tc>
        <w:tc>
          <w:tcPr>
            <w:tcW w:w="527" w:type="dxa"/>
          </w:tcPr>
          <w:p w14:paraId="242D47C7" w14:textId="77777777" w:rsidR="00A3086F" w:rsidRDefault="00A3086F" w:rsidP="00036B68">
            <w:pPr>
              <w:pStyle w:val="af8"/>
              <w:rPr>
                <w:sz w:val="15"/>
                <w:szCs w:val="15"/>
              </w:rPr>
            </w:pPr>
          </w:p>
        </w:tc>
        <w:tc>
          <w:tcPr>
            <w:tcW w:w="530" w:type="dxa"/>
          </w:tcPr>
          <w:p w14:paraId="782761B3" w14:textId="77777777" w:rsidR="00A3086F" w:rsidRDefault="00A3086F" w:rsidP="00036B68">
            <w:pPr>
              <w:pStyle w:val="af8"/>
              <w:rPr>
                <w:sz w:val="15"/>
                <w:szCs w:val="15"/>
              </w:rPr>
            </w:pPr>
          </w:p>
        </w:tc>
        <w:tc>
          <w:tcPr>
            <w:tcW w:w="524" w:type="dxa"/>
          </w:tcPr>
          <w:p w14:paraId="19DC0A03" w14:textId="77777777" w:rsidR="00A3086F" w:rsidRDefault="00A3086F" w:rsidP="00036B68">
            <w:pPr>
              <w:pStyle w:val="af8"/>
              <w:rPr>
                <w:sz w:val="15"/>
                <w:szCs w:val="15"/>
              </w:rPr>
            </w:pPr>
          </w:p>
        </w:tc>
        <w:tc>
          <w:tcPr>
            <w:tcW w:w="530" w:type="dxa"/>
          </w:tcPr>
          <w:p w14:paraId="2978E3D7" w14:textId="77777777" w:rsidR="00A3086F" w:rsidRDefault="00A3086F" w:rsidP="00036B68">
            <w:pPr>
              <w:pStyle w:val="af8"/>
              <w:rPr>
                <w:sz w:val="15"/>
                <w:szCs w:val="15"/>
              </w:rPr>
            </w:pPr>
          </w:p>
        </w:tc>
        <w:tc>
          <w:tcPr>
            <w:tcW w:w="527" w:type="dxa"/>
          </w:tcPr>
          <w:p w14:paraId="1DC98547" w14:textId="77777777" w:rsidR="00A3086F" w:rsidRDefault="00A3086F" w:rsidP="00036B68">
            <w:pPr>
              <w:pStyle w:val="af8"/>
              <w:rPr>
                <w:sz w:val="15"/>
                <w:szCs w:val="15"/>
              </w:rPr>
            </w:pPr>
          </w:p>
        </w:tc>
        <w:tc>
          <w:tcPr>
            <w:tcW w:w="533" w:type="dxa"/>
          </w:tcPr>
          <w:p w14:paraId="570AA3EC" w14:textId="77777777" w:rsidR="00A3086F" w:rsidRDefault="00A3086F" w:rsidP="00036B68">
            <w:pPr>
              <w:pStyle w:val="af8"/>
              <w:rPr>
                <w:sz w:val="15"/>
                <w:szCs w:val="15"/>
              </w:rPr>
            </w:pPr>
          </w:p>
        </w:tc>
        <w:tc>
          <w:tcPr>
            <w:tcW w:w="527" w:type="dxa"/>
          </w:tcPr>
          <w:p w14:paraId="4E3F783D" w14:textId="77777777" w:rsidR="00A3086F" w:rsidRDefault="00A3086F" w:rsidP="00036B68">
            <w:pPr>
              <w:pStyle w:val="af8"/>
              <w:rPr>
                <w:sz w:val="15"/>
                <w:szCs w:val="15"/>
              </w:rPr>
            </w:pPr>
          </w:p>
        </w:tc>
        <w:tc>
          <w:tcPr>
            <w:tcW w:w="533" w:type="dxa"/>
          </w:tcPr>
          <w:p w14:paraId="73F49E63" w14:textId="77777777" w:rsidR="00A3086F" w:rsidRDefault="00A3086F" w:rsidP="00036B68">
            <w:pPr>
              <w:pStyle w:val="af8"/>
              <w:rPr>
                <w:sz w:val="15"/>
                <w:szCs w:val="15"/>
              </w:rPr>
            </w:pPr>
          </w:p>
        </w:tc>
        <w:tc>
          <w:tcPr>
            <w:tcW w:w="529" w:type="dxa"/>
          </w:tcPr>
          <w:p w14:paraId="0A6D4131" w14:textId="77777777" w:rsidR="00A3086F" w:rsidRDefault="00A3086F" w:rsidP="00036B68">
            <w:pPr>
              <w:pStyle w:val="af8"/>
              <w:rPr>
                <w:sz w:val="15"/>
                <w:szCs w:val="15"/>
              </w:rPr>
            </w:pPr>
          </w:p>
        </w:tc>
        <w:tc>
          <w:tcPr>
            <w:tcW w:w="464" w:type="dxa"/>
          </w:tcPr>
          <w:p w14:paraId="1C6AA6C8" w14:textId="77777777" w:rsidR="00A3086F" w:rsidRDefault="00A3086F" w:rsidP="00036B68">
            <w:pPr>
              <w:pStyle w:val="af8"/>
              <w:rPr>
                <w:sz w:val="15"/>
                <w:szCs w:val="15"/>
              </w:rPr>
            </w:pPr>
          </w:p>
        </w:tc>
      </w:tr>
      <w:tr w:rsidR="00A3086F" w14:paraId="2E52C0B4" w14:textId="77777777" w:rsidTr="008D7196">
        <w:tc>
          <w:tcPr>
            <w:tcW w:w="1593" w:type="dxa"/>
          </w:tcPr>
          <w:p w14:paraId="3647D1CF" w14:textId="77777777" w:rsidR="00A3086F" w:rsidRDefault="00A3086F" w:rsidP="00036B68">
            <w:pPr>
              <w:pStyle w:val="af9"/>
              <w:rPr>
                <w:sz w:val="15"/>
                <w:szCs w:val="15"/>
              </w:rPr>
            </w:pPr>
            <w:r>
              <w:rPr>
                <w:sz w:val="15"/>
                <w:szCs w:val="15"/>
              </w:rPr>
              <w:t>самолеты аварийно-технической службы</w:t>
            </w:r>
          </w:p>
        </w:tc>
        <w:tc>
          <w:tcPr>
            <w:tcW w:w="659" w:type="dxa"/>
          </w:tcPr>
          <w:p w14:paraId="7C48B8EE" w14:textId="77777777" w:rsidR="00A3086F" w:rsidRDefault="00A3086F" w:rsidP="00036B68">
            <w:pPr>
              <w:pStyle w:val="af8"/>
              <w:jc w:val="center"/>
              <w:rPr>
                <w:sz w:val="15"/>
                <w:szCs w:val="15"/>
              </w:rPr>
            </w:pPr>
            <w:bookmarkStart w:id="355" w:name="sub_11123214"/>
            <w:r>
              <w:rPr>
                <w:sz w:val="15"/>
                <w:szCs w:val="15"/>
              </w:rPr>
              <w:t>2104</w:t>
            </w:r>
            <w:bookmarkEnd w:id="355"/>
          </w:p>
        </w:tc>
        <w:tc>
          <w:tcPr>
            <w:tcW w:w="614" w:type="dxa"/>
          </w:tcPr>
          <w:p w14:paraId="0CEB6E49" w14:textId="77777777" w:rsidR="00A3086F" w:rsidRDefault="00A3086F" w:rsidP="00036B68">
            <w:pPr>
              <w:pStyle w:val="af8"/>
              <w:rPr>
                <w:sz w:val="15"/>
                <w:szCs w:val="15"/>
              </w:rPr>
            </w:pPr>
          </w:p>
        </w:tc>
        <w:tc>
          <w:tcPr>
            <w:tcW w:w="614" w:type="dxa"/>
          </w:tcPr>
          <w:p w14:paraId="3EF2A8AE" w14:textId="77777777" w:rsidR="00A3086F" w:rsidRDefault="00A3086F" w:rsidP="00036B68">
            <w:pPr>
              <w:pStyle w:val="af8"/>
              <w:rPr>
                <w:sz w:val="15"/>
                <w:szCs w:val="15"/>
              </w:rPr>
            </w:pPr>
          </w:p>
        </w:tc>
        <w:tc>
          <w:tcPr>
            <w:tcW w:w="527" w:type="dxa"/>
          </w:tcPr>
          <w:p w14:paraId="7E3E03F5" w14:textId="77777777" w:rsidR="00A3086F" w:rsidRDefault="00A3086F" w:rsidP="00036B68">
            <w:pPr>
              <w:pStyle w:val="af8"/>
              <w:rPr>
                <w:sz w:val="15"/>
                <w:szCs w:val="15"/>
              </w:rPr>
            </w:pPr>
          </w:p>
        </w:tc>
        <w:tc>
          <w:tcPr>
            <w:tcW w:w="530" w:type="dxa"/>
          </w:tcPr>
          <w:p w14:paraId="2C2ACBA9" w14:textId="77777777" w:rsidR="00A3086F" w:rsidRDefault="00A3086F" w:rsidP="00036B68">
            <w:pPr>
              <w:pStyle w:val="af8"/>
              <w:rPr>
                <w:sz w:val="15"/>
                <w:szCs w:val="15"/>
              </w:rPr>
            </w:pPr>
          </w:p>
        </w:tc>
        <w:tc>
          <w:tcPr>
            <w:tcW w:w="529" w:type="dxa"/>
          </w:tcPr>
          <w:p w14:paraId="00D3DD67" w14:textId="77777777" w:rsidR="00A3086F" w:rsidRDefault="00A3086F" w:rsidP="00036B68">
            <w:pPr>
              <w:pStyle w:val="af8"/>
              <w:rPr>
                <w:sz w:val="15"/>
                <w:szCs w:val="15"/>
              </w:rPr>
            </w:pPr>
          </w:p>
        </w:tc>
        <w:tc>
          <w:tcPr>
            <w:tcW w:w="527" w:type="dxa"/>
          </w:tcPr>
          <w:p w14:paraId="5AE16513" w14:textId="77777777" w:rsidR="00A3086F" w:rsidRDefault="00A3086F" w:rsidP="00036B68">
            <w:pPr>
              <w:pStyle w:val="af8"/>
              <w:rPr>
                <w:sz w:val="15"/>
                <w:szCs w:val="15"/>
              </w:rPr>
            </w:pPr>
          </w:p>
        </w:tc>
        <w:tc>
          <w:tcPr>
            <w:tcW w:w="527" w:type="dxa"/>
          </w:tcPr>
          <w:p w14:paraId="13EF6DA3" w14:textId="77777777" w:rsidR="00A3086F" w:rsidRDefault="00A3086F" w:rsidP="00036B68">
            <w:pPr>
              <w:pStyle w:val="af8"/>
              <w:rPr>
                <w:sz w:val="15"/>
                <w:szCs w:val="15"/>
              </w:rPr>
            </w:pPr>
          </w:p>
        </w:tc>
        <w:tc>
          <w:tcPr>
            <w:tcW w:w="530" w:type="dxa"/>
          </w:tcPr>
          <w:p w14:paraId="634DBC16" w14:textId="77777777" w:rsidR="00A3086F" w:rsidRDefault="00A3086F" w:rsidP="00036B68">
            <w:pPr>
              <w:pStyle w:val="af8"/>
              <w:rPr>
                <w:sz w:val="15"/>
                <w:szCs w:val="15"/>
              </w:rPr>
            </w:pPr>
          </w:p>
        </w:tc>
        <w:tc>
          <w:tcPr>
            <w:tcW w:w="527" w:type="dxa"/>
          </w:tcPr>
          <w:p w14:paraId="383588D6" w14:textId="77777777" w:rsidR="00A3086F" w:rsidRDefault="00A3086F" w:rsidP="00036B68">
            <w:pPr>
              <w:pStyle w:val="af8"/>
              <w:rPr>
                <w:sz w:val="15"/>
                <w:szCs w:val="15"/>
              </w:rPr>
            </w:pPr>
          </w:p>
        </w:tc>
        <w:tc>
          <w:tcPr>
            <w:tcW w:w="525" w:type="dxa"/>
          </w:tcPr>
          <w:p w14:paraId="78CF4258" w14:textId="77777777" w:rsidR="00A3086F" w:rsidRDefault="00A3086F" w:rsidP="00036B68">
            <w:pPr>
              <w:pStyle w:val="af8"/>
              <w:rPr>
                <w:sz w:val="15"/>
                <w:szCs w:val="15"/>
              </w:rPr>
            </w:pPr>
          </w:p>
        </w:tc>
        <w:tc>
          <w:tcPr>
            <w:tcW w:w="616" w:type="dxa"/>
          </w:tcPr>
          <w:p w14:paraId="42312A8C" w14:textId="77777777" w:rsidR="00A3086F" w:rsidRDefault="00A3086F" w:rsidP="00036B68">
            <w:pPr>
              <w:pStyle w:val="af8"/>
              <w:rPr>
                <w:sz w:val="15"/>
                <w:szCs w:val="15"/>
              </w:rPr>
            </w:pPr>
          </w:p>
        </w:tc>
        <w:tc>
          <w:tcPr>
            <w:tcW w:w="533" w:type="dxa"/>
          </w:tcPr>
          <w:p w14:paraId="733A0B02" w14:textId="77777777" w:rsidR="00A3086F" w:rsidRDefault="00A3086F" w:rsidP="00036B68">
            <w:pPr>
              <w:pStyle w:val="af8"/>
              <w:rPr>
                <w:sz w:val="15"/>
                <w:szCs w:val="15"/>
              </w:rPr>
            </w:pPr>
          </w:p>
        </w:tc>
        <w:tc>
          <w:tcPr>
            <w:tcW w:w="527" w:type="dxa"/>
          </w:tcPr>
          <w:p w14:paraId="14C536E1" w14:textId="77777777" w:rsidR="00A3086F" w:rsidRDefault="00A3086F" w:rsidP="00036B68">
            <w:pPr>
              <w:pStyle w:val="af8"/>
              <w:rPr>
                <w:sz w:val="15"/>
                <w:szCs w:val="15"/>
              </w:rPr>
            </w:pPr>
          </w:p>
        </w:tc>
        <w:tc>
          <w:tcPr>
            <w:tcW w:w="530" w:type="dxa"/>
          </w:tcPr>
          <w:p w14:paraId="6CD6FF9F" w14:textId="77777777" w:rsidR="00A3086F" w:rsidRDefault="00A3086F" w:rsidP="00036B68">
            <w:pPr>
              <w:pStyle w:val="af8"/>
              <w:rPr>
                <w:sz w:val="15"/>
                <w:szCs w:val="15"/>
              </w:rPr>
            </w:pPr>
          </w:p>
        </w:tc>
        <w:tc>
          <w:tcPr>
            <w:tcW w:w="527" w:type="dxa"/>
          </w:tcPr>
          <w:p w14:paraId="0F196536" w14:textId="77777777" w:rsidR="00A3086F" w:rsidRDefault="00A3086F" w:rsidP="00036B68">
            <w:pPr>
              <w:pStyle w:val="af8"/>
              <w:rPr>
                <w:sz w:val="15"/>
                <w:szCs w:val="15"/>
              </w:rPr>
            </w:pPr>
          </w:p>
        </w:tc>
        <w:tc>
          <w:tcPr>
            <w:tcW w:w="530" w:type="dxa"/>
          </w:tcPr>
          <w:p w14:paraId="5C4C7233" w14:textId="77777777" w:rsidR="00A3086F" w:rsidRDefault="00A3086F" w:rsidP="00036B68">
            <w:pPr>
              <w:pStyle w:val="af8"/>
              <w:rPr>
                <w:sz w:val="15"/>
                <w:szCs w:val="15"/>
              </w:rPr>
            </w:pPr>
          </w:p>
        </w:tc>
        <w:tc>
          <w:tcPr>
            <w:tcW w:w="524" w:type="dxa"/>
          </w:tcPr>
          <w:p w14:paraId="7BC60775" w14:textId="77777777" w:rsidR="00A3086F" w:rsidRDefault="00A3086F" w:rsidP="00036B68">
            <w:pPr>
              <w:pStyle w:val="af8"/>
              <w:rPr>
                <w:sz w:val="15"/>
                <w:szCs w:val="15"/>
              </w:rPr>
            </w:pPr>
          </w:p>
        </w:tc>
        <w:tc>
          <w:tcPr>
            <w:tcW w:w="530" w:type="dxa"/>
          </w:tcPr>
          <w:p w14:paraId="77191A26" w14:textId="77777777" w:rsidR="00A3086F" w:rsidRDefault="00A3086F" w:rsidP="00036B68">
            <w:pPr>
              <w:pStyle w:val="af8"/>
              <w:rPr>
                <w:sz w:val="15"/>
                <w:szCs w:val="15"/>
              </w:rPr>
            </w:pPr>
          </w:p>
        </w:tc>
        <w:tc>
          <w:tcPr>
            <w:tcW w:w="527" w:type="dxa"/>
          </w:tcPr>
          <w:p w14:paraId="190D0D62" w14:textId="77777777" w:rsidR="00A3086F" w:rsidRDefault="00A3086F" w:rsidP="00036B68">
            <w:pPr>
              <w:pStyle w:val="af8"/>
              <w:rPr>
                <w:sz w:val="15"/>
                <w:szCs w:val="15"/>
              </w:rPr>
            </w:pPr>
          </w:p>
        </w:tc>
        <w:tc>
          <w:tcPr>
            <w:tcW w:w="533" w:type="dxa"/>
          </w:tcPr>
          <w:p w14:paraId="24C71988" w14:textId="77777777" w:rsidR="00A3086F" w:rsidRDefault="00A3086F" w:rsidP="00036B68">
            <w:pPr>
              <w:pStyle w:val="af8"/>
              <w:rPr>
                <w:sz w:val="15"/>
                <w:szCs w:val="15"/>
              </w:rPr>
            </w:pPr>
          </w:p>
        </w:tc>
        <w:tc>
          <w:tcPr>
            <w:tcW w:w="527" w:type="dxa"/>
          </w:tcPr>
          <w:p w14:paraId="052B4157" w14:textId="77777777" w:rsidR="00A3086F" w:rsidRDefault="00A3086F" w:rsidP="00036B68">
            <w:pPr>
              <w:pStyle w:val="af8"/>
              <w:rPr>
                <w:sz w:val="15"/>
                <w:szCs w:val="15"/>
              </w:rPr>
            </w:pPr>
          </w:p>
        </w:tc>
        <w:tc>
          <w:tcPr>
            <w:tcW w:w="533" w:type="dxa"/>
          </w:tcPr>
          <w:p w14:paraId="67764C4B" w14:textId="77777777" w:rsidR="00A3086F" w:rsidRDefault="00A3086F" w:rsidP="00036B68">
            <w:pPr>
              <w:pStyle w:val="af8"/>
              <w:rPr>
                <w:sz w:val="15"/>
                <w:szCs w:val="15"/>
              </w:rPr>
            </w:pPr>
          </w:p>
        </w:tc>
        <w:tc>
          <w:tcPr>
            <w:tcW w:w="529" w:type="dxa"/>
          </w:tcPr>
          <w:p w14:paraId="4059C119" w14:textId="77777777" w:rsidR="00A3086F" w:rsidRDefault="00A3086F" w:rsidP="00036B68">
            <w:pPr>
              <w:pStyle w:val="af8"/>
              <w:rPr>
                <w:sz w:val="15"/>
                <w:szCs w:val="15"/>
              </w:rPr>
            </w:pPr>
          </w:p>
        </w:tc>
        <w:tc>
          <w:tcPr>
            <w:tcW w:w="464" w:type="dxa"/>
          </w:tcPr>
          <w:p w14:paraId="4E51AC7B" w14:textId="77777777" w:rsidR="00A3086F" w:rsidRDefault="00A3086F" w:rsidP="00036B68">
            <w:pPr>
              <w:pStyle w:val="af8"/>
              <w:rPr>
                <w:sz w:val="15"/>
                <w:szCs w:val="15"/>
              </w:rPr>
            </w:pPr>
          </w:p>
        </w:tc>
      </w:tr>
      <w:tr w:rsidR="00A3086F" w14:paraId="702D056F" w14:textId="77777777" w:rsidTr="008D7196">
        <w:tc>
          <w:tcPr>
            <w:tcW w:w="1593" w:type="dxa"/>
          </w:tcPr>
          <w:p w14:paraId="37B780F3" w14:textId="77777777" w:rsidR="00A3086F" w:rsidRDefault="00A3086F" w:rsidP="00036B68">
            <w:pPr>
              <w:pStyle w:val="af9"/>
              <w:rPr>
                <w:sz w:val="15"/>
                <w:szCs w:val="15"/>
              </w:rPr>
            </w:pPr>
            <w:r>
              <w:rPr>
                <w:sz w:val="15"/>
                <w:szCs w:val="15"/>
              </w:rPr>
              <w:t>другие самолеты</w:t>
            </w:r>
          </w:p>
        </w:tc>
        <w:tc>
          <w:tcPr>
            <w:tcW w:w="659" w:type="dxa"/>
          </w:tcPr>
          <w:p w14:paraId="15DAAFAA" w14:textId="77777777" w:rsidR="00A3086F" w:rsidRDefault="00A3086F" w:rsidP="00036B68">
            <w:pPr>
              <w:pStyle w:val="af8"/>
              <w:jc w:val="center"/>
              <w:rPr>
                <w:sz w:val="15"/>
                <w:szCs w:val="15"/>
              </w:rPr>
            </w:pPr>
            <w:bookmarkStart w:id="356" w:name="sub_11123215"/>
            <w:r>
              <w:rPr>
                <w:sz w:val="15"/>
                <w:szCs w:val="15"/>
              </w:rPr>
              <w:t>2105</w:t>
            </w:r>
            <w:bookmarkEnd w:id="356"/>
          </w:p>
        </w:tc>
        <w:tc>
          <w:tcPr>
            <w:tcW w:w="614" w:type="dxa"/>
          </w:tcPr>
          <w:p w14:paraId="0191C7E1" w14:textId="77777777" w:rsidR="00A3086F" w:rsidRDefault="00A3086F" w:rsidP="00036B68">
            <w:pPr>
              <w:pStyle w:val="af8"/>
              <w:rPr>
                <w:sz w:val="15"/>
                <w:szCs w:val="15"/>
              </w:rPr>
            </w:pPr>
          </w:p>
        </w:tc>
        <w:tc>
          <w:tcPr>
            <w:tcW w:w="614" w:type="dxa"/>
          </w:tcPr>
          <w:p w14:paraId="50ADC247" w14:textId="77777777" w:rsidR="00A3086F" w:rsidRDefault="00A3086F" w:rsidP="00036B68">
            <w:pPr>
              <w:pStyle w:val="af8"/>
              <w:rPr>
                <w:sz w:val="15"/>
                <w:szCs w:val="15"/>
              </w:rPr>
            </w:pPr>
          </w:p>
        </w:tc>
        <w:tc>
          <w:tcPr>
            <w:tcW w:w="527" w:type="dxa"/>
          </w:tcPr>
          <w:p w14:paraId="3502F8D5" w14:textId="77777777" w:rsidR="00A3086F" w:rsidRDefault="00A3086F" w:rsidP="00036B68">
            <w:pPr>
              <w:pStyle w:val="af8"/>
              <w:rPr>
                <w:sz w:val="15"/>
                <w:szCs w:val="15"/>
              </w:rPr>
            </w:pPr>
          </w:p>
        </w:tc>
        <w:tc>
          <w:tcPr>
            <w:tcW w:w="530" w:type="dxa"/>
          </w:tcPr>
          <w:p w14:paraId="4E10DCEB" w14:textId="77777777" w:rsidR="00A3086F" w:rsidRDefault="00A3086F" w:rsidP="00036B68">
            <w:pPr>
              <w:pStyle w:val="af8"/>
              <w:rPr>
                <w:sz w:val="15"/>
                <w:szCs w:val="15"/>
              </w:rPr>
            </w:pPr>
          </w:p>
        </w:tc>
        <w:tc>
          <w:tcPr>
            <w:tcW w:w="529" w:type="dxa"/>
          </w:tcPr>
          <w:p w14:paraId="77F7FF88" w14:textId="77777777" w:rsidR="00A3086F" w:rsidRDefault="00A3086F" w:rsidP="00036B68">
            <w:pPr>
              <w:pStyle w:val="af8"/>
              <w:rPr>
                <w:sz w:val="15"/>
                <w:szCs w:val="15"/>
              </w:rPr>
            </w:pPr>
          </w:p>
        </w:tc>
        <w:tc>
          <w:tcPr>
            <w:tcW w:w="527" w:type="dxa"/>
          </w:tcPr>
          <w:p w14:paraId="0012EE49" w14:textId="77777777" w:rsidR="00A3086F" w:rsidRDefault="00A3086F" w:rsidP="00036B68">
            <w:pPr>
              <w:pStyle w:val="af8"/>
              <w:rPr>
                <w:sz w:val="15"/>
                <w:szCs w:val="15"/>
              </w:rPr>
            </w:pPr>
          </w:p>
        </w:tc>
        <w:tc>
          <w:tcPr>
            <w:tcW w:w="527" w:type="dxa"/>
          </w:tcPr>
          <w:p w14:paraId="714C0CF4" w14:textId="77777777" w:rsidR="00A3086F" w:rsidRDefault="00A3086F" w:rsidP="00036B68">
            <w:pPr>
              <w:pStyle w:val="af8"/>
              <w:rPr>
                <w:sz w:val="15"/>
                <w:szCs w:val="15"/>
              </w:rPr>
            </w:pPr>
          </w:p>
        </w:tc>
        <w:tc>
          <w:tcPr>
            <w:tcW w:w="530" w:type="dxa"/>
          </w:tcPr>
          <w:p w14:paraId="0D99F3D1" w14:textId="77777777" w:rsidR="00A3086F" w:rsidRDefault="00A3086F" w:rsidP="00036B68">
            <w:pPr>
              <w:pStyle w:val="af8"/>
              <w:rPr>
                <w:sz w:val="15"/>
                <w:szCs w:val="15"/>
              </w:rPr>
            </w:pPr>
          </w:p>
        </w:tc>
        <w:tc>
          <w:tcPr>
            <w:tcW w:w="527" w:type="dxa"/>
          </w:tcPr>
          <w:p w14:paraId="662B4DE6" w14:textId="77777777" w:rsidR="00A3086F" w:rsidRDefault="00A3086F" w:rsidP="00036B68">
            <w:pPr>
              <w:pStyle w:val="af8"/>
              <w:rPr>
                <w:sz w:val="15"/>
                <w:szCs w:val="15"/>
              </w:rPr>
            </w:pPr>
          </w:p>
        </w:tc>
        <w:tc>
          <w:tcPr>
            <w:tcW w:w="525" w:type="dxa"/>
          </w:tcPr>
          <w:p w14:paraId="26585A81" w14:textId="77777777" w:rsidR="00A3086F" w:rsidRDefault="00A3086F" w:rsidP="00036B68">
            <w:pPr>
              <w:pStyle w:val="af8"/>
              <w:rPr>
                <w:sz w:val="15"/>
                <w:szCs w:val="15"/>
              </w:rPr>
            </w:pPr>
          </w:p>
        </w:tc>
        <w:tc>
          <w:tcPr>
            <w:tcW w:w="616" w:type="dxa"/>
          </w:tcPr>
          <w:p w14:paraId="2694DA8F" w14:textId="77777777" w:rsidR="00A3086F" w:rsidRDefault="00A3086F" w:rsidP="00036B68">
            <w:pPr>
              <w:pStyle w:val="af8"/>
              <w:rPr>
                <w:sz w:val="15"/>
                <w:szCs w:val="15"/>
              </w:rPr>
            </w:pPr>
          </w:p>
        </w:tc>
        <w:tc>
          <w:tcPr>
            <w:tcW w:w="533" w:type="dxa"/>
          </w:tcPr>
          <w:p w14:paraId="379175AB" w14:textId="77777777" w:rsidR="00A3086F" w:rsidRDefault="00A3086F" w:rsidP="00036B68">
            <w:pPr>
              <w:pStyle w:val="af8"/>
              <w:rPr>
                <w:sz w:val="15"/>
                <w:szCs w:val="15"/>
              </w:rPr>
            </w:pPr>
          </w:p>
        </w:tc>
        <w:tc>
          <w:tcPr>
            <w:tcW w:w="527" w:type="dxa"/>
          </w:tcPr>
          <w:p w14:paraId="625BF32A" w14:textId="77777777" w:rsidR="00A3086F" w:rsidRDefault="00A3086F" w:rsidP="00036B68">
            <w:pPr>
              <w:pStyle w:val="af8"/>
              <w:rPr>
                <w:sz w:val="15"/>
                <w:szCs w:val="15"/>
              </w:rPr>
            </w:pPr>
          </w:p>
        </w:tc>
        <w:tc>
          <w:tcPr>
            <w:tcW w:w="530" w:type="dxa"/>
          </w:tcPr>
          <w:p w14:paraId="7C8C8E7C" w14:textId="77777777" w:rsidR="00A3086F" w:rsidRDefault="00A3086F" w:rsidP="00036B68">
            <w:pPr>
              <w:pStyle w:val="af8"/>
              <w:rPr>
                <w:sz w:val="15"/>
                <w:szCs w:val="15"/>
              </w:rPr>
            </w:pPr>
          </w:p>
        </w:tc>
        <w:tc>
          <w:tcPr>
            <w:tcW w:w="527" w:type="dxa"/>
          </w:tcPr>
          <w:p w14:paraId="37433165" w14:textId="77777777" w:rsidR="00A3086F" w:rsidRDefault="00A3086F" w:rsidP="00036B68">
            <w:pPr>
              <w:pStyle w:val="af8"/>
              <w:rPr>
                <w:sz w:val="15"/>
                <w:szCs w:val="15"/>
              </w:rPr>
            </w:pPr>
          </w:p>
        </w:tc>
        <w:tc>
          <w:tcPr>
            <w:tcW w:w="530" w:type="dxa"/>
          </w:tcPr>
          <w:p w14:paraId="27CABD65" w14:textId="77777777" w:rsidR="00A3086F" w:rsidRDefault="00A3086F" w:rsidP="00036B68">
            <w:pPr>
              <w:pStyle w:val="af8"/>
              <w:rPr>
                <w:sz w:val="15"/>
                <w:szCs w:val="15"/>
              </w:rPr>
            </w:pPr>
          </w:p>
        </w:tc>
        <w:tc>
          <w:tcPr>
            <w:tcW w:w="524" w:type="dxa"/>
          </w:tcPr>
          <w:p w14:paraId="27D08D08" w14:textId="77777777" w:rsidR="00A3086F" w:rsidRDefault="00A3086F" w:rsidP="00036B68">
            <w:pPr>
              <w:pStyle w:val="af8"/>
              <w:rPr>
                <w:sz w:val="15"/>
                <w:szCs w:val="15"/>
              </w:rPr>
            </w:pPr>
          </w:p>
        </w:tc>
        <w:tc>
          <w:tcPr>
            <w:tcW w:w="530" w:type="dxa"/>
          </w:tcPr>
          <w:p w14:paraId="06BF2E5F" w14:textId="77777777" w:rsidR="00A3086F" w:rsidRDefault="00A3086F" w:rsidP="00036B68">
            <w:pPr>
              <w:pStyle w:val="af8"/>
              <w:rPr>
                <w:sz w:val="15"/>
                <w:szCs w:val="15"/>
              </w:rPr>
            </w:pPr>
          </w:p>
        </w:tc>
        <w:tc>
          <w:tcPr>
            <w:tcW w:w="527" w:type="dxa"/>
          </w:tcPr>
          <w:p w14:paraId="6F62AA68" w14:textId="77777777" w:rsidR="00A3086F" w:rsidRDefault="00A3086F" w:rsidP="00036B68">
            <w:pPr>
              <w:pStyle w:val="af8"/>
              <w:rPr>
                <w:sz w:val="15"/>
                <w:szCs w:val="15"/>
              </w:rPr>
            </w:pPr>
          </w:p>
        </w:tc>
        <w:tc>
          <w:tcPr>
            <w:tcW w:w="533" w:type="dxa"/>
          </w:tcPr>
          <w:p w14:paraId="373044F4" w14:textId="77777777" w:rsidR="00A3086F" w:rsidRDefault="00A3086F" w:rsidP="00036B68">
            <w:pPr>
              <w:pStyle w:val="af8"/>
              <w:rPr>
                <w:sz w:val="15"/>
                <w:szCs w:val="15"/>
              </w:rPr>
            </w:pPr>
          </w:p>
        </w:tc>
        <w:tc>
          <w:tcPr>
            <w:tcW w:w="527" w:type="dxa"/>
          </w:tcPr>
          <w:p w14:paraId="51D21124" w14:textId="77777777" w:rsidR="00A3086F" w:rsidRDefault="00A3086F" w:rsidP="00036B68">
            <w:pPr>
              <w:pStyle w:val="af8"/>
              <w:rPr>
                <w:sz w:val="15"/>
                <w:szCs w:val="15"/>
              </w:rPr>
            </w:pPr>
          </w:p>
        </w:tc>
        <w:tc>
          <w:tcPr>
            <w:tcW w:w="533" w:type="dxa"/>
          </w:tcPr>
          <w:p w14:paraId="02E87D61" w14:textId="77777777" w:rsidR="00A3086F" w:rsidRDefault="00A3086F" w:rsidP="00036B68">
            <w:pPr>
              <w:pStyle w:val="af8"/>
              <w:rPr>
                <w:sz w:val="15"/>
                <w:szCs w:val="15"/>
              </w:rPr>
            </w:pPr>
          </w:p>
        </w:tc>
        <w:tc>
          <w:tcPr>
            <w:tcW w:w="529" w:type="dxa"/>
          </w:tcPr>
          <w:p w14:paraId="2C1EA9E9" w14:textId="77777777" w:rsidR="00A3086F" w:rsidRDefault="00A3086F" w:rsidP="00036B68">
            <w:pPr>
              <w:pStyle w:val="af8"/>
              <w:rPr>
                <w:sz w:val="15"/>
                <w:szCs w:val="15"/>
              </w:rPr>
            </w:pPr>
          </w:p>
        </w:tc>
        <w:tc>
          <w:tcPr>
            <w:tcW w:w="464" w:type="dxa"/>
          </w:tcPr>
          <w:p w14:paraId="2F6927EA" w14:textId="77777777" w:rsidR="00A3086F" w:rsidRDefault="00A3086F" w:rsidP="00036B68">
            <w:pPr>
              <w:pStyle w:val="af8"/>
              <w:rPr>
                <w:sz w:val="15"/>
                <w:szCs w:val="15"/>
              </w:rPr>
            </w:pPr>
          </w:p>
        </w:tc>
      </w:tr>
      <w:tr w:rsidR="00A3086F" w14:paraId="5EACC776" w14:textId="77777777" w:rsidTr="008D7196">
        <w:tc>
          <w:tcPr>
            <w:tcW w:w="1593" w:type="dxa"/>
          </w:tcPr>
          <w:p w14:paraId="0A3673D4" w14:textId="77777777" w:rsidR="00A3086F" w:rsidRDefault="00A3086F" w:rsidP="00036B68">
            <w:pPr>
              <w:pStyle w:val="af9"/>
              <w:rPr>
                <w:sz w:val="15"/>
                <w:szCs w:val="15"/>
              </w:rPr>
            </w:pPr>
            <w:r>
              <w:rPr>
                <w:sz w:val="15"/>
                <w:szCs w:val="15"/>
              </w:rPr>
              <w:t>вертолеты, всего</w:t>
            </w:r>
          </w:p>
        </w:tc>
        <w:tc>
          <w:tcPr>
            <w:tcW w:w="659" w:type="dxa"/>
          </w:tcPr>
          <w:p w14:paraId="66065345" w14:textId="77777777" w:rsidR="00A3086F" w:rsidRDefault="00A3086F" w:rsidP="00036B68">
            <w:pPr>
              <w:pStyle w:val="af8"/>
              <w:jc w:val="center"/>
              <w:rPr>
                <w:sz w:val="15"/>
                <w:szCs w:val="15"/>
              </w:rPr>
            </w:pPr>
            <w:bookmarkStart w:id="357" w:name="sub_11123220"/>
            <w:r>
              <w:rPr>
                <w:sz w:val="15"/>
                <w:szCs w:val="15"/>
              </w:rPr>
              <w:t>2200</w:t>
            </w:r>
            <w:bookmarkEnd w:id="357"/>
          </w:p>
        </w:tc>
        <w:tc>
          <w:tcPr>
            <w:tcW w:w="614" w:type="dxa"/>
          </w:tcPr>
          <w:p w14:paraId="1BB5744E" w14:textId="77777777" w:rsidR="00A3086F" w:rsidRDefault="00A3086F" w:rsidP="00036B68">
            <w:pPr>
              <w:pStyle w:val="af8"/>
              <w:rPr>
                <w:sz w:val="15"/>
                <w:szCs w:val="15"/>
              </w:rPr>
            </w:pPr>
          </w:p>
        </w:tc>
        <w:tc>
          <w:tcPr>
            <w:tcW w:w="614" w:type="dxa"/>
          </w:tcPr>
          <w:p w14:paraId="1B3B9FF1" w14:textId="77777777" w:rsidR="00A3086F" w:rsidRDefault="00A3086F" w:rsidP="00036B68">
            <w:pPr>
              <w:pStyle w:val="af8"/>
              <w:rPr>
                <w:sz w:val="15"/>
                <w:szCs w:val="15"/>
              </w:rPr>
            </w:pPr>
          </w:p>
        </w:tc>
        <w:tc>
          <w:tcPr>
            <w:tcW w:w="527" w:type="dxa"/>
          </w:tcPr>
          <w:p w14:paraId="59739E97" w14:textId="77777777" w:rsidR="00A3086F" w:rsidRDefault="00A3086F" w:rsidP="00036B68">
            <w:pPr>
              <w:pStyle w:val="af8"/>
              <w:rPr>
                <w:sz w:val="15"/>
                <w:szCs w:val="15"/>
              </w:rPr>
            </w:pPr>
          </w:p>
        </w:tc>
        <w:tc>
          <w:tcPr>
            <w:tcW w:w="530" w:type="dxa"/>
          </w:tcPr>
          <w:p w14:paraId="4397EFFB" w14:textId="77777777" w:rsidR="00A3086F" w:rsidRDefault="00A3086F" w:rsidP="00036B68">
            <w:pPr>
              <w:pStyle w:val="af8"/>
              <w:rPr>
                <w:sz w:val="15"/>
                <w:szCs w:val="15"/>
              </w:rPr>
            </w:pPr>
          </w:p>
        </w:tc>
        <w:tc>
          <w:tcPr>
            <w:tcW w:w="529" w:type="dxa"/>
          </w:tcPr>
          <w:p w14:paraId="36DE43F4" w14:textId="77777777" w:rsidR="00A3086F" w:rsidRDefault="00A3086F" w:rsidP="00036B68">
            <w:pPr>
              <w:pStyle w:val="af8"/>
              <w:rPr>
                <w:sz w:val="15"/>
                <w:szCs w:val="15"/>
              </w:rPr>
            </w:pPr>
          </w:p>
        </w:tc>
        <w:tc>
          <w:tcPr>
            <w:tcW w:w="527" w:type="dxa"/>
          </w:tcPr>
          <w:p w14:paraId="07E1C455" w14:textId="77777777" w:rsidR="00A3086F" w:rsidRDefault="00A3086F" w:rsidP="00036B68">
            <w:pPr>
              <w:pStyle w:val="af8"/>
              <w:rPr>
                <w:sz w:val="15"/>
                <w:szCs w:val="15"/>
              </w:rPr>
            </w:pPr>
          </w:p>
        </w:tc>
        <w:tc>
          <w:tcPr>
            <w:tcW w:w="527" w:type="dxa"/>
          </w:tcPr>
          <w:p w14:paraId="7B359870" w14:textId="77777777" w:rsidR="00A3086F" w:rsidRDefault="00A3086F" w:rsidP="00036B68">
            <w:pPr>
              <w:pStyle w:val="af8"/>
              <w:rPr>
                <w:sz w:val="15"/>
                <w:szCs w:val="15"/>
              </w:rPr>
            </w:pPr>
          </w:p>
        </w:tc>
        <w:tc>
          <w:tcPr>
            <w:tcW w:w="530" w:type="dxa"/>
          </w:tcPr>
          <w:p w14:paraId="5225FD4B" w14:textId="77777777" w:rsidR="00A3086F" w:rsidRDefault="00A3086F" w:rsidP="00036B68">
            <w:pPr>
              <w:pStyle w:val="af8"/>
              <w:rPr>
                <w:sz w:val="15"/>
                <w:szCs w:val="15"/>
              </w:rPr>
            </w:pPr>
          </w:p>
        </w:tc>
        <w:tc>
          <w:tcPr>
            <w:tcW w:w="527" w:type="dxa"/>
          </w:tcPr>
          <w:p w14:paraId="167302C9" w14:textId="77777777" w:rsidR="00A3086F" w:rsidRDefault="00A3086F" w:rsidP="00036B68">
            <w:pPr>
              <w:pStyle w:val="af8"/>
              <w:rPr>
                <w:sz w:val="15"/>
                <w:szCs w:val="15"/>
              </w:rPr>
            </w:pPr>
          </w:p>
        </w:tc>
        <w:tc>
          <w:tcPr>
            <w:tcW w:w="525" w:type="dxa"/>
          </w:tcPr>
          <w:p w14:paraId="553E9902" w14:textId="77777777" w:rsidR="00A3086F" w:rsidRDefault="00A3086F" w:rsidP="00036B68">
            <w:pPr>
              <w:pStyle w:val="af8"/>
              <w:rPr>
                <w:sz w:val="15"/>
                <w:szCs w:val="15"/>
              </w:rPr>
            </w:pPr>
          </w:p>
        </w:tc>
        <w:tc>
          <w:tcPr>
            <w:tcW w:w="616" w:type="dxa"/>
          </w:tcPr>
          <w:p w14:paraId="5D80C036" w14:textId="77777777" w:rsidR="00A3086F" w:rsidRDefault="00A3086F" w:rsidP="00036B68">
            <w:pPr>
              <w:pStyle w:val="af8"/>
              <w:rPr>
                <w:sz w:val="15"/>
                <w:szCs w:val="15"/>
              </w:rPr>
            </w:pPr>
          </w:p>
        </w:tc>
        <w:tc>
          <w:tcPr>
            <w:tcW w:w="533" w:type="dxa"/>
          </w:tcPr>
          <w:p w14:paraId="2F5AB355" w14:textId="77777777" w:rsidR="00A3086F" w:rsidRDefault="00A3086F" w:rsidP="00036B68">
            <w:pPr>
              <w:pStyle w:val="af8"/>
              <w:rPr>
                <w:sz w:val="15"/>
                <w:szCs w:val="15"/>
              </w:rPr>
            </w:pPr>
          </w:p>
        </w:tc>
        <w:tc>
          <w:tcPr>
            <w:tcW w:w="527" w:type="dxa"/>
          </w:tcPr>
          <w:p w14:paraId="459E83F1" w14:textId="77777777" w:rsidR="00A3086F" w:rsidRDefault="00A3086F" w:rsidP="00036B68">
            <w:pPr>
              <w:pStyle w:val="af8"/>
              <w:rPr>
                <w:sz w:val="15"/>
                <w:szCs w:val="15"/>
              </w:rPr>
            </w:pPr>
          </w:p>
        </w:tc>
        <w:tc>
          <w:tcPr>
            <w:tcW w:w="530" w:type="dxa"/>
          </w:tcPr>
          <w:p w14:paraId="6D389A00" w14:textId="77777777" w:rsidR="00A3086F" w:rsidRDefault="00A3086F" w:rsidP="00036B68">
            <w:pPr>
              <w:pStyle w:val="af8"/>
              <w:rPr>
                <w:sz w:val="15"/>
                <w:szCs w:val="15"/>
              </w:rPr>
            </w:pPr>
          </w:p>
        </w:tc>
        <w:tc>
          <w:tcPr>
            <w:tcW w:w="527" w:type="dxa"/>
          </w:tcPr>
          <w:p w14:paraId="2F78EFF5" w14:textId="77777777" w:rsidR="00A3086F" w:rsidRDefault="00A3086F" w:rsidP="00036B68">
            <w:pPr>
              <w:pStyle w:val="af8"/>
              <w:rPr>
                <w:sz w:val="15"/>
                <w:szCs w:val="15"/>
              </w:rPr>
            </w:pPr>
          </w:p>
        </w:tc>
        <w:tc>
          <w:tcPr>
            <w:tcW w:w="530" w:type="dxa"/>
          </w:tcPr>
          <w:p w14:paraId="4D9A4A84" w14:textId="77777777" w:rsidR="00A3086F" w:rsidRDefault="00A3086F" w:rsidP="00036B68">
            <w:pPr>
              <w:pStyle w:val="af8"/>
              <w:rPr>
                <w:sz w:val="15"/>
                <w:szCs w:val="15"/>
              </w:rPr>
            </w:pPr>
          </w:p>
        </w:tc>
        <w:tc>
          <w:tcPr>
            <w:tcW w:w="524" w:type="dxa"/>
          </w:tcPr>
          <w:p w14:paraId="332992DB" w14:textId="77777777" w:rsidR="00A3086F" w:rsidRDefault="00A3086F" w:rsidP="00036B68">
            <w:pPr>
              <w:pStyle w:val="af8"/>
              <w:rPr>
                <w:sz w:val="15"/>
                <w:szCs w:val="15"/>
              </w:rPr>
            </w:pPr>
          </w:p>
        </w:tc>
        <w:tc>
          <w:tcPr>
            <w:tcW w:w="530" w:type="dxa"/>
          </w:tcPr>
          <w:p w14:paraId="5CF39A6C" w14:textId="77777777" w:rsidR="00A3086F" w:rsidRDefault="00A3086F" w:rsidP="00036B68">
            <w:pPr>
              <w:pStyle w:val="af8"/>
              <w:rPr>
                <w:sz w:val="15"/>
                <w:szCs w:val="15"/>
              </w:rPr>
            </w:pPr>
          </w:p>
        </w:tc>
        <w:tc>
          <w:tcPr>
            <w:tcW w:w="527" w:type="dxa"/>
          </w:tcPr>
          <w:p w14:paraId="08780A4A" w14:textId="77777777" w:rsidR="00A3086F" w:rsidRDefault="00A3086F" w:rsidP="00036B68">
            <w:pPr>
              <w:pStyle w:val="af8"/>
              <w:rPr>
                <w:sz w:val="15"/>
                <w:szCs w:val="15"/>
              </w:rPr>
            </w:pPr>
          </w:p>
        </w:tc>
        <w:tc>
          <w:tcPr>
            <w:tcW w:w="533" w:type="dxa"/>
          </w:tcPr>
          <w:p w14:paraId="002F5F53" w14:textId="77777777" w:rsidR="00A3086F" w:rsidRDefault="00A3086F" w:rsidP="00036B68">
            <w:pPr>
              <w:pStyle w:val="af8"/>
              <w:rPr>
                <w:sz w:val="15"/>
                <w:szCs w:val="15"/>
              </w:rPr>
            </w:pPr>
          </w:p>
        </w:tc>
        <w:tc>
          <w:tcPr>
            <w:tcW w:w="527" w:type="dxa"/>
          </w:tcPr>
          <w:p w14:paraId="3468AD99" w14:textId="77777777" w:rsidR="00A3086F" w:rsidRDefault="00A3086F" w:rsidP="00036B68">
            <w:pPr>
              <w:pStyle w:val="af8"/>
              <w:rPr>
                <w:sz w:val="15"/>
                <w:szCs w:val="15"/>
              </w:rPr>
            </w:pPr>
          </w:p>
        </w:tc>
        <w:tc>
          <w:tcPr>
            <w:tcW w:w="533" w:type="dxa"/>
          </w:tcPr>
          <w:p w14:paraId="2ED89423" w14:textId="77777777" w:rsidR="00A3086F" w:rsidRDefault="00A3086F" w:rsidP="00036B68">
            <w:pPr>
              <w:pStyle w:val="af8"/>
              <w:rPr>
                <w:sz w:val="15"/>
                <w:szCs w:val="15"/>
              </w:rPr>
            </w:pPr>
          </w:p>
        </w:tc>
        <w:tc>
          <w:tcPr>
            <w:tcW w:w="529" w:type="dxa"/>
          </w:tcPr>
          <w:p w14:paraId="45B7C480" w14:textId="77777777" w:rsidR="00A3086F" w:rsidRDefault="00A3086F" w:rsidP="00036B68">
            <w:pPr>
              <w:pStyle w:val="af8"/>
              <w:rPr>
                <w:sz w:val="15"/>
                <w:szCs w:val="15"/>
              </w:rPr>
            </w:pPr>
          </w:p>
        </w:tc>
        <w:tc>
          <w:tcPr>
            <w:tcW w:w="464" w:type="dxa"/>
          </w:tcPr>
          <w:p w14:paraId="35FA4EC6" w14:textId="77777777" w:rsidR="00A3086F" w:rsidRDefault="00A3086F" w:rsidP="00036B68">
            <w:pPr>
              <w:pStyle w:val="af8"/>
              <w:rPr>
                <w:sz w:val="15"/>
                <w:szCs w:val="15"/>
              </w:rPr>
            </w:pPr>
          </w:p>
        </w:tc>
      </w:tr>
      <w:tr w:rsidR="00A3086F" w14:paraId="69470947" w14:textId="77777777" w:rsidTr="008D7196">
        <w:tc>
          <w:tcPr>
            <w:tcW w:w="1593" w:type="dxa"/>
          </w:tcPr>
          <w:p w14:paraId="256CE94A" w14:textId="77777777" w:rsidR="00A3086F" w:rsidRDefault="00A3086F" w:rsidP="00036B68">
            <w:pPr>
              <w:pStyle w:val="af9"/>
              <w:rPr>
                <w:sz w:val="15"/>
                <w:szCs w:val="15"/>
              </w:rPr>
            </w:pPr>
            <w:r>
              <w:rPr>
                <w:sz w:val="15"/>
                <w:szCs w:val="15"/>
              </w:rPr>
              <w:t>в том числе:</w:t>
            </w:r>
            <w:r>
              <w:rPr>
                <w:sz w:val="15"/>
                <w:szCs w:val="15"/>
                <w:vertAlign w:val="superscript"/>
              </w:rPr>
              <w:t> </w:t>
            </w:r>
            <w:hyperlink w:anchor="sub_111130" w:history="1">
              <w:r>
                <w:rPr>
                  <w:rStyle w:val="af4"/>
                  <w:sz w:val="15"/>
                  <w:szCs w:val="15"/>
                  <w:vertAlign w:val="superscript"/>
                </w:rPr>
                <w:t>30</w:t>
              </w:r>
            </w:hyperlink>
          </w:p>
        </w:tc>
        <w:tc>
          <w:tcPr>
            <w:tcW w:w="659" w:type="dxa"/>
          </w:tcPr>
          <w:p w14:paraId="5E3E732E" w14:textId="77777777" w:rsidR="00A3086F" w:rsidRDefault="00A3086F" w:rsidP="00036B68">
            <w:pPr>
              <w:pStyle w:val="af8"/>
              <w:rPr>
                <w:sz w:val="15"/>
                <w:szCs w:val="15"/>
              </w:rPr>
            </w:pPr>
          </w:p>
        </w:tc>
        <w:tc>
          <w:tcPr>
            <w:tcW w:w="614" w:type="dxa"/>
          </w:tcPr>
          <w:p w14:paraId="1CD58780" w14:textId="77777777" w:rsidR="00A3086F" w:rsidRDefault="00A3086F" w:rsidP="00036B68">
            <w:pPr>
              <w:pStyle w:val="af8"/>
              <w:rPr>
                <w:sz w:val="15"/>
                <w:szCs w:val="15"/>
              </w:rPr>
            </w:pPr>
          </w:p>
        </w:tc>
        <w:tc>
          <w:tcPr>
            <w:tcW w:w="614" w:type="dxa"/>
          </w:tcPr>
          <w:p w14:paraId="46BC0088" w14:textId="77777777" w:rsidR="00A3086F" w:rsidRDefault="00A3086F" w:rsidP="00036B68">
            <w:pPr>
              <w:pStyle w:val="af8"/>
              <w:rPr>
                <w:sz w:val="15"/>
                <w:szCs w:val="15"/>
              </w:rPr>
            </w:pPr>
          </w:p>
        </w:tc>
        <w:tc>
          <w:tcPr>
            <w:tcW w:w="527" w:type="dxa"/>
          </w:tcPr>
          <w:p w14:paraId="356D42BD" w14:textId="77777777" w:rsidR="00A3086F" w:rsidRDefault="00A3086F" w:rsidP="00036B68">
            <w:pPr>
              <w:pStyle w:val="af8"/>
              <w:rPr>
                <w:sz w:val="15"/>
                <w:szCs w:val="15"/>
              </w:rPr>
            </w:pPr>
          </w:p>
        </w:tc>
        <w:tc>
          <w:tcPr>
            <w:tcW w:w="530" w:type="dxa"/>
          </w:tcPr>
          <w:p w14:paraId="3BA624A0" w14:textId="77777777" w:rsidR="00A3086F" w:rsidRDefault="00A3086F" w:rsidP="00036B68">
            <w:pPr>
              <w:pStyle w:val="af8"/>
              <w:rPr>
                <w:sz w:val="15"/>
                <w:szCs w:val="15"/>
              </w:rPr>
            </w:pPr>
          </w:p>
        </w:tc>
        <w:tc>
          <w:tcPr>
            <w:tcW w:w="529" w:type="dxa"/>
          </w:tcPr>
          <w:p w14:paraId="6FD7F167" w14:textId="77777777" w:rsidR="00A3086F" w:rsidRDefault="00A3086F" w:rsidP="00036B68">
            <w:pPr>
              <w:pStyle w:val="af8"/>
              <w:rPr>
                <w:sz w:val="15"/>
                <w:szCs w:val="15"/>
              </w:rPr>
            </w:pPr>
          </w:p>
        </w:tc>
        <w:tc>
          <w:tcPr>
            <w:tcW w:w="527" w:type="dxa"/>
          </w:tcPr>
          <w:p w14:paraId="4A54F01B" w14:textId="77777777" w:rsidR="00A3086F" w:rsidRDefault="00A3086F" w:rsidP="00036B68">
            <w:pPr>
              <w:pStyle w:val="af8"/>
              <w:rPr>
                <w:sz w:val="15"/>
                <w:szCs w:val="15"/>
              </w:rPr>
            </w:pPr>
          </w:p>
        </w:tc>
        <w:tc>
          <w:tcPr>
            <w:tcW w:w="527" w:type="dxa"/>
          </w:tcPr>
          <w:p w14:paraId="378C2708" w14:textId="77777777" w:rsidR="00A3086F" w:rsidRDefault="00A3086F" w:rsidP="00036B68">
            <w:pPr>
              <w:pStyle w:val="af8"/>
              <w:rPr>
                <w:sz w:val="15"/>
                <w:szCs w:val="15"/>
              </w:rPr>
            </w:pPr>
          </w:p>
        </w:tc>
        <w:tc>
          <w:tcPr>
            <w:tcW w:w="530" w:type="dxa"/>
          </w:tcPr>
          <w:p w14:paraId="16C234FA" w14:textId="77777777" w:rsidR="00A3086F" w:rsidRDefault="00A3086F" w:rsidP="00036B68">
            <w:pPr>
              <w:pStyle w:val="af8"/>
              <w:rPr>
                <w:sz w:val="15"/>
                <w:szCs w:val="15"/>
              </w:rPr>
            </w:pPr>
          </w:p>
        </w:tc>
        <w:tc>
          <w:tcPr>
            <w:tcW w:w="527" w:type="dxa"/>
          </w:tcPr>
          <w:p w14:paraId="337710D8" w14:textId="77777777" w:rsidR="00A3086F" w:rsidRDefault="00A3086F" w:rsidP="00036B68">
            <w:pPr>
              <w:pStyle w:val="af8"/>
              <w:rPr>
                <w:sz w:val="15"/>
                <w:szCs w:val="15"/>
              </w:rPr>
            </w:pPr>
          </w:p>
        </w:tc>
        <w:tc>
          <w:tcPr>
            <w:tcW w:w="525" w:type="dxa"/>
          </w:tcPr>
          <w:p w14:paraId="79CE06E2" w14:textId="77777777" w:rsidR="00A3086F" w:rsidRDefault="00A3086F" w:rsidP="00036B68">
            <w:pPr>
              <w:pStyle w:val="af8"/>
              <w:rPr>
                <w:sz w:val="15"/>
                <w:szCs w:val="15"/>
              </w:rPr>
            </w:pPr>
          </w:p>
        </w:tc>
        <w:tc>
          <w:tcPr>
            <w:tcW w:w="616" w:type="dxa"/>
          </w:tcPr>
          <w:p w14:paraId="6FEAF2D3" w14:textId="77777777" w:rsidR="00A3086F" w:rsidRDefault="00A3086F" w:rsidP="00036B68">
            <w:pPr>
              <w:pStyle w:val="af8"/>
              <w:rPr>
                <w:sz w:val="15"/>
                <w:szCs w:val="15"/>
              </w:rPr>
            </w:pPr>
          </w:p>
        </w:tc>
        <w:tc>
          <w:tcPr>
            <w:tcW w:w="533" w:type="dxa"/>
          </w:tcPr>
          <w:p w14:paraId="23728A0E" w14:textId="77777777" w:rsidR="00A3086F" w:rsidRDefault="00A3086F" w:rsidP="00036B68">
            <w:pPr>
              <w:pStyle w:val="af8"/>
              <w:rPr>
                <w:sz w:val="15"/>
                <w:szCs w:val="15"/>
              </w:rPr>
            </w:pPr>
          </w:p>
        </w:tc>
        <w:tc>
          <w:tcPr>
            <w:tcW w:w="527" w:type="dxa"/>
          </w:tcPr>
          <w:p w14:paraId="7C27093C" w14:textId="77777777" w:rsidR="00A3086F" w:rsidRDefault="00A3086F" w:rsidP="00036B68">
            <w:pPr>
              <w:pStyle w:val="af8"/>
              <w:rPr>
                <w:sz w:val="15"/>
                <w:szCs w:val="15"/>
              </w:rPr>
            </w:pPr>
          </w:p>
        </w:tc>
        <w:tc>
          <w:tcPr>
            <w:tcW w:w="530" w:type="dxa"/>
          </w:tcPr>
          <w:p w14:paraId="009A2DF3" w14:textId="77777777" w:rsidR="00A3086F" w:rsidRDefault="00A3086F" w:rsidP="00036B68">
            <w:pPr>
              <w:pStyle w:val="af8"/>
              <w:rPr>
                <w:sz w:val="15"/>
                <w:szCs w:val="15"/>
              </w:rPr>
            </w:pPr>
          </w:p>
        </w:tc>
        <w:tc>
          <w:tcPr>
            <w:tcW w:w="527" w:type="dxa"/>
          </w:tcPr>
          <w:p w14:paraId="35E16D2A" w14:textId="77777777" w:rsidR="00A3086F" w:rsidRDefault="00A3086F" w:rsidP="00036B68">
            <w:pPr>
              <w:pStyle w:val="af8"/>
              <w:rPr>
                <w:sz w:val="15"/>
                <w:szCs w:val="15"/>
              </w:rPr>
            </w:pPr>
          </w:p>
        </w:tc>
        <w:tc>
          <w:tcPr>
            <w:tcW w:w="530" w:type="dxa"/>
          </w:tcPr>
          <w:p w14:paraId="2425AC58" w14:textId="77777777" w:rsidR="00A3086F" w:rsidRDefault="00A3086F" w:rsidP="00036B68">
            <w:pPr>
              <w:pStyle w:val="af8"/>
              <w:rPr>
                <w:sz w:val="15"/>
                <w:szCs w:val="15"/>
              </w:rPr>
            </w:pPr>
          </w:p>
        </w:tc>
        <w:tc>
          <w:tcPr>
            <w:tcW w:w="524" w:type="dxa"/>
          </w:tcPr>
          <w:p w14:paraId="545160DE" w14:textId="77777777" w:rsidR="00A3086F" w:rsidRDefault="00A3086F" w:rsidP="00036B68">
            <w:pPr>
              <w:pStyle w:val="af8"/>
              <w:rPr>
                <w:sz w:val="15"/>
                <w:szCs w:val="15"/>
              </w:rPr>
            </w:pPr>
          </w:p>
        </w:tc>
        <w:tc>
          <w:tcPr>
            <w:tcW w:w="530" w:type="dxa"/>
          </w:tcPr>
          <w:p w14:paraId="50FE07A1" w14:textId="77777777" w:rsidR="00A3086F" w:rsidRDefault="00A3086F" w:rsidP="00036B68">
            <w:pPr>
              <w:pStyle w:val="af8"/>
              <w:rPr>
                <w:sz w:val="15"/>
                <w:szCs w:val="15"/>
              </w:rPr>
            </w:pPr>
          </w:p>
        </w:tc>
        <w:tc>
          <w:tcPr>
            <w:tcW w:w="527" w:type="dxa"/>
          </w:tcPr>
          <w:p w14:paraId="3C77834E" w14:textId="77777777" w:rsidR="00A3086F" w:rsidRDefault="00A3086F" w:rsidP="00036B68">
            <w:pPr>
              <w:pStyle w:val="af8"/>
              <w:rPr>
                <w:sz w:val="15"/>
                <w:szCs w:val="15"/>
              </w:rPr>
            </w:pPr>
          </w:p>
        </w:tc>
        <w:tc>
          <w:tcPr>
            <w:tcW w:w="533" w:type="dxa"/>
          </w:tcPr>
          <w:p w14:paraId="4FF51CAE" w14:textId="77777777" w:rsidR="00A3086F" w:rsidRDefault="00A3086F" w:rsidP="00036B68">
            <w:pPr>
              <w:pStyle w:val="af8"/>
              <w:rPr>
                <w:sz w:val="15"/>
                <w:szCs w:val="15"/>
              </w:rPr>
            </w:pPr>
          </w:p>
        </w:tc>
        <w:tc>
          <w:tcPr>
            <w:tcW w:w="527" w:type="dxa"/>
          </w:tcPr>
          <w:p w14:paraId="095A14C8" w14:textId="77777777" w:rsidR="00A3086F" w:rsidRDefault="00A3086F" w:rsidP="00036B68">
            <w:pPr>
              <w:pStyle w:val="af8"/>
              <w:rPr>
                <w:sz w:val="15"/>
                <w:szCs w:val="15"/>
              </w:rPr>
            </w:pPr>
          </w:p>
        </w:tc>
        <w:tc>
          <w:tcPr>
            <w:tcW w:w="533" w:type="dxa"/>
          </w:tcPr>
          <w:p w14:paraId="5FDC00C4" w14:textId="77777777" w:rsidR="00A3086F" w:rsidRDefault="00A3086F" w:rsidP="00036B68">
            <w:pPr>
              <w:pStyle w:val="af8"/>
              <w:rPr>
                <w:sz w:val="15"/>
                <w:szCs w:val="15"/>
              </w:rPr>
            </w:pPr>
          </w:p>
        </w:tc>
        <w:tc>
          <w:tcPr>
            <w:tcW w:w="529" w:type="dxa"/>
          </w:tcPr>
          <w:p w14:paraId="16163D51" w14:textId="77777777" w:rsidR="00A3086F" w:rsidRDefault="00A3086F" w:rsidP="00036B68">
            <w:pPr>
              <w:pStyle w:val="af8"/>
              <w:rPr>
                <w:sz w:val="15"/>
                <w:szCs w:val="15"/>
              </w:rPr>
            </w:pPr>
          </w:p>
        </w:tc>
        <w:tc>
          <w:tcPr>
            <w:tcW w:w="464" w:type="dxa"/>
          </w:tcPr>
          <w:p w14:paraId="6E3B054B" w14:textId="77777777" w:rsidR="00A3086F" w:rsidRDefault="00A3086F" w:rsidP="00036B68">
            <w:pPr>
              <w:pStyle w:val="af8"/>
              <w:rPr>
                <w:sz w:val="15"/>
                <w:szCs w:val="15"/>
              </w:rPr>
            </w:pPr>
          </w:p>
        </w:tc>
      </w:tr>
      <w:tr w:rsidR="00A3086F" w14:paraId="34EB5066" w14:textId="77777777" w:rsidTr="008D7196">
        <w:tc>
          <w:tcPr>
            <w:tcW w:w="1593" w:type="dxa"/>
          </w:tcPr>
          <w:p w14:paraId="653BCC85" w14:textId="77777777" w:rsidR="00A3086F" w:rsidRDefault="00A3086F" w:rsidP="00036B68">
            <w:pPr>
              <w:pStyle w:val="af9"/>
              <w:rPr>
                <w:sz w:val="15"/>
                <w:szCs w:val="15"/>
              </w:rPr>
            </w:pPr>
            <w:r>
              <w:rPr>
                <w:sz w:val="15"/>
                <w:szCs w:val="15"/>
              </w:rPr>
              <w:t>вертолеты пассажирские</w:t>
            </w:r>
          </w:p>
        </w:tc>
        <w:tc>
          <w:tcPr>
            <w:tcW w:w="659" w:type="dxa"/>
          </w:tcPr>
          <w:p w14:paraId="42220174" w14:textId="77777777" w:rsidR="00A3086F" w:rsidRDefault="00A3086F" w:rsidP="00036B68">
            <w:pPr>
              <w:pStyle w:val="af8"/>
              <w:jc w:val="center"/>
              <w:rPr>
                <w:sz w:val="15"/>
                <w:szCs w:val="15"/>
              </w:rPr>
            </w:pPr>
            <w:bookmarkStart w:id="358" w:name="sub_11123221"/>
            <w:r>
              <w:rPr>
                <w:sz w:val="15"/>
                <w:szCs w:val="15"/>
              </w:rPr>
              <w:t>2201</w:t>
            </w:r>
            <w:bookmarkEnd w:id="358"/>
          </w:p>
        </w:tc>
        <w:tc>
          <w:tcPr>
            <w:tcW w:w="614" w:type="dxa"/>
          </w:tcPr>
          <w:p w14:paraId="2D9E91A3" w14:textId="77777777" w:rsidR="00A3086F" w:rsidRDefault="00A3086F" w:rsidP="00036B68">
            <w:pPr>
              <w:pStyle w:val="af8"/>
              <w:rPr>
                <w:sz w:val="15"/>
                <w:szCs w:val="15"/>
              </w:rPr>
            </w:pPr>
          </w:p>
        </w:tc>
        <w:tc>
          <w:tcPr>
            <w:tcW w:w="614" w:type="dxa"/>
          </w:tcPr>
          <w:p w14:paraId="3745F388" w14:textId="77777777" w:rsidR="00A3086F" w:rsidRDefault="00A3086F" w:rsidP="00036B68">
            <w:pPr>
              <w:pStyle w:val="af8"/>
              <w:rPr>
                <w:sz w:val="15"/>
                <w:szCs w:val="15"/>
              </w:rPr>
            </w:pPr>
          </w:p>
        </w:tc>
        <w:tc>
          <w:tcPr>
            <w:tcW w:w="527" w:type="dxa"/>
          </w:tcPr>
          <w:p w14:paraId="119C6FAB" w14:textId="77777777" w:rsidR="00A3086F" w:rsidRDefault="00A3086F" w:rsidP="00036B68">
            <w:pPr>
              <w:pStyle w:val="af8"/>
              <w:rPr>
                <w:sz w:val="15"/>
                <w:szCs w:val="15"/>
              </w:rPr>
            </w:pPr>
          </w:p>
        </w:tc>
        <w:tc>
          <w:tcPr>
            <w:tcW w:w="530" w:type="dxa"/>
          </w:tcPr>
          <w:p w14:paraId="39749CA2" w14:textId="77777777" w:rsidR="00A3086F" w:rsidRDefault="00A3086F" w:rsidP="00036B68">
            <w:pPr>
              <w:pStyle w:val="af8"/>
              <w:rPr>
                <w:sz w:val="15"/>
                <w:szCs w:val="15"/>
              </w:rPr>
            </w:pPr>
          </w:p>
        </w:tc>
        <w:tc>
          <w:tcPr>
            <w:tcW w:w="529" w:type="dxa"/>
          </w:tcPr>
          <w:p w14:paraId="49A9BE74" w14:textId="77777777" w:rsidR="00A3086F" w:rsidRDefault="00A3086F" w:rsidP="00036B68">
            <w:pPr>
              <w:pStyle w:val="af8"/>
              <w:rPr>
                <w:sz w:val="15"/>
                <w:szCs w:val="15"/>
              </w:rPr>
            </w:pPr>
          </w:p>
        </w:tc>
        <w:tc>
          <w:tcPr>
            <w:tcW w:w="527" w:type="dxa"/>
          </w:tcPr>
          <w:p w14:paraId="0FFC4C8C" w14:textId="77777777" w:rsidR="00A3086F" w:rsidRDefault="00A3086F" w:rsidP="00036B68">
            <w:pPr>
              <w:pStyle w:val="af8"/>
              <w:rPr>
                <w:sz w:val="15"/>
                <w:szCs w:val="15"/>
              </w:rPr>
            </w:pPr>
          </w:p>
        </w:tc>
        <w:tc>
          <w:tcPr>
            <w:tcW w:w="527" w:type="dxa"/>
          </w:tcPr>
          <w:p w14:paraId="5D11599E" w14:textId="77777777" w:rsidR="00A3086F" w:rsidRDefault="00A3086F" w:rsidP="00036B68">
            <w:pPr>
              <w:pStyle w:val="af8"/>
              <w:rPr>
                <w:sz w:val="15"/>
                <w:szCs w:val="15"/>
              </w:rPr>
            </w:pPr>
          </w:p>
        </w:tc>
        <w:tc>
          <w:tcPr>
            <w:tcW w:w="530" w:type="dxa"/>
          </w:tcPr>
          <w:p w14:paraId="7DA7FC87" w14:textId="77777777" w:rsidR="00A3086F" w:rsidRDefault="00A3086F" w:rsidP="00036B68">
            <w:pPr>
              <w:pStyle w:val="af8"/>
              <w:rPr>
                <w:sz w:val="15"/>
                <w:szCs w:val="15"/>
              </w:rPr>
            </w:pPr>
          </w:p>
        </w:tc>
        <w:tc>
          <w:tcPr>
            <w:tcW w:w="527" w:type="dxa"/>
          </w:tcPr>
          <w:p w14:paraId="308FCA18" w14:textId="77777777" w:rsidR="00A3086F" w:rsidRDefault="00A3086F" w:rsidP="00036B68">
            <w:pPr>
              <w:pStyle w:val="af8"/>
              <w:rPr>
                <w:sz w:val="15"/>
                <w:szCs w:val="15"/>
              </w:rPr>
            </w:pPr>
          </w:p>
        </w:tc>
        <w:tc>
          <w:tcPr>
            <w:tcW w:w="525" w:type="dxa"/>
          </w:tcPr>
          <w:p w14:paraId="1748C8B9" w14:textId="77777777" w:rsidR="00A3086F" w:rsidRDefault="00A3086F" w:rsidP="00036B68">
            <w:pPr>
              <w:pStyle w:val="af8"/>
              <w:rPr>
                <w:sz w:val="15"/>
                <w:szCs w:val="15"/>
              </w:rPr>
            </w:pPr>
          </w:p>
        </w:tc>
        <w:tc>
          <w:tcPr>
            <w:tcW w:w="616" w:type="dxa"/>
          </w:tcPr>
          <w:p w14:paraId="5E49180E" w14:textId="77777777" w:rsidR="00A3086F" w:rsidRDefault="00A3086F" w:rsidP="00036B68">
            <w:pPr>
              <w:pStyle w:val="af8"/>
              <w:rPr>
                <w:sz w:val="15"/>
                <w:szCs w:val="15"/>
              </w:rPr>
            </w:pPr>
          </w:p>
        </w:tc>
        <w:tc>
          <w:tcPr>
            <w:tcW w:w="533" w:type="dxa"/>
          </w:tcPr>
          <w:p w14:paraId="352CA96D" w14:textId="77777777" w:rsidR="00A3086F" w:rsidRDefault="00A3086F" w:rsidP="00036B68">
            <w:pPr>
              <w:pStyle w:val="af8"/>
              <w:rPr>
                <w:sz w:val="15"/>
                <w:szCs w:val="15"/>
              </w:rPr>
            </w:pPr>
          </w:p>
        </w:tc>
        <w:tc>
          <w:tcPr>
            <w:tcW w:w="527" w:type="dxa"/>
          </w:tcPr>
          <w:p w14:paraId="0D6C9A5C" w14:textId="77777777" w:rsidR="00A3086F" w:rsidRDefault="00A3086F" w:rsidP="00036B68">
            <w:pPr>
              <w:pStyle w:val="af8"/>
              <w:rPr>
                <w:sz w:val="15"/>
                <w:szCs w:val="15"/>
              </w:rPr>
            </w:pPr>
          </w:p>
        </w:tc>
        <w:tc>
          <w:tcPr>
            <w:tcW w:w="530" w:type="dxa"/>
          </w:tcPr>
          <w:p w14:paraId="1A6A7425" w14:textId="77777777" w:rsidR="00A3086F" w:rsidRDefault="00A3086F" w:rsidP="00036B68">
            <w:pPr>
              <w:pStyle w:val="af8"/>
              <w:rPr>
                <w:sz w:val="15"/>
                <w:szCs w:val="15"/>
              </w:rPr>
            </w:pPr>
          </w:p>
        </w:tc>
        <w:tc>
          <w:tcPr>
            <w:tcW w:w="527" w:type="dxa"/>
          </w:tcPr>
          <w:p w14:paraId="00F6762E" w14:textId="77777777" w:rsidR="00A3086F" w:rsidRDefault="00A3086F" w:rsidP="00036B68">
            <w:pPr>
              <w:pStyle w:val="af8"/>
              <w:rPr>
                <w:sz w:val="15"/>
                <w:szCs w:val="15"/>
              </w:rPr>
            </w:pPr>
          </w:p>
        </w:tc>
        <w:tc>
          <w:tcPr>
            <w:tcW w:w="530" w:type="dxa"/>
          </w:tcPr>
          <w:p w14:paraId="0A2061CF" w14:textId="77777777" w:rsidR="00A3086F" w:rsidRDefault="00A3086F" w:rsidP="00036B68">
            <w:pPr>
              <w:pStyle w:val="af8"/>
              <w:rPr>
                <w:sz w:val="15"/>
                <w:szCs w:val="15"/>
              </w:rPr>
            </w:pPr>
          </w:p>
        </w:tc>
        <w:tc>
          <w:tcPr>
            <w:tcW w:w="524" w:type="dxa"/>
          </w:tcPr>
          <w:p w14:paraId="1755044A" w14:textId="77777777" w:rsidR="00A3086F" w:rsidRDefault="00A3086F" w:rsidP="00036B68">
            <w:pPr>
              <w:pStyle w:val="af8"/>
              <w:rPr>
                <w:sz w:val="15"/>
                <w:szCs w:val="15"/>
              </w:rPr>
            </w:pPr>
          </w:p>
        </w:tc>
        <w:tc>
          <w:tcPr>
            <w:tcW w:w="530" w:type="dxa"/>
          </w:tcPr>
          <w:p w14:paraId="339251CE" w14:textId="77777777" w:rsidR="00A3086F" w:rsidRDefault="00A3086F" w:rsidP="00036B68">
            <w:pPr>
              <w:pStyle w:val="af8"/>
              <w:rPr>
                <w:sz w:val="15"/>
                <w:szCs w:val="15"/>
              </w:rPr>
            </w:pPr>
          </w:p>
        </w:tc>
        <w:tc>
          <w:tcPr>
            <w:tcW w:w="527" w:type="dxa"/>
          </w:tcPr>
          <w:p w14:paraId="0F590F89" w14:textId="77777777" w:rsidR="00A3086F" w:rsidRDefault="00A3086F" w:rsidP="00036B68">
            <w:pPr>
              <w:pStyle w:val="af8"/>
              <w:rPr>
                <w:sz w:val="15"/>
                <w:szCs w:val="15"/>
              </w:rPr>
            </w:pPr>
          </w:p>
        </w:tc>
        <w:tc>
          <w:tcPr>
            <w:tcW w:w="533" w:type="dxa"/>
          </w:tcPr>
          <w:p w14:paraId="66B5C5BC" w14:textId="77777777" w:rsidR="00A3086F" w:rsidRDefault="00A3086F" w:rsidP="00036B68">
            <w:pPr>
              <w:pStyle w:val="af8"/>
              <w:rPr>
                <w:sz w:val="15"/>
                <w:szCs w:val="15"/>
              </w:rPr>
            </w:pPr>
          </w:p>
        </w:tc>
        <w:tc>
          <w:tcPr>
            <w:tcW w:w="527" w:type="dxa"/>
          </w:tcPr>
          <w:p w14:paraId="666FA003" w14:textId="77777777" w:rsidR="00A3086F" w:rsidRDefault="00A3086F" w:rsidP="00036B68">
            <w:pPr>
              <w:pStyle w:val="af8"/>
              <w:rPr>
                <w:sz w:val="15"/>
                <w:szCs w:val="15"/>
              </w:rPr>
            </w:pPr>
          </w:p>
        </w:tc>
        <w:tc>
          <w:tcPr>
            <w:tcW w:w="533" w:type="dxa"/>
          </w:tcPr>
          <w:p w14:paraId="635A8C06" w14:textId="77777777" w:rsidR="00A3086F" w:rsidRDefault="00A3086F" w:rsidP="00036B68">
            <w:pPr>
              <w:pStyle w:val="af8"/>
              <w:rPr>
                <w:sz w:val="15"/>
                <w:szCs w:val="15"/>
              </w:rPr>
            </w:pPr>
          </w:p>
        </w:tc>
        <w:tc>
          <w:tcPr>
            <w:tcW w:w="529" w:type="dxa"/>
          </w:tcPr>
          <w:p w14:paraId="23BAA277" w14:textId="77777777" w:rsidR="00A3086F" w:rsidRDefault="00A3086F" w:rsidP="00036B68">
            <w:pPr>
              <w:pStyle w:val="af8"/>
              <w:rPr>
                <w:sz w:val="15"/>
                <w:szCs w:val="15"/>
              </w:rPr>
            </w:pPr>
          </w:p>
        </w:tc>
        <w:tc>
          <w:tcPr>
            <w:tcW w:w="464" w:type="dxa"/>
          </w:tcPr>
          <w:p w14:paraId="49F7725E" w14:textId="77777777" w:rsidR="00A3086F" w:rsidRDefault="00A3086F" w:rsidP="00036B68">
            <w:pPr>
              <w:pStyle w:val="af8"/>
              <w:rPr>
                <w:sz w:val="15"/>
                <w:szCs w:val="15"/>
              </w:rPr>
            </w:pPr>
          </w:p>
        </w:tc>
      </w:tr>
      <w:tr w:rsidR="00A3086F" w14:paraId="5FB8C1A9" w14:textId="77777777" w:rsidTr="008D7196">
        <w:tc>
          <w:tcPr>
            <w:tcW w:w="1593" w:type="dxa"/>
          </w:tcPr>
          <w:p w14:paraId="42782123" w14:textId="77777777" w:rsidR="00A3086F" w:rsidRDefault="00A3086F" w:rsidP="00036B68">
            <w:pPr>
              <w:pStyle w:val="af9"/>
              <w:rPr>
                <w:sz w:val="15"/>
                <w:szCs w:val="15"/>
              </w:rPr>
            </w:pPr>
            <w:r>
              <w:rPr>
                <w:sz w:val="15"/>
                <w:szCs w:val="15"/>
              </w:rPr>
              <w:t>вертолеты грузовые</w:t>
            </w:r>
          </w:p>
        </w:tc>
        <w:tc>
          <w:tcPr>
            <w:tcW w:w="659" w:type="dxa"/>
          </w:tcPr>
          <w:p w14:paraId="159C0B84" w14:textId="77777777" w:rsidR="00A3086F" w:rsidRDefault="00A3086F" w:rsidP="00036B68">
            <w:pPr>
              <w:pStyle w:val="af8"/>
              <w:jc w:val="center"/>
              <w:rPr>
                <w:sz w:val="15"/>
                <w:szCs w:val="15"/>
              </w:rPr>
            </w:pPr>
            <w:bookmarkStart w:id="359" w:name="sub_11123222"/>
            <w:r>
              <w:rPr>
                <w:sz w:val="15"/>
                <w:szCs w:val="15"/>
              </w:rPr>
              <w:t>2202</w:t>
            </w:r>
            <w:bookmarkEnd w:id="359"/>
          </w:p>
        </w:tc>
        <w:tc>
          <w:tcPr>
            <w:tcW w:w="614" w:type="dxa"/>
          </w:tcPr>
          <w:p w14:paraId="1E728B97" w14:textId="77777777" w:rsidR="00A3086F" w:rsidRDefault="00A3086F" w:rsidP="00036B68">
            <w:pPr>
              <w:pStyle w:val="af8"/>
              <w:rPr>
                <w:sz w:val="15"/>
                <w:szCs w:val="15"/>
              </w:rPr>
            </w:pPr>
          </w:p>
        </w:tc>
        <w:tc>
          <w:tcPr>
            <w:tcW w:w="614" w:type="dxa"/>
          </w:tcPr>
          <w:p w14:paraId="2B61E205" w14:textId="77777777" w:rsidR="00A3086F" w:rsidRDefault="00A3086F" w:rsidP="00036B68">
            <w:pPr>
              <w:pStyle w:val="af8"/>
              <w:rPr>
                <w:sz w:val="15"/>
                <w:szCs w:val="15"/>
              </w:rPr>
            </w:pPr>
          </w:p>
        </w:tc>
        <w:tc>
          <w:tcPr>
            <w:tcW w:w="527" w:type="dxa"/>
          </w:tcPr>
          <w:p w14:paraId="65289C33" w14:textId="77777777" w:rsidR="00A3086F" w:rsidRDefault="00A3086F" w:rsidP="00036B68">
            <w:pPr>
              <w:pStyle w:val="af8"/>
              <w:rPr>
                <w:sz w:val="15"/>
                <w:szCs w:val="15"/>
              </w:rPr>
            </w:pPr>
          </w:p>
        </w:tc>
        <w:tc>
          <w:tcPr>
            <w:tcW w:w="530" w:type="dxa"/>
          </w:tcPr>
          <w:p w14:paraId="61FD4E2E" w14:textId="77777777" w:rsidR="00A3086F" w:rsidRDefault="00A3086F" w:rsidP="00036B68">
            <w:pPr>
              <w:pStyle w:val="af8"/>
              <w:rPr>
                <w:sz w:val="15"/>
                <w:szCs w:val="15"/>
              </w:rPr>
            </w:pPr>
          </w:p>
        </w:tc>
        <w:tc>
          <w:tcPr>
            <w:tcW w:w="529" w:type="dxa"/>
          </w:tcPr>
          <w:p w14:paraId="4DAD2C01" w14:textId="77777777" w:rsidR="00A3086F" w:rsidRDefault="00A3086F" w:rsidP="00036B68">
            <w:pPr>
              <w:pStyle w:val="af8"/>
              <w:rPr>
                <w:sz w:val="15"/>
                <w:szCs w:val="15"/>
              </w:rPr>
            </w:pPr>
          </w:p>
        </w:tc>
        <w:tc>
          <w:tcPr>
            <w:tcW w:w="527" w:type="dxa"/>
          </w:tcPr>
          <w:p w14:paraId="077DEE6B" w14:textId="77777777" w:rsidR="00A3086F" w:rsidRDefault="00A3086F" w:rsidP="00036B68">
            <w:pPr>
              <w:pStyle w:val="af8"/>
              <w:rPr>
                <w:sz w:val="15"/>
                <w:szCs w:val="15"/>
              </w:rPr>
            </w:pPr>
          </w:p>
        </w:tc>
        <w:tc>
          <w:tcPr>
            <w:tcW w:w="527" w:type="dxa"/>
          </w:tcPr>
          <w:p w14:paraId="0530405D" w14:textId="77777777" w:rsidR="00A3086F" w:rsidRDefault="00A3086F" w:rsidP="00036B68">
            <w:pPr>
              <w:pStyle w:val="af8"/>
              <w:rPr>
                <w:sz w:val="15"/>
                <w:szCs w:val="15"/>
              </w:rPr>
            </w:pPr>
          </w:p>
        </w:tc>
        <w:tc>
          <w:tcPr>
            <w:tcW w:w="530" w:type="dxa"/>
          </w:tcPr>
          <w:p w14:paraId="2721D9D2" w14:textId="77777777" w:rsidR="00A3086F" w:rsidRDefault="00A3086F" w:rsidP="00036B68">
            <w:pPr>
              <w:pStyle w:val="af8"/>
              <w:rPr>
                <w:sz w:val="15"/>
                <w:szCs w:val="15"/>
              </w:rPr>
            </w:pPr>
          </w:p>
        </w:tc>
        <w:tc>
          <w:tcPr>
            <w:tcW w:w="527" w:type="dxa"/>
          </w:tcPr>
          <w:p w14:paraId="58AE234E" w14:textId="77777777" w:rsidR="00A3086F" w:rsidRDefault="00A3086F" w:rsidP="00036B68">
            <w:pPr>
              <w:pStyle w:val="af8"/>
              <w:rPr>
                <w:sz w:val="15"/>
                <w:szCs w:val="15"/>
              </w:rPr>
            </w:pPr>
          </w:p>
        </w:tc>
        <w:tc>
          <w:tcPr>
            <w:tcW w:w="525" w:type="dxa"/>
          </w:tcPr>
          <w:p w14:paraId="2B8D5542" w14:textId="77777777" w:rsidR="00A3086F" w:rsidRDefault="00A3086F" w:rsidP="00036B68">
            <w:pPr>
              <w:pStyle w:val="af8"/>
              <w:rPr>
                <w:sz w:val="15"/>
                <w:szCs w:val="15"/>
              </w:rPr>
            </w:pPr>
          </w:p>
        </w:tc>
        <w:tc>
          <w:tcPr>
            <w:tcW w:w="616" w:type="dxa"/>
          </w:tcPr>
          <w:p w14:paraId="680C8A5C" w14:textId="77777777" w:rsidR="00A3086F" w:rsidRDefault="00A3086F" w:rsidP="00036B68">
            <w:pPr>
              <w:pStyle w:val="af8"/>
              <w:rPr>
                <w:sz w:val="15"/>
                <w:szCs w:val="15"/>
              </w:rPr>
            </w:pPr>
          </w:p>
        </w:tc>
        <w:tc>
          <w:tcPr>
            <w:tcW w:w="533" w:type="dxa"/>
          </w:tcPr>
          <w:p w14:paraId="4424CCE7" w14:textId="77777777" w:rsidR="00A3086F" w:rsidRDefault="00A3086F" w:rsidP="00036B68">
            <w:pPr>
              <w:pStyle w:val="af8"/>
              <w:rPr>
                <w:sz w:val="15"/>
                <w:szCs w:val="15"/>
              </w:rPr>
            </w:pPr>
          </w:p>
        </w:tc>
        <w:tc>
          <w:tcPr>
            <w:tcW w:w="527" w:type="dxa"/>
          </w:tcPr>
          <w:p w14:paraId="52D59FD2" w14:textId="77777777" w:rsidR="00A3086F" w:rsidRDefault="00A3086F" w:rsidP="00036B68">
            <w:pPr>
              <w:pStyle w:val="af8"/>
              <w:rPr>
                <w:sz w:val="15"/>
                <w:szCs w:val="15"/>
              </w:rPr>
            </w:pPr>
          </w:p>
        </w:tc>
        <w:tc>
          <w:tcPr>
            <w:tcW w:w="530" w:type="dxa"/>
          </w:tcPr>
          <w:p w14:paraId="68611653" w14:textId="77777777" w:rsidR="00A3086F" w:rsidRDefault="00A3086F" w:rsidP="00036B68">
            <w:pPr>
              <w:pStyle w:val="af8"/>
              <w:rPr>
                <w:sz w:val="15"/>
                <w:szCs w:val="15"/>
              </w:rPr>
            </w:pPr>
          </w:p>
        </w:tc>
        <w:tc>
          <w:tcPr>
            <w:tcW w:w="527" w:type="dxa"/>
          </w:tcPr>
          <w:p w14:paraId="6FA26297" w14:textId="77777777" w:rsidR="00A3086F" w:rsidRDefault="00A3086F" w:rsidP="00036B68">
            <w:pPr>
              <w:pStyle w:val="af8"/>
              <w:rPr>
                <w:sz w:val="15"/>
                <w:szCs w:val="15"/>
              </w:rPr>
            </w:pPr>
          </w:p>
        </w:tc>
        <w:tc>
          <w:tcPr>
            <w:tcW w:w="530" w:type="dxa"/>
          </w:tcPr>
          <w:p w14:paraId="43AD1F09" w14:textId="77777777" w:rsidR="00A3086F" w:rsidRDefault="00A3086F" w:rsidP="00036B68">
            <w:pPr>
              <w:pStyle w:val="af8"/>
              <w:rPr>
                <w:sz w:val="15"/>
                <w:szCs w:val="15"/>
              </w:rPr>
            </w:pPr>
          </w:p>
        </w:tc>
        <w:tc>
          <w:tcPr>
            <w:tcW w:w="524" w:type="dxa"/>
          </w:tcPr>
          <w:p w14:paraId="638C7090" w14:textId="77777777" w:rsidR="00A3086F" w:rsidRDefault="00A3086F" w:rsidP="00036B68">
            <w:pPr>
              <w:pStyle w:val="af8"/>
              <w:rPr>
                <w:sz w:val="15"/>
                <w:szCs w:val="15"/>
              </w:rPr>
            </w:pPr>
          </w:p>
        </w:tc>
        <w:tc>
          <w:tcPr>
            <w:tcW w:w="530" w:type="dxa"/>
          </w:tcPr>
          <w:p w14:paraId="1DC72B6B" w14:textId="77777777" w:rsidR="00A3086F" w:rsidRDefault="00A3086F" w:rsidP="00036B68">
            <w:pPr>
              <w:pStyle w:val="af8"/>
              <w:rPr>
                <w:sz w:val="15"/>
                <w:szCs w:val="15"/>
              </w:rPr>
            </w:pPr>
          </w:p>
        </w:tc>
        <w:tc>
          <w:tcPr>
            <w:tcW w:w="527" w:type="dxa"/>
          </w:tcPr>
          <w:p w14:paraId="7CD958F2" w14:textId="77777777" w:rsidR="00A3086F" w:rsidRDefault="00A3086F" w:rsidP="00036B68">
            <w:pPr>
              <w:pStyle w:val="af8"/>
              <w:rPr>
                <w:sz w:val="15"/>
                <w:szCs w:val="15"/>
              </w:rPr>
            </w:pPr>
          </w:p>
        </w:tc>
        <w:tc>
          <w:tcPr>
            <w:tcW w:w="533" w:type="dxa"/>
          </w:tcPr>
          <w:p w14:paraId="39363B25" w14:textId="77777777" w:rsidR="00A3086F" w:rsidRDefault="00A3086F" w:rsidP="00036B68">
            <w:pPr>
              <w:pStyle w:val="af8"/>
              <w:rPr>
                <w:sz w:val="15"/>
                <w:szCs w:val="15"/>
              </w:rPr>
            </w:pPr>
          </w:p>
        </w:tc>
        <w:tc>
          <w:tcPr>
            <w:tcW w:w="527" w:type="dxa"/>
          </w:tcPr>
          <w:p w14:paraId="7087BE66" w14:textId="77777777" w:rsidR="00A3086F" w:rsidRDefault="00A3086F" w:rsidP="00036B68">
            <w:pPr>
              <w:pStyle w:val="af8"/>
              <w:rPr>
                <w:sz w:val="15"/>
                <w:szCs w:val="15"/>
              </w:rPr>
            </w:pPr>
          </w:p>
        </w:tc>
        <w:tc>
          <w:tcPr>
            <w:tcW w:w="533" w:type="dxa"/>
          </w:tcPr>
          <w:p w14:paraId="22A04598" w14:textId="77777777" w:rsidR="00A3086F" w:rsidRDefault="00A3086F" w:rsidP="00036B68">
            <w:pPr>
              <w:pStyle w:val="af8"/>
              <w:rPr>
                <w:sz w:val="15"/>
                <w:szCs w:val="15"/>
              </w:rPr>
            </w:pPr>
          </w:p>
        </w:tc>
        <w:tc>
          <w:tcPr>
            <w:tcW w:w="529" w:type="dxa"/>
          </w:tcPr>
          <w:p w14:paraId="799A997A" w14:textId="77777777" w:rsidR="00A3086F" w:rsidRDefault="00A3086F" w:rsidP="00036B68">
            <w:pPr>
              <w:pStyle w:val="af8"/>
              <w:rPr>
                <w:sz w:val="15"/>
                <w:szCs w:val="15"/>
              </w:rPr>
            </w:pPr>
          </w:p>
        </w:tc>
        <w:tc>
          <w:tcPr>
            <w:tcW w:w="464" w:type="dxa"/>
          </w:tcPr>
          <w:p w14:paraId="3AFEE58A" w14:textId="77777777" w:rsidR="00A3086F" w:rsidRDefault="00A3086F" w:rsidP="00036B68">
            <w:pPr>
              <w:pStyle w:val="af8"/>
              <w:rPr>
                <w:sz w:val="15"/>
                <w:szCs w:val="15"/>
              </w:rPr>
            </w:pPr>
          </w:p>
        </w:tc>
      </w:tr>
      <w:tr w:rsidR="00A3086F" w14:paraId="2D7B64BD" w14:textId="77777777" w:rsidTr="008D7196">
        <w:tc>
          <w:tcPr>
            <w:tcW w:w="1593" w:type="dxa"/>
          </w:tcPr>
          <w:p w14:paraId="4DEA6B20" w14:textId="77777777" w:rsidR="00A3086F" w:rsidRDefault="00A3086F" w:rsidP="00036B68">
            <w:pPr>
              <w:pStyle w:val="af9"/>
              <w:rPr>
                <w:sz w:val="15"/>
                <w:szCs w:val="15"/>
              </w:rPr>
            </w:pPr>
            <w:r>
              <w:rPr>
                <w:sz w:val="15"/>
                <w:szCs w:val="15"/>
              </w:rPr>
              <w:t>вертолеты пожарные</w:t>
            </w:r>
          </w:p>
        </w:tc>
        <w:tc>
          <w:tcPr>
            <w:tcW w:w="659" w:type="dxa"/>
          </w:tcPr>
          <w:p w14:paraId="351C98B2" w14:textId="77777777" w:rsidR="00A3086F" w:rsidRDefault="00A3086F" w:rsidP="00036B68">
            <w:pPr>
              <w:pStyle w:val="af8"/>
              <w:jc w:val="center"/>
              <w:rPr>
                <w:sz w:val="15"/>
                <w:szCs w:val="15"/>
              </w:rPr>
            </w:pPr>
            <w:bookmarkStart w:id="360" w:name="sub_11123223"/>
            <w:r>
              <w:rPr>
                <w:sz w:val="15"/>
                <w:szCs w:val="15"/>
              </w:rPr>
              <w:t>2203</w:t>
            </w:r>
            <w:bookmarkEnd w:id="360"/>
          </w:p>
        </w:tc>
        <w:tc>
          <w:tcPr>
            <w:tcW w:w="614" w:type="dxa"/>
          </w:tcPr>
          <w:p w14:paraId="251AB7FC" w14:textId="77777777" w:rsidR="00A3086F" w:rsidRDefault="00A3086F" w:rsidP="00036B68">
            <w:pPr>
              <w:pStyle w:val="af8"/>
              <w:rPr>
                <w:sz w:val="15"/>
                <w:szCs w:val="15"/>
              </w:rPr>
            </w:pPr>
          </w:p>
        </w:tc>
        <w:tc>
          <w:tcPr>
            <w:tcW w:w="614" w:type="dxa"/>
          </w:tcPr>
          <w:p w14:paraId="0D1117CA" w14:textId="77777777" w:rsidR="00A3086F" w:rsidRDefault="00A3086F" w:rsidP="00036B68">
            <w:pPr>
              <w:pStyle w:val="af8"/>
              <w:rPr>
                <w:sz w:val="15"/>
                <w:szCs w:val="15"/>
              </w:rPr>
            </w:pPr>
          </w:p>
        </w:tc>
        <w:tc>
          <w:tcPr>
            <w:tcW w:w="527" w:type="dxa"/>
          </w:tcPr>
          <w:p w14:paraId="63CA60AB" w14:textId="77777777" w:rsidR="00A3086F" w:rsidRDefault="00A3086F" w:rsidP="00036B68">
            <w:pPr>
              <w:pStyle w:val="af8"/>
              <w:rPr>
                <w:sz w:val="15"/>
                <w:szCs w:val="15"/>
              </w:rPr>
            </w:pPr>
          </w:p>
        </w:tc>
        <w:tc>
          <w:tcPr>
            <w:tcW w:w="530" w:type="dxa"/>
          </w:tcPr>
          <w:p w14:paraId="65EB7A7A" w14:textId="77777777" w:rsidR="00A3086F" w:rsidRDefault="00A3086F" w:rsidP="00036B68">
            <w:pPr>
              <w:pStyle w:val="af8"/>
              <w:rPr>
                <w:sz w:val="15"/>
                <w:szCs w:val="15"/>
              </w:rPr>
            </w:pPr>
          </w:p>
        </w:tc>
        <w:tc>
          <w:tcPr>
            <w:tcW w:w="529" w:type="dxa"/>
          </w:tcPr>
          <w:p w14:paraId="15C68BEA" w14:textId="77777777" w:rsidR="00A3086F" w:rsidRDefault="00A3086F" w:rsidP="00036B68">
            <w:pPr>
              <w:pStyle w:val="af8"/>
              <w:rPr>
                <w:sz w:val="15"/>
                <w:szCs w:val="15"/>
              </w:rPr>
            </w:pPr>
          </w:p>
        </w:tc>
        <w:tc>
          <w:tcPr>
            <w:tcW w:w="527" w:type="dxa"/>
          </w:tcPr>
          <w:p w14:paraId="7CF25191" w14:textId="77777777" w:rsidR="00A3086F" w:rsidRDefault="00A3086F" w:rsidP="00036B68">
            <w:pPr>
              <w:pStyle w:val="af8"/>
              <w:rPr>
                <w:sz w:val="15"/>
                <w:szCs w:val="15"/>
              </w:rPr>
            </w:pPr>
          </w:p>
        </w:tc>
        <w:tc>
          <w:tcPr>
            <w:tcW w:w="527" w:type="dxa"/>
          </w:tcPr>
          <w:p w14:paraId="77302567" w14:textId="77777777" w:rsidR="00A3086F" w:rsidRDefault="00A3086F" w:rsidP="00036B68">
            <w:pPr>
              <w:pStyle w:val="af8"/>
              <w:rPr>
                <w:sz w:val="15"/>
                <w:szCs w:val="15"/>
              </w:rPr>
            </w:pPr>
          </w:p>
        </w:tc>
        <w:tc>
          <w:tcPr>
            <w:tcW w:w="530" w:type="dxa"/>
          </w:tcPr>
          <w:p w14:paraId="0D17D8D5" w14:textId="77777777" w:rsidR="00A3086F" w:rsidRDefault="00A3086F" w:rsidP="00036B68">
            <w:pPr>
              <w:pStyle w:val="af8"/>
              <w:rPr>
                <w:sz w:val="15"/>
                <w:szCs w:val="15"/>
              </w:rPr>
            </w:pPr>
          </w:p>
        </w:tc>
        <w:tc>
          <w:tcPr>
            <w:tcW w:w="527" w:type="dxa"/>
          </w:tcPr>
          <w:p w14:paraId="66E612F5" w14:textId="77777777" w:rsidR="00A3086F" w:rsidRDefault="00A3086F" w:rsidP="00036B68">
            <w:pPr>
              <w:pStyle w:val="af8"/>
              <w:rPr>
                <w:sz w:val="15"/>
                <w:szCs w:val="15"/>
              </w:rPr>
            </w:pPr>
          </w:p>
        </w:tc>
        <w:tc>
          <w:tcPr>
            <w:tcW w:w="525" w:type="dxa"/>
          </w:tcPr>
          <w:p w14:paraId="237227F5" w14:textId="77777777" w:rsidR="00A3086F" w:rsidRDefault="00A3086F" w:rsidP="00036B68">
            <w:pPr>
              <w:pStyle w:val="af8"/>
              <w:rPr>
                <w:sz w:val="15"/>
                <w:szCs w:val="15"/>
              </w:rPr>
            </w:pPr>
          </w:p>
        </w:tc>
        <w:tc>
          <w:tcPr>
            <w:tcW w:w="616" w:type="dxa"/>
          </w:tcPr>
          <w:p w14:paraId="6D73AB82" w14:textId="77777777" w:rsidR="00A3086F" w:rsidRDefault="00A3086F" w:rsidP="00036B68">
            <w:pPr>
              <w:pStyle w:val="af8"/>
              <w:rPr>
                <w:sz w:val="15"/>
                <w:szCs w:val="15"/>
              </w:rPr>
            </w:pPr>
          </w:p>
        </w:tc>
        <w:tc>
          <w:tcPr>
            <w:tcW w:w="533" w:type="dxa"/>
          </w:tcPr>
          <w:p w14:paraId="09877B56" w14:textId="77777777" w:rsidR="00A3086F" w:rsidRDefault="00A3086F" w:rsidP="00036B68">
            <w:pPr>
              <w:pStyle w:val="af8"/>
              <w:rPr>
                <w:sz w:val="15"/>
                <w:szCs w:val="15"/>
              </w:rPr>
            </w:pPr>
          </w:p>
        </w:tc>
        <w:tc>
          <w:tcPr>
            <w:tcW w:w="527" w:type="dxa"/>
          </w:tcPr>
          <w:p w14:paraId="2D93554E" w14:textId="77777777" w:rsidR="00A3086F" w:rsidRDefault="00A3086F" w:rsidP="00036B68">
            <w:pPr>
              <w:pStyle w:val="af8"/>
              <w:rPr>
                <w:sz w:val="15"/>
                <w:szCs w:val="15"/>
              </w:rPr>
            </w:pPr>
          </w:p>
        </w:tc>
        <w:tc>
          <w:tcPr>
            <w:tcW w:w="530" w:type="dxa"/>
          </w:tcPr>
          <w:p w14:paraId="083C5A9F" w14:textId="77777777" w:rsidR="00A3086F" w:rsidRDefault="00A3086F" w:rsidP="00036B68">
            <w:pPr>
              <w:pStyle w:val="af8"/>
              <w:rPr>
                <w:sz w:val="15"/>
                <w:szCs w:val="15"/>
              </w:rPr>
            </w:pPr>
          </w:p>
        </w:tc>
        <w:tc>
          <w:tcPr>
            <w:tcW w:w="527" w:type="dxa"/>
          </w:tcPr>
          <w:p w14:paraId="0E6D2B9B" w14:textId="77777777" w:rsidR="00A3086F" w:rsidRDefault="00A3086F" w:rsidP="00036B68">
            <w:pPr>
              <w:pStyle w:val="af8"/>
              <w:rPr>
                <w:sz w:val="15"/>
                <w:szCs w:val="15"/>
              </w:rPr>
            </w:pPr>
          </w:p>
        </w:tc>
        <w:tc>
          <w:tcPr>
            <w:tcW w:w="530" w:type="dxa"/>
          </w:tcPr>
          <w:p w14:paraId="0D2E825F" w14:textId="77777777" w:rsidR="00A3086F" w:rsidRDefault="00A3086F" w:rsidP="00036B68">
            <w:pPr>
              <w:pStyle w:val="af8"/>
              <w:rPr>
                <w:sz w:val="15"/>
                <w:szCs w:val="15"/>
              </w:rPr>
            </w:pPr>
          </w:p>
        </w:tc>
        <w:tc>
          <w:tcPr>
            <w:tcW w:w="524" w:type="dxa"/>
          </w:tcPr>
          <w:p w14:paraId="4C4C3EAB" w14:textId="77777777" w:rsidR="00A3086F" w:rsidRDefault="00A3086F" w:rsidP="00036B68">
            <w:pPr>
              <w:pStyle w:val="af8"/>
              <w:rPr>
                <w:sz w:val="15"/>
                <w:szCs w:val="15"/>
              </w:rPr>
            </w:pPr>
          </w:p>
        </w:tc>
        <w:tc>
          <w:tcPr>
            <w:tcW w:w="530" w:type="dxa"/>
          </w:tcPr>
          <w:p w14:paraId="240CFCE4" w14:textId="77777777" w:rsidR="00A3086F" w:rsidRDefault="00A3086F" w:rsidP="00036B68">
            <w:pPr>
              <w:pStyle w:val="af8"/>
              <w:rPr>
                <w:sz w:val="15"/>
                <w:szCs w:val="15"/>
              </w:rPr>
            </w:pPr>
          </w:p>
        </w:tc>
        <w:tc>
          <w:tcPr>
            <w:tcW w:w="527" w:type="dxa"/>
          </w:tcPr>
          <w:p w14:paraId="214E7758" w14:textId="77777777" w:rsidR="00A3086F" w:rsidRDefault="00A3086F" w:rsidP="00036B68">
            <w:pPr>
              <w:pStyle w:val="af8"/>
              <w:rPr>
                <w:sz w:val="15"/>
                <w:szCs w:val="15"/>
              </w:rPr>
            </w:pPr>
          </w:p>
        </w:tc>
        <w:tc>
          <w:tcPr>
            <w:tcW w:w="533" w:type="dxa"/>
          </w:tcPr>
          <w:p w14:paraId="5A452D81" w14:textId="77777777" w:rsidR="00A3086F" w:rsidRDefault="00A3086F" w:rsidP="00036B68">
            <w:pPr>
              <w:pStyle w:val="af8"/>
              <w:rPr>
                <w:sz w:val="15"/>
                <w:szCs w:val="15"/>
              </w:rPr>
            </w:pPr>
          </w:p>
        </w:tc>
        <w:tc>
          <w:tcPr>
            <w:tcW w:w="527" w:type="dxa"/>
          </w:tcPr>
          <w:p w14:paraId="2AEF9318" w14:textId="77777777" w:rsidR="00A3086F" w:rsidRDefault="00A3086F" w:rsidP="00036B68">
            <w:pPr>
              <w:pStyle w:val="af8"/>
              <w:rPr>
                <w:sz w:val="15"/>
                <w:szCs w:val="15"/>
              </w:rPr>
            </w:pPr>
          </w:p>
        </w:tc>
        <w:tc>
          <w:tcPr>
            <w:tcW w:w="533" w:type="dxa"/>
          </w:tcPr>
          <w:p w14:paraId="43EAC268" w14:textId="77777777" w:rsidR="00A3086F" w:rsidRDefault="00A3086F" w:rsidP="00036B68">
            <w:pPr>
              <w:pStyle w:val="af8"/>
              <w:rPr>
                <w:sz w:val="15"/>
                <w:szCs w:val="15"/>
              </w:rPr>
            </w:pPr>
          </w:p>
        </w:tc>
        <w:tc>
          <w:tcPr>
            <w:tcW w:w="529" w:type="dxa"/>
          </w:tcPr>
          <w:p w14:paraId="2030DC96" w14:textId="77777777" w:rsidR="00A3086F" w:rsidRDefault="00A3086F" w:rsidP="00036B68">
            <w:pPr>
              <w:pStyle w:val="af8"/>
              <w:rPr>
                <w:sz w:val="15"/>
                <w:szCs w:val="15"/>
              </w:rPr>
            </w:pPr>
          </w:p>
        </w:tc>
        <w:tc>
          <w:tcPr>
            <w:tcW w:w="464" w:type="dxa"/>
          </w:tcPr>
          <w:p w14:paraId="0D8B20F1" w14:textId="77777777" w:rsidR="00A3086F" w:rsidRDefault="00A3086F" w:rsidP="00036B68">
            <w:pPr>
              <w:pStyle w:val="af8"/>
              <w:rPr>
                <w:sz w:val="15"/>
                <w:szCs w:val="15"/>
              </w:rPr>
            </w:pPr>
          </w:p>
        </w:tc>
      </w:tr>
      <w:tr w:rsidR="00A3086F" w14:paraId="20B26671" w14:textId="77777777" w:rsidTr="008D7196">
        <w:tc>
          <w:tcPr>
            <w:tcW w:w="1593" w:type="dxa"/>
          </w:tcPr>
          <w:p w14:paraId="71D4806C" w14:textId="77777777" w:rsidR="00A3086F" w:rsidRDefault="00A3086F" w:rsidP="00036B68">
            <w:pPr>
              <w:pStyle w:val="af9"/>
              <w:rPr>
                <w:sz w:val="15"/>
                <w:szCs w:val="15"/>
              </w:rPr>
            </w:pPr>
            <w:r>
              <w:rPr>
                <w:sz w:val="15"/>
                <w:szCs w:val="15"/>
              </w:rPr>
              <w:t>вертолеты аварийно-технической службы</w:t>
            </w:r>
          </w:p>
        </w:tc>
        <w:tc>
          <w:tcPr>
            <w:tcW w:w="659" w:type="dxa"/>
          </w:tcPr>
          <w:p w14:paraId="004FA04E" w14:textId="77777777" w:rsidR="00A3086F" w:rsidRDefault="00A3086F" w:rsidP="00036B68">
            <w:pPr>
              <w:pStyle w:val="af8"/>
              <w:jc w:val="center"/>
              <w:rPr>
                <w:sz w:val="15"/>
                <w:szCs w:val="15"/>
              </w:rPr>
            </w:pPr>
            <w:bookmarkStart w:id="361" w:name="sub_11123224"/>
            <w:r>
              <w:rPr>
                <w:sz w:val="15"/>
                <w:szCs w:val="15"/>
              </w:rPr>
              <w:t>2204</w:t>
            </w:r>
            <w:bookmarkEnd w:id="361"/>
          </w:p>
        </w:tc>
        <w:tc>
          <w:tcPr>
            <w:tcW w:w="614" w:type="dxa"/>
          </w:tcPr>
          <w:p w14:paraId="09C58790" w14:textId="77777777" w:rsidR="00A3086F" w:rsidRDefault="00A3086F" w:rsidP="00036B68">
            <w:pPr>
              <w:pStyle w:val="af8"/>
              <w:rPr>
                <w:sz w:val="15"/>
                <w:szCs w:val="15"/>
              </w:rPr>
            </w:pPr>
          </w:p>
        </w:tc>
        <w:tc>
          <w:tcPr>
            <w:tcW w:w="614" w:type="dxa"/>
          </w:tcPr>
          <w:p w14:paraId="79EE4DC4" w14:textId="77777777" w:rsidR="00A3086F" w:rsidRDefault="00A3086F" w:rsidP="00036B68">
            <w:pPr>
              <w:pStyle w:val="af8"/>
              <w:rPr>
                <w:sz w:val="15"/>
                <w:szCs w:val="15"/>
              </w:rPr>
            </w:pPr>
          </w:p>
        </w:tc>
        <w:tc>
          <w:tcPr>
            <w:tcW w:w="527" w:type="dxa"/>
          </w:tcPr>
          <w:p w14:paraId="462A5819" w14:textId="77777777" w:rsidR="00A3086F" w:rsidRDefault="00A3086F" w:rsidP="00036B68">
            <w:pPr>
              <w:pStyle w:val="af8"/>
              <w:rPr>
                <w:sz w:val="15"/>
                <w:szCs w:val="15"/>
              </w:rPr>
            </w:pPr>
          </w:p>
        </w:tc>
        <w:tc>
          <w:tcPr>
            <w:tcW w:w="530" w:type="dxa"/>
          </w:tcPr>
          <w:p w14:paraId="61828408" w14:textId="77777777" w:rsidR="00A3086F" w:rsidRDefault="00A3086F" w:rsidP="00036B68">
            <w:pPr>
              <w:pStyle w:val="af8"/>
              <w:rPr>
                <w:sz w:val="15"/>
                <w:szCs w:val="15"/>
              </w:rPr>
            </w:pPr>
          </w:p>
        </w:tc>
        <w:tc>
          <w:tcPr>
            <w:tcW w:w="529" w:type="dxa"/>
          </w:tcPr>
          <w:p w14:paraId="671015A6" w14:textId="77777777" w:rsidR="00A3086F" w:rsidRDefault="00A3086F" w:rsidP="00036B68">
            <w:pPr>
              <w:pStyle w:val="af8"/>
              <w:rPr>
                <w:sz w:val="15"/>
                <w:szCs w:val="15"/>
              </w:rPr>
            </w:pPr>
          </w:p>
        </w:tc>
        <w:tc>
          <w:tcPr>
            <w:tcW w:w="527" w:type="dxa"/>
          </w:tcPr>
          <w:p w14:paraId="6F1B6CF9" w14:textId="77777777" w:rsidR="00A3086F" w:rsidRDefault="00A3086F" w:rsidP="00036B68">
            <w:pPr>
              <w:pStyle w:val="af8"/>
              <w:rPr>
                <w:sz w:val="15"/>
                <w:szCs w:val="15"/>
              </w:rPr>
            </w:pPr>
          </w:p>
        </w:tc>
        <w:tc>
          <w:tcPr>
            <w:tcW w:w="527" w:type="dxa"/>
          </w:tcPr>
          <w:p w14:paraId="0A308D56" w14:textId="77777777" w:rsidR="00A3086F" w:rsidRDefault="00A3086F" w:rsidP="00036B68">
            <w:pPr>
              <w:pStyle w:val="af8"/>
              <w:rPr>
                <w:sz w:val="15"/>
                <w:szCs w:val="15"/>
              </w:rPr>
            </w:pPr>
          </w:p>
        </w:tc>
        <w:tc>
          <w:tcPr>
            <w:tcW w:w="530" w:type="dxa"/>
          </w:tcPr>
          <w:p w14:paraId="03AADFE8" w14:textId="77777777" w:rsidR="00A3086F" w:rsidRDefault="00A3086F" w:rsidP="00036B68">
            <w:pPr>
              <w:pStyle w:val="af8"/>
              <w:rPr>
                <w:sz w:val="15"/>
                <w:szCs w:val="15"/>
              </w:rPr>
            </w:pPr>
          </w:p>
        </w:tc>
        <w:tc>
          <w:tcPr>
            <w:tcW w:w="527" w:type="dxa"/>
          </w:tcPr>
          <w:p w14:paraId="4D5C7B95" w14:textId="77777777" w:rsidR="00A3086F" w:rsidRDefault="00A3086F" w:rsidP="00036B68">
            <w:pPr>
              <w:pStyle w:val="af8"/>
              <w:rPr>
                <w:sz w:val="15"/>
                <w:szCs w:val="15"/>
              </w:rPr>
            </w:pPr>
          </w:p>
        </w:tc>
        <w:tc>
          <w:tcPr>
            <w:tcW w:w="525" w:type="dxa"/>
          </w:tcPr>
          <w:p w14:paraId="6FFDD4B9" w14:textId="77777777" w:rsidR="00A3086F" w:rsidRDefault="00A3086F" w:rsidP="00036B68">
            <w:pPr>
              <w:pStyle w:val="af8"/>
              <w:rPr>
                <w:sz w:val="15"/>
                <w:szCs w:val="15"/>
              </w:rPr>
            </w:pPr>
          </w:p>
        </w:tc>
        <w:tc>
          <w:tcPr>
            <w:tcW w:w="616" w:type="dxa"/>
          </w:tcPr>
          <w:p w14:paraId="77D6B5FD" w14:textId="77777777" w:rsidR="00A3086F" w:rsidRDefault="00A3086F" w:rsidP="00036B68">
            <w:pPr>
              <w:pStyle w:val="af8"/>
              <w:rPr>
                <w:sz w:val="15"/>
                <w:szCs w:val="15"/>
              </w:rPr>
            </w:pPr>
          </w:p>
        </w:tc>
        <w:tc>
          <w:tcPr>
            <w:tcW w:w="533" w:type="dxa"/>
          </w:tcPr>
          <w:p w14:paraId="0310A3A0" w14:textId="77777777" w:rsidR="00A3086F" w:rsidRDefault="00A3086F" w:rsidP="00036B68">
            <w:pPr>
              <w:pStyle w:val="af8"/>
              <w:rPr>
                <w:sz w:val="15"/>
                <w:szCs w:val="15"/>
              </w:rPr>
            </w:pPr>
          </w:p>
        </w:tc>
        <w:tc>
          <w:tcPr>
            <w:tcW w:w="527" w:type="dxa"/>
          </w:tcPr>
          <w:p w14:paraId="3061D637" w14:textId="77777777" w:rsidR="00A3086F" w:rsidRDefault="00A3086F" w:rsidP="00036B68">
            <w:pPr>
              <w:pStyle w:val="af8"/>
              <w:rPr>
                <w:sz w:val="15"/>
                <w:szCs w:val="15"/>
              </w:rPr>
            </w:pPr>
          </w:p>
        </w:tc>
        <w:tc>
          <w:tcPr>
            <w:tcW w:w="530" w:type="dxa"/>
          </w:tcPr>
          <w:p w14:paraId="3463D273" w14:textId="77777777" w:rsidR="00A3086F" w:rsidRDefault="00A3086F" w:rsidP="00036B68">
            <w:pPr>
              <w:pStyle w:val="af8"/>
              <w:rPr>
                <w:sz w:val="15"/>
                <w:szCs w:val="15"/>
              </w:rPr>
            </w:pPr>
          </w:p>
        </w:tc>
        <w:tc>
          <w:tcPr>
            <w:tcW w:w="527" w:type="dxa"/>
          </w:tcPr>
          <w:p w14:paraId="748D67C8" w14:textId="77777777" w:rsidR="00A3086F" w:rsidRDefault="00A3086F" w:rsidP="00036B68">
            <w:pPr>
              <w:pStyle w:val="af8"/>
              <w:rPr>
                <w:sz w:val="15"/>
                <w:szCs w:val="15"/>
              </w:rPr>
            </w:pPr>
          </w:p>
        </w:tc>
        <w:tc>
          <w:tcPr>
            <w:tcW w:w="530" w:type="dxa"/>
          </w:tcPr>
          <w:p w14:paraId="6FD353F9" w14:textId="77777777" w:rsidR="00A3086F" w:rsidRDefault="00A3086F" w:rsidP="00036B68">
            <w:pPr>
              <w:pStyle w:val="af8"/>
              <w:rPr>
                <w:sz w:val="15"/>
                <w:szCs w:val="15"/>
              </w:rPr>
            </w:pPr>
          </w:p>
        </w:tc>
        <w:tc>
          <w:tcPr>
            <w:tcW w:w="524" w:type="dxa"/>
          </w:tcPr>
          <w:p w14:paraId="19495C17" w14:textId="77777777" w:rsidR="00A3086F" w:rsidRDefault="00A3086F" w:rsidP="00036B68">
            <w:pPr>
              <w:pStyle w:val="af8"/>
              <w:rPr>
                <w:sz w:val="15"/>
                <w:szCs w:val="15"/>
              </w:rPr>
            </w:pPr>
          </w:p>
        </w:tc>
        <w:tc>
          <w:tcPr>
            <w:tcW w:w="530" w:type="dxa"/>
          </w:tcPr>
          <w:p w14:paraId="2E5E8FBC" w14:textId="77777777" w:rsidR="00A3086F" w:rsidRDefault="00A3086F" w:rsidP="00036B68">
            <w:pPr>
              <w:pStyle w:val="af8"/>
              <w:rPr>
                <w:sz w:val="15"/>
                <w:szCs w:val="15"/>
              </w:rPr>
            </w:pPr>
          </w:p>
        </w:tc>
        <w:tc>
          <w:tcPr>
            <w:tcW w:w="527" w:type="dxa"/>
          </w:tcPr>
          <w:p w14:paraId="7CBCEDAB" w14:textId="77777777" w:rsidR="00A3086F" w:rsidRDefault="00A3086F" w:rsidP="00036B68">
            <w:pPr>
              <w:pStyle w:val="af8"/>
              <w:rPr>
                <w:sz w:val="15"/>
                <w:szCs w:val="15"/>
              </w:rPr>
            </w:pPr>
          </w:p>
        </w:tc>
        <w:tc>
          <w:tcPr>
            <w:tcW w:w="533" w:type="dxa"/>
          </w:tcPr>
          <w:p w14:paraId="76F6B92C" w14:textId="77777777" w:rsidR="00A3086F" w:rsidRDefault="00A3086F" w:rsidP="00036B68">
            <w:pPr>
              <w:pStyle w:val="af8"/>
              <w:rPr>
                <w:sz w:val="15"/>
                <w:szCs w:val="15"/>
              </w:rPr>
            </w:pPr>
          </w:p>
        </w:tc>
        <w:tc>
          <w:tcPr>
            <w:tcW w:w="527" w:type="dxa"/>
          </w:tcPr>
          <w:p w14:paraId="722AB728" w14:textId="77777777" w:rsidR="00A3086F" w:rsidRDefault="00A3086F" w:rsidP="00036B68">
            <w:pPr>
              <w:pStyle w:val="af8"/>
              <w:rPr>
                <w:sz w:val="15"/>
                <w:szCs w:val="15"/>
              </w:rPr>
            </w:pPr>
          </w:p>
        </w:tc>
        <w:tc>
          <w:tcPr>
            <w:tcW w:w="533" w:type="dxa"/>
          </w:tcPr>
          <w:p w14:paraId="6BC16234" w14:textId="77777777" w:rsidR="00A3086F" w:rsidRDefault="00A3086F" w:rsidP="00036B68">
            <w:pPr>
              <w:pStyle w:val="af8"/>
              <w:rPr>
                <w:sz w:val="15"/>
                <w:szCs w:val="15"/>
              </w:rPr>
            </w:pPr>
          </w:p>
        </w:tc>
        <w:tc>
          <w:tcPr>
            <w:tcW w:w="529" w:type="dxa"/>
          </w:tcPr>
          <w:p w14:paraId="74E15BA6" w14:textId="77777777" w:rsidR="00A3086F" w:rsidRDefault="00A3086F" w:rsidP="00036B68">
            <w:pPr>
              <w:pStyle w:val="af8"/>
              <w:rPr>
                <w:sz w:val="15"/>
                <w:szCs w:val="15"/>
              </w:rPr>
            </w:pPr>
          </w:p>
        </w:tc>
        <w:tc>
          <w:tcPr>
            <w:tcW w:w="464" w:type="dxa"/>
          </w:tcPr>
          <w:p w14:paraId="0485EBC4" w14:textId="77777777" w:rsidR="00A3086F" w:rsidRDefault="00A3086F" w:rsidP="00036B68">
            <w:pPr>
              <w:pStyle w:val="af8"/>
              <w:rPr>
                <w:sz w:val="15"/>
                <w:szCs w:val="15"/>
              </w:rPr>
            </w:pPr>
          </w:p>
        </w:tc>
      </w:tr>
      <w:tr w:rsidR="00A3086F" w14:paraId="769EBF90" w14:textId="77777777" w:rsidTr="008D7196">
        <w:tc>
          <w:tcPr>
            <w:tcW w:w="1593" w:type="dxa"/>
          </w:tcPr>
          <w:p w14:paraId="7710C547" w14:textId="77777777" w:rsidR="00A3086F" w:rsidRDefault="00A3086F" w:rsidP="00036B68">
            <w:pPr>
              <w:pStyle w:val="af9"/>
              <w:rPr>
                <w:sz w:val="15"/>
                <w:szCs w:val="15"/>
              </w:rPr>
            </w:pPr>
            <w:r>
              <w:rPr>
                <w:sz w:val="15"/>
                <w:szCs w:val="15"/>
              </w:rPr>
              <w:t>другие вертолеты</w:t>
            </w:r>
          </w:p>
        </w:tc>
        <w:tc>
          <w:tcPr>
            <w:tcW w:w="659" w:type="dxa"/>
          </w:tcPr>
          <w:p w14:paraId="596D38E4" w14:textId="77777777" w:rsidR="00A3086F" w:rsidRDefault="00A3086F" w:rsidP="00036B68">
            <w:pPr>
              <w:pStyle w:val="af8"/>
              <w:jc w:val="center"/>
              <w:rPr>
                <w:sz w:val="15"/>
                <w:szCs w:val="15"/>
              </w:rPr>
            </w:pPr>
            <w:bookmarkStart w:id="362" w:name="sub_11123225"/>
            <w:r>
              <w:rPr>
                <w:sz w:val="15"/>
                <w:szCs w:val="15"/>
              </w:rPr>
              <w:t>2205</w:t>
            </w:r>
            <w:bookmarkEnd w:id="362"/>
          </w:p>
        </w:tc>
        <w:tc>
          <w:tcPr>
            <w:tcW w:w="614" w:type="dxa"/>
          </w:tcPr>
          <w:p w14:paraId="4E2C65A8" w14:textId="77777777" w:rsidR="00A3086F" w:rsidRDefault="00A3086F" w:rsidP="00036B68">
            <w:pPr>
              <w:pStyle w:val="af8"/>
              <w:rPr>
                <w:sz w:val="15"/>
                <w:szCs w:val="15"/>
              </w:rPr>
            </w:pPr>
          </w:p>
        </w:tc>
        <w:tc>
          <w:tcPr>
            <w:tcW w:w="614" w:type="dxa"/>
          </w:tcPr>
          <w:p w14:paraId="1844CE47" w14:textId="77777777" w:rsidR="00A3086F" w:rsidRDefault="00A3086F" w:rsidP="00036B68">
            <w:pPr>
              <w:pStyle w:val="af8"/>
              <w:rPr>
                <w:sz w:val="15"/>
                <w:szCs w:val="15"/>
              </w:rPr>
            </w:pPr>
          </w:p>
        </w:tc>
        <w:tc>
          <w:tcPr>
            <w:tcW w:w="527" w:type="dxa"/>
          </w:tcPr>
          <w:p w14:paraId="22AA3104" w14:textId="77777777" w:rsidR="00A3086F" w:rsidRDefault="00A3086F" w:rsidP="00036B68">
            <w:pPr>
              <w:pStyle w:val="af8"/>
              <w:rPr>
                <w:sz w:val="15"/>
                <w:szCs w:val="15"/>
              </w:rPr>
            </w:pPr>
          </w:p>
        </w:tc>
        <w:tc>
          <w:tcPr>
            <w:tcW w:w="530" w:type="dxa"/>
          </w:tcPr>
          <w:p w14:paraId="76273B45" w14:textId="77777777" w:rsidR="00A3086F" w:rsidRDefault="00A3086F" w:rsidP="00036B68">
            <w:pPr>
              <w:pStyle w:val="af8"/>
              <w:rPr>
                <w:sz w:val="15"/>
                <w:szCs w:val="15"/>
              </w:rPr>
            </w:pPr>
          </w:p>
        </w:tc>
        <w:tc>
          <w:tcPr>
            <w:tcW w:w="529" w:type="dxa"/>
          </w:tcPr>
          <w:p w14:paraId="5A19B795" w14:textId="77777777" w:rsidR="00A3086F" w:rsidRDefault="00A3086F" w:rsidP="00036B68">
            <w:pPr>
              <w:pStyle w:val="af8"/>
              <w:rPr>
                <w:sz w:val="15"/>
                <w:szCs w:val="15"/>
              </w:rPr>
            </w:pPr>
          </w:p>
        </w:tc>
        <w:tc>
          <w:tcPr>
            <w:tcW w:w="527" w:type="dxa"/>
          </w:tcPr>
          <w:p w14:paraId="27A4B02A" w14:textId="77777777" w:rsidR="00A3086F" w:rsidRDefault="00A3086F" w:rsidP="00036B68">
            <w:pPr>
              <w:pStyle w:val="af8"/>
              <w:rPr>
                <w:sz w:val="15"/>
                <w:szCs w:val="15"/>
              </w:rPr>
            </w:pPr>
          </w:p>
        </w:tc>
        <w:tc>
          <w:tcPr>
            <w:tcW w:w="527" w:type="dxa"/>
          </w:tcPr>
          <w:p w14:paraId="7406F759" w14:textId="77777777" w:rsidR="00A3086F" w:rsidRDefault="00A3086F" w:rsidP="00036B68">
            <w:pPr>
              <w:pStyle w:val="af8"/>
              <w:rPr>
                <w:sz w:val="15"/>
                <w:szCs w:val="15"/>
              </w:rPr>
            </w:pPr>
          </w:p>
        </w:tc>
        <w:tc>
          <w:tcPr>
            <w:tcW w:w="530" w:type="dxa"/>
          </w:tcPr>
          <w:p w14:paraId="4A4C0519" w14:textId="77777777" w:rsidR="00A3086F" w:rsidRDefault="00A3086F" w:rsidP="00036B68">
            <w:pPr>
              <w:pStyle w:val="af8"/>
              <w:rPr>
                <w:sz w:val="15"/>
                <w:szCs w:val="15"/>
              </w:rPr>
            </w:pPr>
          </w:p>
        </w:tc>
        <w:tc>
          <w:tcPr>
            <w:tcW w:w="527" w:type="dxa"/>
          </w:tcPr>
          <w:p w14:paraId="616C5BFC" w14:textId="77777777" w:rsidR="00A3086F" w:rsidRDefault="00A3086F" w:rsidP="00036B68">
            <w:pPr>
              <w:pStyle w:val="af8"/>
              <w:rPr>
                <w:sz w:val="15"/>
                <w:szCs w:val="15"/>
              </w:rPr>
            </w:pPr>
          </w:p>
        </w:tc>
        <w:tc>
          <w:tcPr>
            <w:tcW w:w="525" w:type="dxa"/>
          </w:tcPr>
          <w:p w14:paraId="1511AC77" w14:textId="77777777" w:rsidR="00A3086F" w:rsidRDefault="00A3086F" w:rsidP="00036B68">
            <w:pPr>
              <w:pStyle w:val="af8"/>
              <w:rPr>
                <w:sz w:val="15"/>
                <w:szCs w:val="15"/>
              </w:rPr>
            </w:pPr>
          </w:p>
        </w:tc>
        <w:tc>
          <w:tcPr>
            <w:tcW w:w="616" w:type="dxa"/>
          </w:tcPr>
          <w:p w14:paraId="62120381" w14:textId="77777777" w:rsidR="00A3086F" w:rsidRDefault="00A3086F" w:rsidP="00036B68">
            <w:pPr>
              <w:pStyle w:val="af8"/>
              <w:rPr>
                <w:sz w:val="15"/>
                <w:szCs w:val="15"/>
              </w:rPr>
            </w:pPr>
          </w:p>
        </w:tc>
        <w:tc>
          <w:tcPr>
            <w:tcW w:w="533" w:type="dxa"/>
          </w:tcPr>
          <w:p w14:paraId="681D677E" w14:textId="77777777" w:rsidR="00A3086F" w:rsidRDefault="00A3086F" w:rsidP="00036B68">
            <w:pPr>
              <w:pStyle w:val="af8"/>
              <w:rPr>
                <w:sz w:val="15"/>
                <w:szCs w:val="15"/>
              </w:rPr>
            </w:pPr>
          </w:p>
        </w:tc>
        <w:tc>
          <w:tcPr>
            <w:tcW w:w="527" w:type="dxa"/>
          </w:tcPr>
          <w:p w14:paraId="4B1841BC" w14:textId="77777777" w:rsidR="00A3086F" w:rsidRDefault="00A3086F" w:rsidP="00036B68">
            <w:pPr>
              <w:pStyle w:val="af8"/>
              <w:rPr>
                <w:sz w:val="15"/>
                <w:szCs w:val="15"/>
              </w:rPr>
            </w:pPr>
          </w:p>
        </w:tc>
        <w:tc>
          <w:tcPr>
            <w:tcW w:w="530" w:type="dxa"/>
          </w:tcPr>
          <w:p w14:paraId="7C9EB7E3" w14:textId="77777777" w:rsidR="00A3086F" w:rsidRDefault="00A3086F" w:rsidP="00036B68">
            <w:pPr>
              <w:pStyle w:val="af8"/>
              <w:rPr>
                <w:sz w:val="15"/>
                <w:szCs w:val="15"/>
              </w:rPr>
            </w:pPr>
          </w:p>
        </w:tc>
        <w:tc>
          <w:tcPr>
            <w:tcW w:w="527" w:type="dxa"/>
          </w:tcPr>
          <w:p w14:paraId="70018390" w14:textId="77777777" w:rsidR="00A3086F" w:rsidRDefault="00A3086F" w:rsidP="00036B68">
            <w:pPr>
              <w:pStyle w:val="af8"/>
              <w:rPr>
                <w:sz w:val="15"/>
                <w:szCs w:val="15"/>
              </w:rPr>
            </w:pPr>
          </w:p>
        </w:tc>
        <w:tc>
          <w:tcPr>
            <w:tcW w:w="530" w:type="dxa"/>
          </w:tcPr>
          <w:p w14:paraId="05210E26" w14:textId="77777777" w:rsidR="00A3086F" w:rsidRDefault="00A3086F" w:rsidP="00036B68">
            <w:pPr>
              <w:pStyle w:val="af8"/>
              <w:rPr>
                <w:sz w:val="15"/>
                <w:szCs w:val="15"/>
              </w:rPr>
            </w:pPr>
          </w:p>
        </w:tc>
        <w:tc>
          <w:tcPr>
            <w:tcW w:w="524" w:type="dxa"/>
          </w:tcPr>
          <w:p w14:paraId="60286B65" w14:textId="77777777" w:rsidR="00A3086F" w:rsidRDefault="00A3086F" w:rsidP="00036B68">
            <w:pPr>
              <w:pStyle w:val="af8"/>
              <w:rPr>
                <w:sz w:val="15"/>
                <w:szCs w:val="15"/>
              </w:rPr>
            </w:pPr>
          </w:p>
        </w:tc>
        <w:tc>
          <w:tcPr>
            <w:tcW w:w="530" w:type="dxa"/>
          </w:tcPr>
          <w:p w14:paraId="09ACE640" w14:textId="77777777" w:rsidR="00A3086F" w:rsidRDefault="00A3086F" w:rsidP="00036B68">
            <w:pPr>
              <w:pStyle w:val="af8"/>
              <w:rPr>
                <w:sz w:val="15"/>
                <w:szCs w:val="15"/>
              </w:rPr>
            </w:pPr>
          </w:p>
        </w:tc>
        <w:tc>
          <w:tcPr>
            <w:tcW w:w="527" w:type="dxa"/>
          </w:tcPr>
          <w:p w14:paraId="4909CF96" w14:textId="77777777" w:rsidR="00A3086F" w:rsidRDefault="00A3086F" w:rsidP="00036B68">
            <w:pPr>
              <w:pStyle w:val="af8"/>
              <w:rPr>
                <w:sz w:val="15"/>
                <w:szCs w:val="15"/>
              </w:rPr>
            </w:pPr>
          </w:p>
        </w:tc>
        <w:tc>
          <w:tcPr>
            <w:tcW w:w="533" w:type="dxa"/>
          </w:tcPr>
          <w:p w14:paraId="186D7906" w14:textId="77777777" w:rsidR="00A3086F" w:rsidRDefault="00A3086F" w:rsidP="00036B68">
            <w:pPr>
              <w:pStyle w:val="af8"/>
              <w:rPr>
                <w:sz w:val="15"/>
                <w:szCs w:val="15"/>
              </w:rPr>
            </w:pPr>
          </w:p>
        </w:tc>
        <w:tc>
          <w:tcPr>
            <w:tcW w:w="527" w:type="dxa"/>
          </w:tcPr>
          <w:p w14:paraId="3AC89241" w14:textId="77777777" w:rsidR="00A3086F" w:rsidRDefault="00A3086F" w:rsidP="00036B68">
            <w:pPr>
              <w:pStyle w:val="af8"/>
              <w:rPr>
                <w:sz w:val="15"/>
                <w:szCs w:val="15"/>
              </w:rPr>
            </w:pPr>
          </w:p>
        </w:tc>
        <w:tc>
          <w:tcPr>
            <w:tcW w:w="533" w:type="dxa"/>
          </w:tcPr>
          <w:p w14:paraId="3B9F8E7F" w14:textId="77777777" w:rsidR="00A3086F" w:rsidRDefault="00A3086F" w:rsidP="00036B68">
            <w:pPr>
              <w:pStyle w:val="af8"/>
              <w:rPr>
                <w:sz w:val="15"/>
                <w:szCs w:val="15"/>
              </w:rPr>
            </w:pPr>
          </w:p>
        </w:tc>
        <w:tc>
          <w:tcPr>
            <w:tcW w:w="529" w:type="dxa"/>
          </w:tcPr>
          <w:p w14:paraId="732A7187" w14:textId="77777777" w:rsidR="00A3086F" w:rsidRDefault="00A3086F" w:rsidP="00036B68">
            <w:pPr>
              <w:pStyle w:val="af8"/>
              <w:rPr>
                <w:sz w:val="15"/>
                <w:szCs w:val="15"/>
              </w:rPr>
            </w:pPr>
          </w:p>
        </w:tc>
        <w:tc>
          <w:tcPr>
            <w:tcW w:w="464" w:type="dxa"/>
          </w:tcPr>
          <w:p w14:paraId="3E524E9D" w14:textId="77777777" w:rsidR="00A3086F" w:rsidRDefault="00A3086F" w:rsidP="00036B68">
            <w:pPr>
              <w:pStyle w:val="af8"/>
              <w:rPr>
                <w:sz w:val="15"/>
                <w:szCs w:val="15"/>
              </w:rPr>
            </w:pPr>
          </w:p>
        </w:tc>
      </w:tr>
      <w:tr w:rsidR="00A3086F" w14:paraId="361B71AE" w14:textId="77777777" w:rsidTr="008D7196">
        <w:tc>
          <w:tcPr>
            <w:tcW w:w="1593" w:type="dxa"/>
          </w:tcPr>
          <w:p w14:paraId="4327F20C" w14:textId="77777777" w:rsidR="00A3086F" w:rsidRDefault="00A3086F" w:rsidP="00036B68">
            <w:pPr>
              <w:pStyle w:val="af9"/>
              <w:rPr>
                <w:sz w:val="15"/>
                <w:szCs w:val="15"/>
              </w:rPr>
            </w:pPr>
            <w:r>
              <w:rPr>
                <w:sz w:val="15"/>
                <w:szCs w:val="15"/>
              </w:rPr>
              <w:t>воздушные транспортные средства, не имеющие двигателей</w:t>
            </w:r>
          </w:p>
        </w:tc>
        <w:tc>
          <w:tcPr>
            <w:tcW w:w="659" w:type="dxa"/>
          </w:tcPr>
          <w:p w14:paraId="6E7D7E37" w14:textId="77777777" w:rsidR="00A3086F" w:rsidRDefault="00A3086F" w:rsidP="00036B68">
            <w:pPr>
              <w:pStyle w:val="af8"/>
              <w:jc w:val="center"/>
              <w:rPr>
                <w:sz w:val="15"/>
                <w:szCs w:val="15"/>
              </w:rPr>
            </w:pPr>
            <w:bookmarkStart w:id="363" w:name="sub_11123226"/>
            <w:r>
              <w:rPr>
                <w:sz w:val="15"/>
                <w:szCs w:val="15"/>
              </w:rPr>
              <w:t>2206</w:t>
            </w:r>
            <w:bookmarkEnd w:id="363"/>
          </w:p>
        </w:tc>
        <w:tc>
          <w:tcPr>
            <w:tcW w:w="614" w:type="dxa"/>
          </w:tcPr>
          <w:p w14:paraId="5F5FE53C" w14:textId="77777777" w:rsidR="00A3086F" w:rsidRDefault="00A3086F" w:rsidP="00036B68">
            <w:pPr>
              <w:pStyle w:val="af8"/>
              <w:rPr>
                <w:sz w:val="15"/>
                <w:szCs w:val="15"/>
              </w:rPr>
            </w:pPr>
          </w:p>
        </w:tc>
        <w:tc>
          <w:tcPr>
            <w:tcW w:w="614" w:type="dxa"/>
          </w:tcPr>
          <w:p w14:paraId="7CEA264E" w14:textId="77777777" w:rsidR="00A3086F" w:rsidRDefault="00A3086F" w:rsidP="00036B68">
            <w:pPr>
              <w:pStyle w:val="af8"/>
              <w:rPr>
                <w:sz w:val="15"/>
                <w:szCs w:val="15"/>
              </w:rPr>
            </w:pPr>
          </w:p>
        </w:tc>
        <w:tc>
          <w:tcPr>
            <w:tcW w:w="527" w:type="dxa"/>
          </w:tcPr>
          <w:p w14:paraId="3DCC73AD" w14:textId="77777777" w:rsidR="00A3086F" w:rsidRDefault="00A3086F" w:rsidP="00036B68">
            <w:pPr>
              <w:pStyle w:val="af8"/>
              <w:rPr>
                <w:sz w:val="15"/>
                <w:szCs w:val="15"/>
              </w:rPr>
            </w:pPr>
          </w:p>
        </w:tc>
        <w:tc>
          <w:tcPr>
            <w:tcW w:w="530" w:type="dxa"/>
          </w:tcPr>
          <w:p w14:paraId="677E78B4" w14:textId="77777777" w:rsidR="00A3086F" w:rsidRDefault="00A3086F" w:rsidP="00036B68">
            <w:pPr>
              <w:pStyle w:val="af8"/>
              <w:rPr>
                <w:sz w:val="15"/>
                <w:szCs w:val="15"/>
              </w:rPr>
            </w:pPr>
          </w:p>
        </w:tc>
        <w:tc>
          <w:tcPr>
            <w:tcW w:w="529" w:type="dxa"/>
          </w:tcPr>
          <w:p w14:paraId="79E98ED1" w14:textId="77777777" w:rsidR="00A3086F" w:rsidRDefault="00A3086F" w:rsidP="00036B68">
            <w:pPr>
              <w:pStyle w:val="af8"/>
              <w:rPr>
                <w:sz w:val="15"/>
                <w:szCs w:val="15"/>
              </w:rPr>
            </w:pPr>
          </w:p>
        </w:tc>
        <w:tc>
          <w:tcPr>
            <w:tcW w:w="527" w:type="dxa"/>
          </w:tcPr>
          <w:p w14:paraId="1018EAAE" w14:textId="77777777" w:rsidR="00A3086F" w:rsidRDefault="00A3086F" w:rsidP="00036B68">
            <w:pPr>
              <w:pStyle w:val="af8"/>
              <w:rPr>
                <w:sz w:val="15"/>
                <w:szCs w:val="15"/>
              </w:rPr>
            </w:pPr>
          </w:p>
        </w:tc>
        <w:tc>
          <w:tcPr>
            <w:tcW w:w="527" w:type="dxa"/>
          </w:tcPr>
          <w:p w14:paraId="26EFC757" w14:textId="77777777" w:rsidR="00A3086F" w:rsidRDefault="00A3086F" w:rsidP="00036B68">
            <w:pPr>
              <w:pStyle w:val="af8"/>
              <w:rPr>
                <w:sz w:val="15"/>
                <w:szCs w:val="15"/>
              </w:rPr>
            </w:pPr>
          </w:p>
        </w:tc>
        <w:tc>
          <w:tcPr>
            <w:tcW w:w="530" w:type="dxa"/>
          </w:tcPr>
          <w:p w14:paraId="57BF1BF0" w14:textId="77777777" w:rsidR="00A3086F" w:rsidRDefault="00A3086F" w:rsidP="00036B68">
            <w:pPr>
              <w:pStyle w:val="af8"/>
              <w:rPr>
                <w:sz w:val="15"/>
                <w:szCs w:val="15"/>
              </w:rPr>
            </w:pPr>
          </w:p>
        </w:tc>
        <w:tc>
          <w:tcPr>
            <w:tcW w:w="527" w:type="dxa"/>
          </w:tcPr>
          <w:p w14:paraId="599F9D07" w14:textId="77777777" w:rsidR="00A3086F" w:rsidRDefault="00A3086F" w:rsidP="00036B68">
            <w:pPr>
              <w:pStyle w:val="af8"/>
              <w:rPr>
                <w:sz w:val="15"/>
                <w:szCs w:val="15"/>
              </w:rPr>
            </w:pPr>
          </w:p>
        </w:tc>
        <w:tc>
          <w:tcPr>
            <w:tcW w:w="525" w:type="dxa"/>
          </w:tcPr>
          <w:p w14:paraId="5B580363" w14:textId="77777777" w:rsidR="00A3086F" w:rsidRDefault="00A3086F" w:rsidP="00036B68">
            <w:pPr>
              <w:pStyle w:val="af8"/>
              <w:rPr>
                <w:sz w:val="15"/>
                <w:szCs w:val="15"/>
              </w:rPr>
            </w:pPr>
          </w:p>
        </w:tc>
        <w:tc>
          <w:tcPr>
            <w:tcW w:w="616" w:type="dxa"/>
          </w:tcPr>
          <w:p w14:paraId="5A86D1BE" w14:textId="77777777" w:rsidR="00A3086F" w:rsidRDefault="00A3086F" w:rsidP="00036B68">
            <w:pPr>
              <w:pStyle w:val="af8"/>
              <w:rPr>
                <w:sz w:val="15"/>
                <w:szCs w:val="15"/>
              </w:rPr>
            </w:pPr>
          </w:p>
        </w:tc>
        <w:tc>
          <w:tcPr>
            <w:tcW w:w="533" w:type="dxa"/>
          </w:tcPr>
          <w:p w14:paraId="01294BA1" w14:textId="77777777" w:rsidR="00A3086F" w:rsidRDefault="00A3086F" w:rsidP="00036B68">
            <w:pPr>
              <w:pStyle w:val="af8"/>
              <w:rPr>
                <w:sz w:val="15"/>
                <w:szCs w:val="15"/>
              </w:rPr>
            </w:pPr>
          </w:p>
        </w:tc>
        <w:tc>
          <w:tcPr>
            <w:tcW w:w="527" w:type="dxa"/>
          </w:tcPr>
          <w:p w14:paraId="28471EA8" w14:textId="77777777" w:rsidR="00A3086F" w:rsidRDefault="00A3086F" w:rsidP="00036B68">
            <w:pPr>
              <w:pStyle w:val="af8"/>
              <w:rPr>
                <w:sz w:val="15"/>
                <w:szCs w:val="15"/>
              </w:rPr>
            </w:pPr>
          </w:p>
        </w:tc>
        <w:tc>
          <w:tcPr>
            <w:tcW w:w="530" w:type="dxa"/>
          </w:tcPr>
          <w:p w14:paraId="4B6FCB3A" w14:textId="77777777" w:rsidR="00A3086F" w:rsidRDefault="00A3086F" w:rsidP="00036B68">
            <w:pPr>
              <w:pStyle w:val="af8"/>
              <w:rPr>
                <w:sz w:val="15"/>
                <w:szCs w:val="15"/>
              </w:rPr>
            </w:pPr>
          </w:p>
        </w:tc>
        <w:tc>
          <w:tcPr>
            <w:tcW w:w="527" w:type="dxa"/>
          </w:tcPr>
          <w:p w14:paraId="1AD45E41" w14:textId="77777777" w:rsidR="00A3086F" w:rsidRDefault="00A3086F" w:rsidP="00036B68">
            <w:pPr>
              <w:pStyle w:val="af8"/>
              <w:rPr>
                <w:sz w:val="15"/>
                <w:szCs w:val="15"/>
              </w:rPr>
            </w:pPr>
          </w:p>
        </w:tc>
        <w:tc>
          <w:tcPr>
            <w:tcW w:w="530" w:type="dxa"/>
          </w:tcPr>
          <w:p w14:paraId="6030AE3D" w14:textId="77777777" w:rsidR="00A3086F" w:rsidRDefault="00A3086F" w:rsidP="00036B68">
            <w:pPr>
              <w:pStyle w:val="af8"/>
              <w:rPr>
                <w:sz w:val="15"/>
                <w:szCs w:val="15"/>
              </w:rPr>
            </w:pPr>
          </w:p>
        </w:tc>
        <w:tc>
          <w:tcPr>
            <w:tcW w:w="524" w:type="dxa"/>
          </w:tcPr>
          <w:p w14:paraId="46995711" w14:textId="77777777" w:rsidR="00A3086F" w:rsidRDefault="00A3086F" w:rsidP="00036B68">
            <w:pPr>
              <w:pStyle w:val="af8"/>
              <w:rPr>
                <w:sz w:val="15"/>
                <w:szCs w:val="15"/>
              </w:rPr>
            </w:pPr>
          </w:p>
        </w:tc>
        <w:tc>
          <w:tcPr>
            <w:tcW w:w="530" w:type="dxa"/>
          </w:tcPr>
          <w:p w14:paraId="03ADF927" w14:textId="77777777" w:rsidR="00A3086F" w:rsidRDefault="00A3086F" w:rsidP="00036B68">
            <w:pPr>
              <w:pStyle w:val="af8"/>
              <w:rPr>
                <w:sz w:val="15"/>
                <w:szCs w:val="15"/>
              </w:rPr>
            </w:pPr>
          </w:p>
        </w:tc>
        <w:tc>
          <w:tcPr>
            <w:tcW w:w="527" w:type="dxa"/>
          </w:tcPr>
          <w:p w14:paraId="443BF5B4" w14:textId="77777777" w:rsidR="00A3086F" w:rsidRDefault="00A3086F" w:rsidP="00036B68">
            <w:pPr>
              <w:pStyle w:val="af8"/>
              <w:rPr>
                <w:sz w:val="15"/>
                <w:szCs w:val="15"/>
              </w:rPr>
            </w:pPr>
          </w:p>
        </w:tc>
        <w:tc>
          <w:tcPr>
            <w:tcW w:w="533" w:type="dxa"/>
          </w:tcPr>
          <w:p w14:paraId="4B4DDE7F" w14:textId="77777777" w:rsidR="00A3086F" w:rsidRDefault="00A3086F" w:rsidP="00036B68">
            <w:pPr>
              <w:pStyle w:val="af8"/>
              <w:rPr>
                <w:sz w:val="15"/>
                <w:szCs w:val="15"/>
              </w:rPr>
            </w:pPr>
          </w:p>
        </w:tc>
        <w:tc>
          <w:tcPr>
            <w:tcW w:w="527" w:type="dxa"/>
          </w:tcPr>
          <w:p w14:paraId="055D7B64" w14:textId="77777777" w:rsidR="00A3086F" w:rsidRDefault="00A3086F" w:rsidP="00036B68">
            <w:pPr>
              <w:pStyle w:val="af8"/>
              <w:rPr>
                <w:sz w:val="15"/>
                <w:szCs w:val="15"/>
              </w:rPr>
            </w:pPr>
          </w:p>
        </w:tc>
        <w:tc>
          <w:tcPr>
            <w:tcW w:w="533" w:type="dxa"/>
          </w:tcPr>
          <w:p w14:paraId="6E536937" w14:textId="77777777" w:rsidR="00A3086F" w:rsidRDefault="00A3086F" w:rsidP="00036B68">
            <w:pPr>
              <w:pStyle w:val="af8"/>
              <w:rPr>
                <w:sz w:val="15"/>
                <w:szCs w:val="15"/>
              </w:rPr>
            </w:pPr>
          </w:p>
        </w:tc>
        <w:tc>
          <w:tcPr>
            <w:tcW w:w="529" w:type="dxa"/>
          </w:tcPr>
          <w:p w14:paraId="10F86489" w14:textId="77777777" w:rsidR="00A3086F" w:rsidRDefault="00A3086F" w:rsidP="00036B68">
            <w:pPr>
              <w:pStyle w:val="af8"/>
              <w:rPr>
                <w:sz w:val="15"/>
                <w:szCs w:val="15"/>
              </w:rPr>
            </w:pPr>
          </w:p>
        </w:tc>
        <w:tc>
          <w:tcPr>
            <w:tcW w:w="464" w:type="dxa"/>
          </w:tcPr>
          <w:p w14:paraId="2435917F" w14:textId="77777777" w:rsidR="00A3086F" w:rsidRDefault="00A3086F" w:rsidP="00036B68">
            <w:pPr>
              <w:pStyle w:val="af8"/>
              <w:rPr>
                <w:sz w:val="15"/>
                <w:szCs w:val="15"/>
              </w:rPr>
            </w:pPr>
          </w:p>
        </w:tc>
      </w:tr>
      <w:tr w:rsidR="00A3086F" w14:paraId="1AB2A988" w14:textId="77777777" w:rsidTr="008D7196">
        <w:tc>
          <w:tcPr>
            <w:tcW w:w="1593" w:type="dxa"/>
          </w:tcPr>
          <w:p w14:paraId="55E4F10F" w14:textId="77777777" w:rsidR="00A3086F" w:rsidRDefault="00A3086F" w:rsidP="00036B68">
            <w:pPr>
              <w:pStyle w:val="af9"/>
              <w:rPr>
                <w:sz w:val="15"/>
                <w:szCs w:val="15"/>
              </w:rPr>
            </w:pPr>
            <w:r>
              <w:rPr>
                <w:sz w:val="15"/>
                <w:szCs w:val="15"/>
              </w:rPr>
              <w:t>Водные транспортные средства</w:t>
            </w:r>
          </w:p>
        </w:tc>
        <w:tc>
          <w:tcPr>
            <w:tcW w:w="659" w:type="dxa"/>
          </w:tcPr>
          <w:p w14:paraId="4B00A5EA" w14:textId="77777777" w:rsidR="00A3086F" w:rsidRDefault="00A3086F" w:rsidP="00036B68">
            <w:pPr>
              <w:pStyle w:val="af8"/>
              <w:jc w:val="center"/>
              <w:rPr>
                <w:sz w:val="15"/>
                <w:szCs w:val="15"/>
              </w:rPr>
            </w:pPr>
            <w:bookmarkStart w:id="364" w:name="sub_11123300"/>
            <w:r>
              <w:rPr>
                <w:sz w:val="15"/>
                <w:szCs w:val="15"/>
              </w:rPr>
              <w:t>3000</w:t>
            </w:r>
            <w:bookmarkEnd w:id="364"/>
          </w:p>
        </w:tc>
        <w:tc>
          <w:tcPr>
            <w:tcW w:w="614" w:type="dxa"/>
          </w:tcPr>
          <w:p w14:paraId="72E9D733" w14:textId="77777777" w:rsidR="00A3086F" w:rsidRDefault="00A3086F" w:rsidP="00036B68">
            <w:pPr>
              <w:pStyle w:val="af8"/>
              <w:rPr>
                <w:sz w:val="15"/>
                <w:szCs w:val="15"/>
              </w:rPr>
            </w:pPr>
          </w:p>
        </w:tc>
        <w:tc>
          <w:tcPr>
            <w:tcW w:w="614" w:type="dxa"/>
          </w:tcPr>
          <w:p w14:paraId="0FF1AD86" w14:textId="77777777" w:rsidR="00A3086F" w:rsidRDefault="00A3086F" w:rsidP="00036B68">
            <w:pPr>
              <w:pStyle w:val="af8"/>
              <w:rPr>
                <w:sz w:val="15"/>
                <w:szCs w:val="15"/>
              </w:rPr>
            </w:pPr>
          </w:p>
        </w:tc>
        <w:tc>
          <w:tcPr>
            <w:tcW w:w="527" w:type="dxa"/>
          </w:tcPr>
          <w:p w14:paraId="459ABA08" w14:textId="77777777" w:rsidR="00A3086F" w:rsidRDefault="00A3086F" w:rsidP="00036B68">
            <w:pPr>
              <w:pStyle w:val="af8"/>
              <w:rPr>
                <w:sz w:val="15"/>
                <w:szCs w:val="15"/>
              </w:rPr>
            </w:pPr>
          </w:p>
        </w:tc>
        <w:tc>
          <w:tcPr>
            <w:tcW w:w="530" w:type="dxa"/>
          </w:tcPr>
          <w:p w14:paraId="5BDFA244" w14:textId="77777777" w:rsidR="00A3086F" w:rsidRDefault="00A3086F" w:rsidP="00036B68">
            <w:pPr>
              <w:pStyle w:val="af8"/>
              <w:rPr>
                <w:sz w:val="15"/>
                <w:szCs w:val="15"/>
              </w:rPr>
            </w:pPr>
          </w:p>
        </w:tc>
        <w:tc>
          <w:tcPr>
            <w:tcW w:w="529" w:type="dxa"/>
          </w:tcPr>
          <w:p w14:paraId="2D60F0FB" w14:textId="77777777" w:rsidR="00A3086F" w:rsidRDefault="00A3086F" w:rsidP="00036B68">
            <w:pPr>
              <w:pStyle w:val="af8"/>
              <w:rPr>
                <w:sz w:val="15"/>
                <w:szCs w:val="15"/>
              </w:rPr>
            </w:pPr>
          </w:p>
        </w:tc>
        <w:tc>
          <w:tcPr>
            <w:tcW w:w="527" w:type="dxa"/>
          </w:tcPr>
          <w:p w14:paraId="7B09A4B2" w14:textId="77777777" w:rsidR="00A3086F" w:rsidRDefault="00A3086F" w:rsidP="00036B68">
            <w:pPr>
              <w:pStyle w:val="af8"/>
              <w:rPr>
                <w:sz w:val="15"/>
                <w:szCs w:val="15"/>
              </w:rPr>
            </w:pPr>
          </w:p>
        </w:tc>
        <w:tc>
          <w:tcPr>
            <w:tcW w:w="527" w:type="dxa"/>
          </w:tcPr>
          <w:p w14:paraId="3C0046DC" w14:textId="77777777" w:rsidR="00A3086F" w:rsidRDefault="00A3086F" w:rsidP="00036B68">
            <w:pPr>
              <w:pStyle w:val="af8"/>
              <w:rPr>
                <w:sz w:val="15"/>
                <w:szCs w:val="15"/>
              </w:rPr>
            </w:pPr>
          </w:p>
        </w:tc>
        <w:tc>
          <w:tcPr>
            <w:tcW w:w="530" w:type="dxa"/>
          </w:tcPr>
          <w:p w14:paraId="71AB4C0C" w14:textId="77777777" w:rsidR="00A3086F" w:rsidRDefault="00A3086F" w:rsidP="00036B68">
            <w:pPr>
              <w:pStyle w:val="af8"/>
              <w:rPr>
                <w:sz w:val="15"/>
                <w:szCs w:val="15"/>
              </w:rPr>
            </w:pPr>
          </w:p>
        </w:tc>
        <w:tc>
          <w:tcPr>
            <w:tcW w:w="527" w:type="dxa"/>
          </w:tcPr>
          <w:p w14:paraId="5391584D" w14:textId="77777777" w:rsidR="00A3086F" w:rsidRDefault="00A3086F" w:rsidP="00036B68">
            <w:pPr>
              <w:pStyle w:val="af8"/>
              <w:rPr>
                <w:sz w:val="15"/>
                <w:szCs w:val="15"/>
              </w:rPr>
            </w:pPr>
          </w:p>
        </w:tc>
        <w:tc>
          <w:tcPr>
            <w:tcW w:w="525" w:type="dxa"/>
          </w:tcPr>
          <w:p w14:paraId="09F56A34" w14:textId="77777777" w:rsidR="00A3086F" w:rsidRDefault="00A3086F" w:rsidP="00036B68">
            <w:pPr>
              <w:pStyle w:val="af8"/>
              <w:rPr>
                <w:sz w:val="15"/>
                <w:szCs w:val="15"/>
              </w:rPr>
            </w:pPr>
          </w:p>
        </w:tc>
        <w:tc>
          <w:tcPr>
            <w:tcW w:w="616" w:type="dxa"/>
          </w:tcPr>
          <w:p w14:paraId="26F7F368" w14:textId="77777777" w:rsidR="00A3086F" w:rsidRDefault="00A3086F" w:rsidP="00036B68">
            <w:pPr>
              <w:pStyle w:val="af8"/>
              <w:rPr>
                <w:sz w:val="15"/>
                <w:szCs w:val="15"/>
              </w:rPr>
            </w:pPr>
          </w:p>
        </w:tc>
        <w:tc>
          <w:tcPr>
            <w:tcW w:w="533" w:type="dxa"/>
          </w:tcPr>
          <w:p w14:paraId="11419E32" w14:textId="77777777" w:rsidR="00A3086F" w:rsidRDefault="00A3086F" w:rsidP="00036B68">
            <w:pPr>
              <w:pStyle w:val="af8"/>
              <w:rPr>
                <w:sz w:val="15"/>
                <w:szCs w:val="15"/>
              </w:rPr>
            </w:pPr>
          </w:p>
        </w:tc>
        <w:tc>
          <w:tcPr>
            <w:tcW w:w="527" w:type="dxa"/>
          </w:tcPr>
          <w:p w14:paraId="1D5EAD99" w14:textId="77777777" w:rsidR="00A3086F" w:rsidRDefault="00A3086F" w:rsidP="00036B68">
            <w:pPr>
              <w:pStyle w:val="af8"/>
              <w:rPr>
                <w:sz w:val="15"/>
                <w:szCs w:val="15"/>
              </w:rPr>
            </w:pPr>
          </w:p>
        </w:tc>
        <w:tc>
          <w:tcPr>
            <w:tcW w:w="530" w:type="dxa"/>
          </w:tcPr>
          <w:p w14:paraId="54367A5B" w14:textId="77777777" w:rsidR="00A3086F" w:rsidRDefault="00A3086F" w:rsidP="00036B68">
            <w:pPr>
              <w:pStyle w:val="af8"/>
              <w:rPr>
                <w:sz w:val="15"/>
                <w:szCs w:val="15"/>
              </w:rPr>
            </w:pPr>
          </w:p>
        </w:tc>
        <w:tc>
          <w:tcPr>
            <w:tcW w:w="527" w:type="dxa"/>
          </w:tcPr>
          <w:p w14:paraId="4900E29B" w14:textId="77777777" w:rsidR="00A3086F" w:rsidRDefault="00A3086F" w:rsidP="00036B68">
            <w:pPr>
              <w:pStyle w:val="af8"/>
              <w:rPr>
                <w:sz w:val="15"/>
                <w:szCs w:val="15"/>
              </w:rPr>
            </w:pPr>
          </w:p>
        </w:tc>
        <w:tc>
          <w:tcPr>
            <w:tcW w:w="530" w:type="dxa"/>
          </w:tcPr>
          <w:p w14:paraId="42021D37" w14:textId="77777777" w:rsidR="00A3086F" w:rsidRDefault="00A3086F" w:rsidP="00036B68">
            <w:pPr>
              <w:pStyle w:val="af8"/>
              <w:rPr>
                <w:sz w:val="15"/>
                <w:szCs w:val="15"/>
              </w:rPr>
            </w:pPr>
          </w:p>
        </w:tc>
        <w:tc>
          <w:tcPr>
            <w:tcW w:w="524" w:type="dxa"/>
          </w:tcPr>
          <w:p w14:paraId="662796B4" w14:textId="77777777" w:rsidR="00A3086F" w:rsidRDefault="00A3086F" w:rsidP="00036B68">
            <w:pPr>
              <w:pStyle w:val="af8"/>
              <w:rPr>
                <w:sz w:val="15"/>
                <w:szCs w:val="15"/>
              </w:rPr>
            </w:pPr>
          </w:p>
        </w:tc>
        <w:tc>
          <w:tcPr>
            <w:tcW w:w="530" w:type="dxa"/>
          </w:tcPr>
          <w:p w14:paraId="17CD5B6C" w14:textId="77777777" w:rsidR="00A3086F" w:rsidRDefault="00A3086F" w:rsidP="00036B68">
            <w:pPr>
              <w:pStyle w:val="af8"/>
              <w:rPr>
                <w:sz w:val="15"/>
                <w:szCs w:val="15"/>
              </w:rPr>
            </w:pPr>
          </w:p>
        </w:tc>
        <w:tc>
          <w:tcPr>
            <w:tcW w:w="527" w:type="dxa"/>
          </w:tcPr>
          <w:p w14:paraId="3C390485" w14:textId="77777777" w:rsidR="00A3086F" w:rsidRDefault="00A3086F" w:rsidP="00036B68">
            <w:pPr>
              <w:pStyle w:val="af8"/>
              <w:rPr>
                <w:sz w:val="15"/>
                <w:szCs w:val="15"/>
              </w:rPr>
            </w:pPr>
          </w:p>
        </w:tc>
        <w:tc>
          <w:tcPr>
            <w:tcW w:w="533" w:type="dxa"/>
          </w:tcPr>
          <w:p w14:paraId="726F2453" w14:textId="77777777" w:rsidR="00A3086F" w:rsidRDefault="00A3086F" w:rsidP="00036B68">
            <w:pPr>
              <w:pStyle w:val="af8"/>
              <w:rPr>
                <w:sz w:val="15"/>
                <w:szCs w:val="15"/>
              </w:rPr>
            </w:pPr>
          </w:p>
        </w:tc>
        <w:tc>
          <w:tcPr>
            <w:tcW w:w="527" w:type="dxa"/>
          </w:tcPr>
          <w:p w14:paraId="2CD18555" w14:textId="77777777" w:rsidR="00A3086F" w:rsidRDefault="00A3086F" w:rsidP="00036B68">
            <w:pPr>
              <w:pStyle w:val="af8"/>
              <w:rPr>
                <w:sz w:val="15"/>
                <w:szCs w:val="15"/>
              </w:rPr>
            </w:pPr>
          </w:p>
        </w:tc>
        <w:tc>
          <w:tcPr>
            <w:tcW w:w="533" w:type="dxa"/>
          </w:tcPr>
          <w:p w14:paraId="7CF4C70C" w14:textId="77777777" w:rsidR="00A3086F" w:rsidRDefault="00A3086F" w:rsidP="00036B68">
            <w:pPr>
              <w:pStyle w:val="af8"/>
              <w:rPr>
                <w:sz w:val="15"/>
                <w:szCs w:val="15"/>
              </w:rPr>
            </w:pPr>
          </w:p>
        </w:tc>
        <w:tc>
          <w:tcPr>
            <w:tcW w:w="529" w:type="dxa"/>
          </w:tcPr>
          <w:p w14:paraId="558507E7" w14:textId="77777777" w:rsidR="00A3086F" w:rsidRDefault="00A3086F" w:rsidP="00036B68">
            <w:pPr>
              <w:pStyle w:val="af8"/>
              <w:rPr>
                <w:sz w:val="15"/>
                <w:szCs w:val="15"/>
              </w:rPr>
            </w:pPr>
          </w:p>
        </w:tc>
        <w:tc>
          <w:tcPr>
            <w:tcW w:w="464" w:type="dxa"/>
          </w:tcPr>
          <w:p w14:paraId="6B8CFC29" w14:textId="77777777" w:rsidR="00A3086F" w:rsidRDefault="00A3086F" w:rsidP="00036B68">
            <w:pPr>
              <w:pStyle w:val="af8"/>
              <w:rPr>
                <w:sz w:val="15"/>
                <w:szCs w:val="15"/>
              </w:rPr>
            </w:pPr>
          </w:p>
        </w:tc>
      </w:tr>
      <w:tr w:rsidR="00A3086F" w14:paraId="19016B52" w14:textId="77777777" w:rsidTr="008D7196">
        <w:tc>
          <w:tcPr>
            <w:tcW w:w="1593" w:type="dxa"/>
          </w:tcPr>
          <w:p w14:paraId="531E8AF7" w14:textId="77777777" w:rsidR="00A3086F" w:rsidRDefault="00A3086F" w:rsidP="00036B68">
            <w:pPr>
              <w:pStyle w:val="af9"/>
              <w:rPr>
                <w:sz w:val="15"/>
                <w:szCs w:val="15"/>
              </w:rPr>
            </w:pPr>
            <w:r>
              <w:rPr>
                <w:sz w:val="15"/>
                <w:szCs w:val="15"/>
              </w:rPr>
              <w:t>суда пассажирские морские и речные</w:t>
            </w:r>
          </w:p>
        </w:tc>
        <w:tc>
          <w:tcPr>
            <w:tcW w:w="659" w:type="dxa"/>
          </w:tcPr>
          <w:p w14:paraId="55C60749" w14:textId="77777777" w:rsidR="00A3086F" w:rsidRDefault="00A3086F" w:rsidP="00036B68">
            <w:pPr>
              <w:pStyle w:val="af8"/>
              <w:jc w:val="center"/>
              <w:rPr>
                <w:sz w:val="15"/>
                <w:szCs w:val="15"/>
              </w:rPr>
            </w:pPr>
            <w:bookmarkStart w:id="365" w:name="sub_11123310"/>
            <w:r>
              <w:rPr>
                <w:sz w:val="15"/>
                <w:szCs w:val="15"/>
              </w:rPr>
              <w:t>3100</w:t>
            </w:r>
            <w:bookmarkEnd w:id="365"/>
          </w:p>
        </w:tc>
        <w:tc>
          <w:tcPr>
            <w:tcW w:w="614" w:type="dxa"/>
          </w:tcPr>
          <w:p w14:paraId="29126864" w14:textId="77777777" w:rsidR="00A3086F" w:rsidRDefault="00A3086F" w:rsidP="00036B68">
            <w:pPr>
              <w:pStyle w:val="af8"/>
              <w:rPr>
                <w:sz w:val="15"/>
                <w:szCs w:val="15"/>
              </w:rPr>
            </w:pPr>
          </w:p>
        </w:tc>
        <w:tc>
          <w:tcPr>
            <w:tcW w:w="614" w:type="dxa"/>
          </w:tcPr>
          <w:p w14:paraId="423B9B3F" w14:textId="77777777" w:rsidR="00A3086F" w:rsidRDefault="00A3086F" w:rsidP="00036B68">
            <w:pPr>
              <w:pStyle w:val="af8"/>
              <w:rPr>
                <w:sz w:val="15"/>
                <w:szCs w:val="15"/>
              </w:rPr>
            </w:pPr>
          </w:p>
        </w:tc>
        <w:tc>
          <w:tcPr>
            <w:tcW w:w="527" w:type="dxa"/>
          </w:tcPr>
          <w:p w14:paraId="03BF8E57" w14:textId="77777777" w:rsidR="00A3086F" w:rsidRDefault="00A3086F" w:rsidP="00036B68">
            <w:pPr>
              <w:pStyle w:val="af8"/>
              <w:rPr>
                <w:sz w:val="15"/>
                <w:szCs w:val="15"/>
              </w:rPr>
            </w:pPr>
          </w:p>
        </w:tc>
        <w:tc>
          <w:tcPr>
            <w:tcW w:w="530" w:type="dxa"/>
          </w:tcPr>
          <w:p w14:paraId="66C459E6" w14:textId="77777777" w:rsidR="00A3086F" w:rsidRDefault="00A3086F" w:rsidP="00036B68">
            <w:pPr>
              <w:pStyle w:val="af8"/>
              <w:rPr>
                <w:sz w:val="15"/>
                <w:szCs w:val="15"/>
              </w:rPr>
            </w:pPr>
          </w:p>
        </w:tc>
        <w:tc>
          <w:tcPr>
            <w:tcW w:w="529" w:type="dxa"/>
          </w:tcPr>
          <w:p w14:paraId="15B9B289" w14:textId="77777777" w:rsidR="00A3086F" w:rsidRDefault="00A3086F" w:rsidP="00036B68">
            <w:pPr>
              <w:pStyle w:val="af8"/>
              <w:rPr>
                <w:sz w:val="15"/>
                <w:szCs w:val="15"/>
              </w:rPr>
            </w:pPr>
          </w:p>
        </w:tc>
        <w:tc>
          <w:tcPr>
            <w:tcW w:w="527" w:type="dxa"/>
          </w:tcPr>
          <w:p w14:paraId="1002ED6A" w14:textId="77777777" w:rsidR="00A3086F" w:rsidRDefault="00A3086F" w:rsidP="00036B68">
            <w:pPr>
              <w:pStyle w:val="af8"/>
              <w:rPr>
                <w:sz w:val="15"/>
                <w:szCs w:val="15"/>
              </w:rPr>
            </w:pPr>
          </w:p>
        </w:tc>
        <w:tc>
          <w:tcPr>
            <w:tcW w:w="527" w:type="dxa"/>
          </w:tcPr>
          <w:p w14:paraId="5B5AC576" w14:textId="77777777" w:rsidR="00A3086F" w:rsidRDefault="00A3086F" w:rsidP="00036B68">
            <w:pPr>
              <w:pStyle w:val="af8"/>
              <w:rPr>
                <w:sz w:val="15"/>
                <w:szCs w:val="15"/>
              </w:rPr>
            </w:pPr>
          </w:p>
        </w:tc>
        <w:tc>
          <w:tcPr>
            <w:tcW w:w="530" w:type="dxa"/>
          </w:tcPr>
          <w:p w14:paraId="4456246C" w14:textId="77777777" w:rsidR="00A3086F" w:rsidRDefault="00A3086F" w:rsidP="00036B68">
            <w:pPr>
              <w:pStyle w:val="af8"/>
              <w:rPr>
                <w:sz w:val="15"/>
                <w:szCs w:val="15"/>
              </w:rPr>
            </w:pPr>
          </w:p>
        </w:tc>
        <w:tc>
          <w:tcPr>
            <w:tcW w:w="527" w:type="dxa"/>
          </w:tcPr>
          <w:p w14:paraId="37C013EF" w14:textId="77777777" w:rsidR="00A3086F" w:rsidRDefault="00A3086F" w:rsidP="00036B68">
            <w:pPr>
              <w:pStyle w:val="af8"/>
              <w:rPr>
                <w:sz w:val="15"/>
                <w:szCs w:val="15"/>
              </w:rPr>
            </w:pPr>
          </w:p>
        </w:tc>
        <w:tc>
          <w:tcPr>
            <w:tcW w:w="525" w:type="dxa"/>
          </w:tcPr>
          <w:p w14:paraId="5EC9835A" w14:textId="77777777" w:rsidR="00A3086F" w:rsidRDefault="00A3086F" w:rsidP="00036B68">
            <w:pPr>
              <w:pStyle w:val="af8"/>
              <w:rPr>
                <w:sz w:val="15"/>
                <w:szCs w:val="15"/>
              </w:rPr>
            </w:pPr>
          </w:p>
        </w:tc>
        <w:tc>
          <w:tcPr>
            <w:tcW w:w="616" w:type="dxa"/>
          </w:tcPr>
          <w:p w14:paraId="73C0F121" w14:textId="77777777" w:rsidR="00A3086F" w:rsidRDefault="00A3086F" w:rsidP="00036B68">
            <w:pPr>
              <w:pStyle w:val="af8"/>
              <w:rPr>
                <w:sz w:val="15"/>
                <w:szCs w:val="15"/>
              </w:rPr>
            </w:pPr>
          </w:p>
        </w:tc>
        <w:tc>
          <w:tcPr>
            <w:tcW w:w="533" w:type="dxa"/>
          </w:tcPr>
          <w:p w14:paraId="4BEF6C3C" w14:textId="77777777" w:rsidR="00A3086F" w:rsidRDefault="00A3086F" w:rsidP="00036B68">
            <w:pPr>
              <w:pStyle w:val="af8"/>
              <w:rPr>
                <w:sz w:val="15"/>
                <w:szCs w:val="15"/>
              </w:rPr>
            </w:pPr>
          </w:p>
        </w:tc>
        <w:tc>
          <w:tcPr>
            <w:tcW w:w="527" w:type="dxa"/>
          </w:tcPr>
          <w:p w14:paraId="3B180D58" w14:textId="77777777" w:rsidR="00A3086F" w:rsidRDefault="00A3086F" w:rsidP="00036B68">
            <w:pPr>
              <w:pStyle w:val="af8"/>
              <w:rPr>
                <w:sz w:val="15"/>
                <w:szCs w:val="15"/>
              </w:rPr>
            </w:pPr>
          </w:p>
        </w:tc>
        <w:tc>
          <w:tcPr>
            <w:tcW w:w="530" w:type="dxa"/>
          </w:tcPr>
          <w:p w14:paraId="24C4B0C1" w14:textId="77777777" w:rsidR="00A3086F" w:rsidRDefault="00A3086F" w:rsidP="00036B68">
            <w:pPr>
              <w:pStyle w:val="af8"/>
              <w:rPr>
                <w:sz w:val="15"/>
                <w:szCs w:val="15"/>
              </w:rPr>
            </w:pPr>
          </w:p>
        </w:tc>
        <w:tc>
          <w:tcPr>
            <w:tcW w:w="527" w:type="dxa"/>
          </w:tcPr>
          <w:p w14:paraId="28BD900A" w14:textId="77777777" w:rsidR="00A3086F" w:rsidRDefault="00A3086F" w:rsidP="00036B68">
            <w:pPr>
              <w:pStyle w:val="af8"/>
              <w:rPr>
                <w:sz w:val="15"/>
                <w:szCs w:val="15"/>
              </w:rPr>
            </w:pPr>
          </w:p>
        </w:tc>
        <w:tc>
          <w:tcPr>
            <w:tcW w:w="530" w:type="dxa"/>
          </w:tcPr>
          <w:p w14:paraId="0B4BA4C1" w14:textId="77777777" w:rsidR="00A3086F" w:rsidRDefault="00A3086F" w:rsidP="00036B68">
            <w:pPr>
              <w:pStyle w:val="af8"/>
              <w:rPr>
                <w:sz w:val="15"/>
                <w:szCs w:val="15"/>
              </w:rPr>
            </w:pPr>
          </w:p>
        </w:tc>
        <w:tc>
          <w:tcPr>
            <w:tcW w:w="524" w:type="dxa"/>
          </w:tcPr>
          <w:p w14:paraId="6FFC40C6" w14:textId="77777777" w:rsidR="00A3086F" w:rsidRDefault="00A3086F" w:rsidP="00036B68">
            <w:pPr>
              <w:pStyle w:val="af8"/>
              <w:rPr>
                <w:sz w:val="15"/>
                <w:szCs w:val="15"/>
              </w:rPr>
            </w:pPr>
          </w:p>
        </w:tc>
        <w:tc>
          <w:tcPr>
            <w:tcW w:w="530" w:type="dxa"/>
          </w:tcPr>
          <w:p w14:paraId="3B4DE2C4" w14:textId="77777777" w:rsidR="00A3086F" w:rsidRDefault="00A3086F" w:rsidP="00036B68">
            <w:pPr>
              <w:pStyle w:val="af8"/>
              <w:rPr>
                <w:sz w:val="15"/>
                <w:szCs w:val="15"/>
              </w:rPr>
            </w:pPr>
          </w:p>
        </w:tc>
        <w:tc>
          <w:tcPr>
            <w:tcW w:w="527" w:type="dxa"/>
          </w:tcPr>
          <w:p w14:paraId="36015657" w14:textId="77777777" w:rsidR="00A3086F" w:rsidRDefault="00A3086F" w:rsidP="00036B68">
            <w:pPr>
              <w:pStyle w:val="af8"/>
              <w:rPr>
                <w:sz w:val="15"/>
                <w:szCs w:val="15"/>
              </w:rPr>
            </w:pPr>
          </w:p>
        </w:tc>
        <w:tc>
          <w:tcPr>
            <w:tcW w:w="533" w:type="dxa"/>
          </w:tcPr>
          <w:p w14:paraId="6C5A18FA" w14:textId="77777777" w:rsidR="00A3086F" w:rsidRDefault="00A3086F" w:rsidP="00036B68">
            <w:pPr>
              <w:pStyle w:val="af8"/>
              <w:rPr>
                <w:sz w:val="15"/>
                <w:szCs w:val="15"/>
              </w:rPr>
            </w:pPr>
          </w:p>
        </w:tc>
        <w:tc>
          <w:tcPr>
            <w:tcW w:w="527" w:type="dxa"/>
          </w:tcPr>
          <w:p w14:paraId="577D12B3" w14:textId="77777777" w:rsidR="00A3086F" w:rsidRDefault="00A3086F" w:rsidP="00036B68">
            <w:pPr>
              <w:pStyle w:val="af8"/>
              <w:rPr>
                <w:sz w:val="15"/>
                <w:szCs w:val="15"/>
              </w:rPr>
            </w:pPr>
          </w:p>
        </w:tc>
        <w:tc>
          <w:tcPr>
            <w:tcW w:w="533" w:type="dxa"/>
          </w:tcPr>
          <w:p w14:paraId="74433BCF" w14:textId="77777777" w:rsidR="00A3086F" w:rsidRDefault="00A3086F" w:rsidP="00036B68">
            <w:pPr>
              <w:pStyle w:val="af8"/>
              <w:rPr>
                <w:sz w:val="15"/>
                <w:szCs w:val="15"/>
              </w:rPr>
            </w:pPr>
          </w:p>
        </w:tc>
        <w:tc>
          <w:tcPr>
            <w:tcW w:w="529" w:type="dxa"/>
          </w:tcPr>
          <w:p w14:paraId="525A6BC9" w14:textId="77777777" w:rsidR="00A3086F" w:rsidRDefault="00A3086F" w:rsidP="00036B68">
            <w:pPr>
              <w:pStyle w:val="af8"/>
              <w:rPr>
                <w:sz w:val="15"/>
                <w:szCs w:val="15"/>
              </w:rPr>
            </w:pPr>
          </w:p>
        </w:tc>
        <w:tc>
          <w:tcPr>
            <w:tcW w:w="464" w:type="dxa"/>
          </w:tcPr>
          <w:p w14:paraId="71E5D3F6" w14:textId="77777777" w:rsidR="00A3086F" w:rsidRDefault="00A3086F" w:rsidP="00036B68">
            <w:pPr>
              <w:pStyle w:val="af8"/>
              <w:rPr>
                <w:sz w:val="15"/>
                <w:szCs w:val="15"/>
              </w:rPr>
            </w:pPr>
          </w:p>
        </w:tc>
      </w:tr>
      <w:tr w:rsidR="00A3086F" w14:paraId="1F22AD02" w14:textId="77777777" w:rsidTr="008D7196">
        <w:tc>
          <w:tcPr>
            <w:tcW w:w="1593" w:type="dxa"/>
          </w:tcPr>
          <w:p w14:paraId="667EF271" w14:textId="77777777" w:rsidR="00A3086F" w:rsidRDefault="00A3086F" w:rsidP="00036B68">
            <w:pPr>
              <w:pStyle w:val="af9"/>
              <w:rPr>
                <w:sz w:val="15"/>
                <w:szCs w:val="15"/>
              </w:rPr>
            </w:pPr>
            <w:r>
              <w:rPr>
                <w:sz w:val="15"/>
                <w:szCs w:val="15"/>
              </w:rPr>
              <w:t>суда грузовые морские и речные самоходные</w:t>
            </w:r>
          </w:p>
        </w:tc>
        <w:tc>
          <w:tcPr>
            <w:tcW w:w="659" w:type="dxa"/>
          </w:tcPr>
          <w:p w14:paraId="2F27C819" w14:textId="77777777" w:rsidR="00A3086F" w:rsidRDefault="00A3086F" w:rsidP="00036B68">
            <w:pPr>
              <w:pStyle w:val="af8"/>
              <w:jc w:val="center"/>
              <w:rPr>
                <w:sz w:val="15"/>
                <w:szCs w:val="15"/>
              </w:rPr>
            </w:pPr>
            <w:bookmarkStart w:id="366" w:name="sub_11123320"/>
            <w:r>
              <w:rPr>
                <w:sz w:val="15"/>
                <w:szCs w:val="15"/>
              </w:rPr>
              <w:t>3200</w:t>
            </w:r>
            <w:bookmarkEnd w:id="366"/>
          </w:p>
        </w:tc>
        <w:tc>
          <w:tcPr>
            <w:tcW w:w="614" w:type="dxa"/>
          </w:tcPr>
          <w:p w14:paraId="243421E7" w14:textId="77777777" w:rsidR="00A3086F" w:rsidRDefault="00A3086F" w:rsidP="00036B68">
            <w:pPr>
              <w:pStyle w:val="af8"/>
              <w:rPr>
                <w:sz w:val="15"/>
                <w:szCs w:val="15"/>
              </w:rPr>
            </w:pPr>
          </w:p>
        </w:tc>
        <w:tc>
          <w:tcPr>
            <w:tcW w:w="614" w:type="dxa"/>
          </w:tcPr>
          <w:p w14:paraId="7F0564F2" w14:textId="77777777" w:rsidR="00A3086F" w:rsidRDefault="00A3086F" w:rsidP="00036B68">
            <w:pPr>
              <w:pStyle w:val="af8"/>
              <w:rPr>
                <w:sz w:val="15"/>
                <w:szCs w:val="15"/>
              </w:rPr>
            </w:pPr>
          </w:p>
        </w:tc>
        <w:tc>
          <w:tcPr>
            <w:tcW w:w="527" w:type="dxa"/>
          </w:tcPr>
          <w:p w14:paraId="0CFE8371" w14:textId="77777777" w:rsidR="00A3086F" w:rsidRDefault="00A3086F" w:rsidP="00036B68">
            <w:pPr>
              <w:pStyle w:val="af8"/>
              <w:rPr>
                <w:sz w:val="15"/>
                <w:szCs w:val="15"/>
              </w:rPr>
            </w:pPr>
          </w:p>
        </w:tc>
        <w:tc>
          <w:tcPr>
            <w:tcW w:w="530" w:type="dxa"/>
          </w:tcPr>
          <w:p w14:paraId="1B052C57" w14:textId="77777777" w:rsidR="00A3086F" w:rsidRDefault="00A3086F" w:rsidP="00036B68">
            <w:pPr>
              <w:pStyle w:val="af8"/>
              <w:rPr>
                <w:sz w:val="15"/>
                <w:szCs w:val="15"/>
              </w:rPr>
            </w:pPr>
          </w:p>
        </w:tc>
        <w:tc>
          <w:tcPr>
            <w:tcW w:w="529" w:type="dxa"/>
          </w:tcPr>
          <w:p w14:paraId="3082D87A" w14:textId="77777777" w:rsidR="00A3086F" w:rsidRDefault="00A3086F" w:rsidP="00036B68">
            <w:pPr>
              <w:pStyle w:val="af8"/>
              <w:rPr>
                <w:sz w:val="15"/>
                <w:szCs w:val="15"/>
              </w:rPr>
            </w:pPr>
          </w:p>
        </w:tc>
        <w:tc>
          <w:tcPr>
            <w:tcW w:w="527" w:type="dxa"/>
          </w:tcPr>
          <w:p w14:paraId="26B7961D" w14:textId="77777777" w:rsidR="00A3086F" w:rsidRDefault="00A3086F" w:rsidP="00036B68">
            <w:pPr>
              <w:pStyle w:val="af8"/>
              <w:rPr>
                <w:sz w:val="15"/>
                <w:szCs w:val="15"/>
              </w:rPr>
            </w:pPr>
          </w:p>
        </w:tc>
        <w:tc>
          <w:tcPr>
            <w:tcW w:w="527" w:type="dxa"/>
          </w:tcPr>
          <w:p w14:paraId="6C06AF8C" w14:textId="77777777" w:rsidR="00A3086F" w:rsidRDefault="00A3086F" w:rsidP="00036B68">
            <w:pPr>
              <w:pStyle w:val="af8"/>
              <w:rPr>
                <w:sz w:val="15"/>
                <w:szCs w:val="15"/>
              </w:rPr>
            </w:pPr>
          </w:p>
        </w:tc>
        <w:tc>
          <w:tcPr>
            <w:tcW w:w="530" w:type="dxa"/>
          </w:tcPr>
          <w:p w14:paraId="578985F8" w14:textId="77777777" w:rsidR="00A3086F" w:rsidRDefault="00A3086F" w:rsidP="00036B68">
            <w:pPr>
              <w:pStyle w:val="af8"/>
              <w:rPr>
                <w:sz w:val="15"/>
                <w:szCs w:val="15"/>
              </w:rPr>
            </w:pPr>
          </w:p>
        </w:tc>
        <w:tc>
          <w:tcPr>
            <w:tcW w:w="527" w:type="dxa"/>
          </w:tcPr>
          <w:p w14:paraId="51E55B87" w14:textId="77777777" w:rsidR="00A3086F" w:rsidRDefault="00A3086F" w:rsidP="00036B68">
            <w:pPr>
              <w:pStyle w:val="af8"/>
              <w:rPr>
                <w:sz w:val="15"/>
                <w:szCs w:val="15"/>
              </w:rPr>
            </w:pPr>
          </w:p>
        </w:tc>
        <w:tc>
          <w:tcPr>
            <w:tcW w:w="525" w:type="dxa"/>
          </w:tcPr>
          <w:p w14:paraId="66F51B1D" w14:textId="77777777" w:rsidR="00A3086F" w:rsidRDefault="00A3086F" w:rsidP="00036B68">
            <w:pPr>
              <w:pStyle w:val="af8"/>
              <w:rPr>
                <w:sz w:val="15"/>
                <w:szCs w:val="15"/>
              </w:rPr>
            </w:pPr>
          </w:p>
        </w:tc>
        <w:tc>
          <w:tcPr>
            <w:tcW w:w="616" w:type="dxa"/>
          </w:tcPr>
          <w:p w14:paraId="641E15E7" w14:textId="77777777" w:rsidR="00A3086F" w:rsidRDefault="00A3086F" w:rsidP="00036B68">
            <w:pPr>
              <w:pStyle w:val="af8"/>
              <w:rPr>
                <w:sz w:val="15"/>
                <w:szCs w:val="15"/>
              </w:rPr>
            </w:pPr>
          </w:p>
        </w:tc>
        <w:tc>
          <w:tcPr>
            <w:tcW w:w="533" w:type="dxa"/>
          </w:tcPr>
          <w:p w14:paraId="713B2E1C" w14:textId="77777777" w:rsidR="00A3086F" w:rsidRDefault="00A3086F" w:rsidP="00036B68">
            <w:pPr>
              <w:pStyle w:val="af8"/>
              <w:rPr>
                <w:sz w:val="15"/>
                <w:szCs w:val="15"/>
              </w:rPr>
            </w:pPr>
          </w:p>
        </w:tc>
        <w:tc>
          <w:tcPr>
            <w:tcW w:w="527" w:type="dxa"/>
          </w:tcPr>
          <w:p w14:paraId="0664D74B" w14:textId="77777777" w:rsidR="00A3086F" w:rsidRDefault="00A3086F" w:rsidP="00036B68">
            <w:pPr>
              <w:pStyle w:val="af8"/>
              <w:rPr>
                <w:sz w:val="15"/>
                <w:szCs w:val="15"/>
              </w:rPr>
            </w:pPr>
          </w:p>
        </w:tc>
        <w:tc>
          <w:tcPr>
            <w:tcW w:w="530" w:type="dxa"/>
          </w:tcPr>
          <w:p w14:paraId="65A41A1B" w14:textId="77777777" w:rsidR="00A3086F" w:rsidRDefault="00A3086F" w:rsidP="00036B68">
            <w:pPr>
              <w:pStyle w:val="af8"/>
              <w:rPr>
                <w:sz w:val="15"/>
                <w:szCs w:val="15"/>
              </w:rPr>
            </w:pPr>
          </w:p>
        </w:tc>
        <w:tc>
          <w:tcPr>
            <w:tcW w:w="527" w:type="dxa"/>
          </w:tcPr>
          <w:p w14:paraId="638A710C" w14:textId="77777777" w:rsidR="00A3086F" w:rsidRDefault="00A3086F" w:rsidP="00036B68">
            <w:pPr>
              <w:pStyle w:val="af8"/>
              <w:rPr>
                <w:sz w:val="15"/>
                <w:szCs w:val="15"/>
              </w:rPr>
            </w:pPr>
          </w:p>
        </w:tc>
        <w:tc>
          <w:tcPr>
            <w:tcW w:w="530" w:type="dxa"/>
          </w:tcPr>
          <w:p w14:paraId="511FC122" w14:textId="77777777" w:rsidR="00A3086F" w:rsidRDefault="00A3086F" w:rsidP="00036B68">
            <w:pPr>
              <w:pStyle w:val="af8"/>
              <w:rPr>
                <w:sz w:val="15"/>
                <w:szCs w:val="15"/>
              </w:rPr>
            </w:pPr>
          </w:p>
        </w:tc>
        <w:tc>
          <w:tcPr>
            <w:tcW w:w="524" w:type="dxa"/>
          </w:tcPr>
          <w:p w14:paraId="4A412525" w14:textId="77777777" w:rsidR="00A3086F" w:rsidRDefault="00A3086F" w:rsidP="00036B68">
            <w:pPr>
              <w:pStyle w:val="af8"/>
              <w:rPr>
                <w:sz w:val="15"/>
                <w:szCs w:val="15"/>
              </w:rPr>
            </w:pPr>
          </w:p>
        </w:tc>
        <w:tc>
          <w:tcPr>
            <w:tcW w:w="530" w:type="dxa"/>
          </w:tcPr>
          <w:p w14:paraId="403AD695" w14:textId="77777777" w:rsidR="00A3086F" w:rsidRDefault="00A3086F" w:rsidP="00036B68">
            <w:pPr>
              <w:pStyle w:val="af8"/>
              <w:rPr>
                <w:sz w:val="15"/>
                <w:szCs w:val="15"/>
              </w:rPr>
            </w:pPr>
          </w:p>
        </w:tc>
        <w:tc>
          <w:tcPr>
            <w:tcW w:w="527" w:type="dxa"/>
          </w:tcPr>
          <w:p w14:paraId="2C46D950" w14:textId="77777777" w:rsidR="00A3086F" w:rsidRDefault="00A3086F" w:rsidP="00036B68">
            <w:pPr>
              <w:pStyle w:val="af8"/>
              <w:rPr>
                <w:sz w:val="15"/>
                <w:szCs w:val="15"/>
              </w:rPr>
            </w:pPr>
          </w:p>
        </w:tc>
        <w:tc>
          <w:tcPr>
            <w:tcW w:w="533" w:type="dxa"/>
          </w:tcPr>
          <w:p w14:paraId="350B9AF8" w14:textId="77777777" w:rsidR="00A3086F" w:rsidRDefault="00A3086F" w:rsidP="00036B68">
            <w:pPr>
              <w:pStyle w:val="af8"/>
              <w:rPr>
                <w:sz w:val="15"/>
                <w:szCs w:val="15"/>
              </w:rPr>
            </w:pPr>
          </w:p>
        </w:tc>
        <w:tc>
          <w:tcPr>
            <w:tcW w:w="527" w:type="dxa"/>
          </w:tcPr>
          <w:p w14:paraId="1944EBD2" w14:textId="77777777" w:rsidR="00A3086F" w:rsidRDefault="00A3086F" w:rsidP="00036B68">
            <w:pPr>
              <w:pStyle w:val="af8"/>
              <w:rPr>
                <w:sz w:val="15"/>
                <w:szCs w:val="15"/>
              </w:rPr>
            </w:pPr>
          </w:p>
        </w:tc>
        <w:tc>
          <w:tcPr>
            <w:tcW w:w="533" w:type="dxa"/>
          </w:tcPr>
          <w:p w14:paraId="041794F6" w14:textId="77777777" w:rsidR="00A3086F" w:rsidRDefault="00A3086F" w:rsidP="00036B68">
            <w:pPr>
              <w:pStyle w:val="af8"/>
              <w:rPr>
                <w:sz w:val="15"/>
                <w:szCs w:val="15"/>
              </w:rPr>
            </w:pPr>
          </w:p>
        </w:tc>
        <w:tc>
          <w:tcPr>
            <w:tcW w:w="529" w:type="dxa"/>
          </w:tcPr>
          <w:p w14:paraId="17BA414A" w14:textId="77777777" w:rsidR="00A3086F" w:rsidRDefault="00A3086F" w:rsidP="00036B68">
            <w:pPr>
              <w:pStyle w:val="af8"/>
              <w:rPr>
                <w:sz w:val="15"/>
                <w:szCs w:val="15"/>
              </w:rPr>
            </w:pPr>
          </w:p>
        </w:tc>
        <w:tc>
          <w:tcPr>
            <w:tcW w:w="464" w:type="dxa"/>
          </w:tcPr>
          <w:p w14:paraId="5F6775E5" w14:textId="77777777" w:rsidR="00A3086F" w:rsidRDefault="00A3086F" w:rsidP="00036B68">
            <w:pPr>
              <w:pStyle w:val="af8"/>
              <w:rPr>
                <w:sz w:val="15"/>
                <w:szCs w:val="15"/>
              </w:rPr>
            </w:pPr>
          </w:p>
        </w:tc>
      </w:tr>
      <w:tr w:rsidR="00A3086F" w14:paraId="28370842" w14:textId="77777777" w:rsidTr="008D7196">
        <w:tc>
          <w:tcPr>
            <w:tcW w:w="1593" w:type="dxa"/>
          </w:tcPr>
          <w:p w14:paraId="1053DEE6" w14:textId="77777777" w:rsidR="00A3086F" w:rsidRDefault="00A3086F" w:rsidP="00036B68">
            <w:pPr>
              <w:pStyle w:val="af9"/>
              <w:rPr>
                <w:sz w:val="15"/>
                <w:szCs w:val="15"/>
              </w:rPr>
            </w:pPr>
            <w:r>
              <w:rPr>
                <w:sz w:val="15"/>
                <w:szCs w:val="15"/>
              </w:rPr>
              <w:t>яхты</w:t>
            </w:r>
          </w:p>
        </w:tc>
        <w:tc>
          <w:tcPr>
            <w:tcW w:w="659" w:type="dxa"/>
          </w:tcPr>
          <w:p w14:paraId="7C9AE7BB" w14:textId="77777777" w:rsidR="00A3086F" w:rsidRDefault="00A3086F" w:rsidP="00036B68">
            <w:pPr>
              <w:pStyle w:val="af8"/>
              <w:jc w:val="center"/>
              <w:rPr>
                <w:sz w:val="15"/>
                <w:szCs w:val="15"/>
              </w:rPr>
            </w:pPr>
            <w:bookmarkStart w:id="367" w:name="sub_11123330"/>
            <w:r>
              <w:rPr>
                <w:sz w:val="15"/>
                <w:szCs w:val="15"/>
              </w:rPr>
              <w:t>3300</w:t>
            </w:r>
            <w:bookmarkEnd w:id="367"/>
          </w:p>
        </w:tc>
        <w:tc>
          <w:tcPr>
            <w:tcW w:w="614" w:type="dxa"/>
          </w:tcPr>
          <w:p w14:paraId="5DB8EA64" w14:textId="77777777" w:rsidR="00A3086F" w:rsidRDefault="00A3086F" w:rsidP="00036B68">
            <w:pPr>
              <w:pStyle w:val="af8"/>
              <w:rPr>
                <w:sz w:val="15"/>
                <w:szCs w:val="15"/>
              </w:rPr>
            </w:pPr>
          </w:p>
        </w:tc>
        <w:tc>
          <w:tcPr>
            <w:tcW w:w="614" w:type="dxa"/>
          </w:tcPr>
          <w:p w14:paraId="1A04E91B" w14:textId="77777777" w:rsidR="00A3086F" w:rsidRDefault="00A3086F" w:rsidP="00036B68">
            <w:pPr>
              <w:pStyle w:val="af8"/>
              <w:rPr>
                <w:sz w:val="15"/>
                <w:szCs w:val="15"/>
              </w:rPr>
            </w:pPr>
          </w:p>
        </w:tc>
        <w:tc>
          <w:tcPr>
            <w:tcW w:w="527" w:type="dxa"/>
          </w:tcPr>
          <w:p w14:paraId="496F5E11" w14:textId="77777777" w:rsidR="00A3086F" w:rsidRDefault="00A3086F" w:rsidP="00036B68">
            <w:pPr>
              <w:pStyle w:val="af8"/>
              <w:rPr>
                <w:sz w:val="15"/>
                <w:szCs w:val="15"/>
              </w:rPr>
            </w:pPr>
          </w:p>
        </w:tc>
        <w:tc>
          <w:tcPr>
            <w:tcW w:w="530" w:type="dxa"/>
          </w:tcPr>
          <w:p w14:paraId="507880ED" w14:textId="77777777" w:rsidR="00A3086F" w:rsidRDefault="00A3086F" w:rsidP="00036B68">
            <w:pPr>
              <w:pStyle w:val="af8"/>
              <w:rPr>
                <w:sz w:val="15"/>
                <w:szCs w:val="15"/>
              </w:rPr>
            </w:pPr>
          </w:p>
        </w:tc>
        <w:tc>
          <w:tcPr>
            <w:tcW w:w="529" w:type="dxa"/>
          </w:tcPr>
          <w:p w14:paraId="39F6DA44" w14:textId="77777777" w:rsidR="00A3086F" w:rsidRDefault="00A3086F" w:rsidP="00036B68">
            <w:pPr>
              <w:pStyle w:val="af8"/>
              <w:rPr>
                <w:sz w:val="15"/>
                <w:szCs w:val="15"/>
              </w:rPr>
            </w:pPr>
          </w:p>
        </w:tc>
        <w:tc>
          <w:tcPr>
            <w:tcW w:w="527" w:type="dxa"/>
          </w:tcPr>
          <w:p w14:paraId="4E203832" w14:textId="77777777" w:rsidR="00A3086F" w:rsidRDefault="00A3086F" w:rsidP="00036B68">
            <w:pPr>
              <w:pStyle w:val="af8"/>
              <w:rPr>
                <w:sz w:val="15"/>
                <w:szCs w:val="15"/>
              </w:rPr>
            </w:pPr>
          </w:p>
        </w:tc>
        <w:tc>
          <w:tcPr>
            <w:tcW w:w="527" w:type="dxa"/>
          </w:tcPr>
          <w:p w14:paraId="4518B9AB" w14:textId="77777777" w:rsidR="00A3086F" w:rsidRDefault="00A3086F" w:rsidP="00036B68">
            <w:pPr>
              <w:pStyle w:val="af8"/>
              <w:rPr>
                <w:sz w:val="15"/>
                <w:szCs w:val="15"/>
              </w:rPr>
            </w:pPr>
          </w:p>
        </w:tc>
        <w:tc>
          <w:tcPr>
            <w:tcW w:w="530" w:type="dxa"/>
          </w:tcPr>
          <w:p w14:paraId="6097B75A" w14:textId="77777777" w:rsidR="00A3086F" w:rsidRDefault="00A3086F" w:rsidP="00036B68">
            <w:pPr>
              <w:pStyle w:val="af8"/>
              <w:rPr>
                <w:sz w:val="15"/>
                <w:szCs w:val="15"/>
              </w:rPr>
            </w:pPr>
          </w:p>
        </w:tc>
        <w:tc>
          <w:tcPr>
            <w:tcW w:w="527" w:type="dxa"/>
          </w:tcPr>
          <w:p w14:paraId="3761D68E" w14:textId="77777777" w:rsidR="00A3086F" w:rsidRDefault="00A3086F" w:rsidP="00036B68">
            <w:pPr>
              <w:pStyle w:val="af8"/>
              <w:rPr>
                <w:sz w:val="15"/>
                <w:szCs w:val="15"/>
              </w:rPr>
            </w:pPr>
          </w:p>
        </w:tc>
        <w:tc>
          <w:tcPr>
            <w:tcW w:w="525" w:type="dxa"/>
          </w:tcPr>
          <w:p w14:paraId="3F70DDC7" w14:textId="77777777" w:rsidR="00A3086F" w:rsidRDefault="00A3086F" w:rsidP="00036B68">
            <w:pPr>
              <w:pStyle w:val="af8"/>
              <w:rPr>
                <w:sz w:val="15"/>
                <w:szCs w:val="15"/>
              </w:rPr>
            </w:pPr>
          </w:p>
        </w:tc>
        <w:tc>
          <w:tcPr>
            <w:tcW w:w="616" w:type="dxa"/>
          </w:tcPr>
          <w:p w14:paraId="67F8ED1D" w14:textId="77777777" w:rsidR="00A3086F" w:rsidRDefault="00A3086F" w:rsidP="00036B68">
            <w:pPr>
              <w:pStyle w:val="af8"/>
              <w:rPr>
                <w:sz w:val="15"/>
                <w:szCs w:val="15"/>
              </w:rPr>
            </w:pPr>
          </w:p>
        </w:tc>
        <w:tc>
          <w:tcPr>
            <w:tcW w:w="533" w:type="dxa"/>
          </w:tcPr>
          <w:p w14:paraId="53AD58DC" w14:textId="77777777" w:rsidR="00A3086F" w:rsidRDefault="00A3086F" w:rsidP="00036B68">
            <w:pPr>
              <w:pStyle w:val="af8"/>
              <w:rPr>
                <w:sz w:val="15"/>
                <w:szCs w:val="15"/>
              </w:rPr>
            </w:pPr>
          </w:p>
        </w:tc>
        <w:tc>
          <w:tcPr>
            <w:tcW w:w="527" w:type="dxa"/>
          </w:tcPr>
          <w:p w14:paraId="3C36DC45" w14:textId="77777777" w:rsidR="00A3086F" w:rsidRDefault="00A3086F" w:rsidP="00036B68">
            <w:pPr>
              <w:pStyle w:val="af8"/>
              <w:rPr>
                <w:sz w:val="15"/>
                <w:szCs w:val="15"/>
              </w:rPr>
            </w:pPr>
          </w:p>
        </w:tc>
        <w:tc>
          <w:tcPr>
            <w:tcW w:w="530" w:type="dxa"/>
          </w:tcPr>
          <w:p w14:paraId="1FAD0F92" w14:textId="77777777" w:rsidR="00A3086F" w:rsidRDefault="00A3086F" w:rsidP="00036B68">
            <w:pPr>
              <w:pStyle w:val="af8"/>
              <w:rPr>
                <w:sz w:val="15"/>
                <w:szCs w:val="15"/>
              </w:rPr>
            </w:pPr>
          </w:p>
        </w:tc>
        <w:tc>
          <w:tcPr>
            <w:tcW w:w="527" w:type="dxa"/>
          </w:tcPr>
          <w:p w14:paraId="4D3B18F9" w14:textId="77777777" w:rsidR="00A3086F" w:rsidRDefault="00A3086F" w:rsidP="00036B68">
            <w:pPr>
              <w:pStyle w:val="af8"/>
              <w:rPr>
                <w:sz w:val="15"/>
                <w:szCs w:val="15"/>
              </w:rPr>
            </w:pPr>
          </w:p>
        </w:tc>
        <w:tc>
          <w:tcPr>
            <w:tcW w:w="530" w:type="dxa"/>
          </w:tcPr>
          <w:p w14:paraId="6F39E67D" w14:textId="77777777" w:rsidR="00A3086F" w:rsidRDefault="00A3086F" w:rsidP="00036B68">
            <w:pPr>
              <w:pStyle w:val="af8"/>
              <w:rPr>
                <w:sz w:val="15"/>
                <w:szCs w:val="15"/>
              </w:rPr>
            </w:pPr>
          </w:p>
        </w:tc>
        <w:tc>
          <w:tcPr>
            <w:tcW w:w="524" w:type="dxa"/>
          </w:tcPr>
          <w:p w14:paraId="1B4C480B" w14:textId="77777777" w:rsidR="00A3086F" w:rsidRDefault="00A3086F" w:rsidP="00036B68">
            <w:pPr>
              <w:pStyle w:val="af8"/>
              <w:rPr>
                <w:sz w:val="15"/>
                <w:szCs w:val="15"/>
              </w:rPr>
            </w:pPr>
          </w:p>
        </w:tc>
        <w:tc>
          <w:tcPr>
            <w:tcW w:w="530" w:type="dxa"/>
          </w:tcPr>
          <w:p w14:paraId="58748092" w14:textId="77777777" w:rsidR="00A3086F" w:rsidRDefault="00A3086F" w:rsidP="00036B68">
            <w:pPr>
              <w:pStyle w:val="af8"/>
              <w:rPr>
                <w:sz w:val="15"/>
                <w:szCs w:val="15"/>
              </w:rPr>
            </w:pPr>
          </w:p>
        </w:tc>
        <w:tc>
          <w:tcPr>
            <w:tcW w:w="527" w:type="dxa"/>
          </w:tcPr>
          <w:p w14:paraId="0875522F" w14:textId="77777777" w:rsidR="00A3086F" w:rsidRDefault="00A3086F" w:rsidP="00036B68">
            <w:pPr>
              <w:pStyle w:val="af8"/>
              <w:rPr>
                <w:sz w:val="15"/>
                <w:szCs w:val="15"/>
              </w:rPr>
            </w:pPr>
          </w:p>
        </w:tc>
        <w:tc>
          <w:tcPr>
            <w:tcW w:w="533" w:type="dxa"/>
          </w:tcPr>
          <w:p w14:paraId="17DE9331" w14:textId="77777777" w:rsidR="00A3086F" w:rsidRDefault="00A3086F" w:rsidP="00036B68">
            <w:pPr>
              <w:pStyle w:val="af8"/>
              <w:rPr>
                <w:sz w:val="15"/>
                <w:szCs w:val="15"/>
              </w:rPr>
            </w:pPr>
          </w:p>
        </w:tc>
        <w:tc>
          <w:tcPr>
            <w:tcW w:w="527" w:type="dxa"/>
          </w:tcPr>
          <w:p w14:paraId="50C18888" w14:textId="77777777" w:rsidR="00A3086F" w:rsidRDefault="00A3086F" w:rsidP="00036B68">
            <w:pPr>
              <w:pStyle w:val="af8"/>
              <w:rPr>
                <w:sz w:val="15"/>
                <w:szCs w:val="15"/>
              </w:rPr>
            </w:pPr>
          </w:p>
        </w:tc>
        <w:tc>
          <w:tcPr>
            <w:tcW w:w="533" w:type="dxa"/>
          </w:tcPr>
          <w:p w14:paraId="2B9F990E" w14:textId="77777777" w:rsidR="00A3086F" w:rsidRDefault="00A3086F" w:rsidP="00036B68">
            <w:pPr>
              <w:pStyle w:val="af8"/>
              <w:rPr>
                <w:sz w:val="15"/>
                <w:szCs w:val="15"/>
              </w:rPr>
            </w:pPr>
          </w:p>
        </w:tc>
        <w:tc>
          <w:tcPr>
            <w:tcW w:w="529" w:type="dxa"/>
          </w:tcPr>
          <w:p w14:paraId="24BF8B26" w14:textId="77777777" w:rsidR="00A3086F" w:rsidRDefault="00A3086F" w:rsidP="00036B68">
            <w:pPr>
              <w:pStyle w:val="af8"/>
              <w:rPr>
                <w:sz w:val="15"/>
                <w:szCs w:val="15"/>
              </w:rPr>
            </w:pPr>
          </w:p>
        </w:tc>
        <w:tc>
          <w:tcPr>
            <w:tcW w:w="464" w:type="dxa"/>
          </w:tcPr>
          <w:p w14:paraId="6349FB35" w14:textId="77777777" w:rsidR="00A3086F" w:rsidRDefault="00A3086F" w:rsidP="00036B68">
            <w:pPr>
              <w:pStyle w:val="af8"/>
              <w:rPr>
                <w:sz w:val="15"/>
                <w:szCs w:val="15"/>
              </w:rPr>
            </w:pPr>
          </w:p>
        </w:tc>
      </w:tr>
      <w:tr w:rsidR="00A3086F" w14:paraId="376BC029" w14:textId="77777777" w:rsidTr="008D7196">
        <w:tc>
          <w:tcPr>
            <w:tcW w:w="1593" w:type="dxa"/>
          </w:tcPr>
          <w:p w14:paraId="624483F2" w14:textId="77777777" w:rsidR="00A3086F" w:rsidRDefault="00A3086F" w:rsidP="00036B68">
            <w:pPr>
              <w:pStyle w:val="af9"/>
              <w:rPr>
                <w:sz w:val="15"/>
                <w:szCs w:val="15"/>
              </w:rPr>
            </w:pPr>
            <w:r>
              <w:rPr>
                <w:sz w:val="15"/>
                <w:szCs w:val="15"/>
              </w:rPr>
              <w:t>катера</w:t>
            </w:r>
          </w:p>
        </w:tc>
        <w:tc>
          <w:tcPr>
            <w:tcW w:w="659" w:type="dxa"/>
          </w:tcPr>
          <w:p w14:paraId="7986CF0D" w14:textId="77777777" w:rsidR="00A3086F" w:rsidRDefault="00A3086F" w:rsidP="00036B68">
            <w:pPr>
              <w:pStyle w:val="af8"/>
              <w:jc w:val="center"/>
              <w:rPr>
                <w:sz w:val="15"/>
                <w:szCs w:val="15"/>
              </w:rPr>
            </w:pPr>
            <w:bookmarkStart w:id="368" w:name="sub_11123340"/>
            <w:r>
              <w:rPr>
                <w:sz w:val="15"/>
                <w:szCs w:val="15"/>
              </w:rPr>
              <w:t>3400</w:t>
            </w:r>
            <w:bookmarkEnd w:id="368"/>
          </w:p>
        </w:tc>
        <w:tc>
          <w:tcPr>
            <w:tcW w:w="614" w:type="dxa"/>
          </w:tcPr>
          <w:p w14:paraId="43C21464" w14:textId="77777777" w:rsidR="00A3086F" w:rsidRDefault="00A3086F" w:rsidP="00036B68">
            <w:pPr>
              <w:pStyle w:val="af8"/>
              <w:rPr>
                <w:sz w:val="15"/>
                <w:szCs w:val="15"/>
              </w:rPr>
            </w:pPr>
          </w:p>
        </w:tc>
        <w:tc>
          <w:tcPr>
            <w:tcW w:w="614" w:type="dxa"/>
          </w:tcPr>
          <w:p w14:paraId="0795251C" w14:textId="77777777" w:rsidR="00A3086F" w:rsidRDefault="00A3086F" w:rsidP="00036B68">
            <w:pPr>
              <w:pStyle w:val="af8"/>
              <w:rPr>
                <w:sz w:val="15"/>
                <w:szCs w:val="15"/>
              </w:rPr>
            </w:pPr>
          </w:p>
        </w:tc>
        <w:tc>
          <w:tcPr>
            <w:tcW w:w="527" w:type="dxa"/>
          </w:tcPr>
          <w:p w14:paraId="7FBD6268" w14:textId="77777777" w:rsidR="00A3086F" w:rsidRDefault="00A3086F" w:rsidP="00036B68">
            <w:pPr>
              <w:pStyle w:val="af8"/>
              <w:rPr>
                <w:sz w:val="15"/>
                <w:szCs w:val="15"/>
              </w:rPr>
            </w:pPr>
          </w:p>
        </w:tc>
        <w:tc>
          <w:tcPr>
            <w:tcW w:w="530" w:type="dxa"/>
          </w:tcPr>
          <w:p w14:paraId="1F753BAD" w14:textId="77777777" w:rsidR="00A3086F" w:rsidRDefault="00A3086F" w:rsidP="00036B68">
            <w:pPr>
              <w:pStyle w:val="af8"/>
              <w:rPr>
                <w:sz w:val="15"/>
                <w:szCs w:val="15"/>
              </w:rPr>
            </w:pPr>
          </w:p>
        </w:tc>
        <w:tc>
          <w:tcPr>
            <w:tcW w:w="529" w:type="dxa"/>
          </w:tcPr>
          <w:p w14:paraId="6F7F141E" w14:textId="77777777" w:rsidR="00A3086F" w:rsidRDefault="00A3086F" w:rsidP="00036B68">
            <w:pPr>
              <w:pStyle w:val="af8"/>
              <w:rPr>
                <w:sz w:val="15"/>
                <w:szCs w:val="15"/>
              </w:rPr>
            </w:pPr>
          </w:p>
        </w:tc>
        <w:tc>
          <w:tcPr>
            <w:tcW w:w="527" w:type="dxa"/>
          </w:tcPr>
          <w:p w14:paraId="7933AC8B" w14:textId="77777777" w:rsidR="00A3086F" w:rsidRDefault="00A3086F" w:rsidP="00036B68">
            <w:pPr>
              <w:pStyle w:val="af8"/>
              <w:rPr>
                <w:sz w:val="15"/>
                <w:szCs w:val="15"/>
              </w:rPr>
            </w:pPr>
          </w:p>
        </w:tc>
        <w:tc>
          <w:tcPr>
            <w:tcW w:w="527" w:type="dxa"/>
          </w:tcPr>
          <w:p w14:paraId="4E6F5532" w14:textId="77777777" w:rsidR="00A3086F" w:rsidRDefault="00A3086F" w:rsidP="00036B68">
            <w:pPr>
              <w:pStyle w:val="af8"/>
              <w:rPr>
                <w:sz w:val="15"/>
                <w:szCs w:val="15"/>
              </w:rPr>
            </w:pPr>
          </w:p>
        </w:tc>
        <w:tc>
          <w:tcPr>
            <w:tcW w:w="530" w:type="dxa"/>
          </w:tcPr>
          <w:p w14:paraId="20242D04" w14:textId="77777777" w:rsidR="00A3086F" w:rsidRDefault="00A3086F" w:rsidP="00036B68">
            <w:pPr>
              <w:pStyle w:val="af8"/>
              <w:rPr>
                <w:sz w:val="15"/>
                <w:szCs w:val="15"/>
              </w:rPr>
            </w:pPr>
          </w:p>
        </w:tc>
        <w:tc>
          <w:tcPr>
            <w:tcW w:w="527" w:type="dxa"/>
          </w:tcPr>
          <w:p w14:paraId="26DFC1BB" w14:textId="77777777" w:rsidR="00A3086F" w:rsidRDefault="00A3086F" w:rsidP="00036B68">
            <w:pPr>
              <w:pStyle w:val="af8"/>
              <w:rPr>
                <w:sz w:val="15"/>
                <w:szCs w:val="15"/>
              </w:rPr>
            </w:pPr>
          </w:p>
        </w:tc>
        <w:tc>
          <w:tcPr>
            <w:tcW w:w="525" w:type="dxa"/>
          </w:tcPr>
          <w:p w14:paraId="7117DD26" w14:textId="77777777" w:rsidR="00A3086F" w:rsidRDefault="00A3086F" w:rsidP="00036B68">
            <w:pPr>
              <w:pStyle w:val="af8"/>
              <w:rPr>
                <w:sz w:val="15"/>
                <w:szCs w:val="15"/>
              </w:rPr>
            </w:pPr>
          </w:p>
        </w:tc>
        <w:tc>
          <w:tcPr>
            <w:tcW w:w="616" w:type="dxa"/>
          </w:tcPr>
          <w:p w14:paraId="3B8C002D" w14:textId="77777777" w:rsidR="00A3086F" w:rsidRDefault="00A3086F" w:rsidP="00036B68">
            <w:pPr>
              <w:pStyle w:val="af8"/>
              <w:rPr>
                <w:sz w:val="15"/>
                <w:szCs w:val="15"/>
              </w:rPr>
            </w:pPr>
          </w:p>
        </w:tc>
        <w:tc>
          <w:tcPr>
            <w:tcW w:w="533" w:type="dxa"/>
          </w:tcPr>
          <w:p w14:paraId="04EFA47B" w14:textId="77777777" w:rsidR="00A3086F" w:rsidRDefault="00A3086F" w:rsidP="00036B68">
            <w:pPr>
              <w:pStyle w:val="af8"/>
              <w:rPr>
                <w:sz w:val="15"/>
                <w:szCs w:val="15"/>
              </w:rPr>
            </w:pPr>
          </w:p>
        </w:tc>
        <w:tc>
          <w:tcPr>
            <w:tcW w:w="527" w:type="dxa"/>
          </w:tcPr>
          <w:p w14:paraId="7885A5E6" w14:textId="77777777" w:rsidR="00A3086F" w:rsidRDefault="00A3086F" w:rsidP="00036B68">
            <w:pPr>
              <w:pStyle w:val="af8"/>
              <w:rPr>
                <w:sz w:val="15"/>
                <w:szCs w:val="15"/>
              </w:rPr>
            </w:pPr>
          </w:p>
        </w:tc>
        <w:tc>
          <w:tcPr>
            <w:tcW w:w="530" w:type="dxa"/>
          </w:tcPr>
          <w:p w14:paraId="3A3A50A1" w14:textId="77777777" w:rsidR="00A3086F" w:rsidRDefault="00A3086F" w:rsidP="00036B68">
            <w:pPr>
              <w:pStyle w:val="af8"/>
              <w:rPr>
                <w:sz w:val="15"/>
                <w:szCs w:val="15"/>
              </w:rPr>
            </w:pPr>
          </w:p>
        </w:tc>
        <w:tc>
          <w:tcPr>
            <w:tcW w:w="527" w:type="dxa"/>
          </w:tcPr>
          <w:p w14:paraId="6A3415DD" w14:textId="77777777" w:rsidR="00A3086F" w:rsidRDefault="00A3086F" w:rsidP="00036B68">
            <w:pPr>
              <w:pStyle w:val="af8"/>
              <w:rPr>
                <w:sz w:val="15"/>
                <w:szCs w:val="15"/>
              </w:rPr>
            </w:pPr>
          </w:p>
        </w:tc>
        <w:tc>
          <w:tcPr>
            <w:tcW w:w="530" w:type="dxa"/>
          </w:tcPr>
          <w:p w14:paraId="6B37B645" w14:textId="77777777" w:rsidR="00A3086F" w:rsidRDefault="00A3086F" w:rsidP="00036B68">
            <w:pPr>
              <w:pStyle w:val="af8"/>
              <w:rPr>
                <w:sz w:val="15"/>
                <w:szCs w:val="15"/>
              </w:rPr>
            </w:pPr>
          </w:p>
        </w:tc>
        <w:tc>
          <w:tcPr>
            <w:tcW w:w="524" w:type="dxa"/>
          </w:tcPr>
          <w:p w14:paraId="53585FFD" w14:textId="77777777" w:rsidR="00A3086F" w:rsidRDefault="00A3086F" w:rsidP="00036B68">
            <w:pPr>
              <w:pStyle w:val="af8"/>
              <w:rPr>
                <w:sz w:val="15"/>
                <w:szCs w:val="15"/>
              </w:rPr>
            </w:pPr>
          </w:p>
        </w:tc>
        <w:tc>
          <w:tcPr>
            <w:tcW w:w="530" w:type="dxa"/>
          </w:tcPr>
          <w:p w14:paraId="00674E8C" w14:textId="77777777" w:rsidR="00A3086F" w:rsidRDefault="00A3086F" w:rsidP="00036B68">
            <w:pPr>
              <w:pStyle w:val="af8"/>
              <w:rPr>
                <w:sz w:val="15"/>
                <w:szCs w:val="15"/>
              </w:rPr>
            </w:pPr>
          </w:p>
        </w:tc>
        <w:tc>
          <w:tcPr>
            <w:tcW w:w="527" w:type="dxa"/>
          </w:tcPr>
          <w:p w14:paraId="163CF7FA" w14:textId="77777777" w:rsidR="00A3086F" w:rsidRDefault="00A3086F" w:rsidP="00036B68">
            <w:pPr>
              <w:pStyle w:val="af8"/>
              <w:rPr>
                <w:sz w:val="15"/>
                <w:szCs w:val="15"/>
              </w:rPr>
            </w:pPr>
          </w:p>
        </w:tc>
        <w:tc>
          <w:tcPr>
            <w:tcW w:w="533" w:type="dxa"/>
          </w:tcPr>
          <w:p w14:paraId="3C01DE41" w14:textId="77777777" w:rsidR="00A3086F" w:rsidRDefault="00A3086F" w:rsidP="00036B68">
            <w:pPr>
              <w:pStyle w:val="af8"/>
              <w:rPr>
                <w:sz w:val="15"/>
                <w:szCs w:val="15"/>
              </w:rPr>
            </w:pPr>
          </w:p>
        </w:tc>
        <w:tc>
          <w:tcPr>
            <w:tcW w:w="527" w:type="dxa"/>
          </w:tcPr>
          <w:p w14:paraId="2EB840CF" w14:textId="77777777" w:rsidR="00A3086F" w:rsidRDefault="00A3086F" w:rsidP="00036B68">
            <w:pPr>
              <w:pStyle w:val="af8"/>
              <w:rPr>
                <w:sz w:val="15"/>
                <w:szCs w:val="15"/>
              </w:rPr>
            </w:pPr>
          </w:p>
        </w:tc>
        <w:tc>
          <w:tcPr>
            <w:tcW w:w="533" w:type="dxa"/>
          </w:tcPr>
          <w:p w14:paraId="6D9AFF0B" w14:textId="77777777" w:rsidR="00A3086F" w:rsidRDefault="00A3086F" w:rsidP="00036B68">
            <w:pPr>
              <w:pStyle w:val="af8"/>
              <w:rPr>
                <w:sz w:val="15"/>
                <w:szCs w:val="15"/>
              </w:rPr>
            </w:pPr>
          </w:p>
        </w:tc>
        <w:tc>
          <w:tcPr>
            <w:tcW w:w="529" w:type="dxa"/>
          </w:tcPr>
          <w:p w14:paraId="6E372B86" w14:textId="77777777" w:rsidR="00A3086F" w:rsidRDefault="00A3086F" w:rsidP="00036B68">
            <w:pPr>
              <w:pStyle w:val="af8"/>
              <w:rPr>
                <w:sz w:val="15"/>
                <w:szCs w:val="15"/>
              </w:rPr>
            </w:pPr>
          </w:p>
        </w:tc>
        <w:tc>
          <w:tcPr>
            <w:tcW w:w="464" w:type="dxa"/>
          </w:tcPr>
          <w:p w14:paraId="558DAE7C" w14:textId="77777777" w:rsidR="00A3086F" w:rsidRDefault="00A3086F" w:rsidP="00036B68">
            <w:pPr>
              <w:pStyle w:val="af8"/>
              <w:rPr>
                <w:sz w:val="15"/>
                <w:szCs w:val="15"/>
              </w:rPr>
            </w:pPr>
          </w:p>
        </w:tc>
      </w:tr>
      <w:tr w:rsidR="00A3086F" w14:paraId="367D447F" w14:textId="77777777" w:rsidTr="008D7196">
        <w:tc>
          <w:tcPr>
            <w:tcW w:w="1593" w:type="dxa"/>
          </w:tcPr>
          <w:p w14:paraId="3BB7BB10" w14:textId="77777777" w:rsidR="00A3086F" w:rsidRDefault="00A3086F" w:rsidP="00036B68">
            <w:pPr>
              <w:pStyle w:val="af9"/>
              <w:rPr>
                <w:sz w:val="15"/>
                <w:szCs w:val="15"/>
              </w:rPr>
            </w:pPr>
            <w:r>
              <w:rPr>
                <w:sz w:val="15"/>
                <w:szCs w:val="15"/>
              </w:rPr>
              <w:t>гидроциклы</w:t>
            </w:r>
          </w:p>
        </w:tc>
        <w:tc>
          <w:tcPr>
            <w:tcW w:w="659" w:type="dxa"/>
          </w:tcPr>
          <w:p w14:paraId="12902A4F" w14:textId="77777777" w:rsidR="00A3086F" w:rsidRDefault="00A3086F" w:rsidP="00036B68">
            <w:pPr>
              <w:pStyle w:val="af8"/>
              <w:jc w:val="center"/>
              <w:rPr>
                <w:sz w:val="15"/>
                <w:szCs w:val="15"/>
              </w:rPr>
            </w:pPr>
            <w:bookmarkStart w:id="369" w:name="sub_11123350"/>
            <w:r>
              <w:rPr>
                <w:sz w:val="15"/>
                <w:szCs w:val="15"/>
              </w:rPr>
              <w:t>3500</w:t>
            </w:r>
            <w:bookmarkEnd w:id="369"/>
          </w:p>
        </w:tc>
        <w:tc>
          <w:tcPr>
            <w:tcW w:w="614" w:type="dxa"/>
          </w:tcPr>
          <w:p w14:paraId="3FB3D5D7" w14:textId="77777777" w:rsidR="00A3086F" w:rsidRDefault="00A3086F" w:rsidP="00036B68">
            <w:pPr>
              <w:pStyle w:val="af8"/>
              <w:rPr>
                <w:sz w:val="15"/>
                <w:szCs w:val="15"/>
              </w:rPr>
            </w:pPr>
          </w:p>
        </w:tc>
        <w:tc>
          <w:tcPr>
            <w:tcW w:w="614" w:type="dxa"/>
          </w:tcPr>
          <w:p w14:paraId="711F7B55" w14:textId="77777777" w:rsidR="00A3086F" w:rsidRDefault="00A3086F" w:rsidP="00036B68">
            <w:pPr>
              <w:pStyle w:val="af8"/>
              <w:rPr>
                <w:sz w:val="15"/>
                <w:szCs w:val="15"/>
              </w:rPr>
            </w:pPr>
          </w:p>
        </w:tc>
        <w:tc>
          <w:tcPr>
            <w:tcW w:w="527" w:type="dxa"/>
          </w:tcPr>
          <w:p w14:paraId="5FCB711A" w14:textId="77777777" w:rsidR="00A3086F" w:rsidRDefault="00A3086F" w:rsidP="00036B68">
            <w:pPr>
              <w:pStyle w:val="af8"/>
              <w:rPr>
                <w:sz w:val="15"/>
                <w:szCs w:val="15"/>
              </w:rPr>
            </w:pPr>
          </w:p>
        </w:tc>
        <w:tc>
          <w:tcPr>
            <w:tcW w:w="530" w:type="dxa"/>
          </w:tcPr>
          <w:p w14:paraId="1ABECACA" w14:textId="77777777" w:rsidR="00A3086F" w:rsidRDefault="00A3086F" w:rsidP="00036B68">
            <w:pPr>
              <w:pStyle w:val="af8"/>
              <w:rPr>
                <w:sz w:val="15"/>
                <w:szCs w:val="15"/>
              </w:rPr>
            </w:pPr>
          </w:p>
        </w:tc>
        <w:tc>
          <w:tcPr>
            <w:tcW w:w="529" w:type="dxa"/>
          </w:tcPr>
          <w:p w14:paraId="247660C8" w14:textId="77777777" w:rsidR="00A3086F" w:rsidRDefault="00A3086F" w:rsidP="00036B68">
            <w:pPr>
              <w:pStyle w:val="af8"/>
              <w:rPr>
                <w:sz w:val="15"/>
                <w:szCs w:val="15"/>
              </w:rPr>
            </w:pPr>
          </w:p>
        </w:tc>
        <w:tc>
          <w:tcPr>
            <w:tcW w:w="527" w:type="dxa"/>
          </w:tcPr>
          <w:p w14:paraId="6C6B9160" w14:textId="77777777" w:rsidR="00A3086F" w:rsidRDefault="00A3086F" w:rsidP="00036B68">
            <w:pPr>
              <w:pStyle w:val="af8"/>
              <w:rPr>
                <w:sz w:val="15"/>
                <w:szCs w:val="15"/>
              </w:rPr>
            </w:pPr>
          </w:p>
        </w:tc>
        <w:tc>
          <w:tcPr>
            <w:tcW w:w="527" w:type="dxa"/>
          </w:tcPr>
          <w:p w14:paraId="75B4FCF8" w14:textId="77777777" w:rsidR="00A3086F" w:rsidRDefault="00A3086F" w:rsidP="00036B68">
            <w:pPr>
              <w:pStyle w:val="af8"/>
              <w:rPr>
                <w:sz w:val="15"/>
                <w:szCs w:val="15"/>
              </w:rPr>
            </w:pPr>
          </w:p>
        </w:tc>
        <w:tc>
          <w:tcPr>
            <w:tcW w:w="530" w:type="dxa"/>
          </w:tcPr>
          <w:p w14:paraId="3B59A1EB" w14:textId="77777777" w:rsidR="00A3086F" w:rsidRDefault="00A3086F" w:rsidP="00036B68">
            <w:pPr>
              <w:pStyle w:val="af8"/>
              <w:rPr>
                <w:sz w:val="15"/>
                <w:szCs w:val="15"/>
              </w:rPr>
            </w:pPr>
          </w:p>
        </w:tc>
        <w:tc>
          <w:tcPr>
            <w:tcW w:w="527" w:type="dxa"/>
          </w:tcPr>
          <w:p w14:paraId="78A57688" w14:textId="77777777" w:rsidR="00A3086F" w:rsidRDefault="00A3086F" w:rsidP="00036B68">
            <w:pPr>
              <w:pStyle w:val="af8"/>
              <w:rPr>
                <w:sz w:val="15"/>
                <w:szCs w:val="15"/>
              </w:rPr>
            </w:pPr>
          </w:p>
        </w:tc>
        <w:tc>
          <w:tcPr>
            <w:tcW w:w="525" w:type="dxa"/>
          </w:tcPr>
          <w:p w14:paraId="7EC12827" w14:textId="77777777" w:rsidR="00A3086F" w:rsidRDefault="00A3086F" w:rsidP="00036B68">
            <w:pPr>
              <w:pStyle w:val="af8"/>
              <w:rPr>
                <w:sz w:val="15"/>
                <w:szCs w:val="15"/>
              </w:rPr>
            </w:pPr>
          </w:p>
        </w:tc>
        <w:tc>
          <w:tcPr>
            <w:tcW w:w="616" w:type="dxa"/>
          </w:tcPr>
          <w:p w14:paraId="532E5DF9" w14:textId="77777777" w:rsidR="00A3086F" w:rsidRDefault="00A3086F" w:rsidP="00036B68">
            <w:pPr>
              <w:pStyle w:val="af8"/>
              <w:rPr>
                <w:sz w:val="15"/>
                <w:szCs w:val="15"/>
              </w:rPr>
            </w:pPr>
          </w:p>
        </w:tc>
        <w:tc>
          <w:tcPr>
            <w:tcW w:w="533" w:type="dxa"/>
          </w:tcPr>
          <w:p w14:paraId="34D7F266" w14:textId="77777777" w:rsidR="00A3086F" w:rsidRDefault="00A3086F" w:rsidP="00036B68">
            <w:pPr>
              <w:pStyle w:val="af8"/>
              <w:rPr>
                <w:sz w:val="15"/>
                <w:szCs w:val="15"/>
              </w:rPr>
            </w:pPr>
          </w:p>
        </w:tc>
        <w:tc>
          <w:tcPr>
            <w:tcW w:w="527" w:type="dxa"/>
          </w:tcPr>
          <w:p w14:paraId="5B7AFDD5" w14:textId="77777777" w:rsidR="00A3086F" w:rsidRDefault="00A3086F" w:rsidP="00036B68">
            <w:pPr>
              <w:pStyle w:val="af8"/>
              <w:rPr>
                <w:sz w:val="15"/>
                <w:szCs w:val="15"/>
              </w:rPr>
            </w:pPr>
          </w:p>
        </w:tc>
        <w:tc>
          <w:tcPr>
            <w:tcW w:w="530" w:type="dxa"/>
          </w:tcPr>
          <w:p w14:paraId="1868B8DC" w14:textId="77777777" w:rsidR="00A3086F" w:rsidRDefault="00A3086F" w:rsidP="00036B68">
            <w:pPr>
              <w:pStyle w:val="af8"/>
              <w:rPr>
                <w:sz w:val="15"/>
                <w:szCs w:val="15"/>
              </w:rPr>
            </w:pPr>
          </w:p>
        </w:tc>
        <w:tc>
          <w:tcPr>
            <w:tcW w:w="527" w:type="dxa"/>
          </w:tcPr>
          <w:p w14:paraId="048899A8" w14:textId="77777777" w:rsidR="00A3086F" w:rsidRDefault="00A3086F" w:rsidP="00036B68">
            <w:pPr>
              <w:pStyle w:val="af8"/>
              <w:rPr>
                <w:sz w:val="15"/>
                <w:szCs w:val="15"/>
              </w:rPr>
            </w:pPr>
          </w:p>
        </w:tc>
        <w:tc>
          <w:tcPr>
            <w:tcW w:w="530" w:type="dxa"/>
          </w:tcPr>
          <w:p w14:paraId="077B6B52" w14:textId="77777777" w:rsidR="00A3086F" w:rsidRDefault="00A3086F" w:rsidP="00036B68">
            <w:pPr>
              <w:pStyle w:val="af8"/>
              <w:rPr>
                <w:sz w:val="15"/>
                <w:szCs w:val="15"/>
              </w:rPr>
            </w:pPr>
          </w:p>
        </w:tc>
        <w:tc>
          <w:tcPr>
            <w:tcW w:w="524" w:type="dxa"/>
          </w:tcPr>
          <w:p w14:paraId="24D0DF7D" w14:textId="77777777" w:rsidR="00A3086F" w:rsidRDefault="00A3086F" w:rsidP="00036B68">
            <w:pPr>
              <w:pStyle w:val="af8"/>
              <w:rPr>
                <w:sz w:val="15"/>
                <w:szCs w:val="15"/>
              </w:rPr>
            </w:pPr>
          </w:p>
        </w:tc>
        <w:tc>
          <w:tcPr>
            <w:tcW w:w="530" w:type="dxa"/>
          </w:tcPr>
          <w:p w14:paraId="7C1A88D0" w14:textId="77777777" w:rsidR="00A3086F" w:rsidRDefault="00A3086F" w:rsidP="00036B68">
            <w:pPr>
              <w:pStyle w:val="af8"/>
              <w:rPr>
                <w:sz w:val="15"/>
                <w:szCs w:val="15"/>
              </w:rPr>
            </w:pPr>
          </w:p>
        </w:tc>
        <w:tc>
          <w:tcPr>
            <w:tcW w:w="527" w:type="dxa"/>
          </w:tcPr>
          <w:p w14:paraId="20FF7B91" w14:textId="77777777" w:rsidR="00A3086F" w:rsidRDefault="00A3086F" w:rsidP="00036B68">
            <w:pPr>
              <w:pStyle w:val="af8"/>
              <w:rPr>
                <w:sz w:val="15"/>
                <w:szCs w:val="15"/>
              </w:rPr>
            </w:pPr>
          </w:p>
        </w:tc>
        <w:tc>
          <w:tcPr>
            <w:tcW w:w="533" w:type="dxa"/>
          </w:tcPr>
          <w:p w14:paraId="043421A7" w14:textId="77777777" w:rsidR="00A3086F" w:rsidRDefault="00A3086F" w:rsidP="00036B68">
            <w:pPr>
              <w:pStyle w:val="af8"/>
              <w:rPr>
                <w:sz w:val="15"/>
                <w:szCs w:val="15"/>
              </w:rPr>
            </w:pPr>
          </w:p>
        </w:tc>
        <w:tc>
          <w:tcPr>
            <w:tcW w:w="527" w:type="dxa"/>
          </w:tcPr>
          <w:p w14:paraId="5EFBAB14" w14:textId="77777777" w:rsidR="00A3086F" w:rsidRDefault="00A3086F" w:rsidP="00036B68">
            <w:pPr>
              <w:pStyle w:val="af8"/>
              <w:rPr>
                <w:sz w:val="15"/>
                <w:szCs w:val="15"/>
              </w:rPr>
            </w:pPr>
          </w:p>
        </w:tc>
        <w:tc>
          <w:tcPr>
            <w:tcW w:w="533" w:type="dxa"/>
          </w:tcPr>
          <w:p w14:paraId="77DF0CEE" w14:textId="77777777" w:rsidR="00A3086F" w:rsidRDefault="00A3086F" w:rsidP="00036B68">
            <w:pPr>
              <w:pStyle w:val="af8"/>
              <w:rPr>
                <w:sz w:val="15"/>
                <w:szCs w:val="15"/>
              </w:rPr>
            </w:pPr>
          </w:p>
        </w:tc>
        <w:tc>
          <w:tcPr>
            <w:tcW w:w="529" w:type="dxa"/>
          </w:tcPr>
          <w:p w14:paraId="43001187" w14:textId="77777777" w:rsidR="00A3086F" w:rsidRDefault="00A3086F" w:rsidP="00036B68">
            <w:pPr>
              <w:pStyle w:val="af8"/>
              <w:rPr>
                <w:sz w:val="15"/>
                <w:szCs w:val="15"/>
              </w:rPr>
            </w:pPr>
          </w:p>
        </w:tc>
        <w:tc>
          <w:tcPr>
            <w:tcW w:w="464" w:type="dxa"/>
          </w:tcPr>
          <w:p w14:paraId="74AD46AD" w14:textId="77777777" w:rsidR="00A3086F" w:rsidRDefault="00A3086F" w:rsidP="00036B68">
            <w:pPr>
              <w:pStyle w:val="af8"/>
              <w:rPr>
                <w:sz w:val="15"/>
                <w:szCs w:val="15"/>
              </w:rPr>
            </w:pPr>
          </w:p>
        </w:tc>
      </w:tr>
      <w:tr w:rsidR="00A3086F" w14:paraId="549789D3" w14:textId="77777777" w:rsidTr="008D7196">
        <w:tc>
          <w:tcPr>
            <w:tcW w:w="1593" w:type="dxa"/>
          </w:tcPr>
          <w:p w14:paraId="7EB99A78" w14:textId="77777777" w:rsidR="00A3086F" w:rsidRDefault="00A3086F" w:rsidP="00036B68">
            <w:pPr>
              <w:pStyle w:val="af9"/>
              <w:rPr>
                <w:sz w:val="15"/>
                <w:szCs w:val="15"/>
              </w:rPr>
            </w:pPr>
            <w:r>
              <w:rPr>
                <w:sz w:val="15"/>
                <w:szCs w:val="15"/>
              </w:rPr>
              <w:t>моторные лодки</w:t>
            </w:r>
          </w:p>
        </w:tc>
        <w:tc>
          <w:tcPr>
            <w:tcW w:w="659" w:type="dxa"/>
          </w:tcPr>
          <w:p w14:paraId="3167E1BC" w14:textId="77777777" w:rsidR="00A3086F" w:rsidRDefault="00A3086F" w:rsidP="00036B68">
            <w:pPr>
              <w:pStyle w:val="af8"/>
              <w:jc w:val="center"/>
              <w:rPr>
                <w:sz w:val="15"/>
                <w:szCs w:val="15"/>
              </w:rPr>
            </w:pPr>
            <w:bookmarkStart w:id="370" w:name="sub_11123360"/>
            <w:r>
              <w:rPr>
                <w:sz w:val="15"/>
                <w:szCs w:val="15"/>
              </w:rPr>
              <w:t>3600</w:t>
            </w:r>
            <w:bookmarkEnd w:id="370"/>
          </w:p>
        </w:tc>
        <w:tc>
          <w:tcPr>
            <w:tcW w:w="614" w:type="dxa"/>
          </w:tcPr>
          <w:p w14:paraId="794BB1C0" w14:textId="77777777" w:rsidR="00A3086F" w:rsidRDefault="00A3086F" w:rsidP="00036B68">
            <w:pPr>
              <w:pStyle w:val="af8"/>
              <w:rPr>
                <w:sz w:val="15"/>
                <w:szCs w:val="15"/>
              </w:rPr>
            </w:pPr>
          </w:p>
        </w:tc>
        <w:tc>
          <w:tcPr>
            <w:tcW w:w="614" w:type="dxa"/>
          </w:tcPr>
          <w:p w14:paraId="67EF0563" w14:textId="77777777" w:rsidR="00A3086F" w:rsidRDefault="00A3086F" w:rsidP="00036B68">
            <w:pPr>
              <w:pStyle w:val="af8"/>
              <w:rPr>
                <w:sz w:val="15"/>
                <w:szCs w:val="15"/>
              </w:rPr>
            </w:pPr>
          </w:p>
        </w:tc>
        <w:tc>
          <w:tcPr>
            <w:tcW w:w="527" w:type="dxa"/>
          </w:tcPr>
          <w:p w14:paraId="57AEA3DF" w14:textId="77777777" w:rsidR="00A3086F" w:rsidRDefault="00A3086F" w:rsidP="00036B68">
            <w:pPr>
              <w:pStyle w:val="af8"/>
              <w:rPr>
                <w:sz w:val="15"/>
                <w:szCs w:val="15"/>
              </w:rPr>
            </w:pPr>
          </w:p>
        </w:tc>
        <w:tc>
          <w:tcPr>
            <w:tcW w:w="530" w:type="dxa"/>
          </w:tcPr>
          <w:p w14:paraId="61D173FB" w14:textId="77777777" w:rsidR="00A3086F" w:rsidRDefault="00A3086F" w:rsidP="00036B68">
            <w:pPr>
              <w:pStyle w:val="af8"/>
              <w:rPr>
                <w:sz w:val="15"/>
                <w:szCs w:val="15"/>
              </w:rPr>
            </w:pPr>
          </w:p>
        </w:tc>
        <w:tc>
          <w:tcPr>
            <w:tcW w:w="529" w:type="dxa"/>
          </w:tcPr>
          <w:p w14:paraId="3B5B5972" w14:textId="77777777" w:rsidR="00A3086F" w:rsidRDefault="00A3086F" w:rsidP="00036B68">
            <w:pPr>
              <w:pStyle w:val="af8"/>
              <w:rPr>
                <w:sz w:val="15"/>
                <w:szCs w:val="15"/>
              </w:rPr>
            </w:pPr>
          </w:p>
        </w:tc>
        <w:tc>
          <w:tcPr>
            <w:tcW w:w="527" w:type="dxa"/>
          </w:tcPr>
          <w:p w14:paraId="3A834E85" w14:textId="77777777" w:rsidR="00A3086F" w:rsidRDefault="00A3086F" w:rsidP="00036B68">
            <w:pPr>
              <w:pStyle w:val="af8"/>
              <w:rPr>
                <w:sz w:val="15"/>
                <w:szCs w:val="15"/>
              </w:rPr>
            </w:pPr>
          </w:p>
        </w:tc>
        <w:tc>
          <w:tcPr>
            <w:tcW w:w="527" w:type="dxa"/>
          </w:tcPr>
          <w:p w14:paraId="5A681191" w14:textId="77777777" w:rsidR="00A3086F" w:rsidRDefault="00A3086F" w:rsidP="00036B68">
            <w:pPr>
              <w:pStyle w:val="af8"/>
              <w:rPr>
                <w:sz w:val="15"/>
                <w:szCs w:val="15"/>
              </w:rPr>
            </w:pPr>
          </w:p>
        </w:tc>
        <w:tc>
          <w:tcPr>
            <w:tcW w:w="530" w:type="dxa"/>
          </w:tcPr>
          <w:p w14:paraId="6576CBEE" w14:textId="77777777" w:rsidR="00A3086F" w:rsidRDefault="00A3086F" w:rsidP="00036B68">
            <w:pPr>
              <w:pStyle w:val="af8"/>
              <w:rPr>
                <w:sz w:val="15"/>
                <w:szCs w:val="15"/>
              </w:rPr>
            </w:pPr>
          </w:p>
        </w:tc>
        <w:tc>
          <w:tcPr>
            <w:tcW w:w="527" w:type="dxa"/>
          </w:tcPr>
          <w:p w14:paraId="197A44A7" w14:textId="77777777" w:rsidR="00A3086F" w:rsidRDefault="00A3086F" w:rsidP="00036B68">
            <w:pPr>
              <w:pStyle w:val="af8"/>
              <w:rPr>
                <w:sz w:val="15"/>
                <w:szCs w:val="15"/>
              </w:rPr>
            </w:pPr>
          </w:p>
        </w:tc>
        <w:tc>
          <w:tcPr>
            <w:tcW w:w="525" w:type="dxa"/>
          </w:tcPr>
          <w:p w14:paraId="02A87052" w14:textId="77777777" w:rsidR="00A3086F" w:rsidRDefault="00A3086F" w:rsidP="00036B68">
            <w:pPr>
              <w:pStyle w:val="af8"/>
              <w:rPr>
                <w:sz w:val="15"/>
                <w:szCs w:val="15"/>
              </w:rPr>
            </w:pPr>
          </w:p>
        </w:tc>
        <w:tc>
          <w:tcPr>
            <w:tcW w:w="616" w:type="dxa"/>
          </w:tcPr>
          <w:p w14:paraId="12E9AF5E" w14:textId="77777777" w:rsidR="00A3086F" w:rsidRDefault="00A3086F" w:rsidP="00036B68">
            <w:pPr>
              <w:pStyle w:val="af8"/>
              <w:rPr>
                <w:sz w:val="15"/>
                <w:szCs w:val="15"/>
              </w:rPr>
            </w:pPr>
          </w:p>
        </w:tc>
        <w:tc>
          <w:tcPr>
            <w:tcW w:w="533" w:type="dxa"/>
          </w:tcPr>
          <w:p w14:paraId="29F957C2" w14:textId="77777777" w:rsidR="00A3086F" w:rsidRDefault="00A3086F" w:rsidP="00036B68">
            <w:pPr>
              <w:pStyle w:val="af8"/>
              <w:rPr>
                <w:sz w:val="15"/>
                <w:szCs w:val="15"/>
              </w:rPr>
            </w:pPr>
          </w:p>
        </w:tc>
        <w:tc>
          <w:tcPr>
            <w:tcW w:w="527" w:type="dxa"/>
          </w:tcPr>
          <w:p w14:paraId="5DA87734" w14:textId="77777777" w:rsidR="00A3086F" w:rsidRDefault="00A3086F" w:rsidP="00036B68">
            <w:pPr>
              <w:pStyle w:val="af8"/>
              <w:rPr>
                <w:sz w:val="15"/>
                <w:szCs w:val="15"/>
              </w:rPr>
            </w:pPr>
          </w:p>
        </w:tc>
        <w:tc>
          <w:tcPr>
            <w:tcW w:w="530" w:type="dxa"/>
          </w:tcPr>
          <w:p w14:paraId="22F1FBE8" w14:textId="77777777" w:rsidR="00A3086F" w:rsidRDefault="00A3086F" w:rsidP="00036B68">
            <w:pPr>
              <w:pStyle w:val="af8"/>
              <w:rPr>
                <w:sz w:val="15"/>
                <w:szCs w:val="15"/>
              </w:rPr>
            </w:pPr>
          </w:p>
        </w:tc>
        <w:tc>
          <w:tcPr>
            <w:tcW w:w="527" w:type="dxa"/>
          </w:tcPr>
          <w:p w14:paraId="3859A9FB" w14:textId="77777777" w:rsidR="00A3086F" w:rsidRDefault="00A3086F" w:rsidP="00036B68">
            <w:pPr>
              <w:pStyle w:val="af8"/>
              <w:rPr>
                <w:sz w:val="15"/>
                <w:szCs w:val="15"/>
              </w:rPr>
            </w:pPr>
          </w:p>
        </w:tc>
        <w:tc>
          <w:tcPr>
            <w:tcW w:w="530" w:type="dxa"/>
          </w:tcPr>
          <w:p w14:paraId="62DACC96" w14:textId="77777777" w:rsidR="00A3086F" w:rsidRDefault="00A3086F" w:rsidP="00036B68">
            <w:pPr>
              <w:pStyle w:val="af8"/>
              <w:rPr>
                <w:sz w:val="15"/>
                <w:szCs w:val="15"/>
              </w:rPr>
            </w:pPr>
          </w:p>
        </w:tc>
        <w:tc>
          <w:tcPr>
            <w:tcW w:w="524" w:type="dxa"/>
          </w:tcPr>
          <w:p w14:paraId="7EE77E7D" w14:textId="77777777" w:rsidR="00A3086F" w:rsidRDefault="00A3086F" w:rsidP="00036B68">
            <w:pPr>
              <w:pStyle w:val="af8"/>
              <w:rPr>
                <w:sz w:val="15"/>
                <w:szCs w:val="15"/>
              </w:rPr>
            </w:pPr>
          </w:p>
        </w:tc>
        <w:tc>
          <w:tcPr>
            <w:tcW w:w="530" w:type="dxa"/>
          </w:tcPr>
          <w:p w14:paraId="11EC861C" w14:textId="77777777" w:rsidR="00A3086F" w:rsidRDefault="00A3086F" w:rsidP="00036B68">
            <w:pPr>
              <w:pStyle w:val="af8"/>
              <w:rPr>
                <w:sz w:val="15"/>
                <w:szCs w:val="15"/>
              </w:rPr>
            </w:pPr>
          </w:p>
        </w:tc>
        <w:tc>
          <w:tcPr>
            <w:tcW w:w="527" w:type="dxa"/>
          </w:tcPr>
          <w:p w14:paraId="39E1AE06" w14:textId="77777777" w:rsidR="00A3086F" w:rsidRDefault="00A3086F" w:rsidP="00036B68">
            <w:pPr>
              <w:pStyle w:val="af8"/>
              <w:rPr>
                <w:sz w:val="15"/>
                <w:szCs w:val="15"/>
              </w:rPr>
            </w:pPr>
          </w:p>
        </w:tc>
        <w:tc>
          <w:tcPr>
            <w:tcW w:w="533" w:type="dxa"/>
          </w:tcPr>
          <w:p w14:paraId="21DDEB75" w14:textId="77777777" w:rsidR="00A3086F" w:rsidRDefault="00A3086F" w:rsidP="00036B68">
            <w:pPr>
              <w:pStyle w:val="af8"/>
              <w:rPr>
                <w:sz w:val="15"/>
                <w:szCs w:val="15"/>
              </w:rPr>
            </w:pPr>
          </w:p>
        </w:tc>
        <w:tc>
          <w:tcPr>
            <w:tcW w:w="527" w:type="dxa"/>
          </w:tcPr>
          <w:p w14:paraId="599EA1B9" w14:textId="77777777" w:rsidR="00A3086F" w:rsidRDefault="00A3086F" w:rsidP="00036B68">
            <w:pPr>
              <w:pStyle w:val="af8"/>
              <w:rPr>
                <w:sz w:val="15"/>
                <w:szCs w:val="15"/>
              </w:rPr>
            </w:pPr>
          </w:p>
        </w:tc>
        <w:tc>
          <w:tcPr>
            <w:tcW w:w="533" w:type="dxa"/>
          </w:tcPr>
          <w:p w14:paraId="35AF1538" w14:textId="77777777" w:rsidR="00A3086F" w:rsidRDefault="00A3086F" w:rsidP="00036B68">
            <w:pPr>
              <w:pStyle w:val="af8"/>
              <w:rPr>
                <w:sz w:val="15"/>
                <w:szCs w:val="15"/>
              </w:rPr>
            </w:pPr>
          </w:p>
        </w:tc>
        <w:tc>
          <w:tcPr>
            <w:tcW w:w="529" w:type="dxa"/>
          </w:tcPr>
          <w:p w14:paraId="18CDC51C" w14:textId="77777777" w:rsidR="00A3086F" w:rsidRDefault="00A3086F" w:rsidP="00036B68">
            <w:pPr>
              <w:pStyle w:val="af8"/>
              <w:rPr>
                <w:sz w:val="15"/>
                <w:szCs w:val="15"/>
              </w:rPr>
            </w:pPr>
          </w:p>
        </w:tc>
        <w:tc>
          <w:tcPr>
            <w:tcW w:w="464" w:type="dxa"/>
          </w:tcPr>
          <w:p w14:paraId="290F8CC1" w14:textId="77777777" w:rsidR="00A3086F" w:rsidRDefault="00A3086F" w:rsidP="00036B68">
            <w:pPr>
              <w:pStyle w:val="af8"/>
              <w:rPr>
                <w:sz w:val="15"/>
                <w:szCs w:val="15"/>
              </w:rPr>
            </w:pPr>
          </w:p>
        </w:tc>
      </w:tr>
      <w:tr w:rsidR="00A3086F" w14:paraId="3A455A66" w14:textId="77777777" w:rsidTr="008D7196">
        <w:tc>
          <w:tcPr>
            <w:tcW w:w="1593" w:type="dxa"/>
          </w:tcPr>
          <w:p w14:paraId="548F48F4" w14:textId="77777777" w:rsidR="00A3086F" w:rsidRDefault="00A3086F" w:rsidP="00036B68">
            <w:pPr>
              <w:pStyle w:val="af9"/>
              <w:rPr>
                <w:sz w:val="15"/>
                <w:szCs w:val="15"/>
              </w:rPr>
            </w:pPr>
            <w:r>
              <w:rPr>
                <w:sz w:val="15"/>
                <w:szCs w:val="15"/>
              </w:rPr>
              <w:t>парусно-моторные суда</w:t>
            </w:r>
          </w:p>
        </w:tc>
        <w:tc>
          <w:tcPr>
            <w:tcW w:w="659" w:type="dxa"/>
          </w:tcPr>
          <w:p w14:paraId="17EEA8A9" w14:textId="77777777" w:rsidR="00A3086F" w:rsidRDefault="00A3086F" w:rsidP="00036B68">
            <w:pPr>
              <w:pStyle w:val="af8"/>
              <w:jc w:val="center"/>
              <w:rPr>
                <w:sz w:val="15"/>
                <w:szCs w:val="15"/>
              </w:rPr>
            </w:pPr>
            <w:bookmarkStart w:id="371" w:name="sub_11123370"/>
            <w:r>
              <w:rPr>
                <w:sz w:val="15"/>
                <w:szCs w:val="15"/>
              </w:rPr>
              <w:t>3700</w:t>
            </w:r>
            <w:bookmarkEnd w:id="371"/>
          </w:p>
        </w:tc>
        <w:tc>
          <w:tcPr>
            <w:tcW w:w="614" w:type="dxa"/>
          </w:tcPr>
          <w:p w14:paraId="39C92413" w14:textId="77777777" w:rsidR="00A3086F" w:rsidRDefault="00A3086F" w:rsidP="00036B68">
            <w:pPr>
              <w:pStyle w:val="af8"/>
              <w:rPr>
                <w:sz w:val="15"/>
                <w:szCs w:val="15"/>
              </w:rPr>
            </w:pPr>
          </w:p>
        </w:tc>
        <w:tc>
          <w:tcPr>
            <w:tcW w:w="614" w:type="dxa"/>
          </w:tcPr>
          <w:p w14:paraId="7479CE15" w14:textId="77777777" w:rsidR="00A3086F" w:rsidRDefault="00A3086F" w:rsidP="00036B68">
            <w:pPr>
              <w:pStyle w:val="af8"/>
              <w:rPr>
                <w:sz w:val="15"/>
                <w:szCs w:val="15"/>
              </w:rPr>
            </w:pPr>
          </w:p>
        </w:tc>
        <w:tc>
          <w:tcPr>
            <w:tcW w:w="527" w:type="dxa"/>
          </w:tcPr>
          <w:p w14:paraId="7FE3EC05" w14:textId="77777777" w:rsidR="00A3086F" w:rsidRDefault="00A3086F" w:rsidP="00036B68">
            <w:pPr>
              <w:pStyle w:val="af8"/>
              <w:rPr>
                <w:sz w:val="15"/>
                <w:szCs w:val="15"/>
              </w:rPr>
            </w:pPr>
          </w:p>
        </w:tc>
        <w:tc>
          <w:tcPr>
            <w:tcW w:w="530" w:type="dxa"/>
          </w:tcPr>
          <w:p w14:paraId="65E26756" w14:textId="77777777" w:rsidR="00A3086F" w:rsidRDefault="00A3086F" w:rsidP="00036B68">
            <w:pPr>
              <w:pStyle w:val="af8"/>
              <w:rPr>
                <w:sz w:val="15"/>
                <w:szCs w:val="15"/>
              </w:rPr>
            </w:pPr>
          </w:p>
        </w:tc>
        <w:tc>
          <w:tcPr>
            <w:tcW w:w="529" w:type="dxa"/>
          </w:tcPr>
          <w:p w14:paraId="39A34142" w14:textId="77777777" w:rsidR="00A3086F" w:rsidRDefault="00A3086F" w:rsidP="00036B68">
            <w:pPr>
              <w:pStyle w:val="af8"/>
              <w:rPr>
                <w:sz w:val="15"/>
                <w:szCs w:val="15"/>
              </w:rPr>
            </w:pPr>
          </w:p>
        </w:tc>
        <w:tc>
          <w:tcPr>
            <w:tcW w:w="527" w:type="dxa"/>
          </w:tcPr>
          <w:p w14:paraId="470B53D9" w14:textId="77777777" w:rsidR="00A3086F" w:rsidRDefault="00A3086F" w:rsidP="00036B68">
            <w:pPr>
              <w:pStyle w:val="af8"/>
              <w:rPr>
                <w:sz w:val="15"/>
                <w:szCs w:val="15"/>
              </w:rPr>
            </w:pPr>
          </w:p>
        </w:tc>
        <w:tc>
          <w:tcPr>
            <w:tcW w:w="527" w:type="dxa"/>
          </w:tcPr>
          <w:p w14:paraId="189C81A1" w14:textId="77777777" w:rsidR="00A3086F" w:rsidRDefault="00A3086F" w:rsidP="00036B68">
            <w:pPr>
              <w:pStyle w:val="af8"/>
              <w:rPr>
                <w:sz w:val="15"/>
                <w:szCs w:val="15"/>
              </w:rPr>
            </w:pPr>
          </w:p>
        </w:tc>
        <w:tc>
          <w:tcPr>
            <w:tcW w:w="530" w:type="dxa"/>
          </w:tcPr>
          <w:p w14:paraId="4725B024" w14:textId="77777777" w:rsidR="00A3086F" w:rsidRDefault="00A3086F" w:rsidP="00036B68">
            <w:pPr>
              <w:pStyle w:val="af8"/>
              <w:rPr>
                <w:sz w:val="15"/>
                <w:szCs w:val="15"/>
              </w:rPr>
            </w:pPr>
          </w:p>
        </w:tc>
        <w:tc>
          <w:tcPr>
            <w:tcW w:w="527" w:type="dxa"/>
          </w:tcPr>
          <w:p w14:paraId="0BE326D4" w14:textId="77777777" w:rsidR="00A3086F" w:rsidRDefault="00A3086F" w:rsidP="00036B68">
            <w:pPr>
              <w:pStyle w:val="af8"/>
              <w:rPr>
                <w:sz w:val="15"/>
                <w:szCs w:val="15"/>
              </w:rPr>
            </w:pPr>
          </w:p>
        </w:tc>
        <w:tc>
          <w:tcPr>
            <w:tcW w:w="525" w:type="dxa"/>
          </w:tcPr>
          <w:p w14:paraId="24554D03" w14:textId="77777777" w:rsidR="00A3086F" w:rsidRDefault="00A3086F" w:rsidP="00036B68">
            <w:pPr>
              <w:pStyle w:val="af8"/>
              <w:rPr>
                <w:sz w:val="15"/>
                <w:szCs w:val="15"/>
              </w:rPr>
            </w:pPr>
          </w:p>
        </w:tc>
        <w:tc>
          <w:tcPr>
            <w:tcW w:w="616" w:type="dxa"/>
          </w:tcPr>
          <w:p w14:paraId="77783631" w14:textId="77777777" w:rsidR="00A3086F" w:rsidRDefault="00A3086F" w:rsidP="00036B68">
            <w:pPr>
              <w:pStyle w:val="af8"/>
              <w:rPr>
                <w:sz w:val="15"/>
                <w:szCs w:val="15"/>
              </w:rPr>
            </w:pPr>
          </w:p>
        </w:tc>
        <w:tc>
          <w:tcPr>
            <w:tcW w:w="533" w:type="dxa"/>
          </w:tcPr>
          <w:p w14:paraId="59C3E84A" w14:textId="77777777" w:rsidR="00A3086F" w:rsidRDefault="00A3086F" w:rsidP="00036B68">
            <w:pPr>
              <w:pStyle w:val="af8"/>
              <w:rPr>
                <w:sz w:val="15"/>
                <w:szCs w:val="15"/>
              </w:rPr>
            </w:pPr>
          </w:p>
        </w:tc>
        <w:tc>
          <w:tcPr>
            <w:tcW w:w="527" w:type="dxa"/>
          </w:tcPr>
          <w:p w14:paraId="4BB34DB4" w14:textId="77777777" w:rsidR="00A3086F" w:rsidRDefault="00A3086F" w:rsidP="00036B68">
            <w:pPr>
              <w:pStyle w:val="af8"/>
              <w:rPr>
                <w:sz w:val="15"/>
                <w:szCs w:val="15"/>
              </w:rPr>
            </w:pPr>
          </w:p>
        </w:tc>
        <w:tc>
          <w:tcPr>
            <w:tcW w:w="530" w:type="dxa"/>
          </w:tcPr>
          <w:p w14:paraId="38B8BEAB" w14:textId="77777777" w:rsidR="00A3086F" w:rsidRDefault="00A3086F" w:rsidP="00036B68">
            <w:pPr>
              <w:pStyle w:val="af8"/>
              <w:rPr>
                <w:sz w:val="15"/>
                <w:szCs w:val="15"/>
              </w:rPr>
            </w:pPr>
          </w:p>
        </w:tc>
        <w:tc>
          <w:tcPr>
            <w:tcW w:w="527" w:type="dxa"/>
          </w:tcPr>
          <w:p w14:paraId="22777C84" w14:textId="77777777" w:rsidR="00A3086F" w:rsidRDefault="00A3086F" w:rsidP="00036B68">
            <w:pPr>
              <w:pStyle w:val="af8"/>
              <w:rPr>
                <w:sz w:val="15"/>
                <w:szCs w:val="15"/>
              </w:rPr>
            </w:pPr>
          </w:p>
        </w:tc>
        <w:tc>
          <w:tcPr>
            <w:tcW w:w="530" w:type="dxa"/>
          </w:tcPr>
          <w:p w14:paraId="5CF097FD" w14:textId="77777777" w:rsidR="00A3086F" w:rsidRDefault="00A3086F" w:rsidP="00036B68">
            <w:pPr>
              <w:pStyle w:val="af8"/>
              <w:rPr>
                <w:sz w:val="15"/>
                <w:szCs w:val="15"/>
              </w:rPr>
            </w:pPr>
          </w:p>
        </w:tc>
        <w:tc>
          <w:tcPr>
            <w:tcW w:w="524" w:type="dxa"/>
          </w:tcPr>
          <w:p w14:paraId="15039C0E" w14:textId="77777777" w:rsidR="00A3086F" w:rsidRDefault="00A3086F" w:rsidP="00036B68">
            <w:pPr>
              <w:pStyle w:val="af8"/>
              <w:rPr>
                <w:sz w:val="15"/>
                <w:szCs w:val="15"/>
              </w:rPr>
            </w:pPr>
          </w:p>
        </w:tc>
        <w:tc>
          <w:tcPr>
            <w:tcW w:w="530" w:type="dxa"/>
          </w:tcPr>
          <w:p w14:paraId="46868214" w14:textId="77777777" w:rsidR="00A3086F" w:rsidRDefault="00A3086F" w:rsidP="00036B68">
            <w:pPr>
              <w:pStyle w:val="af8"/>
              <w:rPr>
                <w:sz w:val="15"/>
                <w:szCs w:val="15"/>
              </w:rPr>
            </w:pPr>
          </w:p>
        </w:tc>
        <w:tc>
          <w:tcPr>
            <w:tcW w:w="527" w:type="dxa"/>
          </w:tcPr>
          <w:p w14:paraId="31390D90" w14:textId="77777777" w:rsidR="00A3086F" w:rsidRDefault="00A3086F" w:rsidP="00036B68">
            <w:pPr>
              <w:pStyle w:val="af8"/>
              <w:rPr>
                <w:sz w:val="15"/>
                <w:szCs w:val="15"/>
              </w:rPr>
            </w:pPr>
          </w:p>
        </w:tc>
        <w:tc>
          <w:tcPr>
            <w:tcW w:w="533" w:type="dxa"/>
          </w:tcPr>
          <w:p w14:paraId="74CA0E0C" w14:textId="77777777" w:rsidR="00A3086F" w:rsidRDefault="00A3086F" w:rsidP="00036B68">
            <w:pPr>
              <w:pStyle w:val="af8"/>
              <w:rPr>
                <w:sz w:val="15"/>
                <w:szCs w:val="15"/>
              </w:rPr>
            </w:pPr>
          </w:p>
        </w:tc>
        <w:tc>
          <w:tcPr>
            <w:tcW w:w="527" w:type="dxa"/>
          </w:tcPr>
          <w:p w14:paraId="0689E02B" w14:textId="77777777" w:rsidR="00A3086F" w:rsidRDefault="00A3086F" w:rsidP="00036B68">
            <w:pPr>
              <w:pStyle w:val="af8"/>
              <w:rPr>
                <w:sz w:val="15"/>
                <w:szCs w:val="15"/>
              </w:rPr>
            </w:pPr>
          </w:p>
        </w:tc>
        <w:tc>
          <w:tcPr>
            <w:tcW w:w="533" w:type="dxa"/>
          </w:tcPr>
          <w:p w14:paraId="72698432" w14:textId="77777777" w:rsidR="00A3086F" w:rsidRDefault="00A3086F" w:rsidP="00036B68">
            <w:pPr>
              <w:pStyle w:val="af8"/>
              <w:rPr>
                <w:sz w:val="15"/>
                <w:szCs w:val="15"/>
              </w:rPr>
            </w:pPr>
          </w:p>
        </w:tc>
        <w:tc>
          <w:tcPr>
            <w:tcW w:w="529" w:type="dxa"/>
          </w:tcPr>
          <w:p w14:paraId="5501634E" w14:textId="77777777" w:rsidR="00A3086F" w:rsidRDefault="00A3086F" w:rsidP="00036B68">
            <w:pPr>
              <w:pStyle w:val="af8"/>
              <w:rPr>
                <w:sz w:val="15"/>
                <w:szCs w:val="15"/>
              </w:rPr>
            </w:pPr>
          </w:p>
        </w:tc>
        <w:tc>
          <w:tcPr>
            <w:tcW w:w="464" w:type="dxa"/>
          </w:tcPr>
          <w:p w14:paraId="314B8BF7" w14:textId="77777777" w:rsidR="00A3086F" w:rsidRDefault="00A3086F" w:rsidP="00036B68">
            <w:pPr>
              <w:pStyle w:val="af8"/>
              <w:rPr>
                <w:sz w:val="15"/>
                <w:szCs w:val="15"/>
              </w:rPr>
            </w:pPr>
          </w:p>
        </w:tc>
      </w:tr>
      <w:tr w:rsidR="00A3086F" w14:paraId="4CB297B9" w14:textId="77777777" w:rsidTr="008D7196">
        <w:tc>
          <w:tcPr>
            <w:tcW w:w="1593" w:type="dxa"/>
          </w:tcPr>
          <w:p w14:paraId="11A9C277" w14:textId="77777777" w:rsidR="00A3086F" w:rsidRDefault="00A3086F" w:rsidP="00036B68">
            <w:pPr>
              <w:pStyle w:val="af9"/>
              <w:rPr>
                <w:sz w:val="15"/>
                <w:szCs w:val="15"/>
              </w:rPr>
            </w:pPr>
            <w:r>
              <w:rPr>
                <w:sz w:val="15"/>
                <w:szCs w:val="15"/>
              </w:rPr>
              <w:t>другие водные транспортные средства самоходные</w:t>
            </w:r>
          </w:p>
        </w:tc>
        <w:tc>
          <w:tcPr>
            <w:tcW w:w="659" w:type="dxa"/>
          </w:tcPr>
          <w:p w14:paraId="389606AE" w14:textId="77777777" w:rsidR="00A3086F" w:rsidRDefault="00A3086F" w:rsidP="00036B68">
            <w:pPr>
              <w:pStyle w:val="af8"/>
              <w:jc w:val="center"/>
              <w:rPr>
                <w:sz w:val="15"/>
                <w:szCs w:val="15"/>
              </w:rPr>
            </w:pPr>
            <w:bookmarkStart w:id="372" w:name="sub_11123380"/>
            <w:r>
              <w:rPr>
                <w:sz w:val="15"/>
                <w:szCs w:val="15"/>
              </w:rPr>
              <w:t>3800</w:t>
            </w:r>
            <w:bookmarkEnd w:id="372"/>
          </w:p>
        </w:tc>
        <w:tc>
          <w:tcPr>
            <w:tcW w:w="614" w:type="dxa"/>
          </w:tcPr>
          <w:p w14:paraId="6E8B0492" w14:textId="77777777" w:rsidR="00A3086F" w:rsidRDefault="00A3086F" w:rsidP="00036B68">
            <w:pPr>
              <w:pStyle w:val="af8"/>
              <w:rPr>
                <w:sz w:val="15"/>
                <w:szCs w:val="15"/>
              </w:rPr>
            </w:pPr>
          </w:p>
        </w:tc>
        <w:tc>
          <w:tcPr>
            <w:tcW w:w="614" w:type="dxa"/>
          </w:tcPr>
          <w:p w14:paraId="663B3A31" w14:textId="77777777" w:rsidR="00A3086F" w:rsidRDefault="00A3086F" w:rsidP="00036B68">
            <w:pPr>
              <w:pStyle w:val="af8"/>
              <w:rPr>
                <w:sz w:val="15"/>
                <w:szCs w:val="15"/>
              </w:rPr>
            </w:pPr>
          </w:p>
        </w:tc>
        <w:tc>
          <w:tcPr>
            <w:tcW w:w="527" w:type="dxa"/>
          </w:tcPr>
          <w:p w14:paraId="09344C09" w14:textId="77777777" w:rsidR="00A3086F" w:rsidRDefault="00A3086F" w:rsidP="00036B68">
            <w:pPr>
              <w:pStyle w:val="af8"/>
              <w:rPr>
                <w:sz w:val="15"/>
                <w:szCs w:val="15"/>
              </w:rPr>
            </w:pPr>
          </w:p>
        </w:tc>
        <w:tc>
          <w:tcPr>
            <w:tcW w:w="530" w:type="dxa"/>
          </w:tcPr>
          <w:p w14:paraId="3655ADC4" w14:textId="77777777" w:rsidR="00A3086F" w:rsidRDefault="00A3086F" w:rsidP="00036B68">
            <w:pPr>
              <w:pStyle w:val="af8"/>
              <w:rPr>
                <w:sz w:val="15"/>
                <w:szCs w:val="15"/>
              </w:rPr>
            </w:pPr>
          </w:p>
        </w:tc>
        <w:tc>
          <w:tcPr>
            <w:tcW w:w="529" w:type="dxa"/>
          </w:tcPr>
          <w:p w14:paraId="0FF81066" w14:textId="77777777" w:rsidR="00A3086F" w:rsidRDefault="00A3086F" w:rsidP="00036B68">
            <w:pPr>
              <w:pStyle w:val="af8"/>
              <w:rPr>
                <w:sz w:val="15"/>
                <w:szCs w:val="15"/>
              </w:rPr>
            </w:pPr>
          </w:p>
        </w:tc>
        <w:tc>
          <w:tcPr>
            <w:tcW w:w="527" w:type="dxa"/>
          </w:tcPr>
          <w:p w14:paraId="3A99C484" w14:textId="77777777" w:rsidR="00A3086F" w:rsidRDefault="00A3086F" w:rsidP="00036B68">
            <w:pPr>
              <w:pStyle w:val="af8"/>
              <w:rPr>
                <w:sz w:val="15"/>
                <w:szCs w:val="15"/>
              </w:rPr>
            </w:pPr>
          </w:p>
        </w:tc>
        <w:tc>
          <w:tcPr>
            <w:tcW w:w="527" w:type="dxa"/>
          </w:tcPr>
          <w:p w14:paraId="3814BCEB" w14:textId="77777777" w:rsidR="00A3086F" w:rsidRDefault="00A3086F" w:rsidP="00036B68">
            <w:pPr>
              <w:pStyle w:val="af8"/>
              <w:rPr>
                <w:sz w:val="15"/>
                <w:szCs w:val="15"/>
              </w:rPr>
            </w:pPr>
          </w:p>
        </w:tc>
        <w:tc>
          <w:tcPr>
            <w:tcW w:w="530" w:type="dxa"/>
          </w:tcPr>
          <w:p w14:paraId="0EA0495C" w14:textId="77777777" w:rsidR="00A3086F" w:rsidRDefault="00A3086F" w:rsidP="00036B68">
            <w:pPr>
              <w:pStyle w:val="af8"/>
              <w:rPr>
                <w:sz w:val="15"/>
                <w:szCs w:val="15"/>
              </w:rPr>
            </w:pPr>
          </w:p>
        </w:tc>
        <w:tc>
          <w:tcPr>
            <w:tcW w:w="527" w:type="dxa"/>
          </w:tcPr>
          <w:p w14:paraId="362AF490" w14:textId="77777777" w:rsidR="00A3086F" w:rsidRDefault="00A3086F" w:rsidP="00036B68">
            <w:pPr>
              <w:pStyle w:val="af8"/>
              <w:rPr>
                <w:sz w:val="15"/>
                <w:szCs w:val="15"/>
              </w:rPr>
            </w:pPr>
          </w:p>
        </w:tc>
        <w:tc>
          <w:tcPr>
            <w:tcW w:w="525" w:type="dxa"/>
          </w:tcPr>
          <w:p w14:paraId="28F4FD40" w14:textId="77777777" w:rsidR="00A3086F" w:rsidRDefault="00A3086F" w:rsidP="00036B68">
            <w:pPr>
              <w:pStyle w:val="af8"/>
              <w:rPr>
                <w:sz w:val="15"/>
                <w:szCs w:val="15"/>
              </w:rPr>
            </w:pPr>
          </w:p>
        </w:tc>
        <w:tc>
          <w:tcPr>
            <w:tcW w:w="616" w:type="dxa"/>
          </w:tcPr>
          <w:p w14:paraId="59A437EC" w14:textId="77777777" w:rsidR="00A3086F" w:rsidRDefault="00A3086F" w:rsidP="00036B68">
            <w:pPr>
              <w:pStyle w:val="af8"/>
              <w:rPr>
                <w:sz w:val="15"/>
                <w:szCs w:val="15"/>
              </w:rPr>
            </w:pPr>
          </w:p>
        </w:tc>
        <w:tc>
          <w:tcPr>
            <w:tcW w:w="533" w:type="dxa"/>
          </w:tcPr>
          <w:p w14:paraId="0C023101" w14:textId="77777777" w:rsidR="00A3086F" w:rsidRDefault="00A3086F" w:rsidP="00036B68">
            <w:pPr>
              <w:pStyle w:val="af8"/>
              <w:rPr>
                <w:sz w:val="15"/>
                <w:szCs w:val="15"/>
              </w:rPr>
            </w:pPr>
          </w:p>
        </w:tc>
        <w:tc>
          <w:tcPr>
            <w:tcW w:w="527" w:type="dxa"/>
          </w:tcPr>
          <w:p w14:paraId="4B1EA5CA" w14:textId="77777777" w:rsidR="00A3086F" w:rsidRDefault="00A3086F" w:rsidP="00036B68">
            <w:pPr>
              <w:pStyle w:val="af8"/>
              <w:rPr>
                <w:sz w:val="15"/>
                <w:szCs w:val="15"/>
              </w:rPr>
            </w:pPr>
          </w:p>
        </w:tc>
        <w:tc>
          <w:tcPr>
            <w:tcW w:w="530" w:type="dxa"/>
          </w:tcPr>
          <w:p w14:paraId="71CB1996" w14:textId="77777777" w:rsidR="00A3086F" w:rsidRDefault="00A3086F" w:rsidP="00036B68">
            <w:pPr>
              <w:pStyle w:val="af8"/>
              <w:rPr>
                <w:sz w:val="15"/>
                <w:szCs w:val="15"/>
              </w:rPr>
            </w:pPr>
          </w:p>
        </w:tc>
        <w:tc>
          <w:tcPr>
            <w:tcW w:w="527" w:type="dxa"/>
          </w:tcPr>
          <w:p w14:paraId="17A17C37" w14:textId="77777777" w:rsidR="00A3086F" w:rsidRDefault="00A3086F" w:rsidP="00036B68">
            <w:pPr>
              <w:pStyle w:val="af8"/>
              <w:rPr>
                <w:sz w:val="15"/>
                <w:szCs w:val="15"/>
              </w:rPr>
            </w:pPr>
          </w:p>
        </w:tc>
        <w:tc>
          <w:tcPr>
            <w:tcW w:w="530" w:type="dxa"/>
          </w:tcPr>
          <w:p w14:paraId="2927130A" w14:textId="77777777" w:rsidR="00A3086F" w:rsidRDefault="00A3086F" w:rsidP="00036B68">
            <w:pPr>
              <w:pStyle w:val="af8"/>
              <w:rPr>
                <w:sz w:val="15"/>
                <w:szCs w:val="15"/>
              </w:rPr>
            </w:pPr>
          </w:p>
        </w:tc>
        <w:tc>
          <w:tcPr>
            <w:tcW w:w="524" w:type="dxa"/>
          </w:tcPr>
          <w:p w14:paraId="5B121DEE" w14:textId="77777777" w:rsidR="00A3086F" w:rsidRDefault="00A3086F" w:rsidP="00036B68">
            <w:pPr>
              <w:pStyle w:val="af8"/>
              <w:rPr>
                <w:sz w:val="15"/>
                <w:szCs w:val="15"/>
              </w:rPr>
            </w:pPr>
          </w:p>
        </w:tc>
        <w:tc>
          <w:tcPr>
            <w:tcW w:w="530" w:type="dxa"/>
          </w:tcPr>
          <w:p w14:paraId="61130F3F" w14:textId="77777777" w:rsidR="00A3086F" w:rsidRDefault="00A3086F" w:rsidP="00036B68">
            <w:pPr>
              <w:pStyle w:val="af8"/>
              <w:rPr>
                <w:sz w:val="15"/>
                <w:szCs w:val="15"/>
              </w:rPr>
            </w:pPr>
          </w:p>
        </w:tc>
        <w:tc>
          <w:tcPr>
            <w:tcW w:w="527" w:type="dxa"/>
          </w:tcPr>
          <w:p w14:paraId="333CD148" w14:textId="77777777" w:rsidR="00A3086F" w:rsidRDefault="00A3086F" w:rsidP="00036B68">
            <w:pPr>
              <w:pStyle w:val="af8"/>
              <w:rPr>
                <w:sz w:val="15"/>
                <w:szCs w:val="15"/>
              </w:rPr>
            </w:pPr>
          </w:p>
        </w:tc>
        <w:tc>
          <w:tcPr>
            <w:tcW w:w="533" w:type="dxa"/>
          </w:tcPr>
          <w:p w14:paraId="3F35987D" w14:textId="77777777" w:rsidR="00A3086F" w:rsidRDefault="00A3086F" w:rsidP="00036B68">
            <w:pPr>
              <w:pStyle w:val="af8"/>
              <w:rPr>
                <w:sz w:val="15"/>
                <w:szCs w:val="15"/>
              </w:rPr>
            </w:pPr>
          </w:p>
        </w:tc>
        <w:tc>
          <w:tcPr>
            <w:tcW w:w="527" w:type="dxa"/>
          </w:tcPr>
          <w:p w14:paraId="0627CB61" w14:textId="77777777" w:rsidR="00A3086F" w:rsidRDefault="00A3086F" w:rsidP="00036B68">
            <w:pPr>
              <w:pStyle w:val="af8"/>
              <w:rPr>
                <w:sz w:val="15"/>
                <w:szCs w:val="15"/>
              </w:rPr>
            </w:pPr>
          </w:p>
        </w:tc>
        <w:tc>
          <w:tcPr>
            <w:tcW w:w="533" w:type="dxa"/>
          </w:tcPr>
          <w:p w14:paraId="3FB20528" w14:textId="77777777" w:rsidR="00A3086F" w:rsidRDefault="00A3086F" w:rsidP="00036B68">
            <w:pPr>
              <w:pStyle w:val="af8"/>
              <w:rPr>
                <w:sz w:val="15"/>
                <w:szCs w:val="15"/>
              </w:rPr>
            </w:pPr>
          </w:p>
        </w:tc>
        <w:tc>
          <w:tcPr>
            <w:tcW w:w="529" w:type="dxa"/>
          </w:tcPr>
          <w:p w14:paraId="2B7C9CDC" w14:textId="77777777" w:rsidR="00A3086F" w:rsidRDefault="00A3086F" w:rsidP="00036B68">
            <w:pPr>
              <w:pStyle w:val="af8"/>
              <w:rPr>
                <w:sz w:val="15"/>
                <w:szCs w:val="15"/>
              </w:rPr>
            </w:pPr>
          </w:p>
        </w:tc>
        <w:tc>
          <w:tcPr>
            <w:tcW w:w="464" w:type="dxa"/>
          </w:tcPr>
          <w:p w14:paraId="669A68C7" w14:textId="77777777" w:rsidR="00A3086F" w:rsidRDefault="00A3086F" w:rsidP="00036B68">
            <w:pPr>
              <w:pStyle w:val="af8"/>
              <w:rPr>
                <w:sz w:val="15"/>
                <w:szCs w:val="15"/>
              </w:rPr>
            </w:pPr>
          </w:p>
        </w:tc>
      </w:tr>
      <w:tr w:rsidR="00A3086F" w14:paraId="53BA4976" w14:textId="77777777" w:rsidTr="008D7196">
        <w:tc>
          <w:tcPr>
            <w:tcW w:w="1593" w:type="dxa"/>
          </w:tcPr>
          <w:p w14:paraId="7A737097" w14:textId="77777777" w:rsidR="00A3086F" w:rsidRDefault="00A3086F" w:rsidP="00036B68">
            <w:pPr>
              <w:pStyle w:val="af9"/>
              <w:rPr>
                <w:sz w:val="15"/>
                <w:szCs w:val="15"/>
              </w:rPr>
            </w:pPr>
            <w:r>
              <w:rPr>
                <w:sz w:val="15"/>
                <w:szCs w:val="15"/>
              </w:rPr>
              <w:t>несамоходные (буксируемые) суда и иные транспортные средства (водные транспортные средства, не имеющие двигателей)</w:t>
            </w:r>
          </w:p>
        </w:tc>
        <w:tc>
          <w:tcPr>
            <w:tcW w:w="659" w:type="dxa"/>
          </w:tcPr>
          <w:p w14:paraId="39B34FA3" w14:textId="77777777" w:rsidR="00A3086F" w:rsidRDefault="00A3086F" w:rsidP="00036B68">
            <w:pPr>
              <w:pStyle w:val="af8"/>
              <w:jc w:val="center"/>
              <w:rPr>
                <w:sz w:val="15"/>
                <w:szCs w:val="15"/>
              </w:rPr>
            </w:pPr>
            <w:bookmarkStart w:id="373" w:name="sub_11123390"/>
            <w:r>
              <w:rPr>
                <w:sz w:val="15"/>
                <w:szCs w:val="15"/>
              </w:rPr>
              <w:t>3900</w:t>
            </w:r>
            <w:bookmarkEnd w:id="373"/>
          </w:p>
        </w:tc>
        <w:tc>
          <w:tcPr>
            <w:tcW w:w="614" w:type="dxa"/>
          </w:tcPr>
          <w:p w14:paraId="2F02E094" w14:textId="77777777" w:rsidR="00A3086F" w:rsidRDefault="00A3086F" w:rsidP="00036B68">
            <w:pPr>
              <w:pStyle w:val="af8"/>
              <w:rPr>
                <w:sz w:val="15"/>
                <w:szCs w:val="15"/>
              </w:rPr>
            </w:pPr>
          </w:p>
        </w:tc>
        <w:tc>
          <w:tcPr>
            <w:tcW w:w="614" w:type="dxa"/>
          </w:tcPr>
          <w:p w14:paraId="1C6E68BB" w14:textId="77777777" w:rsidR="00A3086F" w:rsidRDefault="00A3086F" w:rsidP="00036B68">
            <w:pPr>
              <w:pStyle w:val="af8"/>
              <w:rPr>
                <w:sz w:val="15"/>
                <w:szCs w:val="15"/>
              </w:rPr>
            </w:pPr>
          </w:p>
        </w:tc>
        <w:tc>
          <w:tcPr>
            <w:tcW w:w="527" w:type="dxa"/>
          </w:tcPr>
          <w:p w14:paraId="52B4950A" w14:textId="77777777" w:rsidR="00A3086F" w:rsidRDefault="00A3086F" w:rsidP="00036B68">
            <w:pPr>
              <w:pStyle w:val="af8"/>
              <w:rPr>
                <w:sz w:val="15"/>
                <w:szCs w:val="15"/>
              </w:rPr>
            </w:pPr>
          </w:p>
        </w:tc>
        <w:tc>
          <w:tcPr>
            <w:tcW w:w="530" w:type="dxa"/>
          </w:tcPr>
          <w:p w14:paraId="74C688EE" w14:textId="77777777" w:rsidR="00A3086F" w:rsidRDefault="00A3086F" w:rsidP="00036B68">
            <w:pPr>
              <w:pStyle w:val="af8"/>
              <w:rPr>
                <w:sz w:val="15"/>
                <w:szCs w:val="15"/>
              </w:rPr>
            </w:pPr>
          </w:p>
        </w:tc>
        <w:tc>
          <w:tcPr>
            <w:tcW w:w="529" w:type="dxa"/>
          </w:tcPr>
          <w:p w14:paraId="7F800CAA" w14:textId="77777777" w:rsidR="00A3086F" w:rsidRDefault="00A3086F" w:rsidP="00036B68">
            <w:pPr>
              <w:pStyle w:val="af8"/>
              <w:rPr>
                <w:sz w:val="15"/>
                <w:szCs w:val="15"/>
              </w:rPr>
            </w:pPr>
          </w:p>
        </w:tc>
        <w:tc>
          <w:tcPr>
            <w:tcW w:w="527" w:type="dxa"/>
          </w:tcPr>
          <w:p w14:paraId="6E72DFD9" w14:textId="77777777" w:rsidR="00A3086F" w:rsidRDefault="00A3086F" w:rsidP="00036B68">
            <w:pPr>
              <w:pStyle w:val="af8"/>
              <w:rPr>
                <w:sz w:val="15"/>
                <w:szCs w:val="15"/>
              </w:rPr>
            </w:pPr>
          </w:p>
        </w:tc>
        <w:tc>
          <w:tcPr>
            <w:tcW w:w="527" w:type="dxa"/>
          </w:tcPr>
          <w:p w14:paraId="48027F0B" w14:textId="77777777" w:rsidR="00A3086F" w:rsidRDefault="00A3086F" w:rsidP="00036B68">
            <w:pPr>
              <w:pStyle w:val="af8"/>
              <w:rPr>
                <w:sz w:val="15"/>
                <w:szCs w:val="15"/>
              </w:rPr>
            </w:pPr>
          </w:p>
        </w:tc>
        <w:tc>
          <w:tcPr>
            <w:tcW w:w="530" w:type="dxa"/>
          </w:tcPr>
          <w:p w14:paraId="22D0A28A" w14:textId="77777777" w:rsidR="00A3086F" w:rsidRDefault="00A3086F" w:rsidP="00036B68">
            <w:pPr>
              <w:pStyle w:val="af8"/>
              <w:rPr>
                <w:sz w:val="15"/>
                <w:szCs w:val="15"/>
              </w:rPr>
            </w:pPr>
          </w:p>
        </w:tc>
        <w:tc>
          <w:tcPr>
            <w:tcW w:w="527" w:type="dxa"/>
          </w:tcPr>
          <w:p w14:paraId="38F83DEF" w14:textId="77777777" w:rsidR="00A3086F" w:rsidRDefault="00A3086F" w:rsidP="00036B68">
            <w:pPr>
              <w:pStyle w:val="af8"/>
              <w:rPr>
                <w:sz w:val="15"/>
                <w:szCs w:val="15"/>
              </w:rPr>
            </w:pPr>
          </w:p>
        </w:tc>
        <w:tc>
          <w:tcPr>
            <w:tcW w:w="525" w:type="dxa"/>
          </w:tcPr>
          <w:p w14:paraId="266CBD56" w14:textId="77777777" w:rsidR="00A3086F" w:rsidRDefault="00A3086F" w:rsidP="00036B68">
            <w:pPr>
              <w:pStyle w:val="af8"/>
              <w:rPr>
                <w:sz w:val="15"/>
                <w:szCs w:val="15"/>
              </w:rPr>
            </w:pPr>
          </w:p>
        </w:tc>
        <w:tc>
          <w:tcPr>
            <w:tcW w:w="616" w:type="dxa"/>
          </w:tcPr>
          <w:p w14:paraId="34A858F8" w14:textId="77777777" w:rsidR="00A3086F" w:rsidRDefault="00A3086F" w:rsidP="00036B68">
            <w:pPr>
              <w:pStyle w:val="af8"/>
              <w:rPr>
                <w:sz w:val="15"/>
                <w:szCs w:val="15"/>
              </w:rPr>
            </w:pPr>
          </w:p>
        </w:tc>
        <w:tc>
          <w:tcPr>
            <w:tcW w:w="533" w:type="dxa"/>
          </w:tcPr>
          <w:p w14:paraId="3969FBEF" w14:textId="77777777" w:rsidR="00A3086F" w:rsidRDefault="00A3086F" w:rsidP="00036B68">
            <w:pPr>
              <w:pStyle w:val="af8"/>
              <w:rPr>
                <w:sz w:val="15"/>
                <w:szCs w:val="15"/>
              </w:rPr>
            </w:pPr>
          </w:p>
        </w:tc>
        <w:tc>
          <w:tcPr>
            <w:tcW w:w="527" w:type="dxa"/>
          </w:tcPr>
          <w:p w14:paraId="31F2D17F" w14:textId="77777777" w:rsidR="00A3086F" w:rsidRDefault="00A3086F" w:rsidP="00036B68">
            <w:pPr>
              <w:pStyle w:val="af8"/>
              <w:rPr>
                <w:sz w:val="15"/>
                <w:szCs w:val="15"/>
              </w:rPr>
            </w:pPr>
          </w:p>
        </w:tc>
        <w:tc>
          <w:tcPr>
            <w:tcW w:w="530" w:type="dxa"/>
          </w:tcPr>
          <w:p w14:paraId="4B5BCE87" w14:textId="77777777" w:rsidR="00A3086F" w:rsidRDefault="00A3086F" w:rsidP="00036B68">
            <w:pPr>
              <w:pStyle w:val="af8"/>
              <w:rPr>
                <w:sz w:val="15"/>
                <w:szCs w:val="15"/>
              </w:rPr>
            </w:pPr>
          </w:p>
        </w:tc>
        <w:tc>
          <w:tcPr>
            <w:tcW w:w="527" w:type="dxa"/>
          </w:tcPr>
          <w:p w14:paraId="1C0EDF45" w14:textId="77777777" w:rsidR="00A3086F" w:rsidRDefault="00A3086F" w:rsidP="00036B68">
            <w:pPr>
              <w:pStyle w:val="af8"/>
              <w:rPr>
                <w:sz w:val="15"/>
                <w:szCs w:val="15"/>
              </w:rPr>
            </w:pPr>
          </w:p>
        </w:tc>
        <w:tc>
          <w:tcPr>
            <w:tcW w:w="530" w:type="dxa"/>
          </w:tcPr>
          <w:p w14:paraId="019825D3" w14:textId="77777777" w:rsidR="00A3086F" w:rsidRDefault="00A3086F" w:rsidP="00036B68">
            <w:pPr>
              <w:pStyle w:val="af8"/>
              <w:rPr>
                <w:sz w:val="15"/>
                <w:szCs w:val="15"/>
              </w:rPr>
            </w:pPr>
          </w:p>
        </w:tc>
        <w:tc>
          <w:tcPr>
            <w:tcW w:w="524" w:type="dxa"/>
          </w:tcPr>
          <w:p w14:paraId="44EFB544" w14:textId="77777777" w:rsidR="00A3086F" w:rsidRDefault="00A3086F" w:rsidP="00036B68">
            <w:pPr>
              <w:pStyle w:val="af8"/>
              <w:rPr>
                <w:sz w:val="15"/>
                <w:szCs w:val="15"/>
              </w:rPr>
            </w:pPr>
          </w:p>
        </w:tc>
        <w:tc>
          <w:tcPr>
            <w:tcW w:w="530" w:type="dxa"/>
          </w:tcPr>
          <w:p w14:paraId="3B09D296" w14:textId="77777777" w:rsidR="00A3086F" w:rsidRDefault="00A3086F" w:rsidP="00036B68">
            <w:pPr>
              <w:pStyle w:val="af8"/>
              <w:rPr>
                <w:sz w:val="15"/>
                <w:szCs w:val="15"/>
              </w:rPr>
            </w:pPr>
          </w:p>
        </w:tc>
        <w:tc>
          <w:tcPr>
            <w:tcW w:w="527" w:type="dxa"/>
          </w:tcPr>
          <w:p w14:paraId="02E0A47B" w14:textId="77777777" w:rsidR="00A3086F" w:rsidRDefault="00A3086F" w:rsidP="00036B68">
            <w:pPr>
              <w:pStyle w:val="af8"/>
              <w:rPr>
                <w:sz w:val="15"/>
                <w:szCs w:val="15"/>
              </w:rPr>
            </w:pPr>
          </w:p>
        </w:tc>
        <w:tc>
          <w:tcPr>
            <w:tcW w:w="533" w:type="dxa"/>
          </w:tcPr>
          <w:p w14:paraId="7F12A9F1" w14:textId="77777777" w:rsidR="00A3086F" w:rsidRDefault="00A3086F" w:rsidP="00036B68">
            <w:pPr>
              <w:pStyle w:val="af8"/>
              <w:rPr>
                <w:sz w:val="15"/>
                <w:szCs w:val="15"/>
              </w:rPr>
            </w:pPr>
          </w:p>
        </w:tc>
        <w:tc>
          <w:tcPr>
            <w:tcW w:w="527" w:type="dxa"/>
          </w:tcPr>
          <w:p w14:paraId="0A0E89A7" w14:textId="77777777" w:rsidR="00A3086F" w:rsidRDefault="00A3086F" w:rsidP="00036B68">
            <w:pPr>
              <w:pStyle w:val="af8"/>
              <w:rPr>
                <w:sz w:val="15"/>
                <w:szCs w:val="15"/>
              </w:rPr>
            </w:pPr>
          </w:p>
        </w:tc>
        <w:tc>
          <w:tcPr>
            <w:tcW w:w="533" w:type="dxa"/>
          </w:tcPr>
          <w:p w14:paraId="6AC382E3" w14:textId="77777777" w:rsidR="00A3086F" w:rsidRDefault="00A3086F" w:rsidP="00036B68">
            <w:pPr>
              <w:pStyle w:val="af8"/>
              <w:rPr>
                <w:sz w:val="15"/>
                <w:szCs w:val="15"/>
              </w:rPr>
            </w:pPr>
          </w:p>
        </w:tc>
        <w:tc>
          <w:tcPr>
            <w:tcW w:w="529" w:type="dxa"/>
          </w:tcPr>
          <w:p w14:paraId="698139A5" w14:textId="77777777" w:rsidR="00A3086F" w:rsidRDefault="00A3086F" w:rsidP="00036B68">
            <w:pPr>
              <w:pStyle w:val="af8"/>
              <w:rPr>
                <w:sz w:val="15"/>
                <w:szCs w:val="15"/>
              </w:rPr>
            </w:pPr>
          </w:p>
        </w:tc>
        <w:tc>
          <w:tcPr>
            <w:tcW w:w="464" w:type="dxa"/>
          </w:tcPr>
          <w:p w14:paraId="1D8D6076" w14:textId="77777777" w:rsidR="00A3086F" w:rsidRDefault="00A3086F" w:rsidP="00036B68">
            <w:pPr>
              <w:pStyle w:val="af8"/>
              <w:rPr>
                <w:sz w:val="15"/>
                <w:szCs w:val="15"/>
              </w:rPr>
            </w:pPr>
          </w:p>
        </w:tc>
      </w:tr>
      <w:tr w:rsidR="00A3086F" w14:paraId="75814517" w14:textId="77777777" w:rsidTr="008D7196">
        <w:tc>
          <w:tcPr>
            <w:tcW w:w="1593" w:type="dxa"/>
          </w:tcPr>
          <w:p w14:paraId="2CA10F5B" w14:textId="77777777" w:rsidR="00A3086F" w:rsidRDefault="00A3086F" w:rsidP="00036B68">
            <w:pPr>
              <w:pStyle w:val="af8"/>
              <w:jc w:val="right"/>
              <w:rPr>
                <w:sz w:val="15"/>
                <w:szCs w:val="15"/>
              </w:rPr>
            </w:pPr>
            <w:r>
              <w:rPr>
                <w:sz w:val="15"/>
                <w:szCs w:val="15"/>
              </w:rPr>
              <w:t>Итого</w:t>
            </w:r>
          </w:p>
        </w:tc>
        <w:tc>
          <w:tcPr>
            <w:tcW w:w="659" w:type="dxa"/>
          </w:tcPr>
          <w:p w14:paraId="39D6E795" w14:textId="77777777" w:rsidR="00A3086F" w:rsidRDefault="00A3086F" w:rsidP="00036B68">
            <w:pPr>
              <w:pStyle w:val="af8"/>
              <w:jc w:val="center"/>
              <w:rPr>
                <w:sz w:val="15"/>
                <w:szCs w:val="15"/>
              </w:rPr>
            </w:pPr>
            <w:bookmarkStart w:id="374" w:name="sub_11123900"/>
            <w:r>
              <w:rPr>
                <w:sz w:val="15"/>
                <w:szCs w:val="15"/>
              </w:rPr>
              <w:t>9000</w:t>
            </w:r>
            <w:bookmarkEnd w:id="374"/>
          </w:p>
        </w:tc>
        <w:tc>
          <w:tcPr>
            <w:tcW w:w="614" w:type="dxa"/>
          </w:tcPr>
          <w:p w14:paraId="047F0A96" w14:textId="77777777" w:rsidR="00A3086F" w:rsidRDefault="00A3086F" w:rsidP="00036B68">
            <w:pPr>
              <w:pStyle w:val="af8"/>
              <w:rPr>
                <w:sz w:val="15"/>
                <w:szCs w:val="15"/>
              </w:rPr>
            </w:pPr>
          </w:p>
        </w:tc>
        <w:tc>
          <w:tcPr>
            <w:tcW w:w="614" w:type="dxa"/>
          </w:tcPr>
          <w:p w14:paraId="18C5CC99" w14:textId="77777777" w:rsidR="00A3086F" w:rsidRDefault="00A3086F" w:rsidP="00036B68">
            <w:pPr>
              <w:pStyle w:val="af8"/>
              <w:rPr>
                <w:sz w:val="15"/>
                <w:szCs w:val="15"/>
              </w:rPr>
            </w:pPr>
          </w:p>
        </w:tc>
        <w:tc>
          <w:tcPr>
            <w:tcW w:w="527" w:type="dxa"/>
          </w:tcPr>
          <w:p w14:paraId="7746D495" w14:textId="77777777" w:rsidR="00A3086F" w:rsidRDefault="00A3086F" w:rsidP="00036B68">
            <w:pPr>
              <w:pStyle w:val="af8"/>
              <w:rPr>
                <w:sz w:val="15"/>
                <w:szCs w:val="15"/>
              </w:rPr>
            </w:pPr>
          </w:p>
        </w:tc>
        <w:tc>
          <w:tcPr>
            <w:tcW w:w="530" w:type="dxa"/>
          </w:tcPr>
          <w:p w14:paraId="73565183" w14:textId="77777777" w:rsidR="00A3086F" w:rsidRDefault="00A3086F" w:rsidP="00036B68">
            <w:pPr>
              <w:pStyle w:val="af8"/>
              <w:rPr>
                <w:sz w:val="15"/>
                <w:szCs w:val="15"/>
              </w:rPr>
            </w:pPr>
          </w:p>
        </w:tc>
        <w:tc>
          <w:tcPr>
            <w:tcW w:w="529" w:type="dxa"/>
          </w:tcPr>
          <w:p w14:paraId="5181F252" w14:textId="77777777" w:rsidR="00A3086F" w:rsidRDefault="00A3086F" w:rsidP="00036B68">
            <w:pPr>
              <w:pStyle w:val="af8"/>
              <w:rPr>
                <w:sz w:val="15"/>
                <w:szCs w:val="15"/>
              </w:rPr>
            </w:pPr>
          </w:p>
        </w:tc>
        <w:tc>
          <w:tcPr>
            <w:tcW w:w="527" w:type="dxa"/>
          </w:tcPr>
          <w:p w14:paraId="013A04A4" w14:textId="77777777" w:rsidR="00A3086F" w:rsidRDefault="00A3086F" w:rsidP="00036B68">
            <w:pPr>
              <w:pStyle w:val="af8"/>
              <w:rPr>
                <w:sz w:val="15"/>
                <w:szCs w:val="15"/>
              </w:rPr>
            </w:pPr>
          </w:p>
        </w:tc>
        <w:tc>
          <w:tcPr>
            <w:tcW w:w="527" w:type="dxa"/>
          </w:tcPr>
          <w:p w14:paraId="29D0BAAE" w14:textId="77777777" w:rsidR="00A3086F" w:rsidRDefault="00A3086F" w:rsidP="00036B68">
            <w:pPr>
              <w:pStyle w:val="af8"/>
              <w:rPr>
                <w:sz w:val="15"/>
                <w:szCs w:val="15"/>
              </w:rPr>
            </w:pPr>
          </w:p>
        </w:tc>
        <w:tc>
          <w:tcPr>
            <w:tcW w:w="530" w:type="dxa"/>
          </w:tcPr>
          <w:p w14:paraId="47967A68" w14:textId="77777777" w:rsidR="00A3086F" w:rsidRDefault="00A3086F" w:rsidP="00036B68">
            <w:pPr>
              <w:pStyle w:val="af8"/>
              <w:rPr>
                <w:sz w:val="15"/>
                <w:szCs w:val="15"/>
              </w:rPr>
            </w:pPr>
          </w:p>
        </w:tc>
        <w:tc>
          <w:tcPr>
            <w:tcW w:w="527" w:type="dxa"/>
          </w:tcPr>
          <w:p w14:paraId="72E2BAE9" w14:textId="77777777" w:rsidR="00A3086F" w:rsidRDefault="00A3086F" w:rsidP="00036B68">
            <w:pPr>
              <w:pStyle w:val="af8"/>
              <w:rPr>
                <w:sz w:val="15"/>
                <w:szCs w:val="15"/>
              </w:rPr>
            </w:pPr>
          </w:p>
        </w:tc>
        <w:tc>
          <w:tcPr>
            <w:tcW w:w="525" w:type="dxa"/>
          </w:tcPr>
          <w:p w14:paraId="7F297DF8" w14:textId="77777777" w:rsidR="00A3086F" w:rsidRDefault="00A3086F" w:rsidP="00036B68">
            <w:pPr>
              <w:pStyle w:val="af8"/>
              <w:rPr>
                <w:sz w:val="15"/>
                <w:szCs w:val="15"/>
              </w:rPr>
            </w:pPr>
          </w:p>
        </w:tc>
        <w:tc>
          <w:tcPr>
            <w:tcW w:w="616" w:type="dxa"/>
          </w:tcPr>
          <w:p w14:paraId="75D280B6" w14:textId="77777777" w:rsidR="00A3086F" w:rsidRDefault="00A3086F" w:rsidP="00036B68">
            <w:pPr>
              <w:pStyle w:val="af8"/>
              <w:rPr>
                <w:sz w:val="15"/>
                <w:szCs w:val="15"/>
              </w:rPr>
            </w:pPr>
          </w:p>
        </w:tc>
        <w:tc>
          <w:tcPr>
            <w:tcW w:w="533" w:type="dxa"/>
          </w:tcPr>
          <w:p w14:paraId="27A0BC6E" w14:textId="77777777" w:rsidR="00A3086F" w:rsidRDefault="00A3086F" w:rsidP="00036B68">
            <w:pPr>
              <w:pStyle w:val="af8"/>
              <w:rPr>
                <w:sz w:val="15"/>
                <w:szCs w:val="15"/>
              </w:rPr>
            </w:pPr>
          </w:p>
        </w:tc>
        <w:tc>
          <w:tcPr>
            <w:tcW w:w="527" w:type="dxa"/>
          </w:tcPr>
          <w:p w14:paraId="5C699A9B" w14:textId="77777777" w:rsidR="00A3086F" w:rsidRDefault="00A3086F" w:rsidP="00036B68">
            <w:pPr>
              <w:pStyle w:val="af8"/>
              <w:rPr>
                <w:sz w:val="15"/>
                <w:szCs w:val="15"/>
              </w:rPr>
            </w:pPr>
          </w:p>
        </w:tc>
        <w:tc>
          <w:tcPr>
            <w:tcW w:w="530" w:type="dxa"/>
          </w:tcPr>
          <w:p w14:paraId="5A5D138F" w14:textId="77777777" w:rsidR="00A3086F" w:rsidRDefault="00A3086F" w:rsidP="00036B68">
            <w:pPr>
              <w:pStyle w:val="af8"/>
              <w:rPr>
                <w:sz w:val="15"/>
                <w:szCs w:val="15"/>
              </w:rPr>
            </w:pPr>
          </w:p>
        </w:tc>
        <w:tc>
          <w:tcPr>
            <w:tcW w:w="527" w:type="dxa"/>
          </w:tcPr>
          <w:p w14:paraId="3FC43A54" w14:textId="77777777" w:rsidR="00A3086F" w:rsidRDefault="00A3086F" w:rsidP="00036B68">
            <w:pPr>
              <w:pStyle w:val="af8"/>
              <w:rPr>
                <w:sz w:val="15"/>
                <w:szCs w:val="15"/>
              </w:rPr>
            </w:pPr>
          </w:p>
        </w:tc>
        <w:tc>
          <w:tcPr>
            <w:tcW w:w="530" w:type="dxa"/>
          </w:tcPr>
          <w:p w14:paraId="65FE7923" w14:textId="77777777" w:rsidR="00A3086F" w:rsidRDefault="00A3086F" w:rsidP="00036B68">
            <w:pPr>
              <w:pStyle w:val="af8"/>
              <w:rPr>
                <w:sz w:val="15"/>
                <w:szCs w:val="15"/>
              </w:rPr>
            </w:pPr>
          </w:p>
        </w:tc>
        <w:tc>
          <w:tcPr>
            <w:tcW w:w="524" w:type="dxa"/>
          </w:tcPr>
          <w:p w14:paraId="6E7A1EA3" w14:textId="77777777" w:rsidR="00A3086F" w:rsidRDefault="00A3086F" w:rsidP="00036B68">
            <w:pPr>
              <w:pStyle w:val="af8"/>
              <w:rPr>
                <w:sz w:val="15"/>
                <w:szCs w:val="15"/>
              </w:rPr>
            </w:pPr>
          </w:p>
        </w:tc>
        <w:tc>
          <w:tcPr>
            <w:tcW w:w="530" w:type="dxa"/>
          </w:tcPr>
          <w:p w14:paraId="5DF634C5" w14:textId="77777777" w:rsidR="00A3086F" w:rsidRDefault="00A3086F" w:rsidP="00036B68">
            <w:pPr>
              <w:pStyle w:val="af8"/>
              <w:rPr>
                <w:sz w:val="15"/>
                <w:szCs w:val="15"/>
              </w:rPr>
            </w:pPr>
          </w:p>
        </w:tc>
        <w:tc>
          <w:tcPr>
            <w:tcW w:w="527" w:type="dxa"/>
          </w:tcPr>
          <w:p w14:paraId="49535696" w14:textId="77777777" w:rsidR="00A3086F" w:rsidRDefault="00A3086F" w:rsidP="00036B68">
            <w:pPr>
              <w:pStyle w:val="af8"/>
              <w:rPr>
                <w:sz w:val="15"/>
                <w:szCs w:val="15"/>
              </w:rPr>
            </w:pPr>
          </w:p>
        </w:tc>
        <w:tc>
          <w:tcPr>
            <w:tcW w:w="533" w:type="dxa"/>
          </w:tcPr>
          <w:p w14:paraId="1D2D9D59" w14:textId="77777777" w:rsidR="00A3086F" w:rsidRDefault="00A3086F" w:rsidP="00036B68">
            <w:pPr>
              <w:pStyle w:val="af8"/>
              <w:rPr>
                <w:sz w:val="15"/>
                <w:szCs w:val="15"/>
              </w:rPr>
            </w:pPr>
          </w:p>
        </w:tc>
        <w:tc>
          <w:tcPr>
            <w:tcW w:w="527" w:type="dxa"/>
          </w:tcPr>
          <w:p w14:paraId="79FA2589" w14:textId="77777777" w:rsidR="00A3086F" w:rsidRDefault="00A3086F" w:rsidP="00036B68">
            <w:pPr>
              <w:pStyle w:val="af8"/>
              <w:rPr>
                <w:sz w:val="15"/>
                <w:szCs w:val="15"/>
              </w:rPr>
            </w:pPr>
          </w:p>
        </w:tc>
        <w:tc>
          <w:tcPr>
            <w:tcW w:w="533" w:type="dxa"/>
          </w:tcPr>
          <w:p w14:paraId="0C7F008B" w14:textId="77777777" w:rsidR="00A3086F" w:rsidRDefault="00A3086F" w:rsidP="00036B68">
            <w:pPr>
              <w:pStyle w:val="af8"/>
              <w:rPr>
                <w:sz w:val="15"/>
                <w:szCs w:val="15"/>
              </w:rPr>
            </w:pPr>
          </w:p>
        </w:tc>
        <w:tc>
          <w:tcPr>
            <w:tcW w:w="529" w:type="dxa"/>
          </w:tcPr>
          <w:p w14:paraId="7F448D10" w14:textId="77777777" w:rsidR="00A3086F" w:rsidRDefault="00A3086F" w:rsidP="00036B68">
            <w:pPr>
              <w:pStyle w:val="af8"/>
              <w:rPr>
                <w:sz w:val="15"/>
                <w:szCs w:val="15"/>
              </w:rPr>
            </w:pPr>
          </w:p>
        </w:tc>
        <w:tc>
          <w:tcPr>
            <w:tcW w:w="464" w:type="dxa"/>
          </w:tcPr>
          <w:p w14:paraId="03E4A457" w14:textId="77777777" w:rsidR="00A3086F" w:rsidRDefault="00A3086F" w:rsidP="00036B68">
            <w:pPr>
              <w:pStyle w:val="af8"/>
              <w:rPr>
                <w:sz w:val="15"/>
                <w:szCs w:val="15"/>
              </w:rPr>
            </w:pPr>
          </w:p>
        </w:tc>
      </w:tr>
    </w:tbl>
    <w:p w14:paraId="7B4478FD" w14:textId="77777777" w:rsidR="00A3086F" w:rsidRDefault="00A3086F" w:rsidP="00540D1E">
      <w:pPr>
        <w:widowControl w:val="0"/>
        <w:autoSpaceDE w:val="0"/>
        <w:autoSpaceDN w:val="0"/>
        <w:adjustRightInd w:val="0"/>
        <w:rPr>
          <w:rFonts w:ascii="Arial" w:hAnsi="Arial" w:cs="Arial"/>
          <w:b/>
          <w:color w:val="2D2D2D"/>
          <w:spacing w:val="2"/>
          <w:sz w:val="12"/>
          <w:szCs w:val="18"/>
        </w:rPr>
      </w:pPr>
    </w:p>
    <w:p w14:paraId="0CE28902" w14:textId="77777777" w:rsidR="00A3086F" w:rsidRDefault="00A3086F" w:rsidP="00540D1E">
      <w:pPr>
        <w:widowControl w:val="0"/>
        <w:autoSpaceDE w:val="0"/>
        <w:autoSpaceDN w:val="0"/>
        <w:adjustRightInd w:val="0"/>
        <w:rPr>
          <w:rFonts w:ascii="Arial" w:hAnsi="Arial" w:cs="Arial"/>
          <w:b/>
          <w:color w:val="2D2D2D"/>
          <w:spacing w:val="2"/>
          <w:sz w:val="12"/>
          <w:szCs w:val="18"/>
        </w:rPr>
      </w:pPr>
    </w:p>
    <w:p w14:paraId="69AED862" w14:textId="77777777" w:rsidR="00A3086F" w:rsidRDefault="00A3086F" w:rsidP="00540D1E">
      <w:pPr>
        <w:widowControl w:val="0"/>
        <w:autoSpaceDE w:val="0"/>
        <w:autoSpaceDN w:val="0"/>
        <w:adjustRightInd w:val="0"/>
        <w:rPr>
          <w:rFonts w:ascii="Arial" w:hAnsi="Arial" w:cs="Arial"/>
          <w:b/>
          <w:color w:val="2D2D2D"/>
          <w:spacing w:val="2"/>
          <w:sz w:val="12"/>
          <w:szCs w:val="18"/>
        </w:rPr>
      </w:pPr>
    </w:p>
    <w:p w14:paraId="73B00C74" w14:textId="77777777" w:rsidR="00A3086F" w:rsidRDefault="00A3086F" w:rsidP="00A3086F">
      <w:pPr>
        <w:pStyle w:val="1"/>
      </w:pPr>
      <w:bookmarkStart w:id="375" w:name="sub_1112004"/>
      <w:r>
        <w:lastRenderedPageBreak/>
        <w:t>Раздел 4. Сведения о расходах на содержание транспортных средств</w:t>
      </w:r>
    </w:p>
    <w:bookmarkEnd w:id="375"/>
    <w:p w14:paraId="43DAAAB6" w14:textId="77777777" w:rsidR="00A3086F" w:rsidRDefault="00A3086F" w:rsidP="00540D1E">
      <w:pPr>
        <w:widowControl w:val="0"/>
        <w:autoSpaceDE w:val="0"/>
        <w:autoSpaceDN w:val="0"/>
        <w:adjustRightInd w:val="0"/>
        <w:rPr>
          <w:rFonts w:ascii="Arial" w:hAnsi="Arial" w:cs="Arial"/>
          <w:b/>
          <w:color w:val="2D2D2D"/>
          <w:spacing w:val="2"/>
          <w:sz w:val="12"/>
          <w:szCs w:val="18"/>
        </w:rPr>
      </w:pPr>
    </w:p>
    <w:p w14:paraId="36D3E99A" w14:textId="77777777" w:rsidR="00A3086F" w:rsidRDefault="00A3086F" w:rsidP="00540D1E">
      <w:pPr>
        <w:widowControl w:val="0"/>
        <w:autoSpaceDE w:val="0"/>
        <w:autoSpaceDN w:val="0"/>
        <w:adjustRightInd w:val="0"/>
        <w:rPr>
          <w:rFonts w:ascii="Arial" w:hAnsi="Arial" w:cs="Arial"/>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886"/>
        <w:gridCol w:w="869"/>
        <w:gridCol w:w="714"/>
        <w:gridCol w:w="862"/>
        <w:gridCol w:w="788"/>
        <w:gridCol w:w="862"/>
        <w:gridCol w:w="995"/>
        <w:gridCol w:w="1065"/>
        <w:gridCol w:w="823"/>
        <w:gridCol w:w="735"/>
        <w:gridCol w:w="629"/>
        <w:gridCol w:w="813"/>
        <w:gridCol w:w="823"/>
        <w:gridCol w:w="959"/>
      </w:tblGrid>
      <w:tr w:rsidR="00314F53" w14:paraId="78720A39" w14:textId="77777777" w:rsidTr="008D7196">
        <w:tc>
          <w:tcPr>
            <w:tcW w:w="3263" w:type="dxa"/>
            <w:vMerge w:val="restart"/>
          </w:tcPr>
          <w:p w14:paraId="7AB5787B" w14:textId="77777777" w:rsidR="00314F53" w:rsidRDefault="00314F53" w:rsidP="00036B68">
            <w:pPr>
              <w:pStyle w:val="af8"/>
              <w:jc w:val="center"/>
              <w:rPr>
                <w:sz w:val="15"/>
                <w:szCs w:val="15"/>
              </w:rPr>
            </w:pPr>
            <w:r>
              <w:rPr>
                <w:sz w:val="15"/>
                <w:szCs w:val="15"/>
              </w:rPr>
              <w:t>Наименование показателя</w:t>
            </w:r>
          </w:p>
        </w:tc>
        <w:tc>
          <w:tcPr>
            <w:tcW w:w="886" w:type="dxa"/>
            <w:vMerge w:val="restart"/>
          </w:tcPr>
          <w:p w14:paraId="1EDC0816" w14:textId="77777777" w:rsidR="00314F53" w:rsidRDefault="00314F53" w:rsidP="00036B68">
            <w:pPr>
              <w:pStyle w:val="af8"/>
              <w:jc w:val="center"/>
              <w:rPr>
                <w:sz w:val="15"/>
                <w:szCs w:val="15"/>
              </w:rPr>
            </w:pPr>
            <w:r>
              <w:rPr>
                <w:sz w:val="15"/>
                <w:szCs w:val="15"/>
              </w:rPr>
              <w:t>Код строки</w:t>
            </w:r>
          </w:p>
        </w:tc>
        <w:tc>
          <w:tcPr>
            <w:tcW w:w="10935" w:type="dxa"/>
            <w:gridSpan w:val="13"/>
          </w:tcPr>
          <w:p w14:paraId="7A2F0224" w14:textId="77777777" w:rsidR="00314F53" w:rsidRDefault="00314F53" w:rsidP="00036B68">
            <w:pPr>
              <w:pStyle w:val="af8"/>
              <w:jc w:val="center"/>
              <w:rPr>
                <w:sz w:val="15"/>
                <w:szCs w:val="15"/>
              </w:rPr>
            </w:pPr>
            <w:r>
              <w:rPr>
                <w:sz w:val="15"/>
                <w:szCs w:val="15"/>
              </w:rPr>
              <w:t>Расходы на содержание транспортных средств</w:t>
            </w:r>
          </w:p>
        </w:tc>
      </w:tr>
      <w:tr w:rsidR="00314F53" w14:paraId="4671080E" w14:textId="77777777" w:rsidTr="008D7196">
        <w:tc>
          <w:tcPr>
            <w:tcW w:w="3263" w:type="dxa"/>
            <w:vMerge/>
          </w:tcPr>
          <w:p w14:paraId="49FF2351" w14:textId="77777777" w:rsidR="00314F53" w:rsidRDefault="00314F53" w:rsidP="00036B68">
            <w:pPr>
              <w:pStyle w:val="af8"/>
              <w:rPr>
                <w:sz w:val="15"/>
                <w:szCs w:val="15"/>
              </w:rPr>
            </w:pPr>
          </w:p>
        </w:tc>
        <w:tc>
          <w:tcPr>
            <w:tcW w:w="886" w:type="dxa"/>
            <w:vMerge/>
          </w:tcPr>
          <w:p w14:paraId="5BFAC8F2" w14:textId="77777777" w:rsidR="00314F53" w:rsidRDefault="00314F53" w:rsidP="00036B68">
            <w:pPr>
              <w:pStyle w:val="af8"/>
              <w:rPr>
                <w:sz w:val="15"/>
                <w:szCs w:val="15"/>
              </w:rPr>
            </w:pPr>
          </w:p>
        </w:tc>
        <w:tc>
          <w:tcPr>
            <w:tcW w:w="869" w:type="dxa"/>
            <w:vMerge w:val="restart"/>
          </w:tcPr>
          <w:p w14:paraId="3EFBC2AE" w14:textId="77777777" w:rsidR="00314F53" w:rsidRDefault="00314F53" w:rsidP="00036B68">
            <w:pPr>
              <w:pStyle w:val="af8"/>
              <w:jc w:val="center"/>
              <w:rPr>
                <w:sz w:val="15"/>
                <w:szCs w:val="15"/>
              </w:rPr>
            </w:pPr>
            <w:r>
              <w:rPr>
                <w:sz w:val="15"/>
                <w:szCs w:val="15"/>
              </w:rPr>
              <w:t>всего за</w:t>
            </w:r>
          </w:p>
          <w:p w14:paraId="5B687416" w14:textId="77777777" w:rsidR="00314F53" w:rsidRDefault="00314F53" w:rsidP="00036B68">
            <w:pPr>
              <w:pStyle w:val="af8"/>
              <w:jc w:val="center"/>
              <w:rPr>
                <w:sz w:val="15"/>
                <w:szCs w:val="15"/>
              </w:rPr>
            </w:pPr>
            <w:r>
              <w:rPr>
                <w:sz w:val="15"/>
                <w:szCs w:val="15"/>
              </w:rPr>
              <w:t>отчетный период</w:t>
            </w:r>
          </w:p>
        </w:tc>
        <w:tc>
          <w:tcPr>
            <w:tcW w:w="10066" w:type="dxa"/>
            <w:gridSpan w:val="12"/>
          </w:tcPr>
          <w:p w14:paraId="513A58E4" w14:textId="77777777" w:rsidR="00314F53" w:rsidRDefault="00314F53" w:rsidP="00036B68">
            <w:pPr>
              <w:pStyle w:val="af8"/>
              <w:jc w:val="center"/>
              <w:rPr>
                <w:sz w:val="15"/>
                <w:szCs w:val="15"/>
              </w:rPr>
            </w:pPr>
            <w:r>
              <w:rPr>
                <w:sz w:val="15"/>
                <w:szCs w:val="15"/>
              </w:rPr>
              <w:t>в том числе:</w:t>
            </w:r>
          </w:p>
        </w:tc>
      </w:tr>
      <w:tr w:rsidR="00314F53" w14:paraId="4A92122F" w14:textId="77777777" w:rsidTr="008D7196">
        <w:tc>
          <w:tcPr>
            <w:tcW w:w="3263" w:type="dxa"/>
            <w:vMerge/>
          </w:tcPr>
          <w:p w14:paraId="794EEA22" w14:textId="77777777" w:rsidR="00314F53" w:rsidRDefault="00314F53" w:rsidP="00036B68">
            <w:pPr>
              <w:pStyle w:val="af8"/>
              <w:rPr>
                <w:sz w:val="15"/>
                <w:szCs w:val="15"/>
              </w:rPr>
            </w:pPr>
          </w:p>
        </w:tc>
        <w:tc>
          <w:tcPr>
            <w:tcW w:w="886" w:type="dxa"/>
            <w:vMerge/>
          </w:tcPr>
          <w:p w14:paraId="63790D84" w14:textId="77777777" w:rsidR="00314F53" w:rsidRDefault="00314F53" w:rsidP="00036B68">
            <w:pPr>
              <w:pStyle w:val="af8"/>
              <w:rPr>
                <w:sz w:val="15"/>
                <w:szCs w:val="15"/>
              </w:rPr>
            </w:pPr>
          </w:p>
        </w:tc>
        <w:tc>
          <w:tcPr>
            <w:tcW w:w="869" w:type="dxa"/>
            <w:vMerge/>
          </w:tcPr>
          <w:p w14:paraId="360861D6" w14:textId="77777777" w:rsidR="00314F53" w:rsidRDefault="00314F53" w:rsidP="00036B68">
            <w:pPr>
              <w:pStyle w:val="af8"/>
              <w:rPr>
                <w:sz w:val="15"/>
                <w:szCs w:val="15"/>
              </w:rPr>
            </w:pPr>
          </w:p>
        </w:tc>
        <w:tc>
          <w:tcPr>
            <w:tcW w:w="5284" w:type="dxa"/>
            <w:gridSpan w:val="6"/>
          </w:tcPr>
          <w:p w14:paraId="7A9E2342" w14:textId="77777777" w:rsidR="00314F53" w:rsidRDefault="00314F53" w:rsidP="00036B68">
            <w:pPr>
              <w:pStyle w:val="af8"/>
              <w:jc w:val="center"/>
              <w:rPr>
                <w:sz w:val="15"/>
                <w:szCs w:val="15"/>
              </w:rPr>
            </w:pPr>
            <w:r>
              <w:rPr>
                <w:sz w:val="15"/>
                <w:szCs w:val="15"/>
              </w:rPr>
              <w:t>на обслуживание транспортных средств</w:t>
            </w:r>
          </w:p>
        </w:tc>
        <w:tc>
          <w:tcPr>
            <w:tcW w:w="1557" w:type="dxa"/>
            <w:gridSpan w:val="2"/>
          </w:tcPr>
          <w:p w14:paraId="1FBB96FC" w14:textId="77777777" w:rsidR="00314F53" w:rsidRDefault="00314F53" w:rsidP="00036B68">
            <w:pPr>
              <w:pStyle w:val="af8"/>
              <w:jc w:val="center"/>
              <w:rPr>
                <w:sz w:val="15"/>
                <w:szCs w:val="15"/>
              </w:rPr>
            </w:pPr>
            <w:r>
              <w:rPr>
                <w:sz w:val="15"/>
                <w:szCs w:val="15"/>
              </w:rPr>
              <w:t>содержание гаражей</w:t>
            </w:r>
          </w:p>
        </w:tc>
        <w:tc>
          <w:tcPr>
            <w:tcW w:w="2265" w:type="dxa"/>
            <w:gridSpan w:val="3"/>
          </w:tcPr>
          <w:p w14:paraId="7A9C0CB2" w14:textId="77777777" w:rsidR="00314F53" w:rsidRDefault="00314F53" w:rsidP="00036B68">
            <w:pPr>
              <w:pStyle w:val="af8"/>
              <w:jc w:val="center"/>
              <w:rPr>
                <w:sz w:val="15"/>
                <w:szCs w:val="15"/>
              </w:rPr>
            </w:pPr>
            <w:r>
              <w:rPr>
                <w:sz w:val="15"/>
                <w:szCs w:val="15"/>
              </w:rPr>
              <w:t>заработная плата обслуживающего персонала</w:t>
            </w:r>
          </w:p>
        </w:tc>
        <w:tc>
          <w:tcPr>
            <w:tcW w:w="959" w:type="dxa"/>
            <w:vMerge w:val="restart"/>
          </w:tcPr>
          <w:p w14:paraId="4FA00FFC" w14:textId="77777777" w:rsidR="00314F53" w:rsidRDefault="00314F53" w:rsidP="00036B68">
            <w:pPr>
              <w:pStyle w:val="af8"/>
              <w:jc w:val="center"/>
              <w:rPr>
                <w:sz w:val="15"/>
                <w:szCs w:val="15"/>
              </w:rPr>
            </w:pPr>
            <w:r>
              <w:rPr>
                <w:sz w:val="15"/>
                <w:szCs w:val="15"/>
              </w:rPr>
              <w:t>уплата транспортного налога</w:t>
            </w:r>
          </w:p>
        </w:tc>
      </w:tr>
      <w:tr w:rsidR="00314F53" w14:paraId="378C279C" w14:textId="77777777" w:rsidTr="008D7196">
        <w:tc>
          <w:tcPr>
            <w:tcW w:w="3263" w:type="dxa"/>
            <w:vMerge/>
          </w:tcPr>
          <w:p w14:paraId="60D07488" w14:textId="77777777" w:rsidR="00314F53" w:rsidRDefault="00314F53" w:rsidP="00036B68">
            <w:pPr>
              <w:pStyle w:val="af8"/>
              <w:rPr>
                <w:sz w:val="15"/>
                <w:szCs w:val="15"/>
              </w:rPr>
            </w:pPr>
          </w:p>
        </w:tc>
        <w:tc>
          <w:tcPr>
            <w:tcW w:w="886" w:type="dxa"/>
            <w:vMerge/>
          </w:tcPr>
          <w:p w14:paraId="38136EFB" w14:textId="77777777" w:rsidR="00314F53" w:rsidRDefault="00314F53" w:rsidP="00036B68">
            <w:pPr>
              <w:pStyle w:val="af8"/>
              <w:rPr>
                <w:sz w:val="15"/>
                <w:szCs w:val="15"/>
              </w:rPr>
            </w:pPr>
          </w:p>
        </w:tc>
        <w:tc>
          <w:tcPr>
            <w:tcW w:w="869" w:type="dxa"/>
            <w:vMerge/>
          </w:tcPr>
          <w:p w14:paraId="5C956A66" w14:textId="77777777" w:rsidR="00314F53" w:rsidRDefault="00314F53" w:rsidP="00036B68">
            <w:pPr>
              <w:pStyle w:val="af8"/>
              <w:rPr>
                <w:sz w:val="15"/>
                <w:szCs w:val="15"/>
              </w:rPr>
            </w:pPr>
          </w:p>
        </w:tc>
        <w:tc>
          <w:tcPr>
            <w:tcW w:w="714" w:type="dxa"/>
          </w:tcPr>
          <w:p w14:paraId="6B1FB560" w14:textId="77777777" w:rsidR="00314F53" w:rsidRDefault="00314F53" w:rsidP="00036B68">
            <w:pPr>
              <w:pStyle w:val="af8"/>
              <w:jc w:val="center"/>
              <w:rPr>
                <w:sz w:val="15"/>
                <w:szCs w:val="15"/>
              </w:rPr>
            </w:pPr>
            <w:r>
              <w:rPr>
                <w:sz w:val="15"/>
                <w:szCs w:val="15"/>
              </w:rPr>
              <w:t>расходы на горюче-смазочные материалы</w:t>
            </w:r>
          </w:p>
        </w:tc>
        <w:tc>
          <w:tcPr>
            <w:tcW w:w="862" w:type="dxa"/>
          </w:tcPr>
          <w:p w14:paraId="3A7E1A6A" w14:textId="77777777" w:rsidR="00314F53" w:rsidRDefault="00314F53" w:rsidP="00036B68">
            <w:pPr>
              <w:pStyle w:val="af8"/>
              <w:jc w:val="center"/>
              <w:rPr>
                <w:sz w:val="15"/>
                <w:szCs w:val="15"/>
              </w:rPr>
            </w:pPr>
            <w:r>
              <w:rPr>
                <w:sz w:val="15"/>
                <w:szCs w:val="15"/>
              </w:rPr>
              <w:t>приобретение (замена) колес, шин, дисков</w:t>
            </w:r>
          </w:p>
        </w:tc>
        <w:tc>
          <w:tcPr>
            <w:tcW w:w="788" w:type="dxa"/>
          </w:tcPr>
          <w:p w14:paraId="12C815C6" w14:textId="77777777" w:rsidR="00314F53" w:rsidRDefault="00314F53" w:rsidP="00036B68">
            <w:pPr>
              <w:pStyle w:val="af8"/>
              <w:jc w:val="center"/>
              <w:rPr>
                <w:sz w:val="15"/>
                <w:szCs w:val="15"/>
              </w:rPr>
            </w:pPr>
            <w:r>
              <w:rPr>
                <w:sz w:val="15"/>
                <w:szCs w:val="15"/>
              </w:rPr>
              <w:t>расходы</w:t>
            </w:r>
          </w:p>
          <w:p w14:paraId="20F8086D" w14:textId="77777777" w:rsidR="00314F53" w:rsidRDefault="00314F53" w:rsidP="00036B68">
            <w:pPr>
              <w:pStyle w:val="af8"/>
              <w:jc w:val="center"/>
              <w:rPr>
                <w:sz w:val="15"/>
                <w:szCs w:val="15"/>
              </w:rPr>
            </w:pPr>
            <w:r>
              <w:rPr>
                <w:sz w:val="15"/>
                <w:szCs w:val="15"/>
              </w:rPr>
              <w:t>на ОСАГО</w:t>
            </w:r>
          </w:p>
        </w:tc>
        <w:tc>
          <w:tcPr>
            <w:tcW w:w="862" w:type="dxa"/>
          </w:tcPr>
          <w:p w14:paraId="6667F99D" w14:textId="77777777" w:rsidR="00314F53" w:rsidRDefault="00314F53" w:rsidP="00036B68">
            <w:pPr>
              <w:pStyle w:val="af8"/>
              <w:jc w:val="center"/>
              <w:rPr>
                <w:sz w:val="15"/>
                <w:szCs w:val="15"/>
              </w:rPr>
            </w:pPr>
            <w:r>
              <w:rPr>
                <w:sz w:val="15"/>
                <w:szCs w:val="15"/>
              </w:rPr>
              <w:t>расходы на добровольное страхование</w:t>
            </w:r>
          </w:p>
        </w:tc>
        <w:tc>
          <w:tcPr>
            <w:tcW w:w="995" w:type="dxa"/>
          </w:tcPr>
          <w:p w14:paraId="3DDFE8D5" w14:textId="77777777" w:rsidR="00314F53" w:rsidRDefault="00314F53" w:rsidP="00036B68">
            <w:pPr>
              <w:pStyle w:val="af8"/>
              <w:jc w:val="center"/>
              <w:rPr>
                <w:sz w:val="15"/>
                <w:szCs w:val="15"/>
              </w:rPr>
            </w:pPr>
            <w:r>
              <w:rPr>
                <w:sz w:val="15"/>
                <w:szCs w:val="15"/>
              </w:rPr>
              <w:t>ремонт, включая</w:t>
            </w:r>
          </w:p>
          <w:p w14:paraId="51F40354" w14:textId="77777777" w:rsidR="00314F53" w:rsidRDefault="00314F53" w:rsidP="00036B68">
            <w:pPr>
              <w:pStyle w:val="af8"/>
              <w:jc w:val="center"/>
              <w:rPr>
                <w:sz w:val="15"/>
                <w:szCs w:val="15"/>
              </w:rPr>
            </w:pPr>
            <w:r>
              <w:rPr>
                <w:sz w:val="15"/>
                <w:szCs w:val="15"/>
              </w:rPr>
              <w:t>приобретение запасных частей</w:t>
            </w:r>
          </w:p>
        </w:tc>
        <w:tc>
          <w:tcPr>
            <w:tcW w:w="1065" w:type="dxa"/>
          </w:tcPr>
          <w:p w14:paraId="19308017" w14:textId="77777777" w:rsidR="00314F53" w:rsidRDefault="00314F53" w:rsidP="00036B68">
            <w:pPr>
              <w:pStyle w:val="af8"/>
              <w:jc w:val="center"/>
              <w:rPr>
                <w:sz w:val="15"/>
                <w:szCs w:val="15"/>
              </w:rPr>
            </w:pPr>
            <w:r>
              <w:rPr>
                <w:sz w:val="15"/>
                <w:szCs w:val="15"/>
              </w:rPr>
              <w:t>техобслуживание сторонними организациями</w:t>
            </w:r>
          </w:p>
        </w:tc>
        <w:tc>
          <w:tcPr>
            <w:tcW w:w="823" w:type="dxa"/>
          </w:tcPr>
          <w:p w14:paraId="74AEAC46" w14:textId="77777777" w:rsidR="00314F53" w:rsidRDefault="00314F53" w:rsidP="00036B68">
            <w:pPr>
              <w:pStyle w:val="af8"/>
              <w:jc w:val="center"/>
              <w:rPr>
                <w:sz w:val="15"/>
                <w:szCs w:val="15"/>
              </w:rPr>
            </w:pPr>
            <w:r>
              <w:rPr>
                <w:sz w:val="15"/>
                <w:szCs w:val="15"/>
              </w:rPr>
              <w:t>аренда гаражей, парковочных мест</w:t>
            </w:r>
          </w:p>
        </w:tc>
        <w:tc>
          <w:tcPr>
            <w:tcW w:w="735" w:type="dxa"/>
          </w:tcPr>
          <w:p w14:paraId="6C13E2ED" w14:textId="77777777" w:rsidR="00314F53" w:rsidRDefault="00314F53" w:rsidP="00036B68">
            <w:pPr>
              <w:pStyle w:val="af8"/>
              <w:jc w:val="center"/>
              <w:rPr>
                <w:sz w:val="15"/>
                <w:szCs w:val="15"/>
              </w:rPr>
            </w:pPr>
            <w:r>
              <w:rPr>
                <w:sz w:val="15"/>
                <w:szCs w:val="15"/>
              </w:rPr>
              <w:t>содержание гаражей</w:t>
            </w:r>
          </w:p>
        </w:tc>
        <w:tc>
          <w:tcPr>
            <w:tcW w:w="629" w:type="dxa"/>
          </w:tcPr>
          <w:p w14:paraId="51F594B5" w14:textId="77777777" w:rsidR="00314F53" w:rsidRDefault="00314F53" w:rsidP="00036B68">
            <w:pPr>
              <w:pStyle w:val="af8"/>
              <w:jc w:val="center"/>
              <w:rPr>
                <w:sz w:val="15"/>
                <w:szCs w:val="15"/>
              </w:rPr>
            </w:pPr>
            <w:r>
              <w:rPr>
                <w:sz w:val="15"/>
                <w:szCs w:val="15"/>
              </w:rPr>
              <w:t>водителей</w:t>
            </w:r>
          </w:p>
        </w:tc>
        <w:tc>
          <w:tcPr>
            <w:tcW w:w="813" w:type="dxa"/>
          </w:tcPr>
          <w:p w14:paraId="5556D246" w14:textId="77777777" w:rsidR="00314F53" w:rsidRDefault="00314F53" w:rsidP="00036B68">
            <w:pPr>
              <w:pStyle w:val="af8"/>
              <w:jc w:val="center"/>
              <w:rPr>
                <w:sz w:val="15"/>
                <w:szCs w:val="15"/>
              </w:rPr>
            </w:pPr>
            <w:r>
              <w:rPr>
                <w:sz w:val="15"/>
                <w:szCs w:val="15"/>
              </w:rPr>
              <w:t>обслуживающего персонала гаражей</w:t>
            </w:r>
          </w:p>
        </w:tc>
        <w:tc>
          <w:tcPr>
            <w:tcW w:w="823" w:type="dxa"/>
          </w:tcPr>
          <w:p w14:paraId="7ECD9E31" w14:textId="77777777" w:rsidR="00314F53" w:rsidRDefault="00314F53" w:rsidP="00036B68">
            <w:pPr>
              <w:pStyle w:val="af8"/>
              <w:jc w:val="center"/>
              <w:rPr>
                <w:sz w:val="15"/>
                <w:szCs w:val="15"/>
              </w:rPr>
            </w:pPr>
            <w:r>
              <w:rPr>
                <w:sz w:val="15"/>
                <w:szCs w:val="15"/>
              </w:rPr>
              <w:t>административного персонала гаражей</w:t>
            </w:r>
          </w:p>
        </w:tc>
        <w:tc>
          <w:tcPr>
            <w:tcW w:w="959" w:type="dxa"/>
            <w:vMerge/>
          </w:tcPr>
          <w:p w14:paraId="313ACB0B" w14:textId="77777777" w:rsidR="00314F53" w:rsidRDefault="00314F53" w:rsidP="00036B68">
            <w:pPr>
              <w:pStyle w:val="af8"/>
              <w:rPr>
                <w:sz w:val="15"/>
                <w:szCs w:val="15"/>
              </w:rPr>
            </w:pPr>
          </w:p>
        </w:tc>
      </w:tr>
      <w:tr w:rsidR="00314F53" w14:paraId="6AF396BD" w14:textId="77777777" w:rsidTr="008D7196">
        <w:tc>
          <w:tcPr>
            <w:tcW w:w="3263" w:type="dxa"/>
          </w:tcPr>
          <w:p w14:paraId="16D85182" w14:textId="77777777" w:rsidR="00314F53" w:rsidRDefault="00314F53" w:rsidP="00036B68">
            <w:pPr>
              <w:pStyle w:val="af8"/>
              <w:jc w:val="center"/>
              <w:rPr>
                <w:sz w:val="15"/>
                <w:szCs w:val="15"/>
              </w:rPr>
            </w:pPr>
            <w:r>
              <w:rPr>
                <w:sz w:val="15"/>
                <w:szCs w:val="15"/>
              </w:rPr>
              <w:t>1</w:t>
            </w:r>
          </w:p>
        </w:tc>
        <w:tc>
          <w:tcPr>
            <w:tcW w:w="886" w:type="dxa"/>
          </w:tcPr>
          <w:p w14:paraId="03BBA6CC" w14:textId="77777777" w:rsidR="00314F53" w:rsidRDefault="00314F53" w:rsidP="00036B68">
            <w:pPr>
              <w:pStyle w:val="af8"/>
              <w:jc w:val="center"/>
              <w:rPr>
                <w:sz w:val="15"/>
                <w:szCs w:val="15"/>
              </w:rPr>
            </w:pPr>
            <w:r>
              <w:rPr>
                <w:sz w:val="15"/>
                <w:szCs w:val="15"/>
              </w:rPr>
              <w:t>2</w:t>
            </w:r>
          </w:p>
        </w:tc>
        <w:tc>
          <w:tcPr>
            <w:tcW w:w="869" w:type="dxa"/>
          </w:tcPr>
          <w:p w14:paraId="50FA86EC" w14:textId="77777777" w:rsidR="00314F53" w:rsidRDefault="00314F53" w:rsidP="00036B68">
            <w:pPr>
              <w:pStyle w:val="af8"/>
              <w:jc w:val="center"/>
              <w:rPr>
                <w:sz w:val="15"/>
                <w:szCs w:val="15"/>
              </w:rPr>
            </w:pPr>
            <w:r>
              <w:rPr>
                <w:sz w:val="15"/>
                <w:szCs w:val="15"/>
              </w:rPr>
              <w:t>3</w:t>
            </w:r>
          </w:p>
        </w:tc>
        <w:tc>
          <w:tcPr>
            <w:tcW w:w="714" w:type="dxa"/>
          </w:tcPr>
          <w:p w14:paraId="3616E905" w14:textId="77777777" w:rsidR="00314F53" w:rsidRDefault="00314F53" w:rsidP="00036B68">
            <w:pPr>
              <w:pStyle w:val="af8"/>
              <w:jc w:val="center"/>
              <w:rPr>
                <w:sz w:val="15"/>
                <w:szCs w:val="15"/>
              </w:rPr>
            </w:pPr>
            <w:r>
              <w:rPr>
                <w:sz w:val="15"/>
                <w:szCs w:val="15"/>
              </w:rPr>
              <w:t>4</w:t>
            </w:r>
          </w:p>
        </w:tc>
        <w:tc>
          <w:tcPr>
            <w:tcW w:w="862" w:type="dxa"/>
          </w:tcPr>
          <w:p w14:paraId="27F64421" w14:textId="77777777" w:rsidR="00314F53" w:rsidRDefault="00314F53" w:rsidP="00036B68">
            <w:pPr>
              <w:pStyle w:val="af8"/>
              <w:jc w:val="center"/>
              <w:rPr>
                <w:sz w:val="15"/>
                <w:szCs w:val="15"/>
              </w:rPr>
            </w:pPr>
            <w:r>
              <w:rPr>
                <w:sz w:val="15"/>
                <w:szCs w:val="15"/>
              </w:rPr>
              <w:t>5</w:t>
            </w:r>
          </w:p>
        </w:tc>
        <w:tc>
          <w:tcPr>
            <w:tcW w:w="788" w:type="dxa"/>
          </w:tcPr>
          <w:p w14:paraId="2DA05B44" w14:textId="77777777" w:rsidR="00314F53" w:rsidRDefault="00314F53" w:rsidP="00036B68">
            <w:pPr>
              <w:pStyle w:val="af8"/>
              <w:jc w:val="center"/>
              <w:rPr>
                <w:sz w:val="15"/>
                <w:szCs w:val="15"/>
              </w:rPr>
            </w:pPr>
            <w:r>
              <w:rPr>
                <w:sz w:val="15"/>
                <w:szCs w:val="15"/>
              </w:rPr>
              <w:t>6</w:t>
            </w:r>
          </w:p>
        </w:tc>
        <w:tc>
          <w:tcPr>
            <w:tcW w:w="862" w:type="dxa"/>
          </w:tcPr>
          <w:p w14:paraId="7BD9F8CC" w14:textId="77777777" w:rsidR="00314F53" w:rsidRDefault="00314F53" w:rsidP="00036B68">
            <w:pPr>
              <w:pStyle w:val="af8"/>
              <w:jc w:val="center"/>
              <w:rPr>
                <w:sz w:val="15"/>
                <w:szCs w:val="15"/>
              </w:rPr>
            </w:pPr>
            <w:r>
              <w:rPr>
                <w:sz w:val="15"/>
                <w:szCs w:val="15"/>
              </w:rPr>
              <w:t>7</w:t>
            </w:r>
          </w:p>
        </w:tc>
        <w:tc>
          <w:tcPr>
            <w:tcW w:w="995" w:type="dxa"/>
          </w:tcPr>
          <w:p w14:paraId="742A93AE" w14:textId="77777777" w:rsidR="00314F53" w:rsidRDefault="00314F53" w:rsidP="00036B68">
            <w:pPr>
              <w:pStyle w:val="af8"/>
              <w:jc w:val="center"/>
              <w:rPr>
                <w:sz w:val="15"/>
                <w:szCs w:val="15"/>
              </w:rPr>
            </w:pPr>
            <w:r>
              <w:rPr>
                <w:sz w:val="15"/>
                <w:szCs w:val="15"/>
              </w:rPr>
              <w:t>8</w:t>
            </w:r>
          </w:p>
        </w:tc>
        <w:tc>
          <w:tcPr>
            <w:tcW w:w="1065" w:type="dxa"/>
          </w:tcPr>
          <w:p w14:paraId="207077DE" w14:textId="77777777" w:rsidR="00314F53" w:rsidRDefault="00314F53" w:rsidP="00036B68">
            <w:pPr>
              <w:pStyle w:val="af8"/>
              <w:jc w:val="center"/>
              <w:rPr>
                <w:sz w:val="15"/>
                <w:szCs w:val="15"/>
              </w:rPr>
            </w:pPr>
            <w:r>
              <w:rPr>
                <w:sz w:val="15"/>
                <w:szCs w:val="15"/>
              </w:rPr>
              <w:t>9</w:t>
            </w:r>
          </w:p>
        </w:tc>
        <w:tc>
          <w:tcPr>
            <w:tcW w:w="823" w:type="dxa"/>
          </w:tcPr>
          <w:p w14:paraId="15B34AA8" w14:textId="77777777" w:rsidR="00314F53" w:rsidRDefault="00314F53" w:rsidP="00036B68">
            <w:pPr>
              <w:pStyle w:val="af8"/>
              <w:jc w:val="center"/>
              <w:rPr>
                <w:sz w:val="15"/>
                <w:szCs w:val="15"/>
              </w:rPr>
            </w:pPr>
            <w:r>
              <w:rPr>
                <w:sz w:val="15"/>
                <w:szCs w:val="15"/>
              </w:rPr>
              <w:t>10</w:t>
            </w:r>
          </w:p>
        </w:tc>
        <w:tc>
          <w:tcPr>
            <w:tcW w:w="735" w:type="dxa"/>
          </w:tcPr>
          <w:p w14:paraId="1A43BBB1" w14:textId="77777777" w:rsidR="00314F53" w:rsidRDefault="00314F53" w:rsidP="00036B68">
            <w:pPr>
              <w:pStyle w:val="af8"/>
              <w:jc w:val="center"/>
              <w:rPr>
                <w:sz w:val="15"/>
                <w:szCs w:val="15"/>
              </w:rPr>
            </w:pPr>
            <w:r>
              <w:rPr>
                <w:sz w:val="15"/>
                <w:szCs w:val="15"/>
              </w:rPr>
              <w:t>11</w:t>
            </w:r>
          </w:p>
        </w:tc>
        <w:tc>
          <w:tcPr>
            <w:tcW w:w="629" w:type="dxa"/>
          </w:tcPr>
          <w:p w14:paraId="338432AB" w14:textId="77777777" w:rsidR="00314F53" w:rsidRDefault="00314F53" w:rsidP="00036B68">
            <w:pPr>
              <w:pStyle w:val="af8"/>
              <w:jc w:val="center"/>
              <w:rPr>
                <w:sz w:val="15"/>
                <w:szCs w:val="15"/>
              </w:rPr>
            </w:pPr>
            <w:r>
              <w:rPr>
                <w:sz w:val="15"/>
                <w:szCs w:val="15"/>
              </w:rPr>
              <w:t>12</w:t>
            </w:r>
          </w:p>
        </w:tc>
        <w:tc>
          <w:tcPr>
            <w:tcW w:w="813" w:type="dxa"/>
          </w:tcPr>
          <w:p w14:paraId="71989AE4" w14:textId="77777777" w:rsidR="00314F53" w:rsidRDefault="00314F53" w:rsidP="00036B68">
            <w:pPr>
              <w:pStyle w:val="af8"/>
              <w:jc w:val="center"/>
              <w:rPr>
                <w:sz w:val="15"/>
                <w:szCs w:val="15"/>
              </w:rPr>
            </w:pPr>
            <w:r>
              <w:rPr>
                <w:sz w:val="15"/>
                <w:szCs w:val="15"/>
              </w:rPr>
              <w:t>13</w:t>
            </w:r>
          </w:p>
        </w:tc>
        <w:tc>
          <w:tcPr>
            <w:tcW w:w="823" w:type="dxa"/>
          </w:tcPr>
          <w:p w14:paraId="067B15B1" w14:textId="77777777" w:rsidR="00314F53" w:rsidRDefault="00314F53" w:rsidP="00036B68">
            <w:pPr>
              <w:pStyle w:val="af8"/>
              <w:jc w:val="center"/>
              <w:rPr>
                <w:sz w:val="15"/>
                <w:szCs w:val="15"/>
              </w:rPr>
            </w:pPr>
            <w:r>
              <w:rPr>
                <w:sz w:val="15"/>
                <w:szCs w:val="15"/>
              </w:rPr>
              <w:t>14</w:t>
            </w:r>
          </w:p>
        </w:tc>
        <w:tc>
          <w:tcPr>
            <w:tcW w:w="959" w:type="dxa"/>
          </w:tcPr>
          <w:p w14:paraId="3AFBDA54" w14:textId="77777777" w:rsidR="00314F53" w:rsidRDefault="00314F53" w:rsidP="00036B68">
            <w:pPr>
              <w:pStyle w:val="af8"/>
              <w:jc w:val="center"/>
              <w:rPr>
                <w:sz w:val="15"/>
                <w:szCs w:val="15"/>
              </w:rPr>
            </w:pPr>
            <w:r>
              <w:rPr>
                <w:sz w:val="15"/>
                <w:szCs w:val="15"/>
              </w:rPr>
              <w:t>15</w:t>
            </w:r>
          </w:p>
        </w:tc>
      </w:tr>
      <w:tr w:rsidR="00314F53" w14:paraId="69AE0C83" w14:textId="77777777" w:rsidTr="008D7196">
        <w:tc>
          <w:tcPr>
            <w:tcW w:w="3263" w:type="dxa"/>
          </w:tcPr>
          <w:p w14:paraId="1DEAC2C7" w14:textId="77777777" w:rsidR="00314F53" w:rsidRDefault="00314F53" w:rsidP="00036B68">
            <w:pPr>
              <w:pStyle w:val="af9"/>
              <w:rPr>
                <w:sz w:val="15"/>
                <w:szCs w:val="15"/>
              </w:rPr>
            </w:pPr>
            <w:r>
              <w:rPr>
                <w:sz w:val="15"/>
                <w:szCs w:val="15"/>
              </w:rPr>
              <w:t>Наземные транспортные средства</w:t>
            </w:r>
          </w:p>
        </w:tc>
        <w:tc>
          <w:tcPr>
            <w:tcW w:w="886" w:type="dxa"/>
          </w:tcPr>
          <w:p w14:paraId="523F1858" w14:textId="77777777" w:rsidR="00314F53" w:rsidRDefault="00314F53" w:rsidP="00036B68">
            <w:pPr>
              <w:pStyle w:val="af8"/>
              <w:jc w:val="center"/>
              <w:rPr>
                <w:sz w:val="15"/>
                <w:szCs w:val="15"/>
              </w:rPr>
            </w:pPr>
            <w:bookmarkStart w:id="376" w:name="sub_11124100"/>
            <w:r>
              <w:rPr>
                <w:sz w:val="15"/>
                <w:szCs w:val="15"/>
              </w:rPr>
              <w:t>1000</w:t>
            </w:r>
            <w:bookmarkEnd w:id="376"/>
          </w:p>
        </w:tc>
        <w:tc>
          <w:tcPr>
            <w:tcW w:w="869" w:type="dxa"/>
          </w:tcPr>
          <w:p w14:paraId="5995CFD1" w14:textId="77777777" w:rsidR="00314F53" w:rsidRDefault="00314F53" w:rsidP="00036B68">
            <w:pPr>
              <w:pStyle w:val="af8"/>
              <w:rPr>
                <w:sz w:val="15"/>
                <w:szCs w:val="15"/>
              </w:rPr>
            </w:pPr>
          </w:p>
        </w:tc>
        <w:tc>
          <w:tcPr>
            <w:tcW w:w="714" w:type="dxa"/>
          </w:tcPr>
          <w:p w14:paraId="63527BAF" w14:textId="77777777" w:rsidR="00314F53" w:rsidRDefault="00314F53" w:rsidP="00036B68">
            <w:pPr>
              <w:pStyle w:val="af8"/>
              <w:rPr>
                <w:sz w:val="15"/>
                <w:szCs w:val="15"/>
              </w:rPr>
            </w:pPr>
          </w:p>
        </w:tc>
        <w:tc>
          <w:tcPr>
            <w:tcW w:w="862" w:type="dxa"/>
          </w:tcPr>
          <w:p w14:paraId="6E5FE4F4" w14:textId="77777777" w:rsidR="00314F53" w:rsidRDefault="00314F53" w:rsidP="00036B68">
            <w:pPr>
              <w:pStyle w:val="af8"/>
              <w:rPr>
                <w:sz w:val="15"/>
                <w:szCs w:val="15"/>
              </w:rPr>
            </w:pPr>
          </w:p>
        </w:tc>
        <w:tc>
          <w:tcPr>
            <w:tcW w:w="788" w:type="dxa"/>
          </w:tcPr>
          <w:p w14:paraId="6FDF528F" w14:textId="77777777" w:rsidR="00314F53" w:rsidRDefault="00314F53" w:rsidP="00036B68">
            <w:pPr>
              <w:pStyle w:val="af8"/>
              <w:rPr>
                <w:sz w:val="15"/>
                <w:szCs w:val="15"/>
              </w:rPr>
            </w:pPr>
          </w:p>
        </w:tc>
        <w:tc>
          <w:tcPr>
            <w:tcW w:w="862" w:type="dxa"/>
          </w:tcPr>
          <w:p w14:paraId="656F23C5" w14:textId="77777777" w:rsidR="00314F53" w:rsidRDefault="00314F53" w:rsidP="00036B68">
            <w:pPr>
              <w:pStyle w:val="af8"/>
              <w:rPr>
                <w:sz w:val="15"/>
                <w:szCs w:val="15"/>
              </w:rPr>
            </w:pPr>
          </w:p>
        </w:tc>
        <w:tc>
          <w:tcPr>
            <w:tcW w:w="995" w:type="dxa"/>
          </w:tcPr>
          <w:p w14:paraId="73BC2517" w14:textId="77777777" w:rsidR="00314F53" w:rsidRDefault="00314F53" w:rsidP="00036B68">
            <w:pPr>
              <w:pStyle w:val="af8"/>
              <w:rPr>
                <w:sz w:val="15"/>
                <w:szCs w:val="15"/>
              </w:rPr>
            </w:pPr>
          </w:p>
        </w:tc>
        <w:tc>
          <w:tcPr>
            <w:tcW w:w="1065" w:type="dxa"/>
          </w:tcPr>
          <w:p w14:paraId="13E7CC1C" w14:textId="77777777" w:rsidR="00314F53" w:rsidRDefault="00314F53" w:rsidP="00036B68">
            <w:pPr>
              <w:pStyle w:val="af8"/>
              <w:rPr>
                <w:sz w:val="15"/>
                <w:szCs w:val="15"/>
              </w:rPr>
            </w:pPr>
          </w:p>
        </w:tc>
        <w:tc>
          <w:tcPr>
            <w:tcW w:w="823" w:type="dxa"/>
          </w:tcPr>
          <w:p w14:paraId="3E8DFF40" w14:textId="77777777" w:rsidR="00314F53" w:rsidRDefault="00314F53" w:rsidP="00036B68">
            <w:pPr>
              <w:pStyle w:val="af8"/>
              <w:rPr>
                <w:sz w:val="15"/>
                <w:szCs w:val="15"/>
              </w:rPr>
            </w:pPr>
          </w:p>
        </w:tc>
        <w:tc>
          <w:tcPr>
            <w:tcW w:w="735" w:type="dxa"/>
          </w:tcPr>
          <w:p w14:paraId="6886131D" w14:textId="77777777" w:rsidR="00314F53" w:rsidRDefault="00314F53" w:rsidP="00036B68">
            <w:pPr>
              <w:pStyle w:val="af8"/>
              <w:rPr>
                <w:sz w:val="15"/>
                <w:szCs w:val="15"/>
              </w:rPr>
            </w:pPr>
          </w:p>
        </w:tc>
        <w:tc>
          <w:tcPr>
            <w:tcW w:w="629" w:type="dxa"/>
          </w:tcPr>
          <w:p w14:paraId="7A9829B5" w14:textId="77777777" w:rsidR="00314F53" w:rsidRDefault="00314F53" w:rsidP="00036B68">
            <w:pPr>
              <w:pStyle w:val="af8"/>
              <w:rPr>
                <w:sz w:val="15"/>
                <w:szCs w:val="15"/>
              </w:rPr>
            </w:pPr>
          </w:p>
        </w:tc>
        <w:tc>
          <w:tcPr>
            <w:tcW w:w="813" w:type="dxa"/>
          </w:tcPr>
          <w:p w14:paraId="3A84ED5B" w14:textId="77777777" w:rsidR="00314F53" w:rsidRDefault="00314F53" w:rsidP="00036B68">
            <w:pPr>
              <w:pStyle w:val="af8"/>
              <w:rPr>
                <w:sz w:val="15"/>
                <w:szCs w:val="15"/>
              </w:rPr>
            </w:pPr>
          </w:p>
        </w:tc>
        <w:tc>
          <w:tcPr>
            <w:tcW w:w="823" w:type="dxa"/>
          </w:tcPr>
          <w:p w14:paraId="1892856B" w14:textId="77777777" w:rsidR="00314F53" w:rsidRDefault="00314F53" w:rsidP="00036B68">
            <w:pPr>
              <w:pStyle w:val="af8"/>
              <w:rPr>
                <w:sz w:val="15"/>
                <w:szCs w:val="15"/>
              </w:rPr>
            </w:pPr>
          </w:p>
        </w:tc>
        <w:tc>
          <w:tcPr>
            <w:tcW w:w="959" w:type="dxa"/>
          </w:tcPr>
          <w:p w14:paraId="481506AE" w14:textId="77777777" w:rsidR="00314F53" w:rsidRDefault="00314F53" w:rsidP="00036B68">
            <w:pPr>
              <w:pStyle w:val="af8"/>
              <w:rPr>
                <w:sz w:val="15"/>
                <w:szCs w:val="15"/>
              </w:rPr>
            </w:pPr>
          </w:p>
        </w:tc>
      </w:tr>
      <w:tr w:rsidR="00314F53" w14:paraId="0A0CC31F" w14:textId="77777777" w:rsidTr="008D7196">
        <w:tc>
          <w:tcPr>
            <w:tcW w:w="3263" w:type="dxa"/>
          </w:tcPr>
          <w:p w14:paraId="5522EC7C" w14:textId="77777777" w:rsidR="00314F53" w:rsidRDefault="00314F53" w:rsidP="00036B68">
            <w:pPr>
              <w:pStyle w:val="af9"/>
              <w:rPr>
                <w:sz w:val="15"/>
                <w:szCs w:val="15"/>
              </w:rPr>
            </w:pPr>
            <w:r>
              <w:rPr>
                <w:sz w:val="15"/>
                <w:szCs w:val="15"/>
              </w:rPr>
              <w:t>автомобили легковые (за исключением автомобилей скорой медицинской помощи), всего</w:t>
            </w:r>
          </w:p>
        </w:tc>
        <w:tc>
          <w:tcPr>
            <w:tcW w:w="886" w:type="dxa"/>
          </w:tcPr>
          <w:p w14:paraId="37D7244B" w14:textId="77777777" w:rsidR="00314F53" w:rsidRDefault="00314F53" w:rsidP="00036B68">
            <w:pPr>
              <w:pStyle w:val="af8"/>
              <w:jc w:val="center"/>
              <w:rPr>
                <w:sz w:val="15"/>
                <w:szCs w:val="15"/>
              </w:rPr>
            </w:pPr>
            <w:bookmarkStart w:id="377" w:name="sub_11124110"/>
            <w:r>
              <w:rPr>
                <w:sz w:val="15"/>
                <w:szCs w:val="15"/>
              </w:rPr>
              <w:t>1100</w:t>
            </w:r>
            <w:bookmarkEnd w:id="377"/>
          </w:p>
        </w:tc>
        <w:tc>
          <w:tcPr>
            <w:tcW w:w="869" w:type="dxa"/>
          </w:tcPr>
          <w:p w14:paraId="53982384" w14:textId="77777777" w:rsidR="00314F53" w:rsidRDefault="00314F53" w:rsidP="00036B68">
            <w:pPr>
              <w:pStyle w:val="af8"/>
              <w:rPr>
                <w:sz w:val="15"/>
                <w:szCs w:val="15"/>
              </w:rPr>
            </w:pPr>
          </w:p>
        </w:tc>
        <w:tc>
          <w:tcPr>
            <w:tcW w:w="714" w:type="dxa"/>
          </w:tcPr>
          <w:p w14:paraId="0E9769BB" w14:textId="77777777" w:rsidR="00314F53" w:rsidRDefault="00314F53" w:rsidP="00036B68">
            <w:pPr>
              <w:pStyle w:val="af8"/>
              <w:rPr>
                <w:sz w:val="15"/>
                <w:szCs w:val="15"/>
              </w:rPr>
            </w:pPr>
          </w:p>
        </w:tc>
        <w:tc>
          <w:tcPr>
            <w:tcW w:w="862" w:type="dxa"/>
          </w:tcPr>
          <w:p w14:paraId="61BFD830" w14:textId="77777777" w:rsidR="00314F53" w:rsidRDefault="00314F53" w:rsidP="00036B68">
            <w:pPr>
              <w:pStyle w:val="af8"/>
              <w:rPr>
                <w:sz w:val="15"/>
                <w:szCs w:val="15"/>
              </w:rPr>
            </w:pPr>
          </w:p>
        </w:tc>
        <w:tc>
          <w:tcPr>
            <w:tcW w:w="788" w:type="dxa"/>
          </w:tcPr>
          <w:p w14:paraId="17D59E8E" w14:textId="77777777" w:rsidR="00314F53" w:rsidRDefault="00314F53" w:rsidP="00036B68">
            <w:pPr>
              <w:pStyle w:val="af8"/>
              <w:rPr>
                <w:sz w:val="15"/>
                <w:szCs w:val="15"/>
              </w:rPr>
            </w:pPr>
          </w:p>
        </w:tc>
        <w:tc>
          <w:tcPr>
            <w:tcW w:w="862" w:type="dxa"/>
          </w:tcPr>
          <w:p w14:paraId="79305D63" w14:textId="77777777" w:rsidR="00314F53" w:rsidRDefault="00314F53" w:rsidP="00036B68">
            <w:pPr>
              <w:pStyle w:val="af8"/>
              <w:rPr>
                <w:sz w:val="15"/>
                <w:szCs w:val="15"/>
              </w:rPr>
            </w:pPr>
          </w:p>
        </w:tc>
        <w:tc>
          <w:tcPr>
            <w:tcW w:w="995" w:type="dxa"/>
          </w:tcPr>
          <w:p w14:paraId="4F7B9AD2" w14:textId="77777777" w:rsidR="00314F53" w:rsidRDefault="00314F53" w:rsidP="00036B68">
            <w:pPr>
              <w:pStyle w:val="af8"/>
              <w:rPr>
                <w:sz w:val="15"/>
                <w:szCs w:val="15"/>
              </w:rPr>
            </w:pPr>
          </w:p>
        </w:tc>
        <w:tc>
          <w:tcPr>
            <w:tcW w:w="1065" w:type="dxa"/>
          </w:tcPr>
          <w:p w14:paraId="53EF4DDE" w14:textId="77777777" w:rsidR="00314F53" w:rsidRDefault="00314F53" w:rsidP="00036B68">
            <w:pPr>
              <w:pStyle w:val="af8"/>
              <w:rPr>
                <w:sz w:val="15"/>
                <w:szCs w:val="15"/>
              </w:rPr>
            </w:pPr>
          </w:p>
        </w:tc>
        <w:tc>
          <w:tcPr>
            <w:tcW w:w="823" w:type="dxa"/>
          </w:tcPr>
          <w:p w14:paraId="1E8B26DA" w14:textId="77777777" w:rsidR="00314F53" w:rsidRDefault="00314F53" w:rsidP="00036B68">
            <w:pPr>
              <w:pStyle w:val="af8"/>
              <w:rPr>
                <w:sz w:val="15"/>
                <w:szCs w:val="15"/>
              </w:rPr>
            </w:pPr>
          </w:p>
        </w:tc>
        <w:tc>
          <w:tcPr>
            <w:tcW w:w="735" w:type="dxa"/>
          </w:tcPr>
          <w:p w14:paraId="5B5E2D92" w14:textId="77777777" w:rsidR="00314F53" w:rsidRDefault="00314F53" w:rsidP="00036B68">
            <w:pPr>
              <w:pStyle w:val="af8"/>
              <w:rPr>
                <w:sz w:val="15"/>
                <w:szCs w:val="15"/>
              </w:rPr>
            </w:pPr>
          </w:p>
        </w:tc>
        <w:tc>
          <w:tcPr>
            <w:tcW w:w="629" w:type="dxa"/>
          </w:tcPr>
          <w:p w14:paraId="4707129B" w14:textId="77777777" w:rsidR="00314F53" w:rsidRDefault="00314F53" w:rsidP="00036B68">
            <w:pPr>
              <w:pStyle w:val="af8"/>
              <w:rPr>
                <w:sz w:val="15"/>
                <w:szCs w:val="15"/>
              </w:rPr>
            </w:pPr>
          </w:p>
        </w:tc>
        <w:tc>
          <w:tcPr>
            <w:tcW w:w="813" w:type="dxa"/>
          </w:tcPr>
          <w:p w14:paraId="7561929B" w14:textId="77777777" w:rsidR="00314F53" w:rsidRDefault="00314F53" w:rsidP="00036B68">
            <w:pPr>
              <w:pStyle w:val="af8"/>
              <w:rPr>
                <w:sz w:val="15"/>
                <w:szCs w:val="15"/>
              </w:rPr>
            </w:pPr>
          </w:p>
        </w:tc>
        <w:tc>
          <w:tcPr>
            <w:tcW w:w="823" w:type="dxa"/>
          </w:tcPr>
          <w:p w14:paraId="3B423D65" w14:textId="77777777" w:rsidR="00314F53" w:rsidRDefault="00314F53" w:rsidP="00036B68">
            <w:pPr>
              <w:pStyle w:val="af8"/>
              <w:rPr>
                <w:sz w:val="15"/>
                <w:szCs w:val="15"/>
              </w:rPr>
            </w:pPr>
          </w:p>
        </w:tc>
        <w:tc>
          <w:tcPr>
            <w:tcW w:w="959" w:type="dxa"/>
          </w:tcPr>
          <w:p w14:paraId="773A138B" w14:textId="77777777" w:rsidR="00314F53" w:rsidRDefault="00314F53" w:rsidP="00036B68">
            <w:pPr>
              <w:pStyle w:val="af8"/>
              <w:rPr>
                <w:sz w:val="15"/>
                <w:szCs w:val="15"/>
              </w:rPr>
            </w:pPr>
          </w:p>
        </w:tc>
      </w:tr>
      <w:tr w:rsidR="00314F53" w14:paraId="68732D5F" w14:textId="77777777" w:rsidTr="008D7196">
        <w:tc>
          <w:tcPr>
            <w:tcW w:w="3263" w:type="dxa"/>
          </w:tcPr>
          <w:p w14:paraId="26A6270C" w14:textId="77777777" w:rsidR="00314F53" w:rsidRDefault="00314F53" w:rsidP="00036B68">
            <w:pPr>
              <w:pStyle w:val="af9"/>
              <w:rPr>
                <w:sz w:val="15"/>
                <w:szCs w:val="15"/>
              </w:rPr>
            </w:pPr>
            <w:r>
              <w:rPr>
                <w:sz w:val="15"/>
                <w:szCs w:val="15"/>
              </w:rPr>
              <w:t>в том числе:</w:t>
            </w:r>
            <w:r>
              <w:rPr>
                <w:sz w:val="15"/>
                <w:szCs w:val="15"/>
                <w:vertAlign w:val="superscript"/>
              </w:rPr>
              <w:t> </w:t>
            </w:r>
            <w:hyperlink w:anchor="sub_111130" w:history="1">
              <w:r>
                <w:rPr>
                  <w:rStyle w:val="af4"/>
                  <w:sz w:val="15"/>
                  <w:szCs w:val="15"/>
                  <w:vertAlign w:val="superscript"/>
                </w:rPr>
                <w:t>30</w:t>
              </w:r>
            </w:hyperlink>
          </w:p>
        </w:tc>
        <w:tc>
          <w:tcPr>
            <w:tcW w:w="886" w:type="dxa"/>
          </w:tcPr>
          <w:p w14:paraId="4F34C655" w14:textId="77777777" w:rsidR="00314F53" w:rsidRDefault="00314F53" w:rsidP="00036B68">
            <w:pPr>
              <w:pStyle w:val="af8"/>
              <w:rPr>
                <w:sz w:val="15"/>
                <w:szCs w:val="15"/>
              </w:rPr>
            </w:pPr>
          </w:p>
        </w:tc>
        <w:tc>
          <w:tcPr>
            <w:tcW w:w="869" w:type="dxa"/>
          </w:tcPr>
          <w:p w14:paraId="36A995F4" w14:textId="77777777" w:rsidR="00314F53" w:rsidRDefault="00314F53" w:rsidP="00036B68">
            <w:pPr>
              <w:pStyle w:val="af8"/>
              <w:rPr>
                <w:sz w:val="15"/>
                <w:szCs w:val="15"/>
              </w:rPr>
            </w:pPr>
          </w:p>
        </w:tc>
        <w:tc>
          <w:tcPr>
            <w:tcW w:w="714" w:type="dxa"/>
          </w:tcPr>
          <w:p w14:paraId="22EA7AC6" w14:textId="77777777" w:rsidR="00314F53" w:rsidRDefault="00314F53" w:rsidP="00036B68">
            <w:pPr>
              <w:pStyle w:val="af8"/>
              <w:rPr>
                <w:sz w:val="15"/>
                <w:szCs w:val="15"/>
              </w:rPr>
            </w:pPr>
          </w:p>
        </w:tc>
        <w:tc>
          <w:tcPr>
            <w:tcW w:w="862" w:type="dxa"/>
          </w:tcPr>
          <w:p w14:paraId="1874BC33" w14:textId="77777777" w:rsidR="00314F53" w:rsidRDefault="00314F53" w:rsidP="00036B68">
            <w:pPr>
              <w:pStyle w:val="af8"/>
              <w:rPr>
                <w:sz w:val="15"/>
                <w:szCs w:val="15"/>
              </w:rPr>
            </w:pPr>
          </w:p>
        </w:tc>
        <w:tc>
          <w:tcPr>
            <w:tcW w:w="788" w:type="dxa"/>
          </w:tcPr>
          <w:p w14:paraId="5164A1D4" w14:textId="77777777" w:rsidR="00314F53" w:rsidRDefault="00314F53" w:rsidP="00036B68">
            <w:pPr>
              <w:pStyle w:val="af8"/>
              <w:rPr>
                <w:sz w:val="15"/>
                <w:szCs w:val="15"/>
              </w:rPr>
            </w:pPr>
          </w:p>
        </w:tc>
        <w:tc>
          <w:tcPr>
            <w:tcW w:w="862" w:type="dxa"/>
          </w:tcPr>
          <w:p w14:paraId="1CA12FCA" w14:textId="77777777" w:rsidR="00314F53" w:rsidRDefault="00314F53" w:rsidP="00036B68">
            <w:pPr>
              <w:pStyle w:val="af8"/>
              <w:rPr>
                <w:sz w:val="15"/>
                <w:szCs w:val="15"/>
              </w:rPr>
            </w:pPr>
          </w:p>
        </w:tc>
        <w:tc>
          <w:tcPr>
            <w:tcW w:w="995" w:type="dxa"/>
          </w:tcPr>
          <w:p w14:paraId="6EB30FD4" w14:textId="77777777" w:rsidR="00314F53" w:rsidRDefault="00314F53" w:rsidP="00036B68">
            <w:pPr>
              <w:pStyle w:val="af8"/>
              <w:rPr>
                <w:sz w:val="15"/>
                <w:szCs w:val="15"/>
              </w:rPr>
            </w:pPr>
          </w:p>
        </w:tc>
        <w:tc>
          <w:tcPr>
            <w:tcW w:w="1065" w:type="dxa"/>
          </w:tcPr>
          <w:p w14:paraId="667321BD" w14:textId="77777777" w:rsidR="00314F53" w:rsidRDefault="00314F53" w:rsidP="00036B68">
            <w:pPr>
              <w:pStyle w:val="af8"/>
              <w:rPr>
                <w:sz w:val="15"/>
                <w:szCs w:val="15"/>
              </w:rPr>
            </w:pPr>
          </w:p>
        </w:tc>
        <w:tc>
          <w:tcPr>
            <w:tcW w:w="823" w:type="dxa"/>
          </w:tcPr>
          <w:p w14:paraId="69E234E3" w14:textId="77777777" w:rsidR="00314F53" w:rsidRDefault="00314F53" w:rsidP="00036B68">
            <w:pPr>
              <w:pStyle w:val="af8"/>
              <w:rPr>
                <w:sz w:val="15"/>
                <w:szCs w:val="15"/>
              </w:rPr>
            </w:pPr>
          </w:p>
        </w:tc>
        <w:tc>
          <w:tcPr>
            <w:tcW w:w="735" w:type="dxa"/>
          </w:tcPr>
          <w:p w14:paraId="2613D184" w14:textId="77777777" w:rsidR="00314F53" w:rsidRDefault="00314F53" w:rsidP="00036B68">
            <w:pPr>
              <w:pStyle w:val="af8"/>
              <w:rPr>
                <w:sz w:val="15"/>
                <w:szCs w:val="15"/>
              </w:rPr>
            </w:pPr>
          </w:p>
        </w:tc>
        <w:tc>
          <w:tcPr>
            <w:tcW w:w="629" w:type="dxa"/>
          </w:tcPr>
          <w:p w14:paraId="615981C1" w14:textId="77777777" w:rsidR="00314F53" w:rsidRDefault="00314F53" w:rsidP="00036B68">
            <w:pPr>
              <w:pStyle w:val="af8"/>
              <w:rPr>
                <w:sz w:val="15"/>
                <w:szCs w:val="15"/>
              </w:rPr>
            </w:pPr>
          </w:p>
        </w:tc>
        <w:tc>
          <w:tcPr>
            <w:tcW w:w="813" w:type="dxa"/>
          </w:tcPr>
          <w:p w14:paraId="41D3A9EC" w14:textId="77777777" w:rsidR="00314F53" w:rsidRDefault="00314F53" w:rsidP="00036B68">
            <w:pPr>
              <w:pStyle w:val="af8"/>
              <w:rPr>
                <w:sz w:val="15"/>
                <w:szCs w:val="15"/>
              </w:rPr>
            </w:pPr>
          </w:p>
        </w:tc>
        <w:tc>
          <w:tcPr>
            <w:tcW w:w="823" w:type="dxa"/>
          </w:tcPr>
          <w:p w14:paraId="702A9048" w14:textId="77777777" w:rsidR="00314F53" w:rsidRDefault="00314F53" w:rsidP="00036B68">
            <w:pPr>
              <w:pStyle w:val="af8"/>
              <w:rPr>
                <w:sz w:val="15"/>
                <w:szCs w:val="15"/>
              </w:rPr>
            </w:pPr>
          </w:p>
        </w:tc>
        <w:tc>
          <w:tcPr>
            <w:tcW w:w="959" w:type="dxa"/>
          </w:tcPr>
          <w:p w14:paraId="2BEE1A49" w14:textId="77777777" w:rsidR="00314F53" w:rsidRDefault="00314F53" w:rsidP="00036B68">
            <w:pPr>
              <w:pStyle w:val="af8"/>
              <w:rPr>
                <w:sz w:val="15"/>
                <w:szCs w:val="15"/>
              </w:rPr>
            </w:pPr>
          </w:p>
        </w:tc>
      </w:tr>
      <w:tr w:rsidR="00314F53" w14:paraId="307B4239" w14:textId="77777777" w:rsidTr="008D7196">
        <w:tc>
          <w:tcPr>
            <w:tcW w:w="3263" w:type="dxa"/>
          </w:tcPr>
          <w:p w14:paraId="25A080F6" w14:textId="77777777" w:rsidR="00314F53" w:rsidRDefault="00314F53" w:rsidP="00036B68">
            <w:pPr>
              <w:pStyle w:val="af9"/>
              <w:rPr>
                <w:sz w:val="15"/>
                <w:szCs w:val="15"/>
              </w:rPr>
            </w:pPr>
            <w:r>
              <w:rPr>
                <w:sz w:val="15"/>
                <w:szCs w:val="15"/>
              </w:rPr>
              <w:t>средней стоимостью менее 3 миллионов рублей, с года выпуска которых прошло не более 3 лет</w:t>
            </w:r>
          </w:p>
        </w:tc>
        <w:tc>
          <w:tcPr>
            <w:tcW w:w="886" w:type="dxa"/>
          </w:tcPr>
          <w:p w14:paraId="198022FA" w14:textId="77777777" w:rsidR="00314F53" w:rsidRDefault="00314F53" w:rsidP="00036B68">
            <w:pPr>
              <w:pStyle w:val="af8"/>
              <w:jc w:val="center"/>
              <w:rPr>
                <w:sz w:val="15"/>
                <w:szCs w:val="15"/>
              </w:rPr>
            </w:pPr>
            <w:bookmarkStart w:id="378" w:name="sub_11124111"/>
            <w:r>
              <w:rPr>
                <w:sz w:val="15"/>
                <w:szCs w:val="15"/>
              </w:rPr>
              <w:t>1101</w:t>
            </w:r>
            <w:bookmarkEnd w:id="378"/>
          </w:p>
        </w:tc>
        <w:tc>
          <w:tcPr>
            <w:tcW w:w="869" w:type="dxa"/>
          </w:tcPr>
          <w:p w14:paraId="63CAA0D8" w14:textId="77777777" w:rsidR="00314F53" w:rsidRDefault="00314F53" w:rsidP="00036B68">
            <w:pPr>
              <w:pStyle w:val="af8"/>
              <w:rPr>
                <w:sz w:val="15"/>
                <w:szCs w:val="15"/>
              </w:rPr>
            </w:pPr>
          </w:p>
        </w:tc>
        <w:tc>
          <w:tcPr>
            <w:tcW w:w="714" w:type="dxa"/>
          </w:tcPr>
          <w:p w14:paraId="6F895801" w14:textId="77777777" w:rsidR="00314F53" w:rsidRDefault="00314F53" w:rsidP="00036B68">
            <w:pPr>
              <w:pStyle w:val="af8"/>
              <w:rPr>
                <w:sz w:val="15"/>
                <w:szCs w:val="15"/>
              </w:rPr>
            </w:pPr>
          </w:p>
        </w:tc>
        <w:tc>
          <w:tcPr>
            <w:tcW w:w="862" w:type="dxa"/>
          </w:tcPr>
          <w:p w14:paraId="030220E4" w14:textId="77777777" w:rsidR="00314F53" w:rsidRDefault="00314F53" w:rsidP="00036B68">
            <w:pPr>
              <w:pStyle w:val="af8"/>
              <w:rPr>
                <w:sz w:val="15"/>
                <w:szCs w:val="15"/>
              </w:rPr>
            </w:pPr>
          </w:p>
        </w:tc>
        <w:tc>
          <w:tcPr>
            <w:tcW w:w="788" w:type="dxa"/>
          </w:tcPr>
          <w:p w14:paraId="03B48E7E" w14:textId="77777777" w:rsidR="00314F53" w:rsidRDefault="00314F53" w:rsidP="00036B68">
            <w:pPr>
              <w:pStyle w:val="af8"/>
              <w:rPr>
                <w:sz w:val="15"/>
                <w:szCs w:val="15"/>
              </w:rPr>
            </w:pPr>
          </w:p>
        </w:tc>
        <w:tc>
          <w:tcPr>
            <w:tcW w:w="862" w:type="dxa"/>
          </w:tcPr>
          <w:p w14:paraId="40CB2C13" w14:textId="77777777" w:rsidR="00314F53" w:rsidRDefault="00314F53" w:rsidP="00036B68">
            <w:pPr>
              <w:pStyle w:val="af8"/>
              <w:rPr>
                <w:sz w:val="15"/>
                <w:szCs w:val="15"/>
              </w:rPr>
            </w:pPr>
          </w:p>
        </w:tc>
        <w:tc>
          <w:tcPr>
            <w:tcW w:w="995" w:type="dxa"/>
          </w:tcPr>
          <w:p w14:paraId="4D66BD7E" w14:textId="77777777" w:rsidR="00314F53" w:rsidRDefault="00314F53" w:rsidP="00036B68">
            <w:pPr>
              <w:pStyle w:val="af8"/>
              <w:rPr>
                <w:sz w:val="15"/>
                <w:szCs w:val="15"/>
              </w:rPr>
            </w:pPr>
          </w:p>
        </w:tc>
        <w:tc>
          <w:tcPr>
            <w:tcW w:w="1065" w:type="dxa"/>
          </w:tcPr>
          <w:p w14:paraId="79806B34" w14:textId="77777777" w:rsidR="00314F53" w:rsidRDefault="00314F53" w:rsidP="00036B68">
            <w:pPr>
              <w:pStyle w:val="af8"/>
              <w:rPr>
                <w:sz w:val="15"/>
                <w:szCs w:val="15"/>
              </w:rPr>
            </w:pPr>
          </w:p>
        </w:tc>
        <w:tc>
          <w:tcPr>
            <w:tcW w:w="823" w:type="dxa"/>
          </w:tcPr>
          <w:p w14:paraId="4E9DA153" w14:textId="77777777" w:rsidR="00314F53" w:rsidRDefault="00314F53" w:rsidP="00036B68">
            <w:pPr>
              <w:pStyle w:val="af8"/>
              <w:rPr>
                <w:sz w:val="15"/>
                <w:szCs w:val="15"/>
              </w:rPr>
            </w:pPr>
          </w:p>
        </w:tc>
        <w:tc>
          <w:tcPr>
            <w:tcW w:w="735" w:type="dxa"/>
          </w:tcPr>
          <w:p w14:paraId="1042DBAD" w14:textId="77777777" w:rsidR="00314F53" w:rsidRDefault="00314F53" w:rsidP="00036B68">
            <w:pPr>
              <w:pStyle w:val="af8"/>
              <w:rPr>
                <w:sz w:val="15"/>
                <w:szCs w:val="15"/>
              </w:rPr>
            </w:pPr>
          </w:p>
        </w:tc>
        <w:tc>
          <w:tcPr>
            <w:tcW w:w="629" w:type="dxa"/>
          </w:tcPr>
          <w:p w14:paraId="6FF22C40" w14:textId="77777777" w:rsidR="00314F53" w:rsidRDefault="00314F53" w:rsidP="00036B68">
            <w:pPr>
              <w:pStyle w:val="af8"/>
              <w:rPr>
                <w:sz w:val="15"/>
                <w:szCs w:val="15"/>
              </w:rPr>
            </w:pPr>
          </w:p>
        </w:tc>
        <w:tc>
          <w:tcPr>
            <w:tcW w:w="813" w:type="dxa"/>
          </w:tcPr>
          <w:p w14:paraId="38987A21" w14:textId="77777777" w:rsidR="00314F53" w:rsidRDefault="00314F53" w:rsidP="00036B68">
            <w:pPr>
              <w:pStyle w:val="af8"/>
              <w:rPr>
                <w:sz w:val="15"/>
                <w:szCs w:val="15"/>
              </w:rPr>
            </w:pPr>
          </w:p>
        </w:tc>
        <w:tc>
          <w:tcPr>
            <w:tcW w:w="823" w:type="dxa"/>
          </w:tcPr>
          <w:p w14:paraId="4C920699" w14:textId="77777777" w:rsidR="00314F53" w:rsidRDefault="00314F53" w:rsidP="00036B68">
            <w:pPr>
              <w:pStyle w:val="af8"/>
              <w:rPr>
                <w:sz w:val="15"/>
                <w:szCs w:val="15"/>
              </w:rPr>
            </w:pPr>
          </w:p>
        </w:tc>
        <w:tc>
          <w:tcPr>
            <w:tcW w:w="959" w:type="dxa"/>
          </w:tcPr>
          <w:p w14:paraId="191407C8" w14:textId="77777777" w:rsidR="00314F53" w:rsidRDefault="00314F53" w:rsidP="00036B68">
            <w:pPr>
              <w:pStyle w:val="af8"/>
              <w:rPr>
                <w:sz w:val="15"/>
                <w:szCs w:val="15"/>
              </w:rPr>
            </w:pPr>
          </w:p>
        </w:tc>
      </w:tr>
      <w:tr w:rsidR="00314F53" w14:paraId="1FCC9C57" w14:textId="77777777" w:rsidTr="008D7196">
        <w:tc>
          <w:tcPr>
            <w:tcW w:w="3263" w:type="dxa"/>
          </w:tcPr>
          <w:p w14:paraId="03A851E3" w14:textId="77777777" w:rsidR="00314F53" w:rsidRDefault="00314F53" w:rsidP="00036B68">
            <w:pPr>
              <w:pStyle w:val="af9"/>
              <w:rPr>
                <w:sz w:val="15"/>
                <w:szCs w:val="15"/>
              </w:rPr>
            </w:pPr>
            <w:r>
              <w:rPr>
                <w:sz w:val="15"/>
                <w:szCs w:val="15"/>
              </w:rPr>
              <w:t>средней стоимостью менее 3 миллионов рублей, с года выпуска которых прошло более 3 лет</w:t>
            </w:r>
          </w:p>
        </w:tc>
        <w:tc>
          <w:tcPr>
            <w:tcW w:w="886" w:type="dxa"/>
          </w:tcPr>
          <w:p w14:paraId="6B5A2863" w14:textId="77777777" w:rsidR="00314F53" w:rsidRDefault="00314F53" w:rsidP="00036B68">
            <w:pPr>
              <w:pStyle w:val="af8"/>
              <w:jc w:val="center"/>
              <w:rPr>
                <w:sz w:val="15"/>
                <w:szCs w:val="15"/>
              </w:rPr>
            </w:pPr>
            <w:bookmarkStart w:id="379" w:name="sub_11124112"/>
            <w:r>
              <w:rPr>
                <w:sz w:val="15"/>
                <w:szCs w:val="15"/>
              </w:rPr>
              <w:t>1102</w:t>
            </w:r>
            <w:bookmarkEnd w:id="379"/>
          </w:p>
        </w:tc>
        <w:tc>
          <w:tcPr>
            <w:tcW w:w="869" w:type="dxa"/>
          </w:tcPr>
          <w:p w14:paraId="7CCC3D45" w14:textId="77777777" w:rsidR="00314F53" w:rsidRDefault="00314F53" w:rsidP="00036B68">
            <w:pPr>
              <w:pStyle w:val="af8"/>
              <w:rPr>
                <w:sz w:val="15"/>
                <w:szCs w:val="15"/>
              </w:rPr>
            </w:pPr>
          </w:p>
        </w:tc>
        <w:tc>
          <w:tcPr>
            <w:tcW w:w="714" w:type="dxa"/>
          </w:tcPr>
          <w:p w14:paraId="42578211" w14:textId="77777777" w:rsidR="00314F53" w:rsidRDefault="00314F53" w:rsidP="00036B68">
            <w:pPr>
              <w:pStyle w:val="af8"/>
              <w:rPr>
                <w:sz w:val="15"/>
                <w:szCs w:val="15"/>
              </w:rPr>
            </w:pPr>
          </w:p>
        </w:tc>
        <w:tc>
          <w:tcPr>
            <w:tcW w:w="862" w:type="dxa"/>
          </w:tcPr>
          <w:p w14:paraId="3225A5B6" w14:textId="77777777" w:rsidR="00314F53" w:rsidRDefault="00314F53" w:rsidP="00036B68">
            <w:pPr>
              <w:pStyle w:val="af8"/>
              <w:rPr>
                <w:sz w:val="15"/>
                <w:szCs w:val="15"/>
              </w:rPr>
            </w:pPr>
          </w:p>
        </w:tc>
        <w:tc>
          <w:tcPr>
            <w:tcW w:w="788" w:type="dxa"/>
          </w:tcPr>
          <w:p w14:paraId="6953014B" w14:textId="77777777" w:rsidR="00314F53" w:rsidRDefault="00314F53" w:rsidP="00036B68">
            <w:pPr>
              <w:pStyle w:val="af8"/>
              <w:rPr>
                <w:sz w:val="15"/>
                <w:szCs w:val="15"/>
              </w:rPr>
            </w:pPr>
          </w:p>
        </w:tc>
        <w:tc>
          <w:tcPr>
            <w:tcW w:w="862" w:type="dxa"/>
          </w:tcPr>
          <w:p w14:paraId="306593B5" w14:textId="77777777" w:rsidR="00314F53" w:rsidRDefault="00314F53" w:rsidP="00036B68">
            <w:pPr>
              <w:pStyle w:val="af8"/>
              <w:rPr>
                <w:sz w:val="15"/>
                <w:szCs w:val="15"/>
              </w:rPr>
            </w:pPr>
          </w:p>
        </w:tc>
        <w:tc>
          <w:tcPr>
            <w:tcW w:w="995" w:type="dxa"/>
          </w:tcPr>
          <w:p w14:paraId="43E04B17" w14:textId="77777777" w:rsidR="00314F53" w:rsidRDefault="00314F53" w:rsidP="00036B68">
            <w:pPr>
              <w:pStyle w:val="af8"/>
              <w:rPr>
                <w:sz w:val="15"/>
                <w:szCs w:val="15"/>
              </w:rPr>
            </w:pPr>
          </w:p>
        </w:tc>
        <w:tc>
          <w:tcPr>
            <w:tcW w:w="1065" w:type="dxa"/>
          </w:tcPr>
          <w:p w14:paraId="0EAD7E03" w14:textId="77777777" w:rsidR="00314F53" w:rsidRDefault="00314F53" w:rsidP="00036B68">
            <w:pPr>
              <w:pStyle w:val="af8"/>
              <w:rPr>
                <w:sz w:val="15"/>
                <w:szCs w:val="15"/>
              </w:rPr>
            </w:pPr>
          </w:p>
        </w:tc>
        <w:tc>
          <w:tcPr>
            <w:tcW w:w="823" w:type="dxa"/>
          </w:tcPr>
          <w:p w14:paraId="30C7E599" w14:textId="77777777" w:rsidR="00314F53" w:rsidRDefault="00314F53" w:rsidP="00036B68">
            <w:pPr>
              <w:pStyle w:val="af8"/>
              <w:rPr>
                <w:sz w:val="15"/>
                <w:szCs w:val="15"/>
              </w:rPr>
            </w:pPr>
          </w:p>
        </w:tc>
        <w:tc>
          <w:tcPr>
            <w:tcW w:w="735" w:type="dxa"/>
          </w:tcPr>
          <w:p w14:paraId="7FBFF45F" w14:textId="77777777" w:rsidR="00314F53" w:rsidRDefault="00314F53" w:rsidP="00036B68">
            <w:pPr>
              <w:pStyle w:val="af8"/>
              <w:rPr>
                <w:sz w:val="15"/>
                <w:szCs w:val="15"/>
              </w:rPr>
            </w:pPr>
          </w:p>
        </w:tc>
        <w:tc>
          <w:tcPr>
            <w:tcW w:w="629" w:type="dxa"/>
          </w:tcPr>
          <w:p w14:paraId="020EDFE5" w14:textId="77777777" w:rsidR="00314F53" w:rsidRDefault="00314F53" w:rsidP="00036B68">
            <w:pPr>
              <w:pStyle w:val="af8"/>
              <w:rPr>
                <w:sz w:val="15"/>
                <w:szCs w:val="15"/>
              </w:rPr>
            </w:pPr>
          </w:p>
        </w:tc>
        <w:tc>
          <w:tcPr>
            <w:tcW w:w="813" w:type="dxa"/>
          </w:tcPr>
          <w:p w14:paraId="0FAFFF94" w14:textId="77777777" w:rsidR="00314F53" w:rsidRDefault="00314F53" w:rsidP="00036B68">
            <w:pPr>
              <w:pStyle w:val="af8"/>
              <w:rPr>
                <w:sz w:val="15"/>
                <w:szCs w:val="15"/>
              </w:rPr>
            </w:pPr>
          </w:p>
        </w:tc>
        <w:tc>
          <w:tcPr>
            <w:tcW w:w="823" w:type="dxa"/>
          </w:tcPr>
          <w:p w14:paraId="6DEC8AC3" w14:textId="77777777" w:rsidR="00314F53" w:rsidRDefault="00314F53" w:rsidP="00036B68">
            <w:pPr>
              <w:pStyle w:val="af8"/>
              <w:rPr>
                <w:sz w:val="15"/>
                <w:szCs w:val="15"/>
              </w:rPr>
            </w:pPr>
          </w:p>
        </w:tc>
        <w:tc>
          <w:tcPr>
            <w:tcW w:w="959" w:type="dxa"/>
          </w:tcPr>
          <w:p w14:paraId="26943BF3" w14:textId="77777777" w:rsidR="00314F53" w:rsidRDefault="00314F53" w:rsidP="00036B68">
            <w:pPr>
              <w:pStyle w:val="af8"/>
              <w:rPr>
                <w:sz w:val="15"/>
                <w:szCs w:val="15"/>
              </w:rPr>
            </w:pPr>
          </w:p>
        </w:tc>
      </w:tr>
      <w:tr w:rsidR="00314F53" w14:paraId="1F8FF1DF" w14:textId="77777777" w:rsidTr="008D7196">
        <w:tc>
          <w:tcPr>
            <w:tcW w:w="3263" w:type="dxa"/>
          </w:tcPr>
          <w:p w14:paraId="07967EE4" w14:textId="77777777" w:rsidR="00314F53" w:rsidRDefault="00314F53" w:rsidP="00036B68">
            <w:pPr>
              <w:pStyle w:val="af9"/>
              <w:rPr>
                <w:sz w:val="15"/>
                <w:szCs w:val="15"/>
              </w:rPr>
            </w:pPr>
            <w:r>
              <w:rPr>
                <w:sz w:val="15"/>
                <w:szCs w:val="15"/>
              </w:rPr>
              <w:t>средней стоимостью от 3 миллионов до 5 миллионов рублей включительно, с года выпуска которых прошло не более 3 лет;</w:t>
            </w:r>
          </w:p>
        </w:tc>
        <w:tc>
          <w:tcPr>
            <w:tcW w:w="886" w:type="dxa"/>
          </w:tcPr>
          <w:p w14:paraId="338E96AB" w14:textId="77777777" w:rsidR="00314F53" w:rsidRDefault="00314F53" w:rsidP="00036B68">
            <w:pPr>
              <w:pStyle w:val="af8"/>
              <w:jc w:val="center"/>
              <w:rPr>
                <w:sz w:val="15"/>
                <w:szCs w:val="15"/>
              </w:rPr>
            </w:pPr>
            <w:bookmarkStart w:id="380" w:name="sub_11124113"/>
            <w:r>
              <w:rPr>
                <w:sz w:val="15"/>
                <w:szCs w:val="15"/>
              </w:rPr>
              <w:t>1103</w:t>
            </w:r>
            <w:bookmarkEnd w:id="380"/>
          </w:p>
        </w:tc>
        <w:tc>
          <w:tcPr>
            <w:tcW w:w="869" w:type="dxa"/>
          </w:tcPr>
          <w:p w14:paraId="0036ED8D" w14:textId="77777777" w:rsidR="00314F53" w:rsidRDefault="00314F53" w:rsidP="00036B68">
            <w:pPr>
              <w:pStyle w:val="af8"/>
              <w:rPr>
                <w:sz w:val="15"/>
                <w:szCs w:val="15"/>
              </w:rPr>
            </w:pPr>
          </w:p>
        </w:tc>
        <w:tc>
          <w:tcPr>
            <w:tcW w:w="714" w:type="dxa"/>
          </w:tcPr>
          <w:p w14:paraId="5643DC04" w14:textId="77777777" w:rsidR="00314F53" w:rsidRDefault="00314F53" w:rsidP="00036B68">
            <w:pPr>
              <w:pStyle w:val="af8"/>
              <w:rPr>
                <w:sz w:val="15"/>
                <w:szCs w:val="15"/>
              </w:rPr>
            </w:pPr>
          </w:p>
        </w:tc>
        <w:tc>
          <w:tcPr>
            <w:tcW w:w="862" w:type="dxa"/>
          </w:tcPr>
          <w:p w14:paraId="045C5C3A" w14:textId="77777777" w:rsidR="00314F53" w:rsidRDefault="00314F53" w:rsidP="00036B68">
            <w:pPr>
              <w:pStyle w:val="af8"/>
              <w:rPr>
                <w:sz w:val="15"/>
                <w:szCs w:val="15"/>
              </w:rPr>
            </w:pPr>
          </w:p>
        </w:tc>
        <w:tc>
          <w:tcPr>
            <w:tcW w:w="788" w:type="dxa"/>
          </w:tcPr>
          <w:p w14:paraId="664AC59B" w14:textId="77777777" w:rsidR="00314F53" w:rsidRDefault="00314F53" w:rsidP="00036B68">
            <w:pPr>
              <w:pStyle w:val="af8"/>
              <w:rPr>
                <w:sz w:val="15"/>
                <w:szCs w:val="15"/>
              </w:rPr>
            </w:pPr>
          </w:p>
        </w:tc>
        <w:tc>
          <w:tcPr>
            <w:tcW w:w="862" w:type="dxa"/>
          </w:tcPr>
          <w:p w14:paraId="5D8BAF69" w14:textId="77777777" w:rsidR="00314F53" w:rsidRDefault="00314F53" w:rsidP="00036B68">
            <w:pPr>
              <w:pStyle w:val="af8"/>
              <w:rPr>
                <w:sz w:val="15"/>
                <w:szCs w:val="15"/>
              </w:rPr>
            </w:pPr>
          </w:p>
        </w:tc>
        <w:tc>
          <w:tcPr>
            <w:tcW w:w="995" w:type="dxa"/>
          </w:tcPr>
          <w:p w14:paraId="52D542C2" w14:textId="77777777" w:rsidR="00314F53" w:rsidRDefault="00314F53" w:rsidP="00036B68">
            <w:pPr>
              <w:pStyle w:val="af8"/>
              <w:rPr>
                <w:sz w:val="15"/>
                <w:szCs w:val="15"/>
              </w:rPr>
            </w:pPr>
          </w:p>
        </w:tc>
        <w:tc>
          <w:tcPr>
            <w:tcW w:w="1065" w:type="dxa"/>
          </w:tcPr>
          <w:p w14:paraId="5A6EF0BB" w14:textId="77777777" w:rsidR="00314F53" w:rsidRDefault="00314F53" w:rsidP="00036B68">
            <w:pPr>
              <w:pStyle w:val="af8"/>
              <w:rPr>
                <w:sz w:val="15"/>
                <w:szCs w:val="15"/>
              </w:rPr>
            </w:pPr>
          </w:p>
        </w:tc>
        <w:tc>
          <w:tcPr>
            <w:tcW w:w="823" w:type="dxa"/>
          </w:tcPr>
          <w:p w14:paraId="6D16111E" w14:textId="77777777" w:rsidR="00314F53" w:rsidRDefault="00314F53" w:rsidP="00036B68">
            <w:pPr>
              <w:pStyle w:val="af8"/>
              <w:rPr>
                <w:sz w:val="15"/>
                <w:szCs w:val="15"/>
              </w:rPr>
            </w:pPr>
          </w:p>
        </w:tc>
        <w:tc>
          <w:tcPr>
            <w:tcW w:w="735" w:type="dxa"/>
          </w:tcPr>
          <w:p w14:paraId="029BAE47" w14:textId="77777777" w:rsidR="00314F53" w:rsidRDefault="00314F53" w:rsidP="00036B68">
            <w:pPr>
              <w:pStyle w:val="af8"/>
              <w:rPr>
                <w:sz w:val="15"/>
                <w:szCs w:val="15"/>
              </w:rPr>
            </w:pPr>
          </w:p>
        </w:tc>
        <w:tc>
          <w:tcPr>
            <w:tcW w:w="629" w:type="dxa"/>
          </w:tcPr>
          <w:p w14:paraId="29798F5E" w14:textId="77777777" w:rsidR="00314F53" w:rsidRDefault="00314F53" w:rsidP="00036B68">
            <w:pPr>
              <w:pStyle w:val="af8"/>
              <w:rPr>
                <w:sz w:val="15"/>
                <w:szCs w:val="15"/>
              </w:rPr>
            </w:pPr>
          </w:p>
        </w:tc>
        <w:tc>
          <w:tcPr>
            <w:tcW w:w="813" w:type="dxa"/>
          </w:tcPr>
          <w:p w14:paraId="377DDE1F" w14:textId="77777777" w:rsidR="00314F53" w:rsidRDefault="00314F53" w:rsidP="00036B68">
            <w:pPr>
              <w:pStyle w:val="af8"/>
              <w:rPr>
                <w:sz w:val="15"/>
                <w:szCs w:val="15"/>
              </w:rPr>
            </w:pPr>
          </w:p>
        </w:tc>
        <w:tc>
          <w:tcPr>
            <w:tcW w:w="823" w:type="dxa"/>
          </w:tcPr>
          <w:p w14:paraId="72BF14FD" w14:textId="77777777" w:rsidR="00314F53" w:rsidRDefault="00314F53" w:rsidP="00036B68">
            <w:pPr>
              <w:pStyle w:val="af8"/>
              <w:rPr>
                <w:sz w:val="15"/>
                <w:szCs w:val="15"/>
              </w:rPr>
            </w:pPr>
          </w:p>
        </w:tc>
        <w:tc>
          <w:tcPr>
            <w:tcW w:w="959" w:type="dxa"/>
          </w:tcPr>
          <w:p w14:paraId="279523ED" w14:textId="77777777" w:rsidR="00314F53" w:rsidRDefault="00314F53" w:rsidP="00036B68">
            <w:pPr>
              <w:pStyle w:val="af8"/>
              <w:rPr>
                <w:sz w:val="15"/>
                <w:szCs w:val="15"/>
              </w:rPr>
            </w:pPr>
          </w:p>
        </w:tc>
      </w:tr>
      <w:tr w:rsidR="00314F53" w14:paraId="6295A120" w14:textId="77777777" w:rsidTr="008D7196">
        <w:tc>
          <w:tcPr>
            <w:tcW w:w="3263" w:type="dxa"/>
          </w:tcPr>
          <w:p w14:paraId="703EC962" w14:textId="77777777" w:rsidR="00314F53" w:rsidRDefault="00314F53" w:rsidP="00036B68">
            <w:pPr>
              <w:pStyle w:val="af9"/>
              <w:rPr>
                <w:sz w:val="15"/>
                <w:szCs w:val="15"/>
              </w:rPr>
            </w:pPr>
            <w:r>
              <w:rPr>
                <w:sz w:val="15"/>
                <w:szCs w:val="15"/>
              </w:rPr>
              <w:t>средней стоимостью от 3 миллионов до 5 миллионов рублей включительно, с года выпуска которых прошло более 3 лет</w:t>
            </w:r>
          </w:p>
        </w:tc>
        <w:tc>
          <w:tcPr>
            <w:tcW w:w="886" w:type="dxa"/>
          </w:tcPr>
          <w:p w14:paraId="33C0987B" w14:textId="77777777" w:rsidR="00314F53" w:rsidRDefault="00314F53" w:rsidP="00036B68">
            <w:pPr>
              <w:pStyle w:val="af8"/>
              <w:jc w:val="center"/>
              <w:rPr>
                <w:sz w:val="15"/>
                <w:szCs w:val="15"/>
              </w:rPr>
            </w:pPr>
            <w:bookmarkStart w:id="381" w:name="sub_11124114"/>
            <w:r>
              <w:rPr>
                <w:sz w:val="15"/>
                <w:szCs w:val="15"/>
              </w:rPr>
              <w:t>1104</w:t>
            </w:r>
            <w:bookmarkEnd w:id="381"/>
          </w:p>
        </w:tc>
        <w:tc>
          <w:tcPr>
            <w:tcW w:w="869" w:type="dxa"/>
          </w:tcPr>
          <w:p w14:paraId="7EA68577" w14:textId="77777777" w:rsidR="00314F53" w:rsidRDefault="00314F53" w:rsidP="00036B68">
            <w:pPr>
              <w:pStyle w:val="af8"/>
              <w:rPr>
                <w:sz w:val="15"/>
                <w:szCs w:val="15"/>
              </w:rPr>
            </w:pPr>
          </w:p>
        </w:tc>
        <w:tc>
          <w:tcPr>
            <w:tcW w:w="714" w:type="dxa"/>
          </w:tcPr>
          <w:p w14:paraId="555B1DD1" w14:textId="77777777" w:rsidR="00314F53" w:rsidRDefault="00314F53" w:rsidP="00036B68">
            <w:pPr>
              <w:pStyle w:val="af8"/>
              <w:rPr>
                <w:sz w:val="15"/>
                <w:szCs w:val="15"/>
              </w:rPr>
            </w:pPr>
          </w:p>
        </w:tc>
        <w:tc>
          <w:tcPr>
            <w:tcW w:w="862" w:type="dxa"/>
          </w:tcPr>
          <w:p w14:paraId="2393B0DF" w14:textId="77777777" w:rsidR="00314F53" w:rsidRDefault="00314F53" w:rsidP="00036B68">
            <w:pPr>
              <w:pStyle w:val="af8"/>
              <w:rPr>
                <w:sz w:val="15"/>
                <w:szCs w:val="15"/>
              </w:rPr>
            </w:pPr>
          </w:p>
        </w:tc>
        <w:tc>
          <w:tcPr>
            <w:tcW w:w="788" w:type="dxa"/>
          </w:tcPr>
          <w:p w14:paraId="73F51B99" w14:textId="77777777" w:rsidR="00314F53" w:rsidRDefault="00314F53" w:rsidP="00036B68">
            <w:pPr>
              <w:pStyle w:val="af8"/>
              <w:rPr>
                <w:sz w:val="15"/>
                <w:szCs w:val="15"/>
              </w:rPr>
            </w:pPr>
          </w:p>
        </w:tc>
        <w:tc>
          <w:tcPr>
            <w:tcW w:w="862" w:type="dxa"/>
          </w:tcPr>
          <w:p w14:paraId="1D30AC74" w14:textId="77777777" w:rsidR="00314F53" w:rsidRDefault="00314F53" w:rsidP="00036B68">
            <w:pPr>
              <w:pStyle w:val="af8"/>
              <w:rPr>
                <w:sz w:val="15"/>
                <w:szCs w:val="15"/>
              </w:rPr>
            </w:pPr>
          </w:p>
        </w:tc>
        <w:tc>
          <w:tcPr>
            <w:tcW w:w="995" w:type="dxa"/>
          </w:tcPr>
          <w:p w14:paraId="6F5498F5" w14:textId="77777777" w:rsidR="00314F53" w:rsidRDefault="00314F53" w:rsidP="00036B68">
            <w:pPr>
              <w:pStyle w:val="af8"/>
              <w:rPr>
                <w:sz w:val="15"/>
                <w:szCs w:val="15"/>
              </w:rPr>
            </w:pPr>
          </w:p>
        </w:tc>
        <w:tc>
          <w:tcPr>
            <w:tcW w:w="1065" w:type="dxa"/>
          </w:tcPr>
          <w:p w14:paraId="1B7CDF66" w14:textId="77777777" w:rsidR="00314F53" w:rsidRDefault="00314F53" w:rsidP="00036B68">
            <w:pPr>
              <w:pStyle w:val="af8"/>
              <w:rPr>
                <w:sz w:val="15"/>
                <w:szCs w:val="15"/>
              </w:rPr>
            </w:pPr>
          </w:p>
        </w:tc>
        <w:tc>
          <w:tcPr>
            <w:tcW w:w="823" w:type="dxa"/>
          </w:tcPr>
          <w:p w14:paraId="20931137" w14:textId="77777777" w:rsidR="00314F53" w:rsidRDefault="00314F53" w:rsidP="00036B68">
            <w:pPr>
              <w:pStyle w:val="af8"/>
              <w:rPr>
                <w:sz w:val="15"/>
                <w:szCs w:val="15"/>
              </w:rPr>
            </w:pPr>
          </w:p>
        </w:tc>
        <w:tc>
          <w:tcPr>
            <w:tcW w:w="735" w:type="dxa"/>
          </w:tcPr>
          <w:p w14:paraId="4508378F" w14:textId="77777777" w:rsidR="00314F53" w:rsidRDefault="00314F53" w:rsidP="00036B68">
            <w:pPr>
              <w:pStyle w:val="af8"/>
              <w:rPr>
                <w:sz w:val="15"/>
                <w:szCs w:val="15"/>
              </w:rPr>
            </w:pPr>
          </w:p>
        </w:tc>
        <w:tc>
          <w:tcPr>
            <w:tcW w:w="629" w:type="dxa"/>
          </w:tcPr>
          <w:p w14:paraId="674834D9" w14:textId="77777777" w:rsidR="00314F53" w:rsidRDefault="00314F53" w:rsidP="00036B68">
            <w:pPr>
              <w:pStyle w:val="af8"/>
              <w:rPr>
                <w:sz w:val="15"/>
                <w:szCs w:val="15"/>
              </w:rPr>
            </w:pPr>
          </w:p>
        </w:tc>
        <w:tc>
          <w:tcPr>
            <w:tcW w:w="813" w:type="dxa"/>
          </w:tcPr>
          <w:p w14:paraId="5820691C" w14:textId="77777777" w:rsidR="00314F53" w:rsidRDefault="00314F53" w:rsidP="00036B68">
            <w:pPr>
              <w:pStyle w:val="af8"/>
              <w:rPr>
                <w:sz w:val="15"/>
                <w:szCs w:val="15"/>
              </w:rPr>
            </w:pPr>
          </w:p>
        </w:tc>
        <w:tc>
          <w:tcPr>
            <w:tcW w:w="823" w:type="dxa"/>
          </w:tcPr>
          <w:p w14:paraId="6E6D2FCF" w14:textId="77777777" w:rsidR="00314F53" w:rsidRDefault="00314F53" w:rsidP="00036B68">
            <w:pPr>
              <w:pStyle w:val="af8"/>
              <w:rPr>
                <w:sz w:val="15"/>
                <w:szCs w:val="15"/>
              </w:rPr>
            </w:pPr>
          </w:p>
        </w:tc>
        <w:tc>
          <w:tcPr>
            <w:tcW w:w="959" w:type="dxa"/>
          </w:tcPr>
          <w:p w14:paraId="6DD013D4" w14:textId="77777777" w:rsidR="00314F53" w:rsidRDefault="00314F53" w:rsidP="00036B68">
            <w:pPr>
              <w:pStyle w:val="af8"/>
              <w:rPr>
                <w:sz w:val="15"/>
                <w:szCs w:val="15"/>
              </w:rPr>
            </w:pPr>
          </w:p>
        </w:tc>
      </w:tr>
      <w:tr w:rsidR="00314F53" w14:paraId="67256A9A" w14:textId="77777777" w:rsidTr="008D7196">
        <w:tc>
          <w:tcPr>
            <w:tcW w:w="3263" w:type="dxa"/>
          </w:tcPr>
          <w:p w14:paraId="2153453C" w14:textId="77777777" w:rsidR="00314F53" w:rsidRDefault="00314F53" w:rsidP="00036B68">
            <w:pPr>
              <w:pStyle w:val="af9"/>
              <w:rPr>
                <w:sz w:val="15"/>
                <w:szCs w:val="15"/>
              </w:rPr>
            </w:pPr>
            <w:r>
              <w:rPr>
                <w:sz w:val="15"/>
                <w:szCs w:val="15"/>
              </w:rPr>
              <w:t>средней стоимостью от 5 миллионов до 10 миллионов рублей включительно, с года выпуска которых прошло не более 3 лет</w:t>
            </w:r>
          </w:p>
        </w:tc>
        <w:tc>
          <w:tcPr>
            <w:tcW w:w="886" w:type="dxa"/>
          </w:tcPr>
          <w:p w14:paraId="1293C4E6" w14:textId="77777777" w:rsidR="00314F53" w:rsidRDefault="00314F53" w:rsidP="00036B68">
            <w:pPr>
              <w:pStyle w:val="af8"/>
              <w:jc w:val="center"/>
              <w:rPr>
                <w:sz w:val="15"/>
                <w:szCs w:val="15"/>
              </w:rPr>
            </w:pPr>
            <w:bookmarkStart w:id="382" w:name="sub_11124115"/>
            <w:r>
              <w:rPr>
                <w:sz w:val="15"/>
                <w:szCs w:val="15"/>
              </w:rPr>
              <w:t>1105</w:t>
            </w:r>
            <w:bookmarkEnd w:id="382"/>
          </w:p>
        </w:tc>
        <w:tc>
          <w:tcPr>
            <w:tcW w:w="869" w:type="dxa"/>
          </w:tcPr>
          <w:p w14:paraId="49F56493" w14:textId="77777777" w:rsidR="00314F53" w:rsidRDefault="00314F53" w:rsidP="00036B68">
            <w:pPr>
              <w:pStyle w:val="af8"/>
              <w:rPr>
                <w:sz w:val="15"/>
                <w:szCs w:val="15"/>
              </w:rPr>
            </w:pPr>
          </w:p>
        </w:tc>
        <w:tc>
          <w:tcPr>
            <w:tcW w:w="714" w:type="dxa"/>
          </w:tcPr>
          <w:p w14:paraId="66203E02" w14:textId="77777777" w:rsidR="00314F53" w:rsidRDefault="00314F53" w:rsidP="00036B68">
            <w:pPr>
              <w:pStyle w:val="af8"/>
              <w:rPr>
                <w:sz w:val="15"/>
                <w:szCs w:val="15"/>
              </w:rPr>
            </w:pPr>
          </w:p>
        </w:tc>
        <w:tc>
          <w:tcPr>
            <w:tcW w:w="862" w:type="dxa"/>
          </w:tcPr>
          <w:p w14:paraId="7DF7AE10" w14:textId="77777777" w:rsidR="00314F53" w:rsidRDefault="00314F53" w:rsidP="00036B68">
            <w:pPr>
              <w:pStyle w:val="af8"/>
              <w:rPr>
                <w:sz w:val="15"/>
                <w:szCs w:val="15"/>
              </w:rPr>
            </w:pPr>
          </w:p>
        </w:tc>
        <w:tc>
          <w:tcPr>
            <w:tcW w:w="788" w:type="dxa"/>
          </w:tcPr>
          <w:p w14:paraId="21DD85C3" w14:textId="77777777" w:rsidR="00314F53" w:rsidRDefault="00314F53" w:rsidP="00036B68">
            <w:pPr>
              <w:pStyle w:val="af8"/>
              <w:rPr>
                <w:sz w:val="15"/>
                <w:szCs w:val="15"/>
              </w:rPr>
            </w:pPr>
          </w:p>
        </w:tc>
        <w:tc>
          <w:tcPr>
            <w:tcW w:w="862" w:type="dxa"/>
          </w:tcPr>
          <w:p w14:paraId="4A615DAF" w14:textId="77777777" w:rsidR="00314F53" w:rsidRDefault="00314F53" w:rsidP="00036B68">
            <w:pPr>
              <w:pStyle w:val="af8"/>
              <w:rPr>
                <w:sz w:val="15"/>
                <w:szCs w:val="15"/>
              </w:rPr>
            </w:pPr>
          </w:p>
        </w:tc>
        <w:tc>
          <w:tcPr>
            <w:tcW w:w="995" w:type="dxa"/>
          </w:tcPr>
          <w:p w14:paraId="1453E63B" w14:textId="77777777" w:rsidR="00314F53" w:rsidRDefault="00314F53" w:rsidP="00036B68">
            <w:pPr>
              <w:pStyle w:val="af8"/>
              <w:rPr>
                <w:sz w:val="15"/>
                <w:szCs w:val="15"/>
              </w:rPr>
            </w:pPr>
          </w:p>
        </w:tc>
        <w:tc>
          <w:tcPr>
            <w:tcW w:w="1065" w:type="dxa"/>
          </w:tcPr>
          <w:p w14:paraId="71B42F3C" w14:textId="77777777" w:rsidR="00314F53" w:rsidRDefault="00314F53" w:rsidP="00036B68">
            <w:pPr>
              <w:pStyle w:val="af8"/>
              <w:rPr>
                <w:sz w:val="15"/>
                <w:szCs w:val="15"/>
              </w:rPr>
            </w:pPr>
          </w:p>
        </w:tc>
        <w:tc>
          <w:tcPr>
            <w:tcW w:w="823" w:type="dxa"/>
          </w:tcPr>
          <w:p w14:paraId="28850DC7" w14:textId="77777777" w:rsidR="00314F53" w:rsidRDefault="00314F53" w:rsidP="00036B68">
            <w:pPr>
              <w:pStyle w:val="af8"/>
              <w:rPr>
                <w:sz w:val="15"/>
                <w:szCs w:val="15"/>
              </w:rPr>
            </w:pPr>
          </w:p>
        </w:tc>
        <w:tc>
          <w:tcPr>
            <w:tcW w:w="735" w:type="dxa"/>
          </w:tcPr>
          <w:p w14:paraId="136E643C" w14:textId="77777777" w:rsidR="00314F53" w:rsidRDefault="00314F53" w:rsidP="00036B68">
            <w:pPr>
              <w:pStyle w:val="af8"/>
              <w:rPr>
                <w:sz w:val="15"/>
                <w:szCs w:val="15"/>
              </w:rPr>
            </w:pPr>
          </w:p>
        </w:tc>
        <w:tc>
          <w:tcPr>
            <w:tcW w:w="629" w:type="dxa"/>
          </w:tcPr>
          <w:p w14:paraId="0D081C94" w14:textId="77777777" w:rsidR="00314F53" w:rsidRDefault="00314F53" w:rsidP="00036B68">
            <w:pPr>
              <w:pStyle w:val="af8"/>
              <w:rPr>
                <w:sz w:val="15"/>
                <w:szCs w:val="15"/>
              </w:rPr>
            </w:pPr>
          </w:p>
        </w:tc>
        <w:tc>
          <w:tcPr>
            <w:tcW w:w="813" w:type="dxa"/>
          </w:tcPr>
          <w:p w14:paraId="0B3D17E2" w14:textId="77777777" w:rsidR="00314F53" w:rsidRDefault="00314F53" w:rsidP="00036B68">
            <w:pPr>
              <w:pStyle w:val="af8"/>
              <w:rPr>
                <w:sz w:val="15"/>
                <w:szCs w:val="15"/>
              </w:rPr>
            </w:pPr>
          </w:p>
        </w:tc>
        <w:tc>
          <w:tcPr>
            <w:tcW w:w="823" w:type="dxa"/>
          </w:tcPr>
          <w:p w14:paraId="41CA02D5" w14:textId="77777777" w:rsidR="00314F53" w:rsidRDefault="00314F53" w:rsidP="00036B68">
            <w:pPr>
              <w:pStyle w:val="af8"/>
              <w:rPr>
                <w:sz w:val="15"/>
                <w:szCs w:val="15"/>
              </w:rPr>
            </w:pPr>
          </w:p>
        </w:tc>
        <w:tc>
          <w:tcPr>
            <w:tcW w:w="959" w:type="dxa"/>
          </w:tcPr>
          <w:p w14:paraId="7DDB7506" w14:textId="77777777" w:rsidR="00314F53" w:rsidRDefault="00314F53" w:rsidP="00036B68">
            <w:pPr>
              <w:pStyle w:val="af8"/>
              <w:rPr>
                <w:sz w:val="15"/>
                <w:szCs w:val="15"/>
              </w:rPr>
            </w:pPr>
          </w:p>
        </w:tc>
      </w:tr>
      <w:tr w:rsidR="00314F53" w14:paraId="535CB2B2" w14:textId="77777777" w:rsidTr="008D7196">
        <w:tc>
          <w:tcPr>
            <w:tcW w:w="3263" w:type="dxa"/>
          </w:tcPr>
          <w:p w14:paraId="217786DD" w14:textId="77777777" w:rsidR="00314F53" w:rsidRDefault="00314F53" w:rsidP="00036B68">
            <w:pPr>
              <w:pStyle w:val="af9"/>
              <w:rPr>
                <w:sz w:val="15"/>
                <w:szCs w:val="15"/>
              </w:rPr>
            </w:pPr>
            <w:r>
              <w:rPr>
                <w:sz w:val="15"/>
                <w:szCs w:val="15"/>
              </w:rPr>
              <w:t>средней стоимостью от 5 миллионов до 10 миллионов рублей включительно, с года выпуска которых прошло более 3 лет</w:t>
            </w:r>
          </w:p>
        </w:tc>
        <w:tc>
          <w:tcPr>
            <w:tcW w:w="886" w:type="dxa"/>
          </w:tcPr>
          <w:p w14:paraId="017D9BDD" w14:textId="77777777" w:rsidR="00314F53" w:rsidRDefault="00314F53" w:rsidP="00036B68">
            <w:pPr>
              <w:pStyle w:val="af8"/>
              <w:jc w:val="center"/>
              <w:rPr>
                <w:sz w:val="15"/>
                <w:szCs w:val="15"/>
              </w:rPr>
            </w:pPr>
            <w:bookmarkStart w:id="383" w:name="sub_11124116"/>
            <w:r>
              <w:rPr>
                <w:sz w:val="15"/>
                <w:szCs w:val="15"/>
              </w:rPr>
              <w:t>1106</w:t>
            </w:r>
            <w:bookmarkEnd w:id="383"/>
          </w:p>
        </w:tc>
        <w:tc>
          <w:tcPr>
            <w:tcW w:w="869" w:type="dxa"/>
          </w:tcPr>
          <w:p w14:paraId="4AD11D04" w14:textId="77777777" w:rsidR="00314F53" w:rsidRDefault="00314F53" w:rsidP="00036B68">
            <w:pPr>
              <w:pStyle w:val="af8"/>
              <w:rPr>
                <w:sz w:val="15"/>
                <w:szCs w:val="15"/>
              </w:rPr>
            </w:pPr>
          </w:p>
        </w:tc>
        <w:tc>
          <w:tcPr>
            <w:tcW w:w="714" w:type="dxa"/>
          </w:tcPr>
          <w:p w14:paraId="5352F0FA" w14:textId="77777777" w:rsidR="00314F53" w:rsidRDefault="00314F53" w:rsidP="00036B68">
            <w:pPr>
              <w:pStyle w:val="af8"/>
              <w:rPr>
                <w:sz w:val="15"/>
                <w:szCs w:val="15"/>
              </w:rPr>
            </w:pPr>
          </w:p>
        </w:tc>
        <w:tc>
          <w:tcPr>
            <w:tcW w:w="862" w:type="dxa"/>
          </w:tcPr>
          <w:p w14:paraId="2FF399E9" w14:textId="77777777" w:rsidR="00314F53" w:rsidRDefault="00314F53" w:rsidP="00036B68">
            <w:pPr>
              <w:pStyle w:val="af8"/>
              <w:rPr>
                <w:sz w:val="15"/>
                <w:szCs w:val="15"/>
              </w:rPr>
            </w:pPr>
          </w:p>
        </w:tc>
        <w:tc>
          <w:tcPr>
            <w:tcW w:w="788" w:type="dxa"/>
          </w:tcPr>
          <w:p w14:paraId="2F64597C" w14:textId="77777777" w:rsidR="00314F53" w:rsidRDefault="00314F53" w:rsidP="00036B68">
            <w:pPr>
              <w:pStyle w:val="af8"/>
              <w:rPr>
                <w:sz w:val="15"/>
                <w:szCs w:val="15"/>
              </w:rPr>
            </w:pPr>
          </w:p>
        </w:tc>
        <w:tc>
          <w:tcPr>
            <w:tcW w:w="862" w:type="dxa"/>
          </w:tcPr>
          <w:p w14:paraId="37C9BBB8" w14:textId="77777777" w:rsidR="00314F53" w:rsidRDefault="00314F53" w:rsidP="00036B68">
            <w:pPr>
              <w:pStyle w:val="af8"/>
              <w:rPr>
                <w:sz w:val="15"/>
                <w:szCs w:val="15"/>
              </w:rPr>
            </w:pPr>
          </w:p>
        </w:tc>
        <w:tc>
          <w:tcPr>
            <w:tcW w:w="995" w:type="dxa"/>
          </w:tcPr>
          <w:p w14:paraId="51335B3C" w14:textId="77777777" w:rsidR="00314F53" w:rsidRDefault="00314F53" w:rsidP="00036B68">
            <w:pPr>
              <w:pStyle w:val="af8"/>
              <w:rPr>
                <w:sz w:val="15"/>
                <w:szCs w:val="15"/>
              </w:rPr>
            </w:pPr>
          </w:p>
        </w:tc>
        <w:tc>
          <w:tcPr>
            <w:tcW w:w="1065" w:type="dxa"/>
          </w:tcPr>
          <w:p w14:paraId="3A3FDB06" w14:textId="77777777" w:rsidR="00314F53" w:rsidRDefault="00314F53" w:rsidP="00036B68">
            <w:pPr>
              <w:pStyle w:val="af8"/>
              <w:rPr>
                <w:sz w:val="15"/>
                <w:szCs w:val="15"/>
              </w:rPr>
            </w:pPr>
          </w:p>
        </w:tc>
        <w:tc>
          <w:tcPr>
            <w:tcW w:w="823" w:type="dxa"/>
          </w:tcPr>
          <w:p w14:paraId="3EC240EF" w14:textId="77777777" w:rsidR="00314F53" w:rsidRDefault="00314F53" w:rsidP="00036B68">
            <w:pPr>
              <w:pStyle w:val="af8"/>
              <w:rPr>
                <w:sz w:val="15"/>
                <w:szCs w:val="15"/>
              </w:rPr>
            </w:pPr>
          </w:p>
        </w:tc>
        <w:tc>
          <w:tcPr>
            <w:tcW w:w="735" w:type="dxa"/>
          </w:tcPr>
          <w:p w14:paraId="3D41DCCD" w14:textId="77777777" w:rsidR="00314F53" w:rsidRDefault="00314F53" w:rsidP="00036B68">
            <w:pPr>
              <w:pStyle w:val="af8"/>
              <w:rPr>
                <w:sz w:val="15"/>
                <w:szCs w:val="15"/>
              </w:rPr>
            </w:pPr>
          </w:p>
        </w:tc>
        <w:tc>
          <w:tcPr>
            <w:tcW w:w="629" w:type="dxa"/>
          </w:tcPr>
          <w:p w14:paraId="22C0855B" w14:textId="77777777" w:rsidR="00314F53" w:rsidRDefault="00314F53" w:rsidP="00036B68">
            <w:pPr>
              <w:pStyle w:val="af8"/>
              <w:rPr>
                <w:sz w:val="15"/>
                <w:szCs w:val="15"/>
              </w:rPr>
            </w:pPr>
          </w:p>
        </w:tc>
        <w:tc>
          <w:tcPr>
            <w:tcW w:w="813" w:type="dxa"/>
          </w:tcPr>
          <w:p w14:paraId="4EC8C894" w14:textId="77777777" w:rsidR="00314F53" w:rsidRDefault="00314F53" w:rsidP="00036B68">
            <w:pPr>
              <w:pStyle w:val="af8"/>
              <w:rPr>
                <w:sz w:val="15"/>
                <w:szCs w:val="15"/>
              </w:rPr>
            </w:pPr>
          </w:p>
        </w:tc>
        <w:tc>
          <w:tcPr>
            <w:tcW w:w="823" w:type="dxa"/>
          </w:tcPr>
          <w:p w14:paraId="07C3AB6A" w14:textId="77777777" w:rsidR="00314F53" w:rsidRDefault="00314F53" w:rsidP="00036B68">
            <w:pPr>
              <w:pStyle w:val="af8"/>
              <w:rPr>
                <w:sz w:val="15"/>
                <w:szCs w:val="15"/>
              </w:rPr>
            </w:pPr>
          </w:p>
        </w:tc>
        <w:tc>
          <w:tcPr>
            <w:tcW w:w="959" w:type="dxa"/>
          </w:tcPr>
          <w:p w14:paraId="7893A638" w14:textId="77777777" w:rsidR="00314F53" w:rsidRDefault="00314F53" w:rsidP="00036B68">
            <w:pPr>
              <w:pStyle w:val="af8"/>
              <w:rPr>
                <w:sz w:val="15"/>
                <w:szCs w:val="15"/>
              </w:rPr>
            </w:pPr>
          </w:p>
        </w:tc>
      </w:tr>
      <w:tr w:rsidR="00314F53" w14:paraId="7360101A" w14:textId="77777777" w:rsidTr="008D7196">
        <w:tc>
          <w:tcPr>
            <w:tcW w:w="3263" w:type="dxa"/>
          </w:tcPr>
          <w:p w14:paraId="26403659" w14:textId="77777777" w:rsidR="00314F53" w:rsidRDefault="00314F53" w:rsidP="00036B68">
            <w:pPr>
              <w:pStyle w:val="af9"/>
              <w:rPr>
                <w:sz w:val="15"/>
                <w:szCs w:val="15"/>
              </w:rPr>
            </w:pPr>
            <w:r>
              <w:rPr>
                <w:sz w:val="15"/>
                <w:szCs w:val="15"/>
              </w:rPr>
              <w:t>средней стоимостью от 10 миллионов до 15 миллионов рублей включительно</w:t>
            </w:r>
          </w:p>
        </w:tc>
        <w:tc>
          <w:tcPr>
            <w:tcW w:w="886" w:type="dxa"/>
          </w:tcPr>
          <w:p w14:paraId="0871CC74" w14:textId="77777777" w:rsidR="00314F53" w:rsidRDefault="00314F53" w:rsidP="00036B68">
            <w:pPr>
              <w:pStyle w:val="af8"/>
              <w:jc w:val="center"/>
              <w:rPr>
                <w:sz w:val="15"/>
                <w:szCs w:val="15"/>
              </w:rPr>
            </w:pPr>
            <w:bookmarkStart w:id="384" w:name="sub_11124117"/>
            <w:r>
              <w:rPr>
                <w:sz w:val="15"/>
                <w:szCs w:val="15"/>
              </w:rPr>
              <w:t>1107</w:t>
            </w:r>
            <w:bookmarkEnd w:id="384"/>
          </w:p>
        </w:tc>
        <w:tc>
          <w:tcPr>
            <w:tcW w:w="869" w:type="dxa"/>
          </w:tcPr>
          <w:p w14:paraId="10BD22A2" w14:textId="77777777" w:rsidR="00314F53" w:rsidRDefault="00314F53" w:rsidP="00036B68">
            <w:pPr>
              <w:pStyle w:val="af8"/>
              <w:rPr>
                <w:sz w:val="15"/>
                <w:szCs w:val="15"/>
              </w:rPr>
            </w:pPr>
          </w:p>
        </w:tc>
        <w:tc>
          <w:tcPr>
            <w:tcW w:w="714" w:type="dxa"/>
          </w:tcPr>
          <w:p w14:paraId="42E665F0" w14:textId="77777777" w:rsidR="00314F53" w:rsidRDefault="00314F53" w:rsidP="00036B68">
            <w:pPr>
              <w:pStyle w:val="af8"/>
              <w:rPr>
                <w:sz w:val="15"/>
                <w:szCs w:val="15"/>
              </w:rPr>
            </w:pPr>
          </w:p>
        </w:tc>
        <w:tc>
          <w:tcPr>
            <w:tcW w:w="862" w:type="dxa"/>
          </w:tcPr>
          <w:p w14:paraId="1BE16DCC" w14:textId="77777777" w:rsidR="00314F53" w:rsidRDefault="00314F53" w:rsidP="00036B68">
            <w:pPr>
              <w:pStyle w:val="af8"/>
              <w:rPr>
                <w:sz w:val="15"/>
                <w:szCs w:val="15"/>
              </w:rPr>
            </w:pPr>
          </w:p>
        </w:tc>
        <w:tc>
          <w:tcPr>
            <w:tcW w:w="788" w:type="dxa"/>
          </w:tcPr>
          <w:p w14:paraId="323DFB22" w14:textId="77777777" w:rsidR="00314F53" w:rsidRDefault="00314F53" w:rsidP="00036B68">
            <w:pPr>
              <w:pStyle w:val="af8"/>
              <w:rPr>
                <w:sz w:val="15"/>
                <w:szCs w:val="15"/>
              </w:rPr>
            </w:pPr>
          </w:p>
        </w:tc>
        <w:tc>
          <w:tcPr>
            <w:tcW w:w="862" w:type="dxa"/>
          </w:tcPr>
          <w:p w14:paraId="0ED820E5" w14:textId="77777777" w:rsidR="00314F53" w:rsidRDefault="00314F53" w:rsidP="00036B68">
            <w:pPr>
              <w:pStyle w:val="af8"/>
              <w:rPr>
                <w:sz w:val="15"/>
                <w:szCs w:val="15"/>
              </w:rPr>
            </w:pPr>
          </w:p>
        </w:tc>
        <w:tc>
          <w:tcPr>
            <w:tcW w:w="995" w:type="dxa"/>
          </w:tcPr>
          <w:p w14:paraId="1472A6FE" w14:textId="77777777" w:rsidR="00314F53" w:rsidRDefault="00314F53" w:rsidP="00036B68">
            <w:pPr>
              <w:pStyle w:val="af8"/>
              <w:rPr>
                <w:sz w:val="15"/>
                <w:szCs w:val="15"/>
              </w:rPr>
            </w:pPr>
          </w:p>
        </w:tc>
        <w:tc>
          <w:tcPr>
            <w:tcW w:w="1065" w:type="dxa"/>
          </w:tcPr>
          <w:p w14:paraId="0D7D21CA" w14:textId="77777777" w:rsidR="00314F53" w:rsidRDefault="00314F53" w:rsidP="00036B68">
            <w:pPr>
              <w:pStyle w:val="af8"/>
              <w:rPr>
                <w:sz w:val="15"/>
                <w:szCs w:val="15"/>
              </w:rPr>
            </w:pPr>
          </w:p>
        </w:tc>
        <w:tc>
          <w:tcPr>
            <w:tcW w:w="823" w:type="dxa"/>
          </w:tcPr>
          <w:p w14:paraId="1485E8C0" w14:textId="77777777" w:rsidR="00314F53" w:rsidRDefault="00314F53" w:rsidP="00036B68">
            <w:pPr>
              <w:pStyle w:val="af8"/>
              <w:rPr>
                <w:sz w:val="15"/>
                <w:szCs w:val="15"/>
              </w:rPr>
            </w:pPr>
          </w:p>
        </w:tc>
        <w:tc>
          <w:tcPr>
            <w:tcW w:w="735" w:type="dxa"/>
          </w:tcPr>
          <w:p w14:paraId="703EC139" w14:textId="77777777" w:rsidR="00314F53" w:rsidRDefault="00314F53" w:rsidP="00036B68">
            <w:pPr>
              <w:pStyle w:val="af8"/>
              <w:rPr>
                <w:sz w:val="15"/>
                <w:szCs w:val="15"/>
              </w:rPr>
            </w:pPr>
          </w:p>
        </w:tc>
        <w:tc>
          <w:tcPr>
            <w:tcW w:w="629" w:type="dxa"/>
          </w:tcPr>
          <w:p w14:paraId="32879FBE" w14:textId="77777777" w:rsidR="00314F53" w:rsidRDefault="00314F53" w:rsidP="00036B68">
            <w:pPr>
              <w:pStyle w:val="af8"/>
              <w:rPr>
                <w:sz w:val="15"/>
                <w:szCs w:val="15"/>
              </w:rPr>
            </w:pPr>
          </w:p>
        </w:tc>
        <w:tc>
          <w:tcPr>
            <w:tcW w:w="813" w:type="dxa"/>
          </w:tcPr>
          <w:p w14:paraId="18081591" w14:textId="77777777" w:rsidR="00314F53" w:rsidRDefault="00314F53" w:rsidP="00036B68">
            <w:pPr>
              <w:pStyle w:val="af8"/>
              <w:rPr>
                <w:sz w:val="15"/>
                <w:szCs w:val="15"/>
              </w:rPr>
            </w:pPr>
          </w:p>
        </w:tc>
        <w:tc>
          <w:tcPr>
            <w:tcW w:w="823" w:type="dxa"/>
          </w:tcPr>
          <w:p w14:paraId="0930117A" w14:textId="77777777" w:rsidR="00314F53" w:rsidRDefault="00314F53" w:rsidP="00036B68">
            <w:pPr>
              <w:pStyle w:val="af8"/>
              <w:rPr>
                <w:sz w:val="15"/>
                <w:szCs w:val="15"/>
              </w:rPr>
            </w:pPr>
          </w:p>
        </w:tc>
        <w:tc>
          <w:tcPr>
            <w:tcW w:w="959" w:type="dxa"/>
          </w:tcPr>
          <w:p w14:paraId="141B38D5" w14:textId="77777777" w:rsidR="00314F53" w:rsidRDefault="00314F53" w:rsidP="00036B68">
            <w:pPr>
              <w:pStyle w:val="af8"/>
              <w:rPr>
                <w:sz w:val="15"/>
                <w:szCs w:val="15"/>
              </w:rPr>
            </w:pPr>
          </w:p>
        </w:tc>
      </w:tr>
      <w:tr w:rsidR="00314F53" w14:paraId="05A7E770" w14:textId="77777777" w:rsidTr="008D7196">
        <w:tc>
          <w:tcPr>
            <w:tcW w:w="3263" w:type="dxa"/>
          </w:tcPr>
          <w:p w14:paraId="4756B5A6" w14:textId="77777777" w:rsidR="00314F53" w:rsidRDefault="00314F53" w:rsidP="00036B68">
            <w:pPr>
              <w:pStyle w:val="af9"/>
              <w:rPr>
                <w:sz w:val="15"/>
                <w:szCs w:val="15"/>
              </w:rPr>
            </w:pPr>
            <w:r>
              <w:rPr>
                <w:sz w:val="15"/>
                <w:szCs w:val="15"/>
              </w:rPr>
              <w:t>средней стоимостью от 15 миллионов рублей</w:t>
            </w:r>
          </w:p>
        </w:tc>
        <w:tc>
          <w:tcPr>
            <w:tcW w:w="886" w:type="dxa"/>
          </w:tcPr>
          <w:p w14:paraId="6483730D" w14:textId="77777777" w:rsidR="00314F53" w:rsidRDefault="00314F53" w:rsidP="00036B68">
            <w:pPr>
              <w:pStyle w:val="af8"/>
              <w:jc w:val="center"/>
              <w:rPr>
                <w:sz w:val="15"/>
                <w:szCs w:val="15"/>
              </w:rPr>
            </w:pPr>
            <w:bookmarkStart w:id="385" w:name="sub_11124118"/>
            <w:r>
              <w:rPr>
                <w:sz w:val="15"/>
                <w:szCs w:val="15"/>
              </w:rPr>
              <w:t>1108</w:t>
            </w:r>
            <w:bookmarkEnd w:id="385"/>
          </w:p>
        </w:tc>
        <w:tc>
          <w:tcPr>
            <w:tcW w:w="869" w:type="dxa"/>
          </w:tcPr>
          <w:p w14:paraId="21E19A15" w14:textId="77777777" w:rsidR="00314F53" w:rsidRDefault="00314F53" w:rsidP="00036B68">
            <w:pPr>
              <w:pStyle w:val="af8"/>
              <w:rPr>
                <w:sz w:val="15"/>
                <w:szCs w:val="15"/>
              </w:rPr>
            </w:pPr>
          </w:p>
        </w:tc>
        <w:tc>
          <w:tcPr>
            <w:tcW w:w="714" w:type="dxa"/>
          </w:tcPr>
          <w:p w14:paraId="66E0E1BB" w14:textId="77777777" w:rsidR="00314F53" w:rsidRDefault="00314F53" w:rsidP="00036B68">
            <w:pPr>
              <w:pStyle w:val="af8"/>
              <w:rPr>
                <w:sz w:val="15"/>
                <w:szCs w:val="15"/>
              </w:rPr>
            </w:pPr>
          </w:p>
        </w:tc>
        <w:tc>
          <w:tcPr>
            <w:tcW w:w="862" w:type="dxa"/>
          </w:tcPr>
          <w:p w14:paraId="5C40B56C" w14:textId="77777777" w:rsidR="00314F53" w:rsidRDefault="00314F53" w:rsidP="00036B68">
            <w:pPr>
              <w:pStyle w:val="af8"/>
              <w:rPr>
                <w:sz w:val="15"/>
                <w:szCs w:val="15"/>
              </w:rPr>
            </w:pPr>
          </w:p>
        </w:tc>
        <w:tc>
          <w:tcPr>
            <w:tcW w:w="788" w:type="dxa"/>
          </w:tcPr>
          <w:p w14:paraId="397CDF0E" w14:textId="77777777" w:rsidR="00314F53" w:rsidRDefault="00314F53" w:rsidP="00036B68">
            <w:pPr>
              <w:pStyle w:val="af8"/>
              <w:rPr>
                <w:sz w:val="15"/>
                <w:szCs w:val="15"/>
              </w:rPr>
            </w:pPr>
          </w:p>
        </w:tc>
        <w:tc>
          <w:tcPr>
            <w:tcW w:w="862" w:type="dxa"/>
          </w:tcPr>
          <w:p w14:paraId="0685E85E" w14:textId="77777777" w:rsidR="00314F53" w:rsidRDefault="00314F53" w:rsidP="00036B68">
            <w:pPr>
              <w:pStyle w:val="af8"/>
              <w:rPr>
                <w:sz w:val="15"/>
                <w:szCs w:val="15"/>
              </w:rPr>
            </w:pPr>
          </w:p>
        </w:tc>
        <w:tc>
          <w:tcPr>
            <w:tcW w:w="995" w:type="dxa"/>
          </w:tcPr>
          <w:p w14:paraId="5A300E2D" w14:textId="77777777" w:rsidR="00314F53" w:rsidRDefault="00314F53" w:rsidP="00036B68">
            <w:pPr>
              <w:pStyle w:val="af8"/>
              <w:rPr>
                <w:sz w:val="15"/>
                <w:szCs w:val="15"/>
              </w:rPr>
            </w:pPr>
          </w:p>
        </w:tc>
        <w:tc>
          <w:tcPr>
            <w:tcW w:w="1065" w:type="dxa"/>
          </w:tcPr>
          <w:p w14:paraId="009CBEC0" w14:textId="77777777" w:rsidR="00314F53" w:rsidRDefault="00314F53" w:rsidP="00036B68">
            <w:pPr>
              <w:pStyle w:val="af8"/>
              <w:rPr>
                <w:sz w:val="15"/>
                <w:szCs w:val="15"/>
              </w:rPr>
            </w:pPr>
          </w:p>
        </w:tc>
        <w:tc>
          <w:tcPr>
            <w:tcW w:w="823" w:type="dxa"/>
          </w:tcPr>
          <w:p w14:paraId="184E7C88" w14:textId="77777777" w:rsidR="00314F53" w:rsidRDefault="00314F53" w:rsidP="00036B68">
            <w:pPr>
              <w:pStyle w:val="af8"/>
              <w:rPr>
                <w:sz w:val="15"/>
                <w:szCs w:val="15"/>
              </w:rPr>
            </w:pPr>
          </w:p>
        </w:tc>
        <w:tc>
          <w:tcPr>
            <w:tcW w:w="735" w:type="dxa"/>
          </w:tcPr>
          <w:p w14:paraId="160C2A67" w14:textId="77777777" w:rsidR="00314F53" w:rsidRDefault="00314F53" w:rsidP="00036B68">
            <w:pPr>
              <w:pStyle w:val="af8"/>
              <w:rPr>
                <w:sz w:val="15"/>
                <w:szCs w:val="15"/>
              </w:rPr>
            </w:pPr>
          </w:p>
        </w:tc>
        <w:tc>
          <w:tcPr>
            <w:tcW w:w="629" w:type="dxa"/>
          </w:tcPr>
          <w:p w14:paraId="6BC36AD9" w14:textId="77777777" w:rsidR="00314F53" w:rsidRDefault="00314F53" w:rsidP="00036B68">
            <w:pPr>
              <w:pStyle w:val="af8"/>
              <w:rPr>
                <w:sz w:val="15"/>
                <w:szCs w:val="15"/>
              </w:rPr>
            </w:pPr>
          </w:p>
        </w:tc>
        <w:tc>
          <w:tcPr>
            <w:tcW w:w="813" w:type="dxa"/>
          </w:tcPr>
          <w:p w14:paraId="42E6FC95" w14:textId="77777777" w:rsidR="00314F53" w:rsidRDefault="00314F53" w:rsidP="00036B68">
            <w:pPr>
              <w:pStyle w:val="af8"/>
              <w:rPr>
                <w:sz w:val="15"/>
                <w:szCs w:val="15"/>
              </w:rPr>
            </w:pPr>
          </w:p>
        </w:tc>
        <w:tc>
          <w:tcPr>
            <w:tcW w:w="823" w:type="dxa"/>
          </w:tcPr>
          <w:p w14:paraId="3274B805" w14:textId="77777777" w:rsidR="00314F53" w:rsidRDefault="00314F53" w:rsidP="00036B68">
            <w:pPr>
              <w:pStyle w:val="af8"/>
              <w:rPr>
                <w:sz w:val="15"/>
                <w:szCs w:val="15"/>
              </w:rPr>
            </w:pPr>
          </w:p>
        </w:tc>
        <w:tc>
          <w:tcPr>
            <w:tcW w:w="959" w:type="dxa"/>
          </w:tcPr>
          <w:p w14:paraId="42C47421" w14:textId="77777777" w:rsidR="00314F53" w:rsidRDefault="00314F53" w:rsidP="00036B68">
            <w:pPr>
              <w:pStyle w:val="af8"/>
              <w:rPr>
                <w:sz w:val="15"/>
                <w:szCs w:val="15"/>
              </w:rPr>
            </w:pPr>
          </w:p>
        </w:tc>
      </w:tr>
      <w:tr w:rsidR="00314F53" w14:paraId="133D0FE0" w14:textId="77777777" w:rsidTr="008D7196">
        <w:tc>
          <w:tcPr>
            <w:tcW w:w="3263" w:type="dxa"/>
          </w:tcPr>
          <w:p w14:paraId="1566782D" w14:textId="77777777" w:rsidR="00314F53" w:rsidRDefault="00314F53" w:rsidP="00036B68">
            <w:pPr>
              <w:pStyle w:val="af9"/>
              <w:rPr>
                <w:sz w:val="15"/>
                <w:szCs w:val="15"/>
              </w:rPr>
            </w:pPr>
            <w:r>
              <w:rPr>
                <w:sz w:val="15"/>
                <w:szCs w:val="15"/>
              </w:rPr>
              <w:t>автомобили скорой медицинской помощи</w:t>
            </w:r>
          </w:p>
        </w:tc>
        <w:tc>
          <w:tcPr>
            <w:tcW w:w="886" w:type="dxa"/>
          </w:tcPr>
          <w:p w14:paraId="171D0A93" w14:textId="77777777" w:rsidR="00314F53" w:rsidRDefault="00314F53" w:rsidP="00036B68">
            <w:pPr>
              <w:pStyle w:val="af8"/>
              <w:jc w:val="center"/>
              <w:rPr>
                <w:sz w:val="15"/>
                <w:szCs w:val="15"/>
              </w:rPr>
            </w:pPr>
            <w:bookmarkStart w:id="386" w:name="sub_11124120"/>
            <w:r>
              <w:rPr>
                <w:sz w:val="15"/>
                <w:szCs w:val="15"/>
              </w:rPr>
              <w:t>1200</w:t>
            </w:r>
            <w:bookmarkEnd w:id="386"/>
          </w:p>
        </w:tc>
        <w:tc>
          <w:tcPr>
            <w:tcW w:w="869" w:type="dxa"/>
          </w:tcPr>
          <w:p w14:paraId="502B7408" w14:textId="77777777" w:rsidR="00314F53" w:rsidRDefault="00314F53" w:rsidP="00036B68">
            <w:pPr>
              <w:pStyle w:val="af8"/>
              <w:rPr>
                <w:sz w:val="15"/>
                <w:szCs w:val="15"/>
              </w:rPr>
            </w:pPr>
          </w:p>
        </w:tc>
        <w:tc>
          <w:tcPr>
            <w:tcW w:w="714" w:type="dxa"/>
          </w:tcPr>
          <w:p w14:paraId="2E0F2D73" w14:textId="77777777" w:rsidR="00314F53" w:rsidRDefault="00314F53" w:rsidP="00036B68">
            <w:pPr>
              <w:pStyle w:val="af8"/>
              <w:rPr>
                <w:sz w:val="15"/>
                <w:szCs w:val="15"/>
              </w:rPr>
            </w:pPr>
          </w:p>
        </w:tc>
        <w:tc>
          <w:tcPr>
            <w:tcW w:w="862" w:type="dxa"/>
          </w:tcPr>
          <w:p w14:paraId="174F66C0" w14:textId="77777777" w:rsidR="00314F53" w:rsidRDefault="00314F53" w:rsidP="00036B68">
            <w:pPr>
              <w:pStyle w:val="af8"/>
              <w:rPr>
                <w:sz w:val="15"/>
                <w:szCs w:val="15"/>
              </w:rPr>
            </w:pPr>
          </w:p>
        </w:tc>
        <w:tc>
          <w:tcPr>
            <w:tcW w:w="788" w:type="dxa"/>
          </w:tcPr>
          <w:p w14:paraId="5C25A2A6" w14:textId="77777777" w:rsidR="00314F53" w:rsidRDefault="00314F53" w:rsidP="00036B68">
            <w:pPr>
              <w:pStyle w:val="af8"/>
              <w:rPr>
                <w:sz w:val="15"/>
                <w:szCs w:val="15"/>
              </w:rPr>
            </w:pPr>
          </w:p>
        </w:tc>
        <w:tc>
          <w:tcPr>
            <w:tcW w:w="862" w:type="dxa"/>
          </w:tcPr>
          <w:p w14:paraId="2ADD9E69" w14:textId="77777777" w:rsidR="00314F53" w:rsidRDefault="00314F53" w:rsidP="00036B68">
            <w:pPr>
              <w:pStyle w:val="af8"/>
              <w:rPr>
                <w:sz w:val="15"/>
                <w:szCs w:val="15"/>
              </w:rPr>
            </w:pPr>
          </w:p>
        </w:tc>
        <w:tc>
          <w:tcPr>
            <w:tcW w:w="995" w:type="dxa"/>
          </w:tcPr>
          <w:p w14:paraId="1312EF66" w14:textId="77777777" w:rsidR="00314F53" w:rsidRDefault="00314F53" w:rsidP="00036B68">
            <w:pPr>
              <w:pStyle w:val="af8"/>
              <w:rPr>
                <w:sz w:val="15"/>
                <w:szCs w:val="15"/>
              </w:rPr>
            </w:pPr>
          </w:p>
        </w:tc>
        <w:tc>
          <w:tcPr>
            <w:tcW w:w="1065" w:type="dxa"/>
          </w:tcPr>
          <w:p w14:paraId="5876D9F2" w14:textId="77777777" w:rsidR="00314F53" w:rsidRDefault="00314F53" w:rsidP="00036B68">
            <w:pPr>
              <w:pStyle w:val="af8"/>
              <w:rPr>
                <w:sz w:val="15"/>
                <w:szCs w:val="15"/>
              </w:rPr>
            </w:pPr>
          </w:p>
        </w:tc>
        <w:tc>
          <w:tcPr>
            <w:tcW w:w="823" w:type="dxa"/>
          </w:tcPr>
          <w:p w14:paraId="6293F41A" w14:textId="77777777" w:rsidR="00314F53" w:rsidRDefault="00314F53" w:rsidP="00036B68">
            <w:pPr>
              <w:pStyle w:val="af8"/>
              <w:rPr>
                <w:sz w:val="15"/>
                <w:szCs w:val="15"/>
              </w:rPr>
            </w:pPr>
          </w:p>
        </w:tc>
        <w:tc>
          <w:tcPr>
            <w:tcW w:w="735" w:type="dxa"/>
          </w:tcPr>
          <w:p w14:paraId="61086575" w14:textId="77777777" w:rsidR="00314F53" w:rsidRDefault="00314F53" w:rsidP="00036B68">
            <w:pPr>
              <w:pStyle w:val="af8"/>
              <w:rPr>
                <w:sz w:val="15"/>
                <w:szCs w:val="15"/>
              </w:rPr>
            </w:pPr>
          </w:p>
        </w:tc>
        <w:tc>
          <w:tcPr>
            <w:tcW w:w="629" w:type="dxa"/>
          </w:tcPr>
          <w:p w14:paraId="1A291572" w14:textId="77777777" w:rsidR="00314F53" w:rsidRDefault="00314F53" w:rsidP="00036B68">
            <w:pPr>
              <w:pStyle w:val="af8"/>
              <w:rPr>
                <w:sz w:val="15"/>
                <w:szCs w:val="15"/>
              </w:rPr>
            </w:pPr>
          </w:p>
        </w:tc>
        <w:tc>
          <w:tcPr>
            <w:tcW w:w="813" w:type="dxa"/>
          </w:tcPr>
          <w:p w14:paraId="35286505" w14:textId="77777777" w:rsidR="00314F53" w:rsidRDefault="00314F53" w:rsidP="00036B68">
            <w:pPr>
              <w:pStyle w:val="af8"/>
              <w:rPr>
                <w:sz w:val="15"/>
                <w:szCs w:val="15"/>
              </w:rPr>
            </w:pPr>
          </w:p>
        </w:tc>
        <w:tc>
          <w:tcPr>
            <w:tcW w:w="823" w:type="dxa"/>
          </w:tcPr>
          <w:p w14:paraId="69B849E7" w14:textId="77777777" w:rsidR="00314F53" w:rsidRDefault="00314F53" w:rsidP="00036B68">
            <w:pPr>
              <w:pStyle w:val="af8"/>
              <w:rPr>
                <w:sz w:val="15"/>
                <w:szCs w:val="15"/>
              </w:rPr>
            </w:pPr>
          </w:p>
        </w:tc>
        <w:tc>
          <w:tcPr>
            <w:tcW w:w="959" w:type="dxa"/>
          </w:tcPr>
          <w:p w14:paraId="5DF821FF" w14:textId="77777777" w:rsidR="00314F53" w:rsidRDefault="00314F53" w:rsidP="00036B68">
            <w:pPr>
              <w:pStyle w:val="af8"/>
              <w:rPr>
                <w:sz w:val="15"/>
                <w:szCs w:val="15"/>
              </w:rPr>
            </w:pPr>
          </w:p>
        </w:tc>
      </w:tr>
      <w:tr w:rsidR="00314F53" w14:paraId="2E2080FD" w14:textId="77777777" w:rsidTr="008D7196">
        <w:tc>
          <w:tcPr>
            <w:tcW w:w="3263" w:type="dxa"/>
          </w:tcPr>
          <w:p w14:paraId="2896CEDB" w14:textId="77777777" w:rsidR="00314F53" w:rsidRDefault="00314F53" w:rsidP="00036B68">
            <w:pPr>
              <w:pStyle w:val="af9"/>
              <w:rPr>
                <w:sz w:val="15"/>
                <w:szCs w:val="15"/>
              </w:rPr>
            </w:pPr>
            <w:r>
              <w:rPr>
                <w:sz w:val="15"/>
                <w:szCs w:val="15"/>
              </w:rPr>
              <w:t>автомобили грузовые, за исключением специальных</w:t>
            </w:r>
          </w:p>
        </w:tc>
        <w:tc>
          <w:tcPr>
            <w:tcW w:w="886" w:type="dxa"/>
          </w:tcPr>
          <w:p w14:paraId="3C8A702A" w14:textId="77777777" w:rsidR="00314F53" w:rsidRDefault="00314F53" w:rsidP="00036B68">
            <w:pPr>
              <w:pStyle w:val="af8"/>
              <w:jc w:val="center"/>
              <w:rPr>
                <w:sz w:val="15"/>
                <w:szCs w:val="15"/>
              </w:rPr>
            </w:pPr>
            <w:bookmarkStart w:id="387" w:name="sub_11124130"/>
            <w:r>
              <w:rPr>
                <w:sz w:val="15"/>
                <w:szCs w:val="15"/>
              </w:rPr>
              <w:t>1300</w:t>
            </w:r>
            <w:bookmarkEnd w:id="387"/>
          </w:p>
        </w:tc>
        <w:tc>
          <w:tcPr>
            <w:tcW w:w="869" w:type="dxa"/>
          </w:tcPr>
          <w:p w14:paraId="25FDD579" w14:textId="77777777" w:rsidR="00314F53" w:rsidRDefault="00314F53" w:rsidP="00036B68">
            <w:pPr>
              <w:pStyle w:val="af8"/>
              <w:rPr>
                <w:sz w:val="15"/>
                <w:szCs w:val="15"/>
              </w:rPr>
            </w:pPr>
          </w:p>
        </w:tc>
        <w:tc>
          <w:tcPr>
            <w:tcW w:w="714" w:type="dxa"/>
          </w:tcPr>
          <w:p w14:paraId="15F3511C" w14:textId="77777777" w:rsidR="00314F53" w:rsidRDefault="00314F53" w:rsidP="00036B68">
            <w:pPr>
              <w:pStyle w:val="af8"/>
              <w:rPr>
                <w:sz w:val="15"/>
                <w:szCs w:val="15"/>
              </w:rPr>
            </w:pPr>
          </w:p>
        </w:tc>
        <w:tc>
          <w:tcPr>
            <w:tcW w:w="862" w:type="dxa"/>
          </w:tcPr>
          <w:p w14:paraId="327B63F5" w14:textId="77777777" w:rsidR="00314F53" w:rsidRDefault="00314F53" w:rsidP="00036B68">
            <w:pPr>
              <w:pStyle w:val="af8"/>
              <w:rPr>
                <w:sz w:val="15"/>
                <w:szCs w:val="15"/>
              </w:rPr>
            </w:pPr>
          </w:p>
        </w:tc>
        <w:tc>
          <w:tcPr>
            <w:tcW w:w="788" w:type="dxa"/>
          </w:tcPr>
          <w:p w14:paraId="42B67E1A" w14:textId="77777777" w:rsidR="00314F53" w:rsidRDefault="00314F53" w:rsidP="00036B68">
            <w:pPr>
              <w:pStyle w:val="af8"/>
              <w:rPr>
                <w:sz w:val="15"/>
                <w:szCs w:val="15"/>
              </w:rPr>
            </w:pPr>
          </w:p>
        </w:tc>
        <w:tc>
          <w:tcPr>
            <w:tcW w:w="862" w:type="dxa"/>
          </w:tcPr>
          <w:p w14:paraId="6E108BF3" w14:textId="77777777" w:rsidR="00314F53" w:rsidRDefault="00314F53" w:rsidP="00036B68">
            <w:pPr>
              <w:pStyle w:val="af8"/>
              <w:rPr>
                <w:sz w:val="15"/>
                <w:szCs w:val="15"/>
              </w:rPr>
            </w:pPr>
          </w:p>
        </w:tc>
        <w:tc>
          <w:tcPr>
            <w:tcW w:w="995" w:type="dxa"/>
          </w:tcPr>
          <w:p w14:paraId="0BD5E7AF" w14:textId="77777777" w:rsidR="00314F53" w:rsidRDefault="00314F53" w:rsidP="00036B68">
            <w:pPr>
              <w:pStyle w:val="af8"/>
              <w:rPr>
                <w:sz w:val="15"/>
                <w:szCs w:val="15"/>
              </w:rPr>
            </w:pPr>
          </w:p>
        </w:tc>
        <w:tc>
          <w:tcPr>
            <w:tcW w:w="1065" w:type="dxa"/>
          </w:tcPr>
          <w:p w14:paraId="2825E889" w14:textId="77777777" w:rsidR="00314F53" w:rsidRDefault="00314F53" w:rsidP="00036B68">
            <w:pPr>
              <w:pStyle w:val="af8"/>
              <w:rPr>
                <w:sz w:val="15"/>
                <w:szCs w:val="15"/>
              </w:rPr>
            </w:pPr>
          </w:p>
        </w:tc>
        <w:tc>
          <w:tcPr>
            <w:tcW w:w="823" w:type="dxa"/>
          </w:tcPr>
          <w:p w14:paraId="51569FF1" w14:textId="77777777" w:rsidR="00314F53" w:rsidRDefault="00314F53" w:rsidP="00036B68">
            <w:pPr>
              <w:pStyle w:val="af8"/>
              <w:rPr>
                <w:sz w:val="15"/>
                <w:szCs w:val="15"/>
              </w:rPr>
            </w:pPr>
          </w:p>
        </w:tc>
        <w:tc>
          <w:tcPr>
            <w:tcW w:w="735" w:type="dxa"/>
          </w:tcPr>
          <w:p w14:paraId="0342C808" w14:textId="77777777" w:rsidR="00314F53" w:rsidRDefault="00314F53" w:rsidP="00036B68">
            <w:pPr>
              <w:pStyle w:val="af8"/>
              <w:rPr>
                <w:sz w:val="15"/>
                <w:szCs w:val="15"/>
              </w:rPr>
            </w:pPr>
          </w:p>
        </w:tc>
        <w:tc>
          <w:tcPr>
            <w:tcW w:w="629" w:type="dxa"/>
          </w:tcPr>
          <w:p w14:paraId="34008877" w14:textId="77777777" w:rsidR="00314F53" w:rsidRDefault="00314F53" w:rsidP="00036B68">
            <w:pPr>
              <w:pStyle w:val="af8"/>
              <w:rPr>
                <w:sz w:val="15"/>
                <w:szCs w:val="15"/>
              </w:rPr>
            </w:pPr>
          </w:p>
        </w:tc>
        <w:tc>
          <w:tcPr>
            <w:tcW w:w="813" w:type="dxa"/>
          </w:tcPr>
          <w:p w14:paraId="1380017F" w14:textId="77777777" w:rsidR="00314F53" w:rsidRDefault="00314F53" w:rsidP="00036B68">
            <w:pPr>
              <w:pStyle w:val="af8"/>
              <w:rPr>
                <w:sz w:val="15"/>
                <w:szCs w:val="15"/>
              </w:rPr>
            </w:pPr>
          </w:p>
        </w:tc>
        <w:tc>
          <w:tcPr>
            <w:tcW w:w="823" w:type="dxa"/>
          </w:tcPr>
          <w:p w14:paraId="30C61B76" w14:textId="77777777" w:rsidR="00314F53" w:rsidRDefault="00314F53" w:rsidP="00036B68">
            <w:pPr>
              <w:pStyle w:val="af8"/>
              <w:rPr>
                <w:sz w:val="15"/>
                <w:szCs w:val="15"/>
              </w:rPr>
            </w:pPr>
          </w:p>
        </w:tc>
        <w:tc>
          <w:tcPr>
            <w:tcW w:w="959" w:type="dxa"/>
          </w:tcPr>
          <w:p w14:paraId="3B184BCB" w14:textId="77777777" w:rsidR="00314F53" w:rsidRDefault="00314F53" w:rsidP="00036B68">
            <w:pPr>
              <w:pStyle w:val="af8"/>
              <w:rPr>
                <w:sz w:val="15"/>
                <w:szCs w:val="15"/>
              </w:rPr>
            </w:pPr>
          </w:p>
        </w:tc>
      </w:tr>
      <w:tr w:rsidR="00314F53" w14:paraId="3B17EAF5" w14:textId="77777777" w:rsidTr="008D7196">
        <w:tc>
          <w:tcPr>
            <w:tcW w:w="3263" w:type="dxa"/>
          </w:tcPr>
          <w:p w14:paraId="3001465F" w14:textId="77777777" w:rsidR="00314F53" w:rsidRDefault="00314F53" w:rsidP="00036B68">
            <w:pPr>
              <w:pStyle w:val="af9"/>
              <w:rPr>
                <w:sz w:val="15"/>
                <w:szCs w:val="15"/>
              </w:rPr>
            </w:pPr>
            <w:r>
              <w:rPr>
                <w:sz w:val="15"/>
                <w:szCs w:val="15"/>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86" w:type="dxa"/>
          </w:tcPr>
          <w:p w14:paraId="3BF589E5" w14:textId="77777777" w:rsidR="00314F53" w:rsidRDefault="00314F53" w:rsidP="00036B68">
            <w:pPr>
              <w:pStyle w:val="af8"/>
              <w:jc w:val="center"/>
              <w:rPr>
                <w:sz w:val="15"/>
                <w:szCs w:val="15"/>
              </w:rPr>
            </w:pPr>
            <w:bookmarkStart w:id="388" w:name="sub_11124140"/>
            <w:r>
              <w:rPr>
                <w:sz w:val="15"/>
                <w:szCs w:val="15"/>
              </w:rPr>
              <w:t>1400</w:t>
            </w:r>
            <w:bookmarkEnd w:id="388"/>
          </w:p>
        </w:tc>
        <w:tc>
          <w:tcPr>
            <w:tcW w:w="869" w:type="dxa"/>
          </w:tcPr>
          <w:p w14:paraId="55B7F8CC" w14:textId="77777777" w:rsidR="00314F53" w:rsidRDefault="00314F53" w:rsidP="00036B68">
            <w:pPr>
              <w:pStyle w:val="af8"/>
              <w:rPr>
                <w:sz w:val="15"/>
                <w:szCs w:val="15"/>
              </w:rPr>
            </w:pPr>
          </w:p>
        </w:tc>
        <w:tc>
          <w:tcPr>
            <w:tcW w:w="714" w:type="dxa"/>
          </w:tcPr>
          <w:p w14:paraId="0DD08573" w14:textId="77777777" w:rsidR="00314F53" w:rsidRDefault="00314F53" w:rsidP="00036B68">
            <w:pPr>
              <w:pStyle w:val="af8"/>
              <w:rPr>
                <w:sz w:val="15"/>
                <w:szCs w:val="15"/>
              </w:rPr>
            </w:pPr>
          </w:p>
        </w:tc>
        <w:tc>
          <w:tcPr>
            <w:tcW w:w="862" w:type="dxa"/>
          </w:tcPr>
          <w:p w14:paraId="139C505E" w14:textId="77777777" w:rsidR="00314F53" w:rsidRDefault="00314F53" w:rsidP="00036B68">
            <w:pPr>
              <w:pStyle w:val="af8"/>
              <w:rPr>
                <w:sz w:val="15"/>
                <w:szCs w:val="15"/>
              </w:rPr>
            </w:pPr>
          </w:p>
        </w:tc>
        <w:tc>
          <w:tcPr>
            <w:tcW w:w="788" w:type="dxa"/>
          </w:tcPr>
          <w:p w14:paraId="6EC3D37A" w14:textId="77777777" w:rsidR="00314F53" w:rsidRDefault="00314F53" w:rsidP="00036B68">
            <w:pPr>
              <w:pStyle w:val="af8"/>
              <w:rPr>
                <w:sz w:val="15"/>
                <w:szCs w:val="15"/>
              </w:rPr>
            </w:pPr>
          </w:p>
        </w:tc>
        <w:tc>
          <w:tcPr>
            <w:tcW w:w="862" w:type="dxa"/>
          </w:tcPr>
          <w:p w14:paraId="6994EB66" w14:textId="77777777" w:rsidR="00314F53" w:rsidRDefault="00314F53" w:rsidP="00036B68">
            <w:pPr>
              <w:pStyle w:val="af8"/>
              <w:rPr>
                <w:sz w:val="15"/>
                <w:szCs w:val="15"/>
              </w:rPr>
            </w:pPr>
          </w:p>
        </w:tc>
        <w:tc>
          <w:tcPr>
            <w:tcW w:w="995" w:type="dxa"/>
          </w:tcPr>
          <w:p w14:paraId="1117A078" w14:textId="77777777" w:rsidR="00314F53" w:rsidRDefault="00314F53" w:rsidP="00036B68">
            <w:pPr>
              <w:pStyle w:val="af8"/>
              <w:rPr>
                <w:sz w:val="15"/>
                <w:szCs w:val="15"/>
              </w:rPr>
            </w:pPr>
          </w:p>
        </w:tc>
        <w:tc>
          <w:tcPr>
            <w:tcW w:w="1065" w:type="dxa"/>
          </w:tcPr>
          <w:p w14:paraId="5273CB19" w14:textId="77777777" w:rsidR="00314F53" w:rsidRDefault="00314F53" w:rsidP="00036B68">
            <w:pPr>
              <w:pStyle w:val="af8"/>
              <w:rPr>
                <w:sz w:val="15"/>
                <w:szCs w:val="15"/>
              </w:rPr>
            </w:pPr>
          </w:p>
        </w:tc>
        <w:tc>
          <w:tcPr>
            <w:tcW w:w="823" w:type="dxa"/>
          </w:tcPr>
          <w:p w14:paraId="3F435E11" w14:textId="77777777" w:rsidR="00314F53" w:rsidRDefault="00314F53" w:rsidP="00036B68">
            <w:pPr>
              <w:pStyle w:val="af8"/>
              <w:rPr>
                <w:sz w:val="15"/>
                <w:szCs w:val="15"/>
              </w:rPr>
            </w:pPr>
          </w:p>
        </w:tc>
        <w:tc>
          <w:tcPr>
            <w:tcW w:w="735" w:type="dxa"/>
          </w:tcPr>
          <w:p w14:paraId="167C7FCE" w14:textId="77777777" w:rsidR="00314F53" w:rsidRDefault="00314F53" w:rsidP="00036B68">
            <w:pPr>
              <w:pStyle w:val="af8"/>
              <w:rPr>
                <w:sz w:val="15"/>
                <w:szCs w:val="15"/>
              </w:rPr>
            </w:pPr>
          </w:p>
        </w:tc>
        <w:tc>
          <w:tcPr>
            <w:tcW w:w="629" w:type="dxa"/>
          </w:tcPr>
          <w:p w14:paraId="413FBC35" w14:textId="77777777" w:rsidR="00314F53" w:rsidRDefault="00314F53" w:rsidP="00036B68">
            <w:pPr>
              <w:pStyle w:val="af8"/>
              <w:rPr>
                <w:sz w:val="15"/>
                <w:szCs w:val="15"/>
              </w:rPr>
            </w:pPr>
          </w:p>
        </w:tc>
        <w:tc>
          <w:tcPr>
            <w:tcW w:w="813" w:type="dxa"/>
          </w:tcPr>
          <w:p w14:paraId="452403D6" w14:textId="77777777" w:rsidR="00314F53" w:rsidRDefault="00314F53" w:rsidP="00036B68">
            <w:pPr>
              <w:pStyle w:val="af8"/>
              <w:rPr>
                <w:sz w:val="15"/>
                <w:szCs w:val="15"/>
              </w:rPr>
            </w:pPr>
          </w:p>
        </w:tc>
        <w:tc>
          <w:tcPr>
            <w:tcW w:w="823" w:type="dxa"/>
          </w:tcPr>
          <w:p w14:paraId="11B406A1" w14:textId="77777777" w:rsidR="00314F53" w:rsidRDefault="00314F53" w:rsidP="00036B68">
            <w:pPr>
              <w:pStyle w:val="af8"/>
              <w:rPr>
                <w:sz w:val="15"/>
                <w:szCs w:val="15"/>
              </w:rPr>
            </w:pPr>
          </w:p>
        </w:tc>
        <w:tc>
          <w:tcPr>
            <w:tcW w:w="959" w:type="dxa"/>
          </w:tcPr>
          <w:p w14:paraId="426F18D1" w14:textId="77777777" w:rsidR="00314F53" w:rsidRDefault="00314F53" w:rsidP="00036B68">
            <w:pPr>
              <w:pStyle w:val="af8"/>
              <w:rPr>
                <w:sz w:val="15"/>
                <w:szCs w:val="15"/>
              </w:rPr>
            </w:pPr>
          </w:p>
        </w:tc>
      </w:tr>
      <w:tr w:rsidR="00314F53" w14:paraId="1CB9B0FC" w14:textId="77777777" w:rsidTr="008D7196">
        <w:tc>
          <w:tcPr>
            <w:tcW w:w="3263" w:type="dxa"/>
          </w:tcPr>
          <w:p w14:paraId="1F9D9B76" w14:textId="77777777" w:rsidR="00314F53" w:rsidRDefault="00314F53" w:rsidP="00036B68">
            <w:pPr>
              <w:pStyle w:val="af9"/>
              <w:rPr>
                <w:sz w:val="15"/>
                <w:szCs w:val="15"/>
              </w:rPr>
            </w:pPr>
            <w:r>
              <w:rPr>
                <w:sz w:val="15"/>
                <w:szCs w:val="15"/>
              </w:rPr>
              <w:t>автобусы</w:t>
            </w:r>
          </w:p>
        </w:tc>
        <w:tc>
          <w:tcPr>
            <w:tcW w:w="886" w:type="dxa"/>
          </w:tcPr>
          <w:p w14:paraId="7C61CB44" w14:textId="77777777" w:rsidR="00314F53" w:rsidRDefault="00314F53" w:rsidP="00036B68">
            <w:pPr>
              <w:pStyle w:val="af8"/>
              <w:jc w:val="center"/>
              <w:rPr>
                <w:sz w:val="15"/>
                <w:szCs w:val="15"/>
              </w:rPr>
            </w:pPr>
            <w:bookmarkStart w:id="389" w:name="sub_11124150"/>
            <w:r>
              <w:rPr>
                <w:sz w:val="15"/>
                <w:szCs w:val="15"/>
              </w:rPr>
              <w:t>1500</w:t>
            </w:r>
            <w:bookmarkEnd w:id="389"/>
          </w:p>
        </w:tc>
        <w:tc>
          <w:tcPr>
            <w:tcW w:w="869" w:type="dxa"/>
          </w:tcPr>
          <w:p w14:paraId="4EBFE1E5" w14:textId="77777777" w:rsidR="00314F53" w:rsidRDefault="00314F53" w:rsidP="00036B68">
            <w:pPr>
              <w:pStyle w:val="af8"/>
              <w:rPr>
                <w:sz w:val="15"/>
                <w:szCs w:val="15"/>
              </w:rPr>
            </w:pPr>
          </w:p>
        </w:tc>
        <w:tc>
          <w:tcPr>
            <w:tcW w:w="714" w:type="dxa"/>
          </w:tcPr>
          <w:p w14:paraId="3249E123" w14:textId="77777777" w:rsidR="00314F53" w:rsidRDefault="00314F53" w:rsidP="00036B68">
            <w:pPr>
              <w:pStyle w:val="af8"/>
              <w:rPr>
                <w:sz w:val="15"/>
                <w:szCs w:val="15"/>
              </w:rPr>
            </w:pPr>
          </w:p>
        </w:tc>
        <w:tc>
          <w:tcPr>
            <w:tcW w:w="862" w:type="dxa"/>
          </w:tcPr>
          <w:p w14:paraId="574ED87A" w14:textId="77777777" w:rsidR="00314F53" w:rsidRDefault="00314F53" w:rsidP="00036B68">
            <w:pPr>
              <w:pStyle w:val="af8"/>
              <w:rPr>
                <w:sz w:val="15"/>
                <w:szCs w:val="15"/>
              </w:rPr>
            </w:pPr>
          </w:p>
        </w:tc>
        <w:tc>
          <w:tcPr>
            <w:tcW w:w="788" w:type="dxa"/>
          </w:tcPr>
          <w:p w14:paraId="06D39538" w14:textId="77777777" w:rsidR="00314F53" w:rsidRDefault="00314F53" w:rsidP="00036B68">
            <w:pPr>
              <w:pStyle w:val="af8"/>
              <w:rPr>
                <w:sz w:val="15"/>
                <w:szCs w:val="15"/>
              </w:rPr>
            </w:pPr>
          </w:p>
        </w:tc>
        <w:tc>
          <w:tcPr>
            <w:tcW w:w="862" w:type="dxa"/>
          </w:tcPr>
          <w:p w14:paraId="7E103119" w14:textId="77777777" w:rsidR="00314F53" w:rsidRDefault="00314F53" w:rsidP="00036B68">
            <w:pPr>
              <w:pStyle w:val="af8"/>
              <w:rPr>
                <w:sz w:val="15"/>
                <w:szCs w:val="15"/>
              </w:rPr>
            </w:pPr>
          </w:p>
        </w:tc>
        <w:tc>
          <w:tcPr>
            <w:tcW w:w="995" w:type="dxa"/>
          </w:tcPr>
          <w:p w14:paraId="4E388F48" w14:textId="77777777" w:rsidR="00314F53" w:rsidRDefault="00314F53" w:rsidP="00036B68">
            <w:pPr>
              <w:pStyle w:val="af8"/>
              <w:rPr>
                <w:sz w:val="15"/>
                <w:szCs w:val="15"/>
              </w:rPr>
            </w:pPr>
          </w:p>
        </w:tc>
        <w:tc>
          <w:tcPr>
            <w:tcW w:w="1065" w:type="dxa"/>
          </w:tcPr>
          <w:p w14:paraId="6ADD9917" w14:textId="77777777" w:rsidR="00314F53" w:rsidRDefault="00314F53" w:rsidP="00036B68">
            <w:pPr>
              <w:pStyle w:val="af8"/>
              <w:rPr>
                <w:sz w:val="15"/>
                <w:szCs w:val="15"/>
              </w:rPr>
            </w:pPr>
          </w:p>
        </w:tc>
        <w:tc>
          <w:tcPr>
            <w:tcW w:w="823" w:type="dxa"/>
          </w:tcPr>
          <w:p w14:paraId="524702B0" w14:textId="77777777" w:rsidR="00314F53" w:rsidRDefault="00314F53" w:rsidP="00036B68">
            <w:pPr>
              <w:pStyle w:val="af8"/>
              <w:rPr>
                <w:sz w:val="15"/>
                <w:szCs w:val="15"/>
              </w:rPr>
            </w:pPr>
          </w:p>
        </w:tc>
        <w:tc>
          <w:tcPr>
            <w:tcW w:w="735" w:type="dxa"/>
          </w:tcPr>
          <w:p w14:paraId="093EF32E" w14:textId="77777777" w:rsidR="00314F53" w:rsidRDefault="00314F53" w:rsidP="00036B68">
            <w:pPr>
              <w:pStyle w:val="af8"/>
              <w:rPr>
                <w:sz w:val="15"/>
                <w:szCs w:val="15"/>
              </w:rPr>
            </w:pPr>
          </w:p>
        </w:tc>
        <w:tc>
          <w:tcPr>
            <w:tcW w:w="629" w:type="dxa"/>
          </w:tcPr>
          <w:p w14:paraId="4F03EC00" w14:textId="77777777" w:rsidR="00314F53" w:rsidRDefault="00314F53" w:rsidP="00036B68">
            <w:pPr>
              <w:pStyle w:val="af8"/>
              <w:rPr>
                <w:sz w:val="15"/>
                <w:szCs w:val="15"/>
              </w:rPr>
            </w:pPr>
          </w:p>
        </w:tc>
        <w:tc>
          <w:tcPr>
            <w:tcW w:w="813" w:type="dxa"/>
          </w:tcPr>
          <w:p w14:paraId="64818FFE" w14:textId="77777777" w:rsidR="00314F53" w:rsidRDefault="00314F53" w:rsidP="00036B68">
            <w:pPr>
              <w:pStyle w:val="af8"/>
              <w:rPr>
                <w:sz w:val="15"/>
                <w:szCs w:val="15"/>
              </w:rPr>
            </w:pPr>
          </w:p>
        </w:tc>
        <w:tc>
          <w:tcPr>
            <w:tcW w:w="823" w:type="dxa"/>
          </w:tcPr>
          <w:p w14:paraId="597DF4DD" w14:textId="77777777" w:rsidR="00314F53" w:rsidRDefault="00314F53" w:rsidP="00036B68">
            <w:pPr>
              <w:pStyle w:val="af8"/>
              <w:rPr>
                <w:sz w:val="15"/>
                <w:szCs w:val="15"/>
              </w:rPr>
            </w:pPr>
          </w:p>
        </w:tc>
        <w:tc>
          <w:tcPr>
            <w:tcW w:w="959" w:type="dxa"/>
          </w:tcPr>
          <w:p w14:paraId="5027AA36" w14:textId="77777777" w:rsidR="00314F53" w:rsidRDefault="00314F53" w:rsidP="00036B68">
            <w:pPr>
              <w:pStyle w:val="af8"/>
              <w:rPr>
                <w:sz w:val="15"/>
                <w:szCs w:val="15"/>
              </w:rPr>
            </w:pPr>
          </w:p>
        </w:tc>
      </w:tr>
      <w:tr w:rsidR="00314F53" w14:paraId="2C800358" w14:textId="77777777" w:rsidTr="008D7196">
        <w:tc>
          <w:tcPr>
            <w:tcW w:w="3263" w:type="dxa"/>
          </w:tcPr>
          <w:p w14:paraId="1AC78572" w14:textId="77777777" w:rsidR="00314F53" w:rsidRDefault="00314F53" w:rsidP="00036B68">
            <w:pPr>
              <w:pStyle w:val="af9"/>
              <w:rPr>
                <w:sz w:val="15"/>
                <w:szCs w:val="15"/>
              </w:rPr>
            </w:pPr>
            <w:r>
              <w:rPr>
                <w:sz w:val="15"/>
                <w:szCs w:val="15"/>
              </w:rPr>
              <w:lastRenderedPageBreak/>
              <w:t>тракторы самоходные комбайны</w:t>
            </w:r>
          </w:p>
        </w:tc>
        <w:tc>
          <w:tcPr>
            <w:tcW w:w="886" w:type="dxa"/>
          </w:tcPr>
          <w:p w14:paraId="73572E58" w14:textId="77777777" w:rsidR="00314F53" w:rsidRDefault="00314F53" w:rsidP="00036B68">
            <w:pPr>
              <w:pStyle w:val="af8"/>
              <w:jc w:val="center"/>
              <w:rPr>
                <w:sz w:val="15"/>
                <w:szCs w:val="15"/>
              </w:rPr>
            </w:pPr>
            <w:bookmarkStart w:id="390" w:name="sub_11124160"/>
            <w:r>
              <w:rPr>
                <w:sz w:val="15"/>
                <w:szCs w:val="15"/>
              </w:rPr>
              <w:t>1600</w:t>
            </w:r>
            <w:bookmarkEnd w:id="390"/>
          </w:p>
        </w:tc>
        <w:tc>
          <w:tcPr>
            <w:tcW w:w="869" w:type="dxa"/>
          </w:tcPr>
          <w:p w14:paraId="7299CE31" w14:textId="77777777" w:rsidR="00314F53" w:rsidRDefault="00314F53" w:rsidP="00036B68">
            <w:pPr>
              <w:pStyle w:val="af8"/>
              <w:rPr>
                <w:sz w:val="15"/>
                <w:szCs w:val="15"/>
              </w:rPr>
            </w:pPr>
          </w:p>
        </w:tc>
        <w:tc>
          <w:tcPr>
            <w:tcW w:w="714" w:type="dxa"/>
          </w:tcPr>
          <w:p w14:paraId="1188211E" w14:textId="77777777" w:rsidR="00314F53" w:rsidRDefault="00314F53" w:rsidP="00036B68">
            <w:pPr>
              <w:pStyle w:val="af8"/>
              <w:rPr>
                <w:sz w:val="15"/>
                <w:szCs w:val="15"/>
              </w:rPr>
            </w:pPr>
          </w:p>
        </w:tc>
        <w:tc>
          <w:tcPr>
            <w:tcW w:w="862" w:type="dxa"/>
          </w:tcPr>
          <w:p w14:paraId="2E6B445B" w14:textId="77777777" w:rsidR="00314F53" w:rsidRDefault="00314F53" w:rsidP="00036B68">
            <w:pPr>
              <w:pStyle w:val="af8"/>
              <w:rPr>
                <w:sz w:val="15"/>
                <w:szCs w:val="15"/>
              </w:rPr>
            </w:pPr>
          </w:p>
        </w:tc>
        <w:tc>
          <w:tcPr>
            <w:tcW w:w="788" w:type="dxa"/>
          </w:tcPr>
          <w:p w14:paraId="642A2355" w14:textId="77777777" w:rsidR="00314F53" w:rsidRDefault="00314F53" w:rsidP="00036B68">
            <w:pPr>
              <w:pStyle w:val="af8"/>
              <w:rPr>
                <w:sz w:val="15"/>
                <w:szCs w:val="15"/>
              </w:rPr>
            </w:pPr>
          </w:p>
        </w:tc>
        <w:tc>
          <w:tcPr>
            <w:tcW w:w="862" w:type="dxa"/>
          </w:tcPr>
          <w:p w14:paraId="3F9A70A3" w14:textId="77777777" w:rsidR="00314F53" w:rsidRDefault="00314F53" w:rsidP="00036B68">
            <w:pPr>
              <w:pStyle w:val="af8"/>
              <w:rPr>
                <w:sz w:val="15"/>
                <w:szCs w:val="15"/>
              </w:rPr>
            </w:pPr>
          </w:p>
        </w:tc>
        <w:tc>
          <w:tcPr>
            <w:tcW w:w="995" w:type="dxa"/>
          </w:tcPr>
          <w:p w14:paraId="22DFE140" w14:textId="77777777" w:rsidR="00314F53" w:rsidRDefault="00314F53" w:rsidP="00036B68">
            <w:pPr>
              <w:pStyle w:val="af8"/>
              <w:rPr>
                <w:sz w:val="15"/>
                <w:szCs w:val="15"/>
              </w:rPr>
            </w:pPr>
          </w:p>
        </w:tc>
        <w:tc>
          <w:tcPr>
            <w:tcW w:w="1065" w:type="dxa"/>
          </w:tcPr>
          <w:p w14:paraId="01D12B65" w14:textId="77777777" w:rsidR="00314F53" w:rsidRDefault="00314F53" w:rsidP="00036B68">
            <w:pPr>
              <w:pStyle w:val="af8"/>
              <w:rPr>
                <w:sz w:val="15"/>
                <w:szCs w:val="15"/>
              </w:rPr>
            </w:pPr>
          </w:p>
        </w:tc>
        <w:tc>
          <w:tcPr>
            <w:tcW w:w="823" w:type="dxa"/>
          </w:tcPr>
          <w:p w14:paraId="507A7EAF" w14:textId="77777777" w:rsidR="00314F53" w:rsidRDefault="00314F53" w:rsidP="00036B68">
            <w:pPr>
              <w:pStyle w:val="af8"/>
              <w:rPr>
                <w:sz w:val="15"/>
                <w:szCs w:val="15"/>
              </w:rPr>
            </w:pPr>
          </w:p>
        </w:tc>
        <w:tc>
          <w:tcPr>
            <w:tcW w:w="735" w:type="dxa"/>
          </w:tcPr>
          <w:p w14:paraId="065AD3E0" w14:textId="77777777" w:rsidR="00314F53" w:rsidRDefault="00314F53" w:rsidP="00036B68">
            <w:pPr>
              <w:pStyle w:val="af8"/>
              <w:rPr>
                <w:sz w:val="15"/>
                <w:szCs w:val="15"/>
              </w:rPr>
            </w:pPr>
          </w:p>
        </w:tc>
        <w:tc>
          <w:tcPr>
            <w:tcW w:w="629" w:type="dxa"/>
          </w:tcPr>
          <w:p w14:paraId="657EE9C0" w14:textId="77777777" w:rsidR="00314F53" w:rsidRDefault="00314F53" w:rsidP="00036B68">
            <w:pPr>
              <w:pStyle w:val="af8"/>
              <w:rPr>
                <w:sz w:val="15"/>
                <w:szCs w:val="15"/>
              </w:rPr>
            </w:pPr>
          </w:p>
        </w:tc>
        <w:tc>
          <w:tcPr>
            <w:tcW w:w="813" w:type="dxa"/>
          </w:tcPr>
          <w:p w14:paraId="50DA5F7D" w14:textId="77777777" w:rsidR="00314F53" w:rsidRDefault="00314F53" w:rsidP="00036B68">
            <w:pPr>
              <w:pStyle w:val="af8"/>
              <w:rPr>
                <w:sz w:val="15"/>
                <w:szCs w:val="15"/>
              </w:rPr>
            </w:pPr>
          </w:p>
        </w:tc>
        <w:tc>
          <w:tcPr>
            <w:tcW w:w="823" w:type="dxa"/>
          </w:tcPr>
          <w:p w14:paraId="648E1819" w14:textId="77777777" w:rsidR="00314F53" w:rsidRDefault="00314F53" w:rsidP="00036B68">
            <w:pPr>
              <w:pStyle w:val="af8"/>
              <w:rPr>
                <w:sz w:val="15"/>
                <w:szCs w:val="15"/>
              </w:rPr>
            </w:pPr>
          </w:p>
        </w:tc>
        <w:tc>
          <w:tcPr>
            <w:tcW w:w="959" w:type="dxa"/>
          </w:tcPr>
          <w:p w14:paraId="3A3F612E" w14:textId="77777777" w:rsidR="00314F53" w:rsidRDefault="00314F53" w:rsidP="00036B68">
            <w:pPr>
              <w:pStyle w:val="af8"/>
              <w:rPr>
                <w:sz w:val="15"/>
                <w:szCs w:val="15"/>
              </w:rPr>
            </w:pPr>
          </w:p>
        </w:tc>
      </w:tr>
      <w:tr w:rsidR="00314F53" w14:paraId="7167DFA8" w14:textId="77777777" w:rsidTr="008D7196">
        <w:tc>
          <w:tcPr>
            <w:tcW w:w="3263" w:type="dxa"/>
          </w:tcPr>
          <w:p w14:paraId="460D1472" w14:textId="77777777" w:rsidR="00314F53" w:rsidRDefault="00314F53" w:rsidP="00036B68">
            <w:pPr>
              <w:pStyle w:val="af9"/>
              <w:rPr>
                <w:sz w:val="15"/>
                <w:szCs w:val="15"/>
              </w:rPr>
            </w:pPr>
            <w:r>
              <w:rPr>
                <w:sz w:val="15"/>
                <w:szCs w:val="15"/>
              </w:rPr>
              <w:t>мотосани, снегоходы</w:t>
            </w:r>
          </w:p>
        </w:tc>
        <w:tc>
          <w:tcPr>
            <w:tcW w:w="886" w:type="dxa"/>
          </w:tcPr>
          <w:p w14:paraId="7ED62C35" w14:textId="77777777" w:rsidR="00314F53" w:rsidRDefault="00314F53" w:rsidP="00036B68">
            <w:pPr>
              <w:pStyle w:val="af8"/>
              <w:jc w:val="center"/>
              <w:rPr>
                <w:sz w:val="15"/>
                <w:szCs w:val="15"/>
              </w:rPr>
            </w:pPr>
            <w:bookmarkStart w:id="391" w:name="sub_11124170"/>
            <w:r>
              <w:rPr>
                <w:sz w:val="15"/>
                <w:szCs w:val="15"/>
              </w:rPr>
              <w:t>1700</w:t>
            </w:r>
            <w:bookmarkEnd w:id="391"/>
          </w:p>
        </w:tc>
        <w:tc>
          <w:tcPr>
            <w:tcW w:w="869" w:type="dxa"/>
          </w:tcPr>
          <w:p w14:paraId="796AE270" w14:textId="77777777" w:rsidR="00314F53" w:rsidRDefault="00314F53" w:rsidP="00036B68">
            <w:pPr>
              <w:pStyle w:val="af8"/>
              <w:rPr>
                <w:sz w:val="15"/>
                <w:szCs w:val="15"/>
              </w:rPr>
            </w:pPr>
          </w:p>
        </w:tc>
        <w:tc>
          <w:tcPr>
            <w:tcW w:w="714" w:type="dxa"/>
          </w:tcPr>
          <w:p w14:paraId="147DE631" w14:textId="77777777" w:rsidR="00314F53" w:rsidRDefault="00314F53" w:rsidP="00036B68">
            <w:pPr>
              <w:pStyle w:val="af8"/>
              <w:rPr>
                <w:sz w:val="15"/>
                <w:szCs w:val="15"/>
              </w:rPr>
            </w:pPr>
          </w:p>
        </w:tc>
        <w:tc>
          <w:tcPr>
            <w:tcW w:w="862" w:type="dxa"/>
          </w:tcPr>
          <w:p w14:paraId="3CF490E3" w14:textId="77777777" w:rsidR="00314F53" w:rsidRDefault="00314F53" w:rsidP="00036B68">
            <w:pPr>
              <w:pStyle w:val="af8"/>
              <w:rPr>
                <w:sz w:val="15"/>
                <w:szCs w:val="15"/>
              </w:rPr>
            </w:pPr>
          </w:p>
        </w:tc>
        <w:tc>
          <w:tcPr>
            <w:tcW w:w="788" w:type="dxa"/>
          </w:tcPr>
          <w:p w14:paraId="0D6718F4" w14:textId="77777777" w:rsidR="00314F53" w:rsidRDefault="00314F53" w:rsidP="00036B68">
            <w:pPr>
              <w:pStyle w:val="af8"/>
              <w:rPr>
                <w:sz w:val="15"/>
                <w:szCs w:val="15"/>
              </w:rPr>
            </w:pPr>
          </w:p>
        </w:tc>
        <w:tc>
          <w:tcPr>
            <w:tcW w:w="862" w:type="dxa"/>
          </w:tcPr>
          <w:p w14:paraId="4734FCDE" w14:textId="77777777" w:rsidR="00314F53" w:rsidRDefault="00314F53" w:rsidP="00036B68">
            <w:pPr>
              <w:pStyle w:val="af8"/>
              <w:rPr>
                <w:sz w:val="15"/>
                <w:szCs w:val="15"/>
              </w:rPr>
            </w:pPr>
          </w:p>
        </w:tc>
        <w:tc>
          <w:tcPr>
            <w:tcW w:w="995" w:type="dxa"/>
          </w:tcPr>
          <w:p w14:paraId="56D59B47" w14:textId="77777777" w:rsidR="00314F53" w:rsidRDefault="00314F53" w:rsidP="00036B68">
            <w:pPr>
              <w:pStyle w:val="af8"/>
              <w:rPr>
                <w:sz w:val="15"/>
                <w:szCs w:val="15"/>
              </w:rPr>
            </w:pPr>
          </w:p>
        </w:tc>
        <w:tc>
          <w:tcPr>
            <w:tcW w:w="1065" w:type="dxa"/>
          </w:tcPr>
          <w:p w14:paraId="5BB2C955" w14:textId="77777777" w:rsidR="00314F53" w:rsidRDefault="00314F53" w:rsidP="00036B68">
            <w:pPr>
              <w:pStyle w:val="af8"/>
              <w:rPr>
                <w:sz w:val="15"/>
                <w:szCs w:val="15"/>
              </w:rPr>
            </w:pPr>
          </w:p>
        </w:tc>
        <w:tc>
          <w:tcPr>
            <w:tcW w:w="823" w:type="dxa"/>
          </w:tcPr>
          <w:p w14:paraId="74E2BA36" w14:textId="77777777" w:rsidR="00314F53" w:rsidRDefault="00314F53" w:rsidP="00036B68">
            <w:pPr>
              <w:pStyle w:val="af8"/>
              <w:rPr>
                <w:sz w:val="15"/>
                <w:szCs w:val="15"/>
              </w:rPr>
            </w:pPr>
          </w:p>
        </w:tc>
        <w:tc>
          <w:tcPr>
            <w:tcW w:w="735" w:type="dxa"/>
          </w:tcPr>
          <w:p w14:paraId="390E9EE1" w14:textId="77777777" w:rsidR="00314F53" w:rsidRDefault="00314F53" w:rsidP="00036B68">
            <w:pPr>
              <w:pStyle w:val="af8"/>
              <w:rPr>
                <w:sz w:val="15"/>
                <w:szCs w:val="15"/>
              </w:rPr>
            </w:pPr>
          </w:p>
        </w:tc>
        <w:tc>
          <w:tcPr>
            <w:tcW w:w="629" w:type="dxa"/>
          </w:tcPr>
          <w:p w14:paraId="00F201EC" w14:textId="77777777" w:rsidR="00314F53" w:rsidRDefault="00314F53" w:rsidP="00036B68">
            <w:pPr>
              <w:pStyle w:val="af8"/>
              <w:rPr>
                <w:sz w:val="15"/>
                <w:szCs w:val="15"/>
              </w:rPr>
            </w:pPr>
          </w:p>
        </w:tc>
        <w:tc>
          <w:tcPr>
            <w:tcW w:w="813" w:type="dxa"/>
          </w:tcPr>
          <w:p w14:paraId="5F406897" w14:textId="77777777" w:rsidR="00314F53" w:rsidRDefault="00314F53" w:rsidP="00036B68">
            <w:pPr>
              <w:pStyle w:val="af8"/>
              <w:rPr>
                <w:sz w:val="15"/>
                <w:szCs w:val="15"/>
              </w:rPr>
            </w:pPr>
          </w:p>
        </w:tc>
        <w:tc>
          <w:tcPr>
            <w:tcW w:w="823" w:type="dxa"/>
          </w:tcPr>
          <w:p w14:paraId="44F948FD" w14:textId="77777777" w:rsidR="00314F53" w:rsidRDefault="00314F53" w:rsidP="00036B68">
            <w:pPr>
              <w:pStyle w:val="af8"/>
              <w:rPr>
                <w:sz w:val="15"/>
                <w:szCs w:val="15"/>
              </w:rPr>
            </w:pPr>
          </w:p>
        </w:tc>
        <w:tc>
          <w:tcPr>
            <w:tcW w:w="959" w:type="dxa"/>
          </w:tcPr>
          <w:p w14:paraId="2A71F8F0" w14:textId="77777777" w:rsidR="00314F53" w:rsidRDefault="00314F53" w:rsidP="00036B68">
            <w:pPr>
              <w:pStyle w:val="af8"/>
              <w:rPr>
                <w:sz w:val="15"/>
                <w:szCs w:val="15"/>
              </w:rPr>
            </w:pPr>
          </w:p>
        </w:tc>
      </w:tr>
      <w:tr w:rsidR="00314F53" w14:paraId="4665E3F2" w14:textId="77777777" w:rsidTr="008D7196">
        <w:tc>
          <w:tcPr>
            <w:tcW w:w="3263" w:type="dxa"/>
          </w:tcPr>
          <w:p w14:paraId="38FC3362" w14:textId="77777777" w:rsidR="00314F53" w:rsidRDefault="00314F53" w:rsidP="00036B68">
            <w:pPr>
              <w:pStyle w:val="af9"/>
              <w:rPr>
                <w:sz w:val="15"/>
                <w:szCs w:val="15"/>
              </w:rPr>
            </w:pPr>
            <w:r>
              <w:rPr>
                <w:sz w:val="15"/>
                <w:szCs w:val="15"/>
              </w:rPr>
              <w:t>прочие самоходные машины и механизмы на пневматическом и гусеничном ходу</w:t>
            </w:r>
          </w:p>
        </w:tc>
        <w:tc>
          <w:tcPr>
            <w:tcW w:w="886" w:type="dxa"/>
          </w:tcPr>
          <w:p w14:paraId="3E4BFA1D" w14:textId="77777777" w:rsidR="00314F53" w:rsidRDefault="00314F53" w:rsidP="00036B68">
            <w:pPr>
              <w:pStyle w:val="af8"/>
              <w:jc w:val="center"/>
              <w:rPr>
                <w:sz w:val="15"/>
                <w:szCs w:val="15"/>
              </w:rPr>
            </w:pPr>
            <w:bookmarkStart w:id="392" w:name="sub_11124180"/>
            <w:r>
              <w:rPr>
                <w:sz w:val="15"/>
                <w:szCs w:val="15"/>
              </w:rPr>
              <w:t>1800</w:t>
            </w:r>
            <w:bookmarkEnd w:id="392"/>
          </w:p>
        </w:tc>
        <w:tc>
          <w:tcPr>
            <w:tcW w:w="869" w:type="dxa"/>
          </w:tcPr>
          <w:p w14:paraId="03C6F744" w14:textId="77777777" w:rsidR="00314F53" w:rsidRDefault="00314F53" w:rsidP="00036B68">
            <w:pPr>
              <w:pStyle w:val="af8"/>
              <w:rPr>
                <w:sz w:val="15"/>
                <w:szCs w:val="15"/>
              </w:rPr>
            </w:pPr>
          </w:p>
        </w:tc>
        <w:tc>
          <w:tcPr>
            <w:tcW w:w="714" w:type="dxa"/>
          </w:tcPr>
          <w:p w14:paraId="03089F2F" w14:textId="77777777" w:rsidR="00314F53" w:rsidRDefault="00314F53" w:rsidP="00036B68">
            <w:pPr>
              <w:pStyle w:val="af8"/>
              <w:rPr>
                <w:sz w:val="15"/>
                <w:szCs w:val="15"/>
              </w:rPr>
            </w:pPr>
          </w:p>
        </w:tc>
        <w:tc>
          <w:tcPr>
            <w:tcW w:w="862" w:type="dxa"/>
          </w:tcPr>
          <w:p w14:paraId="7CCF7961" w14:textId="77777777" w:rsidR="00314F53" w:rsidRDefault="00314F53" w:rsidP="00036B68">
            <w:pPr>
              <w:pStyle w:val="af8"/>
              <w:rPr>
                <w:sz w:val="15"/>
                <w:szCs w:val="15"/>
              </w:rPr>
            </w:pPr>
          </w:p>
        </w:tc>
        <w:tc>
          <w:tcPr>
            <w:tcW w:w="788" w:type="dxa"/>
          </w:tcPr>
          <w:p w14:paraId="3E707DFE" w14:textId="77777777" w:rsidR="00314F53" w:rsidRDefault="00314F53" w:rsidP="00036B68">
            <w:pPr>
              <w:pStyle w:val="af8"/>
              <w:rPr>
                <w:sz w:val="15"/>
                <w:szCs w:val="15"/>
              </w:rPr>
            </w:pPr>
          </w:p>
        </w:tc>
        <w:tc>
          <w:tcPr>
            <w:tcW w:w="862" w:type="dxa"/>
          </w:tcPr>
          <w:p w14:paraId="7C9E5E80" w14:textId="77777777" w:rsidR="00314F53" w:rsidRDefault="00314F53" w:rsidP="00036B68">
            <w:pPr>
              <w:pStyle w:val="af8"/>
              <w:rPr>
                <w:sz w:val="15"/>
                <w:szCs w:val="15"/>
              </w:rPr>
            </w:pPr>
          </w:p>
        </w:tc>
        <w:tc>
          <w:tcPr>
            <w:tcW w:w="995" w:type="dxa"/>
          </w:tcPr>
          <w:p w14:paraId="629C3D8C" w14:textId="77777777" w:rsidR="00314F53" w:rsidRDefault="00314F53" w:rsidP="00036B68">
            <w:pPr>
              <w:pStyle w:val="af8"/>
              <w:rPr>
                <w:sz w:val="15"/>
                <w:szCs w:val="15"/>
              </w:rPr>
            </w:pPr>
          </w:p>
        </w:tc>
        <w:tc>
          <w:tcPr>
            <w:tcW w:w="1065" w:type="dxa"/>
          </w:tcPr>
          <w:p w14:paraId="1EF2172D" w14:textId="77777777" w:rsidR="00314F53" w:rsidRDefault="00314F53" w:rsidP="00036B68">
            <w:pPr>
              <w:pStyle w:val="af8"/>
              <w:rPr>
                <w:sz w:val="15"/>
                <w:szCs w:val="15"/>
              </w:rPr>
            </w:pPr>
          </w:p>
        </w:tc>
        <w:tc>
          <w:tcPr>
            <w:tcW w:w="823" w:type="dxa"/>
          </w:tcPr>
          <w:p w14:paraId="486FE1BA" w14:textId="77777777" w:rsidR="00314F53" w:rsidRDefault="00314F53" w:rsidP="00036B68">
            <w:pPr>
              <w:pStyle w:val="af8"/>
              <w:rPr>
                <w:sz w:val="15"/>
                <w:szCs w:val="15"/>
              </w:rPr>
            </w:pPr>
          </w:p>
        </w:tc>
        <w:tc>
          <w:tcPr>
            <w:tcW w:w="735" w:type="dxa"/>
          </w:tcPr>
          <w:p w14:paraId="0733883F" w14:textId="77777777" w:rsidR="00314F53" w:rsidRDefault="00314F53" w:rsidP="00036B68">
            <w:pPr>
              <w:pStyle w:val="af8"/>
              <w:rPr>
                <w:sz w:val="15"/>
                <w:szCs w:val="15"/>
              </w:rPr>
            </w:pPr>
          </w:p>
        </w:tc>
        <w:tc>
          <w:tcPr>
            <w:tcW w:w="629" w:type="dxa"/>
          </w:tcPr>
          <w:p w14:paraId="5EFE8D09" w14:textId="77777777" w:rsidR="00314F53" w:rsidRDefault="00314F53" w:rsidP="00036B68">
            <w:pPr>
              <w:pStyle w:val="af8"/>
              <w:rPr>
                <w:sz w:val="15"/>
                <w:szCs w:val="15"/>
              </w:rPr>
            </w:pPr>
          </w:p>
        </w:tc>
        <w:tc>
          <w:tcPr>
            <w:tcW w:w="813" w:type="dxa"/>
          </w:tcPr>
          <w:p w14:paraId="66757C4B" w14:textId="77777777" w:rsidR="00314F53" w:rsidRDefault="00314F53" w:rsidP="00036B68">
            <w:pPr>
              <w:pStyle w:val="af8"/>
              <w:rPr>
                <w:sz w:val="15"/>
                <w:szCs w:val="15"/>
              </w:rPr>
            </w:pPr>
          </w:p>
        </w:tc>
        <w:tc>
          <w:tcPr>
            <w:tcW w:w="823" w:type="dxa"/>
          </w:tcPr>
          <w:p w14:paraId="442E23E9" w14:textId="77777777" w:rsidR="00314F53" w:rsidRDefault="00314F53" w:rsidP="00036B68">
            <w:pPr>
              <w:pStyle w:val="af8"/>
              <w:rPr>
                <w:sz w:val="15"/>
                <w:szCs w:val="15"/>
              </w:rPr>
            </w:pPr>
          </w:p>
        </w:tc>
        <w:tc>
          <w:tcPr>
            <w:tcW w:w="959" w:type="dxa"/>
          </w:tcPr>
          <w:p w14:paraId="3924733E" w14:textId="77777777" w:rsidR="00314F53" w:rsidRDefault="00314F53" w:rsidP="00036B68">
            <w:pPr>
              <w:pStyle w:val="af8"/>
              <w:rPr>
                <w:sz w:val="15"/>
                <w:szCs w:val="15"/>
              </w:rPr>
            </w:pPr>
          </w:p>
        </w:tc>
      </w:tr>
      <w:tr w:rsidR="00314F53" w14:paraId="0CBAD084" w14:textId="77777777" w:rsidTr="008D7196">
        <w:tc>
          <w:tcPr>
            <w:tcW w:w="3263" w:type="dxa"/>
          </w:tcPr>
          <w:p w14:paraId="4DE68D42" w14:textId="77777777" w:rsidR="00314F53" w:rsidRDefault="00314F53" w:rsidP="00036B68">
            <w:pPr>
              <w:pStyle w:val="af9"/>
              <w:rPr>
                <w:sz w:val="15"/>
                <w:szCs w:val="15"/>
              </w:rPr>
            </w:pPr>
            <w:r>
              <w:rPr>
                <w:sz w:val="15"/>
                <w:szCs w:val="15"/>
              </w:rPr>
              <w:t>мотоциклы, мотороллеры</w:t>
            </w:r>
          </w:p>
        </w:tc>
        <w:tc>
          <w:tcPr>
            <w:tcW w:w="886" w:type="dxa"/>
          </w:tcPr>
          <w:p w14:paraId="20C60EB8" w14:textId="77777777" w:rsidR="00314F53" w:rsidRDefault="00314F53" w:rsidP="00036B68">
            <w:pPr>
              <w:pStyle w:val="af8"/>
              <w:jc w:val="center"/>
              <w:rPr>
                <w:sz w:val="15"/>
                <w:szCs w:val="15"/>
              </w:rPr>
            </w:pPr>
            <w:bookmarkStart w:id="393" w:name="sub_11124190"/>
            <w:r>
              <w:rPr>
                <w:sz w:val="15"/>
                <w:szCs w:val="15"/>
              </w:rPr>
              <w:t>1900</w:t>
            </w:r>
            <w:bookmarkEnd w:id="393"/>
          </w:p>
        </w:tc>
        <w:tc>
          <w:tcPr>
            <w:tcW w:w="869" w:type="dxa"/>
          </w:tcPr>
          <w:p w14:paraId="692F7857" w14:textId="77777777" w:rsidR="00314F53" w:rsidRDefault="00314F53" w:rsidP="00036B68">
            <w:pPr>
              <w:pStyle w:val="af8"/>
              <w:rPr>
                <w:sz w:val="15"/>
                <w:szCs w:val="15"/>
              </w:rPr>
            </w:pPr>
          </w:p>
        </w:tc>
        <w:tc>
          <w:tcPr>
            <w:tcW w:w="714" w:type="dxa"/>
          </w:tcPr>
          <w:p w14:paraId="5D289717" w14:textId="77777777" w:rsidR="00314F53" w:rsidRDefault="00314F53" w:rsidP="00036B68">
            <w:pPr>
              <w:pStyle w:val="af8"/>
              <w:rPr>
                <w:sz w:val="15"/>
                <w:szCs w:val="15"/>
              </w:rPr>
            </w:pPr>
          </w:p>
        </w:tc>
        <w:tc>
          <w:tcPr>
            <w:tcW w:w="862" w:type="dxa"/>
          </w:tcPr>
          <w:p w14:paraId="7939465D" w14:textId="77777777" w:rsidR="00314F53" w:rsidRDefault="00314F53" w:rsidP="00036B68">
            <w:pPr>
              <w:pStyle w:val="af8"/>
              <w:rPr>
                <w:sz w:val="15"/>
                <w:szCs w:val="15"/>
              </w:rPr>
            </w:pPr>
          </w:p>
        </w:tc>
        <w:tc>
          <w:tcPr>
            <w:tcW w:w="788" w:type="dxa"/>
          </w:tcPr>
          <w:p w14:paraId="254D450A" w14:textId="77777777" w:rsidR="00314F53" w:rsidRDefault="00314F53" w:rsidP="00036B68">
            <w:pPr>
              <w:pStyle w:val="af8"/>
              <w:rPr>
                <w:sz w:val="15"/>
                <w:szCs w:val="15"/>
              </w:rPr>
            </w:pPr>
          </w:p>
        </w:tc>
        <w:tc>
          <w:tcPr>
            <w:tcW w:w="862" w:type="dxa"/>
          </w:tcPr>
          <w:p w14:paraId="205E4FCD" w14:textId="77777777" w:rsidR="00314F53" w:rsidRDefault="00314F53" w:rsidP="00036B68">
            <w:pPr>
              <w:pStyle w:val="af8"/>
              <w:rPr>
                <w:sz w:val="15"/>
                <w:szCs w:val="15"/>
              </w:rPr>
            </w:pPr>
          </w:p>
        </w:tc>
        <w:tc>
          <w:tcPr>
            <w:tcW w:w="995" w:type="dxa"/>
          </w:tcPr>
          <w:p w14:paraId="5D2823AB" w14:textId="77777777" w:rsidR="00314F53" w:rsidRDefault="00314F53" w:rsidP="00036B68">
            <w:pPr>
              <w:pStyle w:val="af8"/>
              <w:rPr>
                <w:sz w:val="15"/>
                <w:szCs w:val="15"/>
              </w:rPr>
            </w:pPr>
          </w:p>
        </w:tc>
        <w:tc>
          <w:tcPr>
            <w:tcW w:w="1065" w:type="dxa"/>
          </w:tcPr>
          <w:p w14:paraId="67ED39CD" w14:textId="77777777" w:rsidR="00314F53" w:rsidRDefault="00314F53" w:rsidP="00036B68">
            <w:pPr>
              <w:pStyle w:val="af8"/>
              <w:rPr>
                <w:sz w:val="15"/>
                <w:szCs w:val="15"/>
              </w:rPr>
            </w:pPr>
          </w:p>
        </w:tc>
        <w:tc>
          <w:tcPr>
            <w:tcW w:w="823" w:type="dxa"/>
          </w:tcPr>
          <w:p w14:paraId="12CF4FC8" w14:textId="77777777" w:rsidR="00314F53" w:rsidRDefault="00314F53" w:rsidP="00036B68">
            <w:pPr>
              <w:pStyle w:val="af8"/>
              <w:rPr>
                <w:sz w:val="15"/>
                <w:szCs w:val="15"/>
              </w:rPr>
            </w:pPr>
          </w:p>
        </w:tc>
        <w:tc>
          <w:tcPr>
            <w:tcW w:w="735" w:type="dxa"/>
          </w:tcPr>
          <w:p w14:paraId="36346B1F" w14:textId="77777777" w:rsidR="00314F53" w:rsidRDefault="00314F53" w:rsidP="00036B68">
            <w:pPr>
              <w:pStyle w:val="af8"/>
              <w:rPr>
                <w:sz w:val="15"/>
                <w:szCs w:val="15"/>
              </w:rPr>
            </w:pPr>
          </w:p>
        </w:tc>
        <w:tc>
          <w:tcPr>
            <w:tcW w:w="629" w:type="dxa"/>
          </w:tcPr>
          <w:p w14:paraId="13FE5856" w14:textId="77777777" w:rsidR="00314F53" w:rsidRDefault="00314F53" w:rsidP="00036B68">
            <w:pPr>
              <w:pStyle w:val="af8"/>
              <w:rPr>
                <w:sz w:val="15"/>
                <w:szCs w:val="15"/>
              </w:rPr>
            </w:pPr>
          </w:p>
        </w:tc>
        <w:tc>
          <w:tcPr>
            <w:tcW w:w="813" w:type="dxa"/>
          </w:tcPr>
          <w:p w14:paraId="1F8F8714" w14:textId="77777777" w:rsidR="00314F53" w:rsidRDefault="00314F53" w:rsidP="00036B68">
            <w:pPr>
              <w:pStyle w:val="af8"/>
              <w:rPr>
                <w:sz w:val="15"/>
                <w:szCs w:val="15"/>
              </w:rPr>
            </w:pPr>
          </w:p>
        </w:tc>
        <w:tc>
          <w:tcPr>
            <w:tcW w:w="823" w:type="dxa"/>
          </w:tcPr>
          <w:p w14:paraId="603DC7B5" w14:textId="77777777" w:rsidR="00314F53" w:rsidRDefault="00314F53" w:rsidP="00036B68">
            <w:pPr>
              <w:pStyle w:val="af8"/>
              <w:rPr>
                <w:sz w:val="15"/>
                <w:szCs w:val="15"/>
              </w:rPr>
            </w:pPr>
          </w:p>
        </w:tc>
        <w:tc>
          <w:tcPr>
            <w:tcW w:w="959" w:type="dxa"/>
          </w:tcPr>
          <w:p w14:paraId="3D23427F" w14:textId="77777777" w:rsidR="00314F53" w:rsidRDefault="00314F53" w:rsidP="00036B68">
            <w:pPr>
              <w:pStyle w:val="af8"/>
              <w:rPr>
                <w:sz w:val="15"/>
                <w:szCs w:val="15"/>
              </w:rPr>
            </w:pPr>
          </w:p>
        </w:tc>
      </w:tr>
    </w:tbl>
    <w:p w14:paraId="75DE0B47" w14:textId="77777777" w:rsidR="00A3086F" w:rsidRDefault="00A3086F" w:rsidP="00540D1E">
      <w:pPr>
        <w:widowControl w:val="0"/>
        <w:autoSpaceDE w:val="0"/>
        <w:autoSpaceDN w:val="0"/>
        <w:adjustRightInd w:val="0"/>
        <w:rPr>
          <w:rFonts w:ascii="Arial" w:hAnsi="Arial" w:cs="Arial"/>
          <w:b/>
          <w:color w:val="2D2D2D"/>
          <w:spacing w:val="2"/>
          <w:sz w:val="12"/>
          <w:szCs w:val="18"/>
        </w:rPr>
      </w:pPr>
    </w:p>
    <w:p w14:paraId="62638CE4" w14:textId="77777777" w:rsidR="00314F53" w:rsidRDefault="00314F53" w:rsidP="00540D1E">
      <w:pPr>
        <w:widowControl w:val="0"/>
        <w:autoSpaceDE w:val="0"/>
        <w:autoSpaceDN w:val="0"/>
        <w:adjustRightInd w:val="0"/>
        <w:rPr>
          <w:rFonts w:ascii="Arial" w:hAnsi="Arial" w:cs="Arial"/>
          <w:b/>
          <w:color w:val="2D2D2D"/>
          <w:spacing w:val="2"/>
          <w:sz w:val="12"/>
          <w:szCs w:val="18"/>
        </w:rPr>
      </w:pPr>
    </w:p>
    <w:p w14:paraId="2020E876" w14:textId="77777777" w:rsidR="00314F53" w:rsidRDefault="00314F53" w:rsidP="00540D1E">
      <w:pPr>
        <w:widowControl w:val="0"/>
        <w:autoSpaceDE w:val="0"/>
        <w:autoSpaceDN w:val="0"/>
        <w:adjustRightInd w:val="0"/>
        <w:rPr>
          <w:rFonts w:ascii="Arial" w:hAnsi="Arial" w:cs="Arial"/>
          <w:b/>
          <w:color w:val="2D2D2D"/>
          <w:spacing w:val="2"/>
          <w:sz w:val="12"/>
          <w:szCs w:val="18"/>
        </w:rPr>
      </w:pPr>
    </w:p>
    <w:tbl>
      <w:tblPr>
        <w:tblW w:w="15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886"/>
        <w:gridCol w:w="869"/>
        <w:gridCol w:w="887"/>
        <w:gridCol w:w="868"/>
        <w:gridCol w:w="697"/>
        <w:gridCol w:w="859"/>
        <w:gridCol w:w="998"/>
        <w:gridCol w:w="1065"/>
        <w:gridCol w:w="823"/>
        <w:gridCol w:w="735"/>
        <w:gridCol w:w="629"/>
        <w:gridCol w:w="813"/>
        <w:gridCol w:w="825"/>
        <w:gridCol w:w="944"/>
      </w:tblGrid>
      <w:tr w:rsidR="00314F53" w14:paraId="39C805AE" w14:textId="77777777" w:rsidTr="008D7196">
        <w:tc>
          <w:tcPr>
            <w:tcW w:w="3263" w:type="dxa"/>
            <w:vMerge w:val="restart"/>
          </w:tcPr>
          <w:p w14:paraId="2982C458" w14:textId="77777777" w:rsidR="00314F53" w:rsidRDefault="00314F53" w:rsidP="00036B68">
            <w:pPr>
              <w:pStyle w:val="af8"/>
              <w:jc w:val="center"/>
              <w:rPr>
                <w:sz w:val="15"/>
                <w:szCs w:val="15"/>
              </w:rPr>
            </w:pPr>
            <w:r>
              <w:rPr>
                <w:sz w:val="15"/>
                <w:szCs w:val="15"/>
              </w:rPr>
              <w:t>Наименование показателя</w:t>
            </w:r>
          </w:p>
        </w:tc>
        <w:tc>
          <w:tcPr>
            <w:tcW w:w="886" w:type="dxa"/>
            <w:vMerge w:val="restart"/>
          </w:tcPr>
          <w:p w14:paraId="18B336C4" w14:textId="77777777" w:rsidR="00314F53" w:rsidRDefault="00314F53" w:rsidP="00036B68">
            <w:pPr>
              <w:pStyle w:val="af8"/>
              <w:jc w:val="center"/>
              <w:rPr>
                <w:sz w:val="15"/>
                <w:szCs w:val="15"/>
              </w:rPr>
            </w:pPr>
            <w:r>
              <w:rPr>
                <w:sz w:val="15"/>
                <w:szCs w:val="15"/>
              </w:rPr>
              <w:t>Код строки</w:t>
            </w:r>
          </w:p>
        </w:tc>
        <w:tc>
          <w:tcPr>
            <w:tcW w:w="11012" w:type="dxa"/>
            <w:gridSpan w:val="13"/>
          </w:tcPr>
          <w:p w14:paraId="2E48CC07" w14:textId="77777777" w:rsidR="00314F53" w:rsidRDefault="00314F53" w:rsidP="00036B68">
            <w:pPr>
              <w:pStyle w:val="af8"/>
              <w:jc w:val="center"/>
              <w:rPr>
                <w:sz w:val="15"/>
                <w:szCs w:val="15"/>
              </w:rPr>
            </w:pPr>
            <w:r>
              <w:rPr>
                <w:sz w:val="15"/>
                <w:szCs w:val="15"/>
              </w:rPr>
              <w:t>Расходы на содержание транспортных средств</w:t>
            </w:r>
          </w:p>
        </w:tc>
      </w:tr>
      <w:tr w:rsidR="00314F53" w14:paraId="523862E8" w14:textId="77777777" w:rsidTr="008D7196">
        <w:tc>
          <w:tcPr>
            <w:tcW w:w="3263" w:type="dxa"/>
            <w:vMerge/>
          </w:tcPr>
          <w:p w14:paraId="498EB595" w14:textId="77777777" w:rsidR="00314F53" w:rsidRDefault="00314F53" w:rsidP="00036B68">
            <w:pPr>
              <w:pStyle w:val="af8"/>
              <w:rPr>
                <w:sz w:val="15"/>
                <w:szCs w:val="15"/>
              </w:rPr>
            </w:pPr>
          </w:p>
        </w:tc>
        <w:tc>
          <w:tcPr>
            <w:tcW w:w="886" w:type="dxa"/>
            <w:vMerge/>
          </w:tcPr>
          <w:p w14:paraId="02D8F903" w14:textId="77777777" w:rsidR="00314F53" w:rsidRDefault="00314F53" w:rsidP="00036B68">
            <w:pPr>
              <w:pStyle w:val="af8"/>
              <w:rPr>
                <w:sz w:val="15"/>
                <w:szCs w:val="15"/>
              </w:rPr>
            </w:pPr>
          </w:p>
        </w:tc>
        <w:tc>
          <w:tcPr>
            <w:tcW w:w="869" w:type="dxa"/>
            <w:vMerge w:val="restart"/>
          </w:tcPr>
          <w:p w14:paraId="58D5A06F" w14:textId="77777777" w:rsidR="00314F53" w:rsidRDefault="00314F53" w:rsidP="00036B68">
            <w:pPr>
              <w:pStyle w:val="af8"/>
              <w:jc w:val="center"/>
              <w:rPr>
                <w:sz w:val="15"/>
                <w:szCs w:val="15"/>
              </w:rPr>
            </w:pPr>
            <w:r>
              <w:rPr>
                <w:sz w:val="15"/>
                <w:szCs w:val="15"/>
              </w:rPr>
              <w:t>всего за</w:t>
            </w:r>
          </w:p>
          <w:p w14:paraId="1678B2F2" w14:textId="77777777" w:rsidR="00314F53" w:rsidRDefault="00314F53" w:rsidP="00036B68">
            <w:pPr>
              <w:pStyle w:val="af8"/>
              <w:jc w:val="center"/>
              <w:rPr>
                <w:sz w:val="15"/>
                <w:szCs w:val="15"/>
              </w:rPr>
            </w:pPr>
            <w:r>
              <w:rPr>
                <w:sz w:val="15"/>
                <w:szCs w:val="15"/>
              </w:rPr>
              <w:t>отчетный период</w:t>
            </w:r>
          </w:p>
        </w:tc>
        <w:tc>
          <w:tcPr>
            <w:tcW w:w="10143" w:type="dxa"/>
            <w:gridSpan w:val="12"/>
          </w:tcPr>
          <w:p w14:paraId="2F75B89E" w14:textId="77777777" w:rsidR="00314F53" w:rsidRDefault="00314F53" w:rsidP="00036B68">
            <w:pPr>
              <w:pStyle w:val="af8"/>
              <w:jc w:val="center"/>
              <w:rPr>
                <w:sz w:val="15"/>
                <w:szCs w:val="15"/>
              </w:rPr>
            </w:pPr>
            <w:r>
              <w:rPr>
                <w:sz w:val="15"/>
                <w:szCs w:val="15"/>
              </w:rPr>
              <w:t>в том числе:</w:t>
            </w:r>
          </w:p>
        </w:tc>
      </w:tr>
      <w:tr w:rsidR="00314F53" w14:paraId="4B2067A4" w14:textId="77777777" w:rsidTr="008D7196">
        <w:tc>
          <w:tcPr>
            <w:tcW w:w="3263" w:type="dxa"/>
            <w:vMerge/>
          </w:tcPr>
          <w:p w14:paraId="5837527E" w14:textId="77777777" w:rsidR="00314F53" w:rsidRDefault="00314F53" w:rsidP="00036B68">
            <w:pPr>
              <w:pStyle w:val="af8"/>
              <w:rPr>
                <w:sz w:val="15"/>
                <w:szCs w:val="15"/>
              </w:rPr>
            </w:pPr>
          </w:p>
        </w:tc>
        <w:tc>
          <w:tcPr>
            <w:tcW w:w="886" w:type="dxa"/>
            <w:vMerge/>
          </w:tcPr>
          <w:p w14:paraId="5D64A169" w14:textId="77777777" w:rsidR="00314F53" w:rsidRDefault="00314F53" w:rsidP="00036B68">
            <w:pPr>
              <w:pStyle w:val="af8"/>
              <w:rPr>
                <w:sz w:val="15"/>
                <w:szCs w:val="15"/>
              </w:rPr>
            </w:pPr>
          </w:p>
        </w:tc>
        <w:tc>
          <w:tcPr>
            <w:tcW w:w="869" w:type="dxa"/>
            <w:vMerge/>
          </w:tcPr>
          <w:p w14:paraId="789119B9" w14:textId="77777777" w:rsidR="00314F53" w:rsidRDefault="00314F53" w:rsidP="00036B68">
            <w:pPr>
              <w:pStyle w:val="af8"/>
              <w:rPr>
                <w:sz w:val="15"/>
                <w:szCs w:val="15"/>
              </w:rPr>
            </w:pPr>
          </w:p>
        </w:tc>
        <w:tc>
          <w:tcPr>
            <w:tcW w:w="5374" w:type="dxa"/>
            <w:gridSpan w:val="6"/>
          </w:tcPr>
          <w:p w14:paraId="7194D394" w14:textId="77777777" w:rsidR="00314F53" w:rsidRDefault="00314F53" w:rsidP="00036B68">
            <w:pPr>
              <w:pStyle w:val="af8"/>
              <w:jc w:val="center"/>
              <w:rPr>
                <w:sz w:val="15"/>
                <w:szCs w:val="15"/>
              </w:rPr>
            </w:pPr>
            <w:r>
              <w:rPr>
                <w:sz w:val="15"/>
                <w:szCs w:val="15"/>
              </w:rPr>
              <w:t>на обслуживание транспортных средств</w:t>
            </w:r>
          </w:p>
        </w:tc>
        <w:tc>
          <w:tcPr>
            <w:tcW w:w="1558" w:type="dxa"/>
            <w:gridSpan w:val="2"/>
          </w:tcPr>
          <w:p w14:paraId="7585BAE4" w14:textId="77777777" w:rsidR="00314F53" w:rsidRDefault="00314F53" w:rsidP="00036B68">
            <w:pPr>
              <w:pStyle w:val="af8"/>
              <w:jc w:val="center"/>
              <w:rPr>
                <w:sz w:val="15"/>
                <w:szCs w:val="15"/>
              </w:rPr>
            </w:pPr>
            <w:r>
              <w:rPr>
                <w:sz w:val="15"/>
                <w:szCs w:val="15"/>
              </w:rPr>
              <w:t>содержание гаражей</w:t>
            </w:r>
          </w:p>
        </w:tc>
        <w:tc>
          <w:tcPr>
            <w:tcW w:w="2267" w:type="dxa"/>
            <w:gridSpan w:val="3"/>
          </w:tcPr>
          <w:p w14:paraId="265FACD9" w14:textId="77777777" w:rsidR="00314F53" w:rsidRDefault="00314F53" w:rsidP="00036B68">
            <w:pPr>
              <w:pStyle w:val="af8"/>
              <w:jc w:val="center"/>
              <w:rPr>
                <w:sz w:val="15"/>
                <w:szCs w:val="15"/>
              </w:rPr>
            </w:pPr>
            <w:r>
              <w:rPr>
                <w:sz w:val="15"/>
                <w:szCs w:val="15"/>
              </w:rPr>
              <w:t>заработная плата обслуживающего персонала</w:t>
            </w:r>
          </w:p>
        </w:tc>
        <w:tc>
          <w:tcPr>
            <w:tcW w:w="944" w:type="dxa"/>
            <w:vMerge w:val="restart"/>
          </w:tcPr>
          <w:p w14:paraId="3F76C996" w14:textId="77777777" w:rsidR="00314F53" w:rsidRDefault="00314F53" w:rsidP="00036B68">
            <w:pPr>
              <w:pStyle w:val="af8"/>
              <w:jc w:val="center"/>
              <w:rPr>
                <w:sz w:val="15"/>
                <w:szCs w:val="15"/>
              </w:rPr>
            </w:pPr>
            <w:r>
              <w:rPr>
                <w:sz w:val="15"/>
                <w:szCs w:val="15"/>
              </w:rPr>
              <w:t>уплата транспортного налога</w:t>
            </w:r>
          </w:p>
        </w:tc>
      </w:tr>
      <w:tr w:rsidR="00314F53" w14:paraId="113A257E" w14:textId="77777777" w:rsidTr="008D7196">
        <w:tc>
          <w:tcPr>
            <w:tcW w:w="3263" w:type="dxa"/>
            <w:vMerge/>
          </w:tcPr>
          <w:p w14:paraId="3534EADA" w14:textId="77777777" w:rsidR="00314F53" w:rsidRDefault="00314F53" w:rsidP="00036B68">
            <w:pPr>
              <w:pStyle w:val="af8"/>
              <w:rPr>
                <w:sz w:val="15"/>
                <w:szCs w:val="15"/>
              </w:rPr>
            </w:pPr>
          </w:p>
        </w:tc>
        <w:tc>
          <w:tcPr>
            <w:tcW w:w="886" w:type="dxa"/>
            <w:vMerge/>
          </w:tcPr>
          <w:p w14:paraId="4A2272BA" w14:textId="77777777" w:rsidR="00314F53" w:rsidRDefault="00314F53" w:rsidP="00036B68">
            <w:pPr>
              <w:pStyle w:val="af8"/>
              <w:rPr>
                <w:sz w:val="15"/>
                <w:szCs w:val="15"/>
              </w:rPr>
            </w:pPr>
          </w:p>
        </w:tc>
        <w:tc>
          <w:tcPr>
            <w:tcW w:w="869" w:type="dxa"/>
            <w:vMerge/>
          </w:tcPr>
          <w:p w14:paraId="269838FE" w14:textId="77777777" w:rsidR="00314F53" w:rsidRDefault="00314F53" w:rsidP="00036B68">
            <w:pPr>
              <w:pStyle w:val="af8"/>
              <w:rPr>
                <w:sz w:val="15"/>
                <w:szCs w:val="15"/>
              </w:rPr>
            </w:pPr>
          </w:p>
        </w:tc>
        <w:tc>
          <w:tcPr>
            <w:tcW w:w="887" w:type="dxa"/>
          </w:tcPr>
          <w:p w14:paraId="38CF1F92" w14:textId="77777777" w:rsidR="00314F53" w:rsidRDefault="00314F53" w:rsidP="00036B68">
            <w:pPr>
              <w:pStyle w:val="af8"/>
              <w:jc w:val="center"/>
              <w:rPr>
                <w:sz w:val="15"/>
                <w:szCs w:val="15"/>
              </w:rPr>
            </w:pPr>
            <w:r>
              <w:rPr>
                <w:sz w:val="15"/>
                <w:szCs w:val="15"/>
              </w:rPr>
              <w:t>расходы на горюче-смазочные материалы</w:t>
            </w:r>
          </w:p>
        </w:tc>
        <w:tc>
          <w:tcPr>
            <w:tcW w:w="868" w:type="dxa"/>
          </w:tcPr>
          <w:p w14:paraId="7CFAFFD3" w14:textId="77777777" w:rsidR="00314F53" w:rsidRDefault="00314F53" w:rsidP="00036B68">
            <w:pPr>
              <w:pStyle w:val="af8"/>
              <w:jc w:val="center"/>
              <w:rPr>
                <w:sz w:val="15"/>
                <w:szCs w:val="15"/>
              </w:rPr>
            </w:pPr>
            <w:r>
              <w:rPr>
                <w:sz w:val="15"/>
                <w:szCs w:val="15"/>
              </w:rPr>
              <w:t>приобретение (замена) колес, шин, дисков</w:t>
            </w:r>
          </w:p>
        </w:tc>
        <w:tc>
          <w:tcPr>
            <w:tcW w:w="697" w:type="dxa"/>
          </w:tcPr>
          <w:p w14:paraId="44352F0C" w14:textId="77777777" w:rsidR="00314F53" w:rsidRDefault="00314F53" w:rsidP="00036B68">
            <w:pPr>
              <w:pStyle w:val="af8"/>
              <w:jc w:val="center"/>
              <w:rPr>
                <w:sz w:val="15"/>
                <w:szCs w:val="15"/>
              </w:rPr>
            </w:pPr>
            <w:r>
              <w:rPr>
                <w:sz w:val="15"/>
                <w:szCs w:val="15"/>
              </w:rPr>
              <w:t>расходы</w:t>
            </w:r>
          </w:p>
          <w:p w14:paraId="475AC0B1" w14:textId="77777777" w:rsidR="00314F53" w:rsidRDefault="00314F53" w:rsidP="00036B68">
            <w:pPr>
              <w:pStyle w:val="af8"/>
              <w:jc w:val="center"/>
              <w:rPr>
                <w:sz w:val="15"/>
                <w:szCs w:val="15"/>
              </w:rPr>
            </w:pPr>
            <w:r>
              <w:rPr>
                <w:sz w:val="15"/>
                <w:szCs w:val="15"/>
              </w:rPr>
              <w:t>на ОСАГО</w:t>
            </w:r>
          </w:p>
        </w:tc>
        <w:tc>
          <w:tcPr>
            <w:tcW w:w="859" w:type="dxa"/>
          </w:tcPr>
          <w:p w14:paraId="7F9F1E43" w14:textId="77777777" w:rsidR="00314F53" w:rsidRDefault="00314F53" w:rsidP="00036B68">
            <w:pPr>
              <w:pStyle w:val="af8"/>
              <w:jc w:val="center"/>
              <w:rPr>
                <w:sz w:val="15"/>
                <w:szCs w:val="15"/>
              </w:rPr>
            </w:pPr>
            <w:r>
              <w:rPr>
                <w:sz w:val="15"/>
                <w:szCs w:val="15"/>
              </w:rPr>
              <w:t>расходы на добровольное страхование</w:t>
            </w:r>
          </w:p>
        </w:tc>
        <w:tc>
          <w:tcPr>
            <w:tcW w:w="998" w:type="dxa"/>
          </w:tcPr>
          <w:p w14:paraId="1658F9FC" w14:textId="77777777" w:rsidR="00314F53" w:rsidRDefault="00314F53" w:rsidP="00036B68">
            <w:pPr>
              <w:pStyle w:val="af8"/>
              <w:jc w:val="center"/>
              <w:rPr>
                <w:sz w:val="15"/>
                <w:szCs w:val="15"/>
              </w:rPr>
            </w:pPr>
            <w:r>
              <w:rPr>
                <w:sz w:val="15"/>
                <w:szCs w:val="15"/>
              </w:rPr>
              <w:t>ремонт, включая</w:t>
            </w:r>
          </w:p>
          <w:p w14:paraId="6E7B05F2" w14:textId="77777777" w:rsidR="00314F53" w:rsidRDefault="00314F53" w:rsidP="00036B68">
            <w:pPr>
              <w:pStyle w:val="af8"/>
              <w:jc w:val="center"/>
              <w:rPr>
                <w:sz w:val="15"/>
                <w:szCs w:val="15"/>
              </w:rPr>
            </w:pPr>
            <w:r>
              <w:rPr>
                <w:sz w:val="15"/>
                <w:szCs w:val="15"/>
              </w:rPr>
              <w:t>приобретение запасных частей</w:t>
            </w:r>
          </w:p>
        </w:tc>
        <w:tc>
          <w:tcPr>
            <w:tcW w:w="1065" w:type="dxa"/>
          </w:tcPr>
          <w:p w14:paraId="00A0071C" w14:textId="77777777" w:rsidR="00314F53" w:rsidRDefault="00314F53" w:rsidP="00036B68">
            <w:pPr>
              <w:pStyle w:val="af8"/>
              <w:jc w:val="center"/>
              <w:rPr>
                <w:sz w:val="15"/>
                <w:szCs w:val="15"/>
              </w:rPr>
            </w:pPr>
            <w:r>
              <w:rPr>
                <w:sz w:val="15"/>
                <w:szCs w:val="15"/>
              </w:rPr>
              <w:t>техобслуживание сторонними организациями</w:t>
            </w:r>
          </w:p>
        </w:tc>
        <w:tc>
          <w:tcPr>
            <w:tcW w:w="823" w:type="dxa"/>
          </w:tcPr>
          <w:p w14:paraId="163D69C2" w14:textId="77777777" w:rsidR="00314F53" w:rsidRDefault="00314F53" w:rsidP="00036B68">
            <w:pPr>
              <w:pStyle w:val="af8"/>
              <w:jc w:val="center"/>
              <w:rPr>
                <w:sz w:val="15"/>
                <w:szCs w:val="15"/>
              </w:rPr>
            </w:pPr>
            <w:r>
              <w:rPr>
                <w:sz w:val="15"/>
                <w:szCs w:val="15"/>
              </w:rPr>
              <w:t>аренда гаражей, парковочных мест</w:t>
            </w:r>
          </w:p>
        </w:tc>
        <w:tc>
          <w:tcPr>
            <w:tcW w:w="735" w:type="dxa"/>
          </w:tcPr>
          <w:p w14:paraId="4D0EEDE0" w14:textId="77777777" w:rsidR="00314F53" w:rsidRDefault="00314F53" w:rsidP="00036B68">
            <w:pPr>
              <w:pStyle w:val="af8"/>
              <w:jc w:val="center"/>
              <w:rPr>
                <w:sz w:val="15"/>
                <w:szCs w:val="15"/>
              </w:rPr>
            </w:pPr>
            <w:r>
              <w:rPr>
                <w:sz w:val="15"/>
                <w:szCs w:val="15"/>
              </w:rPr>
              <w:t>содержание гаражей</w:t>
            </w:r>
          </w:p>
        </w:tc>
        <w:tc>
          <w:tcPr>
            <w:tcW w:w="629" w:type="dxa"/>
          </w:tcPr>
          <w:p w14:paraId="50C88AC5" w14:textId="77777777" w:rsidR="00314F53" w:rsidRDefault="00314F53" w:rsidP="00036B68">
            <w:pPr>
              <w:pStyle w:val="af8"/>
              <w:jc w:val="center"/>
              <w:rPr>
                <w:sz w:val="15"/>
                <w:szCs w:val="15"/>
              </w:rPr>
            </w:pPr>
            <w:r>
              <w:rPr>
                <w:sz w:val="15"/>
                <w:szCs w:val="15"/>
              </w:rPr>
              <w:t>водителей</w:t>
            </w:r>
          </w:p>
        </w:tc>
        <w:tc>
          <w:tcPr>
            <w:tcW w:w="813" w:type="dxa"/>
          </w:tcPr>
          <w:p w14:paraId="38808860" w14:textId="77777777" w:rsidR="00314F53" w:rsidRDefault="00314F53" w:rsidP="00036B68">
            <w:pPr>
              <w:pStyle w:val="af8"/>
              <w:jc w:val="center"/>
              <w:rPr>
                <w:sz w:val="15"/>
                <w:szCs w:val="15"/>
              </w:rPr>
            </w:pPr>
            <w:r>
              <w:rPr>
                <w:sz w:val="15"/>
                <w:szCs w:val="15"/>
              </w:rPr>
              <w:t>обслуживающего персонала гаражей</w:t>
            </w:r>
          </w:p>
        </w:tc>
        <w:tc>
          <w:tcPr>
            <w:tcW w:w="825" w:type="dxa"/>
          </w:tcPr>
          <w:p w14:paraId="35FC986D" w14:textId="77777777" w:rsidR="00314F53" w:rsidRDefault="00314F53" w:rsidP="00036B68">
            <w:pPr>
              <w:pStyle w:val="af8"/>
              <w:jc w:val="center"/>
              <w:rPr>
                <w:sz w:val="15"/>
                <w:szCs w:val="15"/>
              </w:rPr>
            </w:pPr>
            <w:r>
              <w:rPr>
                <w:sz w:val="15"/>
                <w:szCs w:val="15"/>
              </w:rPr>
              <w:t>административного персонала гаражей</w:t>
            </w:r>
          </w:p>
        </w:tc>
        <w:tc>
          <w:tcPr>
            <w:tcW w:w="944" w:type="dxa"/>
            <w:vMerge/>
          </w:tcPr>
          <w:p w14:paraId="3670675D" w14:textId="77777777" w:rsidR="00314F53" w:rsidRDefault="00314F53" w:rsidP="00036B68">
            <w:pPr>
              <w:pStyle w:val="af8"/>
              <w:rPr>
                <w:sz w:val="15"/>
                <w:szCs w:val="15"/>
              </w:rPr>
            </w:pPr>
          </w:p>
        </w:tc>
      </w:tr>
      <w:tr w:rsidR="00314F53" w14:paraId="511CD7A8" w14:textId="77777777" w:rsidTr="008D7196">
        <w:tc>
          <w:tcPr>
            <w:tcW w:w="3263" w:type="dxa"/>
          </w:tcPr>
          <w:p w14:paraId="7EBD09EB" w14:textId="77777777" w:rsidR="00314F53" w:rsidRDefault="00314F53" w:rsidP="00036B68">
            <w:pPr>
              <w:pStyle w:val="af8"/>
              <w:jc w:val="center"/>
              <w:rPr>
                <w:sz w:val="15"/>
                <w:szCs w:val="15"/>
              </w:rPr>
            </w:pPr>
            <w:r>
              <w:rPr>
                <w:sz w:val="15"/>
                <w:szCs w:val="15"/>
              </w:rPr>
              <w:t>1</w:t>
            </w:r>
          </w:p>
        </w:tc>
        <w:tc>
          <w:tcPr>
            <w:tcW w:w="886" w:type="dxa"/>
          </w:tcPr>
          <w:p w14:paraId="35327096" w14:textId="77777777" w:rsidR="00314F53" w:rsidRDefault="00314F53" w:rsidP="00036B68">
            <w:pPr>
              <w:pStyle w:val="af8"/>
              <w:jc w:val="center"/>
              <w:rPr>
                <w:sz w:val="15"/>
                <w:szCs w:val="15"/>
              </w:rPr>
            </w:pPr>
            <w:r>
              <w:rPr>
                <w:sz w:val="15"/>
                <w:szCs w:val="15"/>
              </w:rPr>
              <w:t>2</w:t>
            </w:r>
          </w:p>
        </w:tc>
        <w:tc>
          <w:tcPr>
            <w:tcW w:w="869" w:type="dxa"/>
          </w:tcPr>
          <w:p w14:paraId="6B15F9D7" w14:textId="77777777" w:rsidR="00314F53" w:rsidRDefault="00314F53" w:rsidP="00036B68">
            <w:pPr>
              <w:pStyle w:val="af8"/>
              <w:jc w:val="center"/>
              <w:rPr>
                <w:sz w:val="15"/>
                <w:szCs w:val="15"/>
              </w:rPr>
            </w:pPr>
            <w:r>
              <w:rPr>
                <w:sz w:val="15"/>
                <w:szCs w:val="15"/>
              </w:rPr>
              <w:t>3</w:t>
            </w:r>
          </w:p>
        </w:tc>
        <w:tc>
          <w:tcPr>
            <w:tcW w:w="887" w:type="dxa"/>
          </w:tcPr>
          <w:p w14:paraId="451E94A8" w14:textId="77777777" w:rsidR="00314F53" w:rsidRDefault="00314F53" w:rsidP="00036B68">
            <w:pPr>
              <w:pStyle w:val="af8"/>
              <w:jc w:val="center"/>
              <w:rPr>
                <w:sz w:val="15"/>
                <w:szCs w:val="15"/>
              </w:rPr>
            </w:pPr>
            <w:r>
              <w:rPr>
                <w:sz w:val="15"/>
                <w:szCs w:val="15"/>
              </w:rPr>
              <w:t>4</w:t>
            </w:r>
          </w:p>
        </w:tc>
        <w:tc>
          <w:tcPr>
            <w:tcW w:w="868" w:type="dxa"/>
          </w:tcPr>
          <w:p w14:paraId="4139CC12" w14:textId="77777777" w:rsidR="00314F53" w:rsidRDefault="00314F53" w:rsidP="00036B68">
            <w:pPr>
              <w:pStyle w:val="af8"/>
              <w:jc w:val="center"/>
              <w:rPr>
                <w:sz w:val="15"/>
                <w:szCs w:val="15"/>
              </w:rPr>
            </w:pPr>
            <w:r>
              <w:rPr>
                <w:sz w:val="15"/>
                <w:szCs w:val="15"/>
              </w:rPr>
              <w:t>5</w:t>
            </w:r>
          </w:p>
        </w:tc>
        <w:tc>
          <w:tcPr>
            <w:tcW w:w="697" w:type="dxa"/>
          </w:tcPr>
          <w:p w14:paraId="61569C9D" w14:textId="77777777" w:rsidR="00314F53" w:rsidRDefault="00314F53" w:rsidP="00036B68">
            <w:pPr>
              <w:pStyle w:val="af8"/>
              <w:jc w:val="center"/>
              <w:rPr>
                <w:sz w:val="15"/>
                <w:szCs w:val="15"/>
              </w:rPr>
            </w:pPr>
            <w:r>
              <w:rPr>
                <w:sz w:val="15"/>
                <w:szCs w:val="15"/>
              </w:rPr>
              <w:t>6</w:t>
            </w:r>
          </w:p>
        </w:tc>
        <w:tc>
          <w:tcPr>
            <w:tcW w:w="859" w:type="dxa"/>
          </w:tcPr>
          <w:p w14:paraId="52C31737" w14:textId="77777777" w:rsidR="00314F53" w:rsidRDefault="00314F53" w:rsidP="00036B68">
            <w:pPr>
              <w:pStyle w:val="af8"/>
              <w:jc w:val="center"/>
              <w:rPr>
                <w:sz w:val="15"/>
                <w:szCs w:val="15"/>
              </w:rPr>
            </w:pPr>
            <w:r>
              <w:rPr>
                <w:sz w:val="15"/>
                <w:szCs w:val="15"/>
              </w:rPr>
              <w:t>7</w:t>
            </w:r>
          </w:p>
        </w:tc>
        <w:tc>
          <w:tcPr>
            <w:tcW w:w="998" w:type="dxa"/>
          </w:tcPr>
          <w:p w14:paraId="215E6D34" w14:textId="77777777" w:rsidR="00314F53" w:rsidRDefault="00314F53" w:rsidP="00036B68">
            <w:pPr>
              <w:pStyle w:val="af8"/>
              <w:jc w:val="center"/>
              <w:rPr>
                <w:sz w:val="15"/>
                <w:szCs w:val="15"/>
              </w:rPr>
            </w:pPr>
            <w:r>
              <w:rPr>
                <w:sz w:val="15"/>
                <w:szCs w:val="15"/>
              </w:rPr>
              <w:t>8</w:t>
            </w:r>
          </w:p>
        </w:tc>
        <w:tc>
          <w:tcPr>
            <w:tcW w:w="1065" w:type="dxa"/>
          </w:tcPr>
          <w:p w14:paraId="3E901DA9" w14:textId="77777777" w:rsidR="00314F53" w:rsidRDefault="00314F53" w:rsidP="00036B68">
            <w:pPr>
              <w:pStyle w:val="af8"/>
              <w:jc w:val="center"/>
              <w:rPr>
                <w:sz w:val="15"/>
                <w:szCs w:val="15"/>
              </w:rPr>
            </w:pPr>
            <w:r>
              <w:rPr>
                <w:sz w:val="15"/>
                <w:szCs w:val="15"/>
              </w:rPr>
              <w:t>9</w:t>
            </w:r>
          </w:p>
        </w:tc>
        <w:tc>
          <w:tcPr>
            <w:tcW w:w="823" w:type="dxa"/>
          </w:tcPr>
          <w:p w14:paraId="39CEB7F5" w14:textId="77777777" w:rsidR="00314F53" w:rsidRDefault="00314F53" w:rsidP="00036B68">
            <w:pPr>
              <w:pStyle w:val="af8"/>
              <w:jc w:val="center"/>
              <w:rPr>
                <w:sz w:val="15"/>
                <w:szCs w:val="15"/>
              </w:rPr>
            </w:pPr>
            <w:r>
              <w:rPr>
                <w:sz w:val="15"/>
                <w:szCs w:val="15"/>
              </w:rPr>
              <w:t>10</w:t>
            </w:r>
          </w:p>
        </w:tc>
        <w:tc>
          <w:tcPr>
            <w:tcW w:w="735" w:type="dxa"/>
          </w:tcPr>
          <w:p w14:paraId="4A740A7E" w14:textId="77777777" w:rsidR="00314F53" w:rsidRDefault="00314F53" w:rsidP="00036B68">
            <w:pPr>
              <w:pStyle w:val="af8"/>
              <w:jc w:val="center"/>
              <w:rPr>
                <w:sz w:val="15"/>
                <w:szCs w:val="15"/>
              </w:rPr>
            </w:pPr>
            <w:r>
              <w:rPr>
                <w:sz w:val="15"/>
                <w:szCs w:val="15"/>
              </w:rPr>
              <w:t>11</w:t>
            </w:r>
          </w:p>
        </w:tc>
        <w:tc>
          <w:tcPr>
            <w:tcW w:w="629" w:type="dxa"/>
          </w:tcPr>
          <w:p w14:paraId="60C37177" w14:textId="77777777" w:rsidR="00314F53" w:rsidRDefault="00314F53" w:rsidP="00036B68">
            <w:pPr>
              <w:pStyle w:val="af8"/>
              <w:jc w:val="center"/>
              <w:rPr>
                <w:sz w:val="15"/>
                <w:szCs w:val="15"/>
              </w:rPr>
            </w:pPr>
            <w:r>
              <w:rPr>
                <w:sz w:val="15"/>
                <w:szCs w:val="15"/>
              </w:rPr>
              <w:t>12</w:t>
            </w:r>
          </w:p>
        </w:tc>
        <w:tc>
          <w:tcPr>
            <w:tcW w:w="813" w:type="dxa"/>
          </w:tcPr>
          <w:p w14:paraId="44E4DF70" w14:textId="77777777" w:rsidR="00314F53" w:rsidRDefault="00314F53" w:rsidP="00036B68">
            <w:pPr>
              <w:pStyle w:val="af8"/>
              <w:jc w:val="center"/>
              <w:rPr>
                <w:sz w:val="15"/>
                <w:szCs w:val="15"/>
              </w:rPr>
            </w:pPr>
            <w:r>
              <w:rPr>
                <w:sz w:val="15"/>
                <w:szCs w:val="15"/>
              </w:rPr>
              <w:t>13</w:t>
            </w:r>
          </w:p>
        </w:tc>
        <w:tc>
          <w:tcPr>
            <w:tcW w:w="825" w:type="dxa"/>
          </w:tcPr>
          <w:p w14:paraId="1B5C932C" w14:textId="77777777" w:rsidR="00314F53" w:rsidRDefault="00314F53" w:rsidP="00036B68">
            <w:pPr>
              <w:pStyle w:val="af8"/>
              <w:jc w:val="center"/>
              <w:rPr>
                <w:sz w:val="15"/>
                <w:szCs w:val="15"/>
              </w:rPr>
            </w:pPr>
            <w:r>
              <w:rPr>
                <w:sz w:val="15"/>
                <w:szCs w:val="15"/>
              </w:rPr>
              <w:t>14</w:t>
            </w:r>
          </w:p>
        </w:tc>
        <w:tc>
          <w:tcPr>
            <w:tcW w:w="944" w:type="dxa"/>
          </w:tcPr>
          <w:p w14:paraId="4986BD66" w14:textId="77777777" w:rsidR="00314F53" w:rsidRDefault="00314F53" w:rsidP="00036B68">
            <w:pPr>
              <w:pStyle w:val="af8"/>
              <w:jc w:val="center"/>
              <w:rPr>
                <w:sz w:val="15"/>
                <w:szCs w:val="15"/>
              </w:rPr>
            </w:pPr>
            <w:r>
              <w:rPr>
                <w:sz w:val="15"/>
                <w:szCs w:val="15"/>
              </w:rPr>
              <w:t>15</w:t>
            </w:r>
          </w:p>
        </w:tc>
      </w:tr>
      <w:tr w:rsidR="00314F53" w14:paraId="131D98B6" w14:textId="77777777" w:rsidTr="008D7196">
        <w:tc>
          <w:tcPr>
            <w:tcW w:w="3263" w:type="dxa"/>
          </w:tcPr>
          <w:p w14:paraId="5A8A2D8F" w14:textId="77777777" w:rsidR="00314F53" w:rsidRDefault="00314F53" w:rsidP="00036B68">
            <w:pPr>
              <w:pStyle w:val="af9"/>
              <w:rPr>
                <w:sz w:val="15"/>
                <w:szCs w:val="15"/>
              </w:rPr>
            </w:pPr>
            <w:r>
              <w:rPr>
                <w:sz w:val="15"/>
                <w:szCs w:val="15"/>
              </w:rPr>
              <w:t>Воздушные судна</w:t>
            </w:r>
          </w:p>
        </w:tc>
        <w:tc>
          <w:tcPr>
            <w:tcW w:w="886" w:type="dxa"/>
          </w:tcPr>
          <w:p w14:paraId="0202A583" w14:textId="77777777" w:rsidR="00314F53" w:rsidRDefault="00314F53" w:rsidP="00036B68">
            <w:pPr>
              <w:pStyle w:val="af8"/>
              <w:jc w:val="center"/>
              <w:rPr>
                <w:sz w:val="15"/>
                <w:szCs w:val="15"/>
              </w:rPr>
            </w:pPr>
            <w:bookmarkStart w:id="394" w:name="sub_11124200"/>
            <w:r>
              <w:rPr>
                <w:sz w:val="15"/>
                <w:szCs w:val="15"/>
              </w:rPr>
              <w:t>2000</w:t>
            </w:r>
            <w:bookmarkEnd w:id="394"/>
          </w:p>
        </w:tc>
        <w:tc>
          <w:tcPr>
            <w:tcW w:w="869" w:type="dxa"/>
          </w:tcPr>
          <w:p w14:paraId="3A944EE8" w14:textId="77777777" w:rsidR="00314F53" w:rsidRDefault="00314F53" w:rsidP="00036B68">
            <w:pPr>
              <w:pStyle w:val="af8"/>
              <w:rPr>
                <w:sz w:val="15"/>
                <w:szCs w:val="15"/>
              </w:rPr>
            </w:pPr>
          </w:p>
        </w:tc>
        <w:tc>
          <w:tcPr>
            <w:tcW w:w="887" w:type="dxa"/>
          </w:tcPr>
          <w:p w14:paraId="66A3FC96" w14:textId="77777777" w:rsidR="00314F53" w:rsidRDefault="00314F53" w:rsidP="00036B68">
            <w:pPr>
              <w:pStyle w:val="af8"/>
              <w:rPr>
                <w:sz w:val="15"/>
                <w:szCs w:val="15"/>
              </w:rPr>
            </w:pPr>
          </w:p>
        </w:tc>
        <w:tc>
          <w:tcPr>
            <w:tcW w:w="868" w:type="dxa"/>
          </w:tcPr>
          <w:p w14:paraId="3C1E0353" w14:textId="77777777" w:rsidR="00314F53" w:rsidRDefault="00314F53" w:rsidP="00036B68">
            <w:pPr>
              <w:pStyle w:val="af8"/>
              <w:rPr>
                <w:sz w:val="15"/>
                <w:szCs w:val="15"/>
              </w:rPr>
            </w:pPr>
          </w:p>
        </w:tc>
        <w:tc>
          <w:tcPr>
            <w:tcW w:w="697" w:type="dxa"/>
          </w:tcPr>
          <w:p w14:paraId="66725227" w14:textId="77777777" w:rsidR="00314F53" w:rsidRDefault="00314F53" w:rsidP="00036B68">
            <w:pPr>
              <w:pStyle w:val="af8"/>
              <w:rPr>
                <w:sz w:val="15"/>
                <w:szCs w:val="15"/>
              </w:rPr>
            </w:pPr>
          </w:p>
        </w:tc>
        <w:tc>
          <w:tcPr>
            <w:tcW w:w="859" w:type="dxa"/>
          </w:tcPr>
          <w:p w14:paraId="4AC69B8D" w14:textId="77777777" w:rsidR="00314F53" w:rsidRDefault="00314F53" w:rsidP="00036B68">
            <w:pPr>
              <w:pStyle w:val="af8"/>
              <w:rPr>
                <w:sz w:val="15"/>
                <w:szCs w:val="15"/>
              </w:rPr>
            </w:pPr>
          </w:p>
        </w:tc>
        <w:tc>
          <w:tcPr>
            <w:tcW w:w="998" w:type="dxa"/>
          </w:tcPr>
          <w:p w14:paraId="404A53F4" w14:textId="77777777" w:rsidR="00314F53" w:rsidRDefault="00314F53" w:rsidP="00036B68">
            <w:pPr>
              <w:pStyle w:val="af8"/>
              <w:rPr>
                <w:sz w:val="15"/>
                <w:szCs w:val="15"/>
              </w:rPr>
            </w:pPr>
          </w:p>
        </w:tc>
        <w:tc>
          <w:tcPr>
            <w:tcW w:w="1065" w:type="dxa"/>
          </w:tcPr>
          <w:p w14:paraId="7E838869" w14:textId="77777777" w:rsidR="00314F53" w:rsidRDefault="00314F53" w:rsidP="00036B68">
            <w:pPr>
              <w:pStyle w:val="af8"/>
              <w:rPr>
                <w:sz w:val="15"/>
                <w:szCs w:val="15"/>
              </w:rPr>
            </w:pPr>
          </w:p>
        </w:tc>
        <w:tc>
          <w:tcPr>
            <w:tcW w:w="823" w:type="dxa"/>
          </w:tcPr>
          <w:p w14:paraId="17151D02" w14:textId="77777777" w:rsidR="00314F53" w:rsidRDefault="00314F53" w:rsidP="00036B68">
            <w:pPr>
              <w:pStyle w:val="af8"/>
              <w:rPr>
                <w:sz w:val="15"/>
                <w:szCs w:val="15"/>
              </w:rPr>
            </w:pPr>
          </w:p>
        </w:tc>
        <w:tc>
          <w:tcPr>
            <w:tcW w:w="735" w:type="dxa"/>
          </w:tcPr>
          <w:p w14:paraId="200688C1" w14:textId="77777777" w:rsidR="00314F53" w:rsidRDefault="00314F53" w:rsidP="00036B68">
            <w:pPr>
              <w:pStyle w:val="af8"/>
              <w:rPr>
                <w:sz w:val="15"/>
                <w:szCs w:val="15"/>
              </w:rPr>
            </w:pPr>
          </w:p>
        </w:tc>
        <w:tc>
          <w:tcPr>
            <w:tcW w:w="629" w:type="dxa"/>
          </w:tcPr>
          <w:p w14:paraId="35B92257" w14:textId="77777777" w:rsidR="00314F53" w:rsidRDefault="00314F53" w:rsidP="00036B68">
            <w:pPr>
              <w:pStyle w:val="af8"/>
              <w:rPr>
                <w:sz w:val="15"/>
                <w:szCs w:val="15"/>
              </w:rPr>
            </w:pPr>
          </w:p>
        </w:tc>
        <w:tc>
          <w:tcPr>
            <w:tcW w:w="813" w:type="dxa"/>
          </w:tcPr>
          <w:p w14:paraId="1A672F5C" w14:textId="77777777" w:rsidR="00314F53" w:rsidRDefault="00314F53" w:rsidP="00036B68">
            <w:pPr>
              <w:pStyle w:val="af8"/>
              <w:rPr>
                <w:sz w:val="15"/>
                <w:szCs w:val="15"/>
              </w:rPr>
            </w:pPr>
          </w:p>
        </w:tc>
        <w:tc>
          <w:tcPr>
            <w:tcW w:w="825" w:type="dxa"/>
          </w:tcPr>
          <w:p w14:paraId="0390A867" w14:textId="77777777" w:rsidR="00314F53" w:rsidRDefault="00314F53" w:rsidP="00036B68">
            <w:pPr>
              <w:pStyle w:val="af8"/>
              <w:rPr>
                <w:sz w:val="15"/>
                <w:szCs w:val="15"/>
              </w:rPr>
            </w:pPr>
          </w:p>
        </w:tc>
        <w:tc>
          <w:tcPr>
            <w:tcW w:w="944" w:type="dxa"/>
          </w:tcPr>
          <w:p w14:paraId="5F9931EF" w14:textId="77777777" w:rsidR="00314F53" w:rsidRDefault="00314F53" w:rsidP="00036B68">
            <w:pPr>
              <w:pStyle w:val="af8"/>
              <w:rPr>
                <w:sz w:val="15"/>
                <w:szCs w:val="15"/>
              </w:rPr>
            </w:pPr>
          </w:p>
        </w:tc>
      </w:tr>
      <w:tr w:rsidR="00314F53" w14:paraId="267FABF9" w14:textId="77777777" w:rsidTr="008D7196">
        <w:tc>
          <w:tcPr>
            <w:tcW w:w="3263" w:type="dxa"/>
          </w:tcPr>
          <w:p w14:paraId="71782D65" w14:textId="77777777" w:rsidR="00314F53" w:rsidRDefault="00314F53" w:rsidP="00036B68">
            <w:pPr>
              <w:pStyle w:val="af9"/>
              <w:rPr>
                <w:sz w:val="15"/>
                <w:szCs w:val="15"/>
              </w:rPr>
            </w:pPr>
            <w:r>
              <w:rPr>
                <w:sz w:val="15"/>
                <w:szCs w:val="15"/>
              </w:rPr>
              <w:t>самолеты, всего</w:t>
            </w:r>
          </w:p>
        </w:tc>
        <w:tc>
          <w:tcPr>
            <w:tcW w:w="886" w:type="dxa"/>
          </w:tcPr>
          <w:p w14:paraId="2A726D22" w14:textId="77777777" w:rsidR="00314F53" w:rsidRDefault="00314F53" w:rsidP="00036B68">
            <w:pPr>
              <w:pStyle w:val="af8"/>
              <w:jc w:val="center"/>
              <w:rPr>
                <w:sz w:val="15"/>
                <w:szCs w:val="15"/>
              </w:rPr>
            </w:pPr>
            <w:bookmarkStart w:id="395" w:name="sub_11124210"/>
            <w:r>
              <w:rPr>
                <w:sz w:val="15"/>
                <w:szCs w:val="15"/>
              </w:rPr>
              <w:t>2100</w:t>
            </w:r>
            <w:bookmarkEnd w:id="395"/>
          </w:p>
        </w:tc>
        <w:tc>
          <w:tcPr>
            <w:tcW w:w="869" w:type="dxa"/>
          </w:tcPr>
          <w:p w14:paraId="02D18B7F" w14:textId="77777777" w:rsidR="00314F53" w:rsidRDefault="00314F53" w:rsidP="00036B68">
            <w:pPr>
              <w:pStyle w:val="af8"/>
              <w:rPr>
                <w:sz w:val="15"/>
                <w:szCs w:val="15"/>
              </w:rPr>
            </w:pPr>
          </w:p>
        </w:tc>
        <w:tc>
          <w:tcPr>
            <w:tcW w:w="887" w:type="dxa"/>
          </w:tcPr>
          <w:p w14:paraId="3BE127F5" w14:textId="77777777" w:rsidR="00314F53" w:rsidRDefault="00314F53" w:rsidP="00036B68">
            <w:pPr>
              <w:pStyle w:val="af8"/>
              <w:rPr>
                <w:sz w:val="15"/>
                <w:szCs w:val="15"/>
              </w:rPr>
            </w:pPr>
          </w:p>
        </w:tc>
        <w:tc>
          <w:tcPr>
            <w:tcW w:w="868" w:type="dxa"/>
          </w:tcPr>
          <w:p w14:paraId="47C6AAE9" w14:textId="77777777" w:rsidR="00314F53" w:rsidRDefault="00314F53" w:rsidP="00036B68">
            <w:pPr>
              <w:pStyle w:val="af8"/>
              <w:rPr>
                <w:sz w:val="15"/>
                <w:szCs w:val="15"/>
              </w:rPr>
            </w:pPr>
          </w:p>
        </w:tc>
        <w:tc>
          <w:tcPr>
            <w:tcW w:w="697" w:type="dxa"/>
          </w:tcPr>
          <w:p w14:paraId="2B97935F" w14:textId="77777777" w:rsidR="00314F53" w:rsidRDefault="00314F53" w:rsidP="00036B68">
            <w:pPr>
              <w:pStyle w:val="af8"/>
              <w:rPr>
                <w:sz w:val="15"/>
                <w:szCs w:val="15"/>
              </w:rPr>
            </w:pPr>
          </w:p>
        </w:tc>
        <w:tc>
          <w:tcPr>
            <w:tcW w:w="859" w:type="dxa"/>
          </w:tcPr>
          <w:p w14:paraId="70FD7E79" w14:textId="77777777" w:rsidR="00314F53" w:rsidRDefault="00314F53" w:rsidP="00036B68">
            <w:pPr>
              <w:pStyle w:val="af8"/>
              <w:rPr>
                <w:sz w:val="15"/>
                <w:szCs w:val="15"/>
              </w:rPr>
            </w:pPr>
          </w:p>
        </w:tc>
        <w:tc>
          <w:tcPr>
            <w:tcW w:w="998" w:type="dxa"/>
          </w:tcPr>
          <w:p w14:paraId="47E9D56D" w14:textId="77777777" w:rsidR="00314F53" w:rsidRDefault="00314F53" w:rsidP="00036B68">
            <w:pPr>
              <w:pStyle w:val="af8"/>
              <w:rPr>
                <w:sz w:val="15"/>
                <w:szCs w:val="15"/>
              </w:rPr>
            </w:pPr>
          </w:p>
        </w:tc>
        <w:tc>
          <w:tcPr>
            <w:tcW w:w="1065" w:type="dxa"/>
          </w:tcPr>
          <w:p w14:paraId="70AD9EF8" w14:textId="77777777" w:rsidR="00314F53" w:rsidRDefault="00314F53" w:rsidP="00036B68">
            <w:pPr>
              <w:pStyle w:val="af8"/>
              <w:rPr>
                <w:sz w:val="15"/>
                <w:szCs w:val="15"/>
              </w:rPr>
            </w:pPr>
          </w:p>
        </w:tc>
        <w:tc>
          <w:tcPr>
            <w:tcW w:w="823" w:type="dxa"/>
          </w:tcPr>
          <w:p w14:paraId="4FB89145" w14:textId="77777777" w:rsidR="00314F53" w:rsidRDefault="00314F53" w:rsidP="00036B68">
            <w:pPr>
              <w:pStyle w:val="af8"/>
              <w:rPr>
                <w:sz w:val="15"/>
                <w:szCs w:val="15"/>
              </w:rPr>
            </w:pPr>
          </w:p>
        </w:tc>
        <w:tc>
          <w:tcPr>
            <w:tcW w:w="735" w:type="dxa"/>
          </w:tcPr>
          <w:p w14:paraId="76A9E399" w14:textId="77777777" w:rsidR="00314F53" w:rsidRDefault="00314F53" w:rsidP="00036B68">
            <w:pPr>
              <w:pStyle w:val="af8"/>
              <w:rPr>
                <w:sz w:val="15"/>
                <w:szCs w:val="15"/>
              </w:rPr>
            </w:pPr>
          </w:p>
        </w:tc>
        <w:tc>
          <w:tcPr>
            <w:tcW w:w="629" w:type="dxa"/>
          </w:tcPr>
          <w:p w14:paraId="6E8D551F" w14:textId="77777777" w:rsidR="00314F53" w:rsidRDefault="00314F53" w:rsidP="00036B68">
            <w:pPr>
              <w:pStyle w:val="af8"/>
              <w:rPr>
                <w:sz w:val="15"/>
                <w:szCs w:val="15"/>
              </w:rPr>
            </w:pPr>
          </w:p>
        </w:tc>
        <w:tc>
          <w:tcPr>
            <w:tcW w:w="813" w:type="dxa"/>
          </w:tcPr>
          <w:p w14:paraId="3F077FDF" w14:textId="77777777" w:rsidR="00314F53" w:rsidRDefault="00314F53" w:rsidP="00036B68">
            <w:pPr>
              <w:pStyle w:val="af8"/>
              <w:rPr>
                <w:sz w:val="15"/>
                <w:szCs w:val="15"/>
              </w:rPr>
            </w:pPr>
          </w:p>
        </w:tc>
        <w:tc>
          <w:tcPr>
            <w:tcW w:w="825" w:type="dxa"/>
          </w:tcPr>
          <w:p w14:paraId="1DC1605C" w14:textId="77777777" w:rsidR="00314F53" w:rsidRDefault="00314F53" w:rsidP="00036B68">
            <w:pPr>
              <w:pStyle w:val="af8"/>
              <w:rPr>
                <w:sz w:val="15"/>
                <w:szCs w:val="15"/>
              </w:rPr>
            </w:pPr>
          </w:p>
        </w:tc>
        <w:tc>
          <w:tcPr>
            <w:tcW w:w="944" w:type="dxa"/>
          </w:tcPr>
          <w:p w14:paraId="1E9A74CD" w14:textId="77777777" w:rsidR="00314F53" w:rsidRDefault="00314F53" w:rsidP="00036B68">
            <w:pPr>
              <w:pStyle w:val="af8"/>
              <w:rPr>
                <w:sz w:val="15"/>
                <w:szCs w:val="15"/>
              </w:rPr>
            </w:pPr>
          </w:p>
        </w:tc>
      </w:tr>
      <w:tr w:rsidR="00314F53" w14:paraId="2E1805D1" w14:textId="77777777" w:rsidTr="008D7196">
        <w:tc>
          <w:tcPr>
            <w:tcW w:w="3263" w:type="dxa"/>
          </w:tcPr>
          <w:p w14:paraId="0AF53E96" w14:textId="77777777" w:rsidR="00314F53" w:rsidRDefault="00314F53" w:rsidP="00036B68">
            <w:pPr>
              <w:pStyle w:val="af9"/>
              <w:rPr>
                <w:sz w:val="15"/>
                <w:szCs w:val="15"/>
              </w:rPr>
            </w:pPr>
            <w:r>
              <w:rPr>
                <w:sz w:val="15"/>
                <w:szCs w:val="15"/>
              </w:rPr>
              <w:t>в том числе:</w:t>
            </w:r>
            <w:r>
              <w:rPr>
                <w:sz w:val="15"/>
                <w:szCs w:val="15"/>
                <w:vertAlign w:val="superscript"/>
              </w:rPr>
              <w:t> </w:t>
            </w:r>
            <w:hyperlink w:anchor="sub_111130" w:history="1">
              <w:r>
                <w:rPr>
                  <w:rStyle w:val="af4"/>
                  <w:sz w:val="15"/>
                  <w:szCs w:val="15"/>
                  <w:vertAlign w:val="superscript"/>
                </w:rPr>
                <w:t>30</w:t>
              </w:r>
            </w:hyperlink>
          </w:p>
        </w:tc>
        <w:tc>
          <w:tcPr>
            <w:tcW w:w="886" w:type="dxa"/>
          </w:tcPr>
          <w:p w14:paraId="7D6EACC5" w14:textId="77777777" w:rsidR="00314F53" w:rsidRDefault="00314F53" w:rsidP="00036B68">
            <w:pPr>
              <w:pStyle w:val="af8"/>
              <w:rPr>
                <w:sz w:val="15"/>
                <w:szCs w:val="15"/>
              </w:rPr>
            </w:pPr>
          </w:p>
        </w:tc>
        <w:tc>
          <w:tcPr>
            <w:tcW w:w="869" w:type="dxa"/>
          </w:tcPr>
          <w:p w14:paraId="19E70F2F" w14:textId="77777777" w:rsidR="00314F53" w:rsidRDefault="00314F53" w:rsidP="00036B68">
            <w:pPr>
              <w:pStyle w:val="af8"/>
              <w:rPr>
                <w:sz w:val="15"/>
                <w:szCs w:val="15"/>
              </w:rPr>
            </w:pPr>
          </w:p>
        </w:tc>
        <w:tc>
          <w:tcPr>
            <w:tcW w:w="887" w:type="dxa"/>
          </w:tcPr>
          <w:p w14:paraId="503E3D3D" w14:textId="77777777" w:rsidR="00314F53" w:rsidRDefault="00314F53" w:rsidP="00036B68">
            <w:pPr>
              <w:pStyle w:val="af8"/>
              <w:rPr>
                <w:sz w:val="15"/>
                <w:szCs w:val="15"/>
              </w:rPr>
            </w:pPr>
          </w:p>
        </w:tc>
        <w:tc>
          <w:tcPr>
            <w:tcW w:w="868" w:type="dxa"/>
          </w:tcPr>
          <w:p w14:paraId="7EC02BB7" w14:textId="77777777" w:rsidR="00314F53" w:rsidRDefault="00314F53" w:rsidP="00036B68">
            <w:pPr>
              <w:pStyle w:val="af8"/>
              <w:rPr>
                <w:sz w:val="15"/>
                <w:szCs w:val="15"/>
              </w:rPr>
            </w:pPr>
          </w:p>
        </w:tc>
        <w:tc>
          <w:tcPr>
            <w:tcW w:w="697" w:type="dxa"/>
          </w:tcPr>
          <w:p w14:paraId="2D5A1487" w14:textId="77777777" w:rsidR="00314F53" w:rsidRDefault="00314F53" w:rsidP="00036B68">
            <w:pPr>
              <w:pStyle w:val="af8"/>
              <w:rPr>
                <w:sz w:val="15"/>
                <w:szCs w:val="15"/>
              </w:rPr>
            </w:pPr>
          </w:p>
        </w:tc>
        <w:tc>
          <w:tcPr>
            <w:tcW w:w="859" w:type="dxa"/>
          </w:tcPr>
          <w:p w14:paraId="73D23B0F" w14:textId="77777777" w:rsidR="00314F53" w:rsidRDefault="00314F53" w:rsidP="00036B68">
            <w:pPr>
              <w:pStyle w:val="af8"/>
              <w:rPr>
                <w:sz w:val="15"/>
                <w:szCs w:val="15"/>
              </w:rPr>
            </w:pPr>
          </w:p>
        </w:tc>
        <w:tc>
          <w:tcPr>
            <w:tcW w:w="998" w:type="dxa"/>
          </w:tcPr>
          <w:p w14:paraId="63309B3E" w14:textId="77777777" w:rsidR="00314F53" w:rsidRDefault="00314F53" w:rsidP="00036B68">
            <w:pPr>
              <w:pStyle w:val="af8"/>
              <w:rPr>
                <w:sz w:val="15"/>
                <w:szCs w:val="15"/>
              </w:rPr>
            </w:pPr>
          </w:p>
        </w:tc>
        <w:tc>
          <w:tcPr>
            <w:tcW w:w="1065" w:type="dxa"/>
          </w:tcPr>
          <w:p w14:paraId="5AC08FD5" w14:textId="77777777" w:rsidR="00314F53" w:rsidRDefault="00314F53" w:rsidP="00036B68">
            <w:pPr>
              <w:pStyle w:val="af8"/>
              <w:rPr>
                <w:sz w:val="15"/>
                <w:szCs w:val="15"/>
              </w:rPr>
            </w:pPr>
          </w:p>
        </w:tc>
        <w:tc>
          <w:tcPr>
            <w:tcW w:w="823" w:type="dxa"/>
          </w:tcPr>
          <w:p w14:paraId="285AD751" w14:textId="77777777" w:rsidR="00314F53" w:rsidRDefault="00314F53" w:rsidP="00036B68">
            <w:pPr>
              <w:pStyle w:val="af8"/>
              <w:rPr>
                <w:sz w:val="15"/>
                <w:szCs w:val="15"/>
              </w:rPr>
            </w:pPr>
          </w:p>
        </w:tc>
        <w:tc>
          <w:tcPr>
            <w:tcW w:w="735" w:type="dxa"/>
          </w:tcPr>
          <w:p w14:paraId="4002F858" w14:textId="77777777" w:rsidR="00314F53" w:rsidRDefault="00314F53" w:rsidP="00036B68">
            <w:pPr>
              <w:pStyle w:val="af8"/>
              <w:rPr>
                <w:sz w:val="15"/>
                <w:szCs w:val="15"/>
              </w:rPr>
            </w:pPr>
          </w:p>
        </w:tc>
        <w:tc>
          <w:tcPr>
            <w:tcW w:w="629" w:type="dxa"/>
          </w:tcPr>
          <w:p w14:paraId="4CFE3178" w14:textId="77777777" w:rsidR="00314F53" w:rsidRDefault="00314F53" w:rsidP="00036B68">
            <w:pPr>
              <w:pStyle w:val="af8"/>
              <w:rPr>
                <w:sz w:val="15"/>
                <w:szCs w:val="15"/>
              </w:rPr>
            </w:pPr>
          </w:p>
        </w:tc>
        <w:tc>
          <w:tcPr>
            <w:tcW w:w="813" w:type="dxa"/>
          </w:tcPr>
          <w:p w14:paraId="4EBC98D7" w14:textId="77777777" w:rsidR="00314F53" w:rsidRDefault="00314F53" w:rsidP="00036B68">
            <w:pPr>
              <w:pStyle w:val="af8"/>
              <w:rPr>
                <w:sz w:val="15"/>
                <w:szCs w:val="15"/>
              </w:rPr>
            </w:pPr>
          </w:p>
        </w:tc>
        <w:tc>
          <w:tcPr>
            <w:tcW w:w="825" w:type="dxa"/>
          </w:tcPr>
          <w:p w14:paraId="34405E8D" w14:textId="77777777" w:rsidR="00314F53" w:rsidRDefault="00314F53" w:rsidP="00036B68">
            <w:pPr>
              <w:pStyle w:val="af8"/>
              <w:rPr>
                <w:sz w:val="15"/>
                <w:szCs w:val="15"/>
              </w:rPr>
            </w:pPr>
          </w:p>
        </w:tc>
        <w:tc>
          <w:tcPr>
            <w:tcW w:w="944" w:type="dxa"/>
          </w:tcPr>
          <w:p w14:paraId="24781706" w14:textId="77777777" w:rsidR="00314F53" w:rsidRDefault="00314F53" w:rsidP="00036B68">
            <w:pPr>
              <w:pStyle w:val="af8"/>
              <w:rPr>
                <w:sz w:val="15"/>
                <w:szCs w:val="15"/>
              </w:rPr>
            </w:pPr>
          </w:p>
        </w:tc>
      </w:tr>
      <w:tr w:rsidR="00314F53" w14:paraId="690322D4" w14:textId="77777777" w:rsidTr="008D7196">
        <w:tc>
          <w:tcPr>
            <w:tcW w:w="3263" w:type="dxa"/>
          </w:tcPr>
          <w:p w14:paraId="6AA3E516" w14:textId="77777777" w:rsidR="00314F53" w:rsidRDefault="00314F53" w:rsidP="00036B68">
            <w:pPr>
              <w:pStyle w:val="af9"/>
              <w:rPr>
                <w:sz w:val="15"/>
                <w:szCs w:val="15"/>
              </w:rPr>
            </w:pPr>
            <w:r>
              <w:rPr>
                <w:sz w:val="15"/>
                <w:szCs w:val="15"/>
              </w:rPr>
              <w:t>самолеты пассажирские</w:t>
            </w:r>
          </w:p>
        </w:tc>
        <w:tc>
          <w:tcPr>
            <w:tcW w:w="886" w:type="dxa"/>
          </w:tcPr>
          <w:p w14:paraId="2C9865BE" w14:textId="77777777" w:rsidR="00314F53" w:rsidRDefault="00314F53" w:rsidP="00036B68">
            <w:pPr>
              <w:pStyle w:val="af8"/>
              <w:jc w:val="center"/>
              <w:rPr>
                <w:sz w:val="15"/>
                <w:szCs w:val="15"/>
              </w:rPr>
            </w:pPr>
            <w:bookmarkStart w:id="396" w:name="sub_11124211"/>
            <w:r>
              <w:rPr>
                <w:sz w:val="15"/>
                <w:szCs w:val="15"/>
              </w:rPr>
              <w:t>2101</w:t>
            </w:r>
            <w:bookmarkEnd w:id="396"/>
          </w:p>
        </w:tc>
        <w:tc>
          <w:tcPr>
            <w:tcW w:w="869" w:type="dxa"/>
          </w:tcPr>
          <w:p w14:paraId="6D840150" w14:textId="77777777" w:rsidR="00314F53" w:rsidRDefault="00314F53" w:rsidP="00036B68">
            <w:pPr>
              <w:pStyle w:val="af8"/>
              <w:rPr>
                <w:sz w:val="15"/>
                <w:szCs w:val="15"/>
              </w:rPr>
            </w:pPr>
          </w:p>
        </w:tc>
        <w:tc>
          <w:tcPr>
            <w:tcW w:w="887" w:type="dxa"/>
          </w:tcPr>
          <w:p w14:paraId="7C334B5A" w14:textId="77777777" w:rsidR="00314F53" w:rsidRDefault="00314F53" w:rsidP="00036B68">
            <w:pPr>
              <w:pStyle w:val="af8"/>
              <w:rPr>
                <w:sz w:val="15"/>
                <w:szCs w:val="15"/>
              </w:rPr>
            </w:pPr>
          </w:p>
        </w:tc>
        <w:tc>
          <w:tcPr>
            <w:tcW w:w="868" w:type="dxa"/>
          </w:tcPr>
          <w:p w14:paraId="56DEAE1C" w14:textId="77777777" w:rsidR="00314F53" w:rsidRDefault="00314F53" w:rsidP="00036B68">
            <w:pPr>
              <w:pStyle w:val="af8"/>
              <w:rPr>
                <w:sz w:val="15"/>
                <w:szCs w:val="15"/>
              </w:rPr>
            </w:pPr>
          </w:p>
        </w:tc>
        <w:tc>
          <w:tcPr>
            <w:tcW w:w="697" w:type="dxa"/>
          </w:tcPr>
          <w:p w14:paraId="37CA5019" w14:textId="77777777" w:rsidR="00314F53" w:rsidRDefault="00314F53" w:rsidP="00036B68">
            <w:pPr>
              <w:pStyle w:val="af8"/>
              <w:rPr>
                <w:sz w:val="15"/>
                <w:szCs w:val="15"/>
              </w:rPr>
            </w:pPr>
          </w:p>
        </w:tc>
        <w:tc>
          <w:tcPr>
            <w:tcW w:w="859" w:type="dxa"/>
          </w:tcPr>
          <w:p w14:paraId="676FA672" w14:textId="77777777" w:rsidR="00314F53" w:rsidRDefault="00314F53" w:rsidP="00036B68">
            <w:pPr>
              <w:pStyle w:val="af8"/>
              <w:rPr>
                <w:sz w:val="15"/>
                <w:szCs w:val="15"/>
              </w:rPr>
            </w:pPr>
          </w:p>
        </w:tc>
        <w:tc>
          <w:tcPr>
            <w:tcW w:w="998" w:type="dxa"/>
          </w:tcPr>
          <w:p w14:paraId="41515BAD" w14:textId="77777777" w:rsidR="00314F53" w:rsidRDefault="00314F53" w:rsidP="00036B68">
            <w:pPr>
              <w:pStyle w:val="af8"/>
              <w:rPr>
                <w:sz w:val="15"/>
                <w:szCs w:val="15"/>
              </w:rPr>
            </w:pPr>
          </w:p>
        </w:tc>
        <w:tc>
          <w:tcPr>
            <w:tcW w:w="1065" w:type="dxa"/>
          </w:tcPr>
          <w:p w14:paraId="6936C3C7" w14:textId="77777777" w:rsidR="00314F53" w:rsidRDefault="00314F53" w:rsidP="00036B68">
            <w:pPr>
              <w:pStyle w:val="af8"/>
              <w:rPr>
                <w:sz w:val="15"/>
                <w:szCs w:val="15"/>
              </w:rPr>
            </w:pPr>
          </w:p>
        </w:tc>
        <w:tc>
          <w:tcPr>
            <w:tcW w:w="823" w:type="dxa"/>
          </w:tcPr>
          <w:p w14:paraId="75019184" w14:textId="77777777" w:rsidR="00314F53" w:rsidRDefault="00314F53" w:rsidP="00036B68">
            <w:pPr>
              <w:pStyle w:val="af8"/>
              <w:rPr>
                <w:sz w:val="15"/>
                <w:szCs w:val="15"/>
              </w:rPr>
            </w:pPr>
          </w:p>
        </w:tc>
        <w:tc>
          <w:tcPr>
            <w:tcW w:w="735" w:type="dxa"/>
          </w:tcPr>
          <w:p w14:paraId="58386831" w14:textId="77777777" w:rsidR="00314F53" w:rsidRDefault="00314F53" w:rsidP="00036B68">
            <w:pPr>
              <w:pStyle w:val="af8"/>
              <w:rPr>
                <w:sz w:val="15"/>
                <w:szCs w:val="15"/>
              </w:rPr>
            </w:pPr>
          </w:p>
        </w:tc>
        <w:tc>
          <w:tcPr>
            <w:tcW w:w="629" w:type="dxa"/>
          </w:tcPr>
          <w:p w14:paraId="070207BB" w14:textId="77777777" w:rsidR="00314F53" w:rsidRDefault="00314F53" w:rsidP="00036B68">
            <w:pPr>
              <w:pStyle w:val="af8"/>
              <w:rPr>
                <w:sz w:val="15"/>
                <w:szCs w:val="15"/>
              </w:rPr>
            </w:pPr>
          </w:p>
        </w:tc>
        <w:tc>
          <w:tcPr>
            <w:tcW w:w="813" w:type="dxa"/>
          </w:tcPr>
          <w:p w14:paraId="73EF41EF" w14:textId="77777777" w:rsidR="00314F53" w:rsidRDefault="00314F53" w:rsidP="00036B68">
            <w:pPr>
              <w:pStyle w:val="af8"/>
              <w:rPr>
                <w:sz w:val="15"/>
                <w:szCs w:val="15"/>
              </w:rPr>
            </w:pPr>
          </w:p>
        </w:tc>
        <w:tc>
          <w:tcPr>
            <w:tcW w:w="825" w:type="dxa"/>
          </w:tcPr>
          <w:p w14:paraId="3CC16616" w14:textId="77777777" w:rsidR="00314F53" w:rsidRDefault="00314F53" w:rsidP="00036B68">
            <w:pPr>
              <w:pStyle w:val="af8"/>
              <w:rPr>
                <w:sz w:val="15"/>
                <w:szCs w:val="15"/>
              </w:rPr>
            </w:pPr>
          </w:p>
        </w:tc>
        <w:tc>
          <w:tcPr>
            <w:tcW w:w="944" w:type="dxa"/>
          </w:tcPr>
          <w:p w14:paraId="627621FF" w14:textId="77777777" w:rsidR="00314F53" w:rsidRDefault="00314F53" w:rsidP="00036B68">
            <w:pPr>
              <w:pStyle w:val="af8"/>
              <w:rPr>
                <w:sz w:val="15"/>
                <w:szCs w:val="15"/>
              </w:rPr>
            </w:pPr>
          </w:p>
        </w:tc>
      </w:tr>
      <w:tr w:rsidR="00314F53" w14:paraId="354E48E3" w14:textId="77777777" w:rsidTr="008D7196">
        <w:tc>
          <w:tcPr>
            <w:tcW w:w="3263" w:type="dxa"/>
          </w:tcPr>
          <w:p w14:paraId="385C0E23" w14:textId="77777777" w:rsidR="00314F53" w:rsidRDefault="00314F53" w:rsidP="00036B68">
            <w:pPr>
              <w:pStyle w:val="af9"/>
              <w:rPr>
                <w:sz w:val="15"/>
                <w:szCs w:val="15"/>
              </w:rPr>
            </w:pPr>
            <w:r>
              <w:rPr>
                <w:sz w:val="15"/>
                <w:szCs w:val="15"/>
              </w:rPr>
              <w:t>самолеты грузовые</w:t>
            </w:r>
          </w:p>
        </w:tc>
        <w:tc>
          <w:tcPr>
            <w:tcW w:w="886" w:type="dxa"/>
          </w:tcPr>
          <w:p w14:paraId="3E971681" w14:textId="77777777" w:rsidR="00314F53" w:rsidRDefault="00314F53" w:rsidP="00036B68">
            <w:pPr>
              <w:pStyle w:val="af8"/>
              <w:jc w:val="center"/>
              <w:rPr>
                <w:sz w:val="15"/>
                <w:szCs w:val="15"/>
              </w:rPr>
            </w:pPr>
            <w:bookmarkStart w:id="397" w:name="sub_11124212"/>
            <w:r>
              <w:rPr>
                <w:sz w:val="15"/>
                <w:szCs w:val="15"/>
              </w:rPr>
              <w:t>2102</w:t>
            </w:r>
            <w:bookmarkEnd w:id="397"/>
          </w:p>
        </w:tc>
        <w:tc>
          <w:tcPr>
            <w:tcW w:w="869" w:type="dxa"/>
          </w:tcPr>
          <w:p w14:paraId="454718C5" w14:textId="77777777" w:rsidR="00314F53" w:rsidRDefault="00314F53" w:rsidP="00036B68">
            <w:pPr>
              <w:pStyle w:val="af8"/>
              <w:rPr>
                <w:sz w:val="15"/>
                <w:szCs w:val="15"/>
              </w:rPr>
            </w:pPr>
          </w:p>
        </w:tc>
        <w:tc>
          <w:tcPr>
            <w:tcW w:w="887" w:type="dxa"/>
          </w:tcPr>
          <w:p w14:paraId="538E2976" w14:textId="77777777" w:rsidR="00314F53" w:rsidRDefault="00314F53" w:rsidP="00036B68">
            <w:pPr>
              <w:pStyle w:val="af8"/>
              <w:rPr>
                <w:sz w:val="15"/>
                <w:szCs w:val="15"/>
              </w:rPr>
            </w:pPr>
          </w:p>
        </w:tc>
        <w:tc>
          <w:tcPr>
            <w:tcW w:w="868" w:type="dxa"/>
          </w:tcPr>
          <w:p w14:paraId="0FD9834A" w14:textId="77777777" w:rsidR="00314F53" w:rsidRDefault="00314F53" w:rsidP="00036B68">
            <w:pPr>
              <w:pStyle w:val="af8"/>
              <w:rPr>
                <w:sz w:val="15"/>
                <w:szCs w:val="15"/>
              </w:rPr>
            </w:pPr>
          </w:p>
        </w:tc>
        <w:tc>
          <w:tcPr>
            <w:tcW w:w="697" w:type="dxa"/>
          </w:tcPr>
          <w:p w14:paraId="268E652F" w14:textId="77777777" w:rsidR="00314F53" w:rsidRDefault="00314F53" w:rsidP="00036B68">
            <w:pPr>
              <w:pStyle w:val="af8"/>
              <w:rPr>
                <w:sz w:val="15"/>
                <w:szCs w:val="15"/>
              </w:rPr>
            </w:pPr>
          </w:p>
        </w:tc>
        <w:tc>
          <w:tcPr>
            <w:tcW w:w="859" w:type="dxa"/>
          </w:tcPr>
          <w:p w14:paraId="3FCC7180" w14:textId="77777777" w:rsidR="00314F53" w:rsidRDefault="00314F53" w:rsidP="00036B68">
            <w:pPr>
              <w:pStyle w:val="af8"/>
              <w:rPr>
                <w:sz w:val="15"/>
                <w:szCs w:val="15"/>
              </w:rPr>
            </w:pPr>
          </w:p>
        </w:tc>
        <w:tc>
          <w:tcPr>
            <w:tcW w:w="998" w:type="dxa"/>
          </w:tcPr>
          <w:p w14:paraId="212B0289" w14:textId="77777777" w:rsidR="00314F53" w:rsidRDefault="00314F53" w:rsidP="00036B68">
            <w:pPr>
              <w:pStyle w:val="af8"/>
              <w:rPr>
                <w:sz w:val="15"/>
                <w:szCs w:val="15"/>
              </w:rPr>
            </w:pPr>
          </w:p>
        </w:tc>
        <w:tc>
          <w:tcPr>
            <w:tcW w:w="1065" w:type="dxa"/>
          </w:tcPr>
          <w:p w14:paraId="0A0CFCBE" w14:textId="77777777" w:rsidR="00314F53" w:rsidRDefault="00314F53" w:rsidP="00036B68">
            <w:pPr>
              <w:pStyle w:val="af8"/>
              <w:rPr>
                <w:sz w:val="15"/>
                <w:szCs w:val="15"/>
              </w:rPr>
            </w:pPr>
          </w:p>
        </w:tc>
        <w:tc>
          <w:tcPr>
            <w:tcW w:w="823" w:type="dxa"/>
          </w:tcPr>
          <w:p w14:paraId="2F48B6A1" w14:textId="77777777" w:rsidR="00314F53" w:rsidRDefault="00314F53" w:rsidP="00036B68">
            <w:pPr>
              <w:pStyle w:val="af8"/>
              <w:rPr>
                <w:sz w:val="15"/>
                <w:szCs w:val="15"/>
              </w:rPr>
            </w:pPr>
          </w:p>
        </w:tc>
        <w:tc>
          <w:tcPr>
            <w:tcW w:w="735" w:type="dxa"/>
          </w:tcPr>
          <w:p w14:paraId="1392FB68" w14:textId="77777777" w:rsidR="00314F53" w:rsidRDefault="00314F53" w:rsidP="00036B68">
            <w:pPr>
              <w:pStyle w:val="af8"/>
              <w:rPr>
                <w:sz w:val="15"/>
                <w:szCs w:val="15"/>
              </w:rPr>
            </w:pPr>
          </w:p>
        </w:tc>
        <w:tc>
          <w:tcPr>
            <w:tcW w:w="629" w:type="dxa"/>
          </w:tcPr>
          <w:p w14:paraId="08C3921C" w14:textId="77777777" w:rsidR="00314F53" w:rsidRDefault="00314F53" w:rsidP="00036B68">
            <w:pPr>
              <w:pStyle w:val="af8"/>
              <w:rPr>
                <w:sz w:val="15"/>
                <w:szCs w:val="15"/>
              </w:rPr>
            </w:pPr>
          </w:p>
        </w:tc>
        <w:tc>
          <w:tcPr>
            <w:tcW w:w="813" w:type="dxa"/>
          </w:tcPr>
          <w:p w14:paraId="51C90108" w14:textId="77777777" w:rsidR="00314F53" w:rsidRDefault="00314F53" w:rsidP="00036B68">
            <w:pPr>
              <w:pStyle w:val="af8"/>
              <w:rPr>
                <w:sz w:val="15"/>
                <w:szCs w:val="15"/>
              </w:rPr>
            </w:pPr>
          </w:p>
        </w:tc>
        <w:tc>
          <w:tcPr>
            <w:tcW w:w="825" w:type="dxa"/>
          </w:tcPr>
          <w:p w14:paraId="273966FA" w14:textId="77777777" w:rsidR="00314F53" w:rsidRDefault="00314F53" w:rsidP="00036B68">
            <w:pPr>
              <w:pStyle w:val="af8"/>
              <w:rPr>
                <w:sz w:val="15"/>
                <w:szCs w:val="15"/>
              </w:rPr>
            </w:pPr>
          </w:p>
        </w:tc>
        <w:tc>
          <w:tcPr>
            <w:tcW w:w="944" w:type="dxa"/>
          </w:tcPr>
          <w:p w14:paraId="60303AD8" w14:textId="77777777" w:rsidR="00314F53" w:rsidRDefault="00314F53" w:rsidP="00036B68">
            <w:pPr>
              <w:pStyle w:val="af8"/>
              <w:rPr>
                <w:sz w:val="15"/>
                <w:szCs w:val="15"/>
              </w:rPr>
            </w:pPr>
          </w:p>
        </w:tc>
      </w:tr>
      <w:tr w:rsidR="00314F53" w14:paraId="703B1B6E" w14:textId="77777777" w:rsidTr="008D7196">
        <w:tc>
          <w:tcPr>
            <w:tcW w:w="3263" w:type="dxa"/>
          </w:tcPr>
          <w:p w14:paraId="174EECD5" w14:textId="77777777" w:rsidR="00314F53" w:rsidRDefault="00314F53" w:rsidP="00036B68">
            <w:pPr>
              <w:pStyle w:val="af9"/>
              <w:rPr>
                <w:sz w:val="15"/>
                <w:szCs w:val="15"/>
              </w:rPr>
            </w:pPr>
            <w:r>
              <w:rPr>
                <w:sz w:val="15"/>
                <w:szCs w:val="15"/>
              </w:rPr>
              <w:t>самолеты пожарные</w:t>
            </w:r>
          </w:p>
        </w:tc>
        <w:tc>
          <w:tcPr>
            <w:tcW w:w="886" w:type="dxa"/>
          </w:tcPr>
          <w:p w14:paraId="49E05BFA" w14:textId="77777777" w:rsidR="00314F53" w:rsidRDefault="00314F53" w:rsidP="00036B68">
            <w:pPr>
              <w:pStyle w:val="af8"/>
              <w:jc w:val="center"/>
              <w:rPr>
                <w:sz w:val="15"/>
                <w:szCs w:val="15"/>
              </w:rPr>
            </w:pPr>
            <w:bookmarkStart w:id="398" w:name="sub_11124213"/>
            <w:r>
              <w:rPr>
                <w:sz w:val="15"/>
                <w:szCs w:val="15"/>
              </w:rPr>
              <w:t>2103</w:t>
            </w:r>
            <w:bookmarkEnd w:id="398"/>
          </w:p>
        </w:tc>
        <w:tc>
          <w:tcPr>
            <w:tcW w:w="869" w:type="dxa"/>
          </w:tcPr>
          <w:p w14:paraId="3F35734A" w14:textId="77777777" w:rsidR="00314F53" w:rsidRDefault="00314F53" w:rsidP="00036B68">
            <w:pPr>
              <w:pStyle w:val="af8"/>
              <w:rPr>
                <w:sz w:val="15"/>
                <w:szCs w:val="15"/>
              </w:rPr>
            </w:pPr>
          </w:p>
        </w:tc>
        <w:tc>
          <w:tcPr>
            <w:tcW w:w="887" w:type="dxa"/>
          </w:tcPr>
          <w:p w14:paraId="0094C630" w14:textId="77777777" w:rsidR="00314F53" w:rsidRDefault="00314F53" w:rsidP="00036B68">
            <w:pPr>
              <w:pStyle w:val="af8"/>
              <w:rPr>
                <w:sz w:val="15"/>
                <w:szCs w:val="15"/>
              </w:rPr>
            </w:pPr>
          </w:p>
        </w:tc>
        <w:tc>
          <w:tcPr>
            <w:tcW w:w="868" w:type="dxa"/>
          </w:tcPr>
          <w:p w14:paraId="6683CCEB" w14:textId="77777777" w:rsidR="00314F53" w:rsidRDefault="00314F53" w:rsidP="00036B68">
            <w:pPr>
              <w:pStyle w:val="af8"/>
              <w:rPr>
                <w:sz w:val="15"/>
                <w:szCs w:val="15"/>
              </w:rPr>
            </w:pPr>
          </w:p>
        </w:tc>
        <w:tc>
          <w:tcPr>
            <w:tcW w:w="697" w:type="dxa"/>
          </w:tcPr>
          <w:p w14:paraId="69593706" w14:textId="77777777" w:rsidR="00314F53" w:rsidRDefault="00314F53" w:rsidP="00036B68">
            <w:pPr>
              <w:pStyle w:val="af8"/>
              <w:rPr>
                <w:sz w:val="15"/>
                <w:szCs w:val="15"/>
              </w:rPr>
            </w:pPr>
          </w:p>
        </w:tc>
        <w:tc>
          <w:tcPr>
            <w:tcW w:w="859" w:type="dxa"/>
          </w:tcPr>
          <w:p w14:paraId="1EA0DCD0" w14:textId="77777777" w:rsidR="00314F53" w:rsidRDefault="00314F53" w:rsidP="00036B68">
            <w:pPr>
              <w:pStyle w:val="af8"/>
              <w:rPr>
                <w:sz w:val="15"/>
                <w:szCs w:val="15"/>
              </w:rPr>
            </w:pPr>
          </w:p>
        </w:tc>
        <w:tc>
          <w:tcPr>
            <w:tcW w:w="998" w:type="dxa"/>
          </w:tcPr>
          <w:p w14:paraId="1C43E62A" w14:textId="77777777" w:rsidR="00314F53" w:rsidRDefault="00314F53" w:rsidP="00036B68">
            <w:pPr>
              <w:pStyle w:val="af8"/>
              <w:rPr>
                <w:sz w:val="15"/>
                <w:szCs w:val="15"/>
              </w:rPr>
            </w:pPr>
          </w:p>
        </w:tc>
        <w:tc>
          <w:tcPr>
            <w:tcW w:w="1065" w:type="dxa"/>
          </w:tcPr>
          <w:p w14:paraId="73E1A17C" w14:textId="77777777" w:rsidR="00314F53" w:rsidRDefault="00314F53" w:rsidP="00036B68">
            <w:pPr>
              <w:pStyle w:val="af8"/>
              <w:rPr>
                <w:sz w:val="15"/>
                <w:szCs w:val="15"/>
              </w:rPr>
            </w:pPr>
          </w:p>
        </w:tc>
        <w:tc>
          <w:tcPr>
            <w:tcW w:w="823" w:type="dxa"/>
          </w:tcPr>
          <w:p w14:paraId="31FD1626" w14:textId="77777777" w:rsidR="00314F53" w:rsidRDefault="00314F53" w:rsidP="00036B68">
            <w:pPr>
              <w:pStyle w:val="af8"/>
              <w:rPr>
                <w:sz w:val="15"/>
                <w:szCs w:val="15"/>
              </w:rPr>
            </w:pPr>
          </w:p>
        </w:tc>
        <w:tc>
          <w:tcPr>
            <w:tcW w:w="735" w:type="dxa"/>
          </w:tcPr>
          <w:p w14:paraId="55476C45" w14:textId="77777777" w:rsidR="00314F53" w:rsidRDefault="00314F53" w:rsidP="00036B68">
            <w:pPr>
              <w:pStyle w:val="af8"/>
              <w:rPr>
                <w:sz w:val="15"/>
                <w:szCs w:val="15"/>
              </w:rPr>
            </w:pPr>
          </w:p>
        </w:tc>
        <w:tc>
          <w:tcPr>
            <w:tcW w:w="629" w:type="dxa"/>
          </w:tcPr>
          <w:p w14:paraId="3011834F" w14:textId="77777777" w:rsidR="00314F53" w:rsidRDefault="00314F53" w:rsidP="00036B68">
            <w:pPr>
              <w:pStyle w:val="af8"/>
              <w:rPr>
                <w:sz w:val="15"/>
                <w:szCs w:val="15"/>
              </w:rPr>
            </w:pPr>
          </w:p>
        </w:tc>
        <w:tc>
          <w:tcPr>
            <w:tcW w:w="813" w:type="dxa"/>
          </w:tcPr>
          <w:p w14:paraId="2AE74B49" w14:textId="77777777" w:rsidR="00314F53" w:rsidRDefault="00314F53" w:rsidP="00036B68">
            <w:pPr>
              <w:pStyle w:val="af8"/>
              <w:rPr>
                <w:sz w:val="15"/>
                <w:szCs w:val="15"/>
              </w:rPr>
            </w:pPr>
          </w:p>
        </w:tc>
        <w:tc>
          <w:tcPr>
            <w:tcW w:w="825" w:type="dxa"/>
          </w:tcPr>
          <w:p w14:paraId="06400458" w14:textId="77777777" w:rsidR="00314F53" w:rsidRDefault="00314F53" w:rsidP="00036B68">
            <w:pPr>
              <w:pStyle w:val="af8"/>
              <w:rPr>
                <w:sz w:val="15"/>
                <w:szCs w:val="15"/>
              </w:rPr>
            </w:pPr>
          </w:p>
        </w:tc>
        <w:tc>
          <w:tcPr>
            <w:tcW w:w="944" w:type="dxa"/>
          </w:tcPr>
          <w:p w14:paraId="60F348C2" w14:textId="77777777" w:rsidR="00314F53" w:rsidRDefault="00314F53" w:rsidP="00036B68">
            <w:pPr>
              <w:pStyle w:val="af8"/>
              <w:rPr>
                <w:sz w:val="15"/>
                <w:szCs w:val="15"/>
              </w:rPr>
            </w:pPr>
          </w:p>
        </w:tc>
      </w:tr>
      <w:tr w:rsidR="00314F53" w14:paraId="6D3B4EA0" w14:textId="77777777" w:rsidTr="008D7196">
        <w:tc>
          <w:tcPr>
            <w:tcW w:w="3263" w:type="dxa"/>
          </w:tcPr>
          <w:p w14:paraId="26984CD0" w14:textId="77777777" w:rsidR="00314F53" w:rsidRDefault="00314F53" w:rsidP="00036B68">
            <w:pPr>
              <w:pStyle w:val="af9"/>
              <w:rPr>
                <w:sz w:val="15"/>
                <w:szCs w:val="15"/>
              </w:rPr>
            </w:pPr>
            <w:r>
              <w:rPr>
                <w:sz w:val="15"/>
                <w:szCs w:val="15"/>
              </w:rPr>
              <w:t>самолеты аварийно-технической службы</w:t>
            </w:r>
          </w:p>
        </w:tc>
        <w:tc>
          <w:tcPr>
            <w:tcW w:w="886" w:type="dxa"/>
          </w:tcPr>
          <w:p w14:paraId="3BC79929" w14:textId="77777777" w:rsidR="00314F53" w:rsidRDefault="00314F53" w:rsidP="00036B68">
            <w:pPr>
              <w:pStyle w:val="af8"/>
              <w:jc w:val="center"/>
              <w:rPr>
                <w:sz w:val="15"/>
                <w:szCs w:val="15"/>
              </w:rPr>
            </w:pPr>
            <w:bookmarkStart w:id="399" w:name="sub_11124214"/>
            <w:r>
              <w:rPr>
                <w:sz w:val="15"/>
                <w:szCs w:val="15"/>
              </w:rPr>
              <w:t>2104</w:t>
            </w:r>
            <w:bookmarkEnd w:id="399"/>
          </w:p>
        </w:tc>
        <w:tc>
          <w:tcPr>
            <w:tcW w:w="869" w:type="dxa"/>
          </w:tcPr>
          <w:p w14:paraId="734B8C50" w14:textId="77777777" w:rsidR="00314F53" w:rsidRDefault="00314F53" w:rsidP="00036B68">
            <w:pPr>
              <w:pStyle w:val="af8"/>
              <w:rPr>
                <w:sz w:val="15"/>
                <w:szCs w:val="15"/>
              </w:rPr>
            </w:pPr>
          </w:p>
        </w:tc>
        <w:tc>
          <w:tcPr>
            <w:tcW w:w="887" w:type="dxa"/>
          </w:tcPr>
          <w:p w14:paraId="3452D1C6" w14:textId="77777777" w:rsidR="00314F53" w:rsidRDefault="00314F53" w:rsidP="00036B68">
            <w:pPr>
              <w:pStyle w:val="af8"/>
              <w:rPr>
                <w:sz w:val="15"/>
                <w:szCs w:val="15"/>
              </w:rPr>
            </w:pPr>
          </w:p>
        </w:tc>
        <w:tc>
          <w:tcPr>
            <w:tcW w:w="868" w:type="dxa"/>
          </w:tcPr>
          <w:p w14:paraId="68466461" w14:textId="77777777" w:rsidR="00314F53" w:rsidRDefault="00314F53" w:rsidP="00036B68">
            <w:pPr>
              <w:pStyle w:val="af8"/>
              <w:rPr>
                <w:sz w:val="15"/>
                <w:szCs w:val="15"/>
              </w:rPr>
            </w:pPr>
          </w:p>
        </w:tc>
        <w:tc>
          <w:tcPr>
            <w:tcW w:w="697" w:type="dxa"/>
          </w:tcPr>
          <w:p w14:paraId="6F85DA11" w14:textId="77777777" w:rsidR="00314F53" w:rsidRDefault="00314F53" w:rsidP="00036B68">
            <w:pPr>
              <w:pStyle w:val="af8"/>
              <w:rPr>
                <w:sz w:val="15"/>
                <w:szCs w:val="15"/>
              </w:rPr>
            </w:pPr>
          </w:p>
        </w:tc>
        <w:tc>
          <w:tcPr>
            <w:tcW w:w="859" w:type="dxa"/>
          </w:tcPr>
          <w:p w14:paraId="7D0BAF8A" w14:textId="77777777" w:rsidR="00314F53" w:rsidRDefault="00314F53" w:rsidP="00036B68">
            <w:pPr>
              <w:pStyle w:val="af8"/>
              <w:rPr>
                <w:sz w:val="15"/>
                <w:szCs w:val="15"/>
              </w:rPr>
            </w:pPr>
          </w:p>
        </w:tc>
        <w:tc>
          <w:tcPr>
            <w:tcW w:w="998" w:type="dxa"/>
          </w:tcPr>
          <w:p w14:paraId="445A3A97" w14:textId="77777777" w:rsidR="00314F53" w:rsidRDefault="00314F53" w:rsidP="00036B68">
            <w:pPr>
              <w:pStyle w:val="af8"/>
              <w:rPr>
                <w:sz w:val="15"/>
                <w:szCs w:val="15"/>
              </w:rPr>
            </w:pPr>
          </w:p>
        </w:tc>
        <w:tc>
          <w:tcPr>
            <w:tcW w:w="1065" w:type="dxa"/>
          </w:tcPr>
          <w:p w14:paraId="54869DA1" w14:textId="77777777" w:rsidR="00314F53" w:rsidRDefault="00314F53" w:rsidP="00036B68">
            <w:pPr>
              <w:pStyle w:val="af8"/>
              <w:rPr>
                <w:sz w:val="15"/>
                <w:szCs w:val="15"/>
              </w:rPr>
            </w:pPr>
          </w:p>
        </w:tc>
        <w:tc>
          <w:tcPr>
            <w:tcW w:w="823" w:type="dxa"/>
          </w:tcPr>
          <w:p w14:paraId="4B59FD1C" w14:textId="77777777" w:rsidR="00314F53" w:rsidRDefault="00314F53" w:rsidP="00036B68">
            <w:pPr>
              <w:pStyle w:val="af8"/>
              <w:rPr>
                <w:sz w:val="15"/>
                <w:szCs w:val="15"/>
              </w:rPr>
            </w:pPr>
          </w:p>
        </w:tc>
        <w:tc>
          <w:tcPr>
            <w:tcW w:w="735" w:type="dxa"/>
          </w:tcPr>
          <w:p w14:paraId="564FE9EC" w14:textId="77777777" w:rsidR="00314F53" w:rsidRDefault="00314F53" w:rsidP="00036B68">
            <w:pPr>
              <w:pStyle w:val="af8"/>
              <w:rPr>
                <w:sz w:val="15"/>
                <w:szCs w:val="15"/>
              </w:rPr>
            </w:pPr>
          </w:p>
        </w:tc>
        <w:tc>
          <w:tcPr>
            <w:tcW w:w="629" w:type="dxa"/>
          </w:tcPr>
          <w:p w14:paraId="52CDD8E7" w14:textId="77777777" w:rsidR="00314F53" w:rsidRDefault="00314F53" w:rsidP="00036B68">
            <w:pPr>
              <w:pStyle w:val="af8"/>
              <w:rPr>
                <w:sz w:val="15"/>
                <w:szCs w:val="15"/>
              </w:rPr>
            </w:pPr>
          </w:p>
        </w:tc>
        <w:tc>
          <w:tcPr>
            <w:tcW w:w="813" w:type="dxa"/>
          </w:tcPr>
          <w:p w14:paraId="3E06EB69" w14:textId="77777777" w:rsidR="00314F53" w:rsidRDefault="00314F53" w:rsidP="00036B68">
            <w:pPr>
              <w:pStyle w:val="af8"/>
              <w:rPr>
                <w:sz w:val="15"/>
                <w:szCs w:val="15"/>
              </w:rPr>
            </w:pPr>
          </w:p>
        </w:tc>
        <w:tc>
          <w:tcPr>
            <w:tcW w:w="825" w:type="dxa"/>
          </w:tcPr>
          <w:p w14:paraId="2A81FEA7" w14:textId="77777777" w:rsidR="00314F53" w:rsidRDefault="00314F53" w:rsidP="00036B68">
            <w:pPr>
              <w:pStyle w:val="af8"/>
              <w:rPr>
                <w:sz w:val="15"/>
                <w:szCs w:val="15"/>
              </w:rPr>
            </w:pPr>
          </w:p>
        </w:tc>
        <w:tc>
          <w:tcPr>
            <w:tcW w:w="944" w:type="dxa"/>
          </w:tcPr>
          <w:p w14:paraId="58130889" w14:textId="77777777" w:rsidR="00314F53" w:rsidRDefault="00314F53" w:rsidP="00036B68">
            <w:pPr>
              <w:pStyle w:val="af8"/>
              <w:rPr>
                <w:sz w:val="15"/>
                <w:szCs w:val="15"/>
              </w:rPr>
            </w:pPr>
          </w:p>
        </w:tc>
      </w:tr>
      <w:tr w:rsidR="00314F53" w14:paraId="50284879" w14:textId="77777777" w:rsidTr="008D7196">
        <w:tc>
          <w:tcPr>
            <w:tcW w:w="3263" w:type="dxa"/>
          </w:tcPr>
          <w:p w14:paraId="17444EAF" w14:textId="77777777" w:rsidR="00314F53" w:rsidRDefault="00314F53" w:rsidP="00036B68">
            <w:pPr>
              <w:pStyle w:val="af9"/>
              <w:rPr>
                <w:sz w:val="15"/>
                <w:szCs w:val="15"/>
              </w:rPr>
            </w:pPr>
            <w:r>
              <w:rPr>
                <w:sz w:val="15"/>
                <w:szCs w:val="15"/>
              </w:rPr>
              <w:t>другие самолеты</w:t>
            </w:r>
          </w:p>
        </w:tc>
        <w:tc>
          <w:tcPr>
            <w:tcW w:w="886" w:type="dxa"/>
          </w:tcPr>
          <w:p w14:paraId="328B3B1C" w14:textId="77777777" w:rsidR="00314F53" w:rsidRDefault="00314F53" w:rsidP="00036B68">
            <w:pPr>
              <w:pStyle w:val="af8"/>
              <w:jc w:val="center"/>
              <w:rPr>
                <w:sz w:val="15"/>
                <w:szCs w:val="15"/>
              </w:rPr>
            </w:pPr>
            <w:bookmarkStart w:id="400" w:name="sub_11124215"/>
            <w:r>
              <w:rPr>
                <w:sz w:val="15"/>
                <w:szCs w:val="15"/>
              </w:rPr>
              <w:t>2105</w:t>
            </w:r>
            <w:bookmarkEnd w:id="400"/>
          </w:p>
        </w:tc>
        <w:tc>
          <w:tcPr>
            <w:tcW w:w="869" w:type="dxa"/>
          </w:tcPr>
          <w:p w14:paraId="2267691B" w14:textId="77777777" w:rsidR="00314F53" w:rsidRDefault="00314F53" w:rsidP="00036B68">
            <w:pPr>
              <w:pStyle w:val="af8"/>
              <w:rPr>
                <w:sz w:val="15"/>
                <w:szCs w:val="15"/>
              </w:rPr>
            </w:pPr>
          </w:p>
        </w:tc>
        <w:tc>
          <w:tcPr>
            <w:tcW w:w="887" w:type="dxa"/>
          </w:tcPr>
          <w:p w14:paraId="7437F2AB" w14:textId="77777777" w:rsidR="00314F53" w:rsidRDefault="00314F53" w:rsidP="00036B68">
            <w:pPr>
              <w:pStyle w:val="af8"/>
              <w:rPr>
                <w:sz w:val="15"/>
                <w:szCs w:val="15"/>
              </w:rPr>
            </w:pPr>
          </w:p>
        </w:tc>
        <w:tc>
          <w:tcPr>
            <w:tcW w:w="868" w:type="dxa"/>
          </w:tcPr>
          <w:p w14:paraId="21657D5D" w14:textId="77777777" w:rsidR="00314F53" w:rsidRDefault="00314F53" w:rsidP="00036B68">
            <w:pPr>
              <w:pStyle w:val="af8"/>
              <w:rPr>
                <w:sz w:val="15"/>
                <w:szCs w:val="15"/>
              </w:rPr>
            </w:pPr>
          </w:p>
        </w:tc>
        <w:tc>
          <w:tcPr>
            <w:tcW w:w="697" w:type="dxa"/>
          </w:tcPr>
          <w:p w14:paraId="4D871A59" w14:textId="77777777" w:rsidR="00314F53" w:rsidRDefault="00314F53" w:rsidP="00036B68">
            <w:pPr>
              <w:pStyle w:val="af8"/>
              <w:rPr>
                <w:sz w:val="15"/>
                <w:szCs w:val="15"/>
              </w:rPr>
            </w:pPr>
          </w:p>
        </w:tc>
        <w:tc>
          <w:tcPr>
            <w:tcW w:w="859" w:type="dxa"/>
          </w:tcPr>
          <w:p w14:paraId="530A9FB3" w14:textId="77777777" w:rsidR="00314F53" w:rsidRDefault="00314F53" w:rsidP="00036B68">
            <w:pPr>
              <w:pStyle w:val="af8"/>
              <w:rPr>
                <w:sz w:val="15"/>
                <w:szCs w:val="15"/>
              </w:rPr>
            </w:pPr>
          </w:p>
        </w:tc>
        <w:tc>
          <w:tcPr>
            <w:tcW w:w="998" w:type="dxa"/>
          </w:tcPr>
          <w:p w14:paraId="599D67EC" w14:textId="77777777" w:rsidR="00314F53" w:rsidRDefault="00314F53" w:rsidP="00036B68">
            <w:pPr>
              <w:pStyle w:val="af8"/>
              <w:rPr>
                <w:sz w:val="15"/>
                <w:szCs w:val="15"/>
              </w:rPr>
            </w:pPr>
          </w:p>
        </w:tc>
        <w:tc>
          <w:tcPr>
            <w:tcW w:w="1065" w:type="dxa"/>
          </w:tcPr>
          <w:p w14:paraId="06A8B708" w14:textId="77777777" w:rsidR="00314F53" w:rsidRDefault="00314F53" w:rsidP="00036B68">
            <w:pPr>
              <w:pStyle w:val="af8"/>
              <w:rPr>
                <w:sz w:val="15"/>
                <w:szCs w:val="15"/>
              </w:rPr>
            </w:pPr>
          </w:p>
        </w:tc>
        <w:tc>
          <w:tcPr>
            <w:tcW w:w="823" w:type="dxa"/>
          </w:tcPr>
          <w:p w14:paraId="11826FC5" w14:textId="77777777" w:rsidR="00314F53" w:rsidRDefault="00314F53" w:rsidP="00036B68">
            <w:pPr>
              <w:pStyle w:val="af8"/>
              <w:rPr>
                <w:sz w:val="15"/>
                <w:szCs w:val="15"/>
              </w:rPr>
            </w:pPr>
          </w:p>
        </w:tc>
        <w:tc>
          <w:tcPr>
            <w:tcW w:w="735" w:type="dxa"/>
          </w:tcPr>
          <w:p w14:paraId="5406A571" w14:textId="77777777" w:rsidR="00314F53" w:rsidRDefault="00314F53" w:rsidP="00036B68">
            <w:pPr>
              <w:pStyle w:val="af8"/>
              <w:rPr>
                <w:sz w:val="15"/>
                <w:szCs w:val="15"/>
              </w:rPr>
            </w:pPr>
          </w:p>
        </w:tc>
        <w:tc>
          <w:tcPr>
            <w:tcW w:w="629" w:type="dxa"/>
          </w:tcPr>
          <w:p w14:paraId="1E05C7D4" w14:textId="77777777" w:rsidR="00314F53" w:rsidRDefault="00314F53" w:rsidP="00036B68">
            <w:pPr>
              <w:pStyle w:val="af8"/>
              <w:rPr>
                <w:sz w:val="15"/>
                <w:szCs w:val="15"/>
              </w:rPr>
            </w:pPr>
          </w:p>
        </w:tc>
        <w:tc>
          <w:tcPr>
            <w:tcW w:w="813" w:type="dxa"/>
          </w:tcPr>
          <w:p w14:paraId="5ECFD972" w14:textId="77777777" w:rsidR="00314F53" w:rsidRDefault="00314F53" w:rsidP="00036B68">
            <w:pPr>
              <w:pStyle w:val="af8"/>
              <w:rPr>
                <w:sz w:val="15"/>
                <w:szCs w:val="15"/>
              </w:rPr>
            </w:pPr>
          </w:p>
        </w:tc>
        <w:tc>
          <w:tcPr>
            <w:tcW w:w="825" w:type="dxa"/>
          </w:tcPr>
          <w:p w14:paraId="66D5C48D" w14:textId="77777777" w:rsidR="00314F53" w:rsidRDefault="00314F53" w:rsidP="00036B68">
            <w:pPr>
              <w:pStyle w:val="af8"/>
              <w:rPr>
                <w:sz w:val="15"/>
                <w:szCs w:val="15"/>
              </w:rPr>
            </w:pPr>
          </w:p>
        </w:tc>
        <w:tc>
          <w:tcPr>
            <w:tcW w:w="944" w:type="dxa"/>
          </w:tcPr>
          <w:p w14:paraId="31E242C5" w14:textId="77777777" w:rsidR="00314F53" w:rsidRDefault="00314F53" w:rsidP="00036B68">
            <w:pPr>
              <w:pStyle w:val="af8"/>
              <w:rPr>
                <w:sz w:val="15"/>
                <w:szCs w:val="15"/>
              </w:rPr>
            </w:pPr>
          </w:p>
        </w:tc>
      </w:tr>
      <w:tr w:rsidR="00314F53" w14:paraId="1D134AA6" w14:textId="77777777" w:rsidTr="008D7196">
        <w:tc>
          <w:tcPr>
            <w:tcW w:w="3263" w:type="dxa"/>
          </w:tcPr>
          <w:p w14:paraId="347119AF" w14:textId="77777777" w:rsidR="00314F53" w:rsidRDefault="00314F53" w:rsidP="00036B68">
            <w:pPr>
              <w:pStyle w:val="af9"/>
              <w:rPr>
                <w:sz w:val="15"/>
                <w:szCs w:val="15"/>
              </w:rPr>
            </w:pPr>
            <w:r>
              <w:rPr>
                <w:sz w:val="15"/>
                <w:szCs w:val="15"/>
              </w:rPr>
              <w:t>вертолеты, всего</w:t>
            </w:r>
          </w:p>
        </w:tc>
        <w:tc>
          <w:tcPr>
            <w:tcW w:w="886" w:type="dxa"/>
          </w:tcPr>
          <w:p w14:paraId="71F30C3D" w14:textId="77777777" w:rsidR="00314F53" w:rsidRDefault="00314F53" w:rsidP="00036B68">
            <w:pPr>
              <w:pStyle w:val="af8"/>
              <w:jc w:val="center"/>
              <w:rPr>
                <w:sz w:val="15"/>
                <w:szCs w:val="15"/>
              </w:rPr>
            </w:pPr>
            <w:bookmarkStart w:id="401" w:name="sub_11124220"/>
            <w:r>
              <w:rPr>
                <w:sz w:val="15"/>
                <w:szCs w:val="15"/>
              </w:rPr>
              <w:t>2200</w:t>
            </w:r>
            <w:bookmarkEnd w:id="401"/>
          </w:p>
        </w:tc>
        <w:tc>
          <w:tcPr>
            <w:tcW w:w="869" w:type="dxa"/>
          </w:tcPr>
          <w:p w14:paraId="14296CCF" w14:textId="77777777" w:rsidR="00314F53" w:rsidRDefault="00314F53" w:rsidP="00036B68">
            <w:pPr>
              <w:pStyle w:val="af8"/>
              <w:rPr>
                <w:sz w:val="15"/>
                <w:szCs w:val="15"/>
              </w:rPr>
            </w:pPr>
          </w:p>
        </w:tc>
        <w:tc>
          <w:tcPr>
            <w:tcW w:w="887" w:type="dxa"/>
          </w:tcPr>
          <w:p w14:paraId="1440035D" w14:textId="77777777" w:rsidR="00314F53" w:rsidRDefault="00314F53" w:rsidP="00036B68">
            <w:pPr>
              <w:pStyle w:val="af8"/>
              <w:rPr>
                <w:sz w:val="15"/>
                <w:szCs w:val="15"/>
              </w:rPr>
            </w:pPr>
          </w:p>
        </w:tc>
        <w:tc>
          <w:tcPr>
            <w:tcW w:w="868" w:type="dxa"/>
          </w:tcPr>
          <w:p w14:paraId="76CDC92B" w14:textId="77777777" w:rsidR="00314F53" w:rsidRDefault="00314F53" w:rsidP="00036B68">
            <w:pPr>
              <w:pStyle w:val="af8"/>
              <w:rPr>
                <w:sz w:val="15"/>
                <w:szCs w:val="15"/>
              </w:rPr>
            </w:pPr>
          </w:p>
        </w:tc>
        <w:tc>
          <w:tcPr>
            <w:tcW w:w="697" w:type="dxa"/>
          </w:tcPr>
          <w:p w14:paraId="4FAB7446" w14:textId="77777777" w:rsidR="00314F53" w:rsidRDefault="00314F53" w:rsidP="00036B68">
            <w:pPr>
              <w:pStyle w:val="af8"/>
              <w:rPr>
                <w:sz w:val="15"/>
                <w:szCs w:val="15"/>
              </w:rPr>
            </w:pPr>
          </w:p>
        </w:tc>
        <w:tc>
          <w:tcPr>
            <w:tcW w:w="859" w:type="dxa"/>
          </w:tcPr>
          <w:p w14:paraId="7F9892CB" w14:textId="77777777" w:rsidR="00314F53" w:rsidRDefault="00314F53" w:rsidP="00036B68">
            <w:pPr>
              <w:pStyle w:val="af8"/>
              <w:rPr>
                <w:sz w:val="15"/>
                <w:szCs w:val="15"/>
              </w:rPr>
            </w:pPr>
          </w:p>
        </w:tc>
        <w:tc>
          <w:tcPr>
            <w:tcW w:w="998" w:type="dxa"/>
          </w:tcPr>
          <w:p w14:paraId="1B446F22" w14:textId="77777777" w:rsidR="00314F53" w:rsidRDefault="00314F53" w:rsidP="00036B68">
            <w:pPr>
              <w:pStyle w:val="af8"/>
              <w:rPr>
                <w:sz w:val="15"/>
                <w:szCs w:val="15"/>
              </w:rPr>
            </w:pPr>
          </w:p>
        </w:tc>
        <w:tc>
          <w:tcPr>
            <w:tcW w:w="1065" w:type="dxa"/>
          </w:tcPr>
          <w:p w14:paraId="2B6828B8" w14:textId="77777777" w:rsidR="00314F53" w:rsidRDefault="00314F53" w:rsidP="00036B68">
            <w:pPr>
              <w:pStyle w:val="af8"/>
              <w:rPr>
                <w:sz w:val="15"/>
                <w:szCs w:val="15"/>
              </w:rPr>
            </w:pPr>
          </w:p>
        </w:tc>
        <w:tc>
          <w:tcPr>
            <w:tcW w:w="823" w:type="dxa"/>
          </w:tcPr>
          <w:p w14:paraId="55EEEB9E" w14:textId="77777777" w:rsidR="00314F53" w:rsidRDefault="00314F53" w:rsidP="00036B68">
            <w:pPr>
              <w:pStyle w:val="af8"/>
              <w:rPr>
                <w:sz w:val="15"/>
                <w:szCs w:val="15"/>
              </w:rPr>
            </w:pPr>
          </w:p>
        </w:tc>
        <w:tc>
          <w:tcPr>
            <w:tcW w:w="735" w:type="dxa"/>
          </w:tcPr>
          <w:p w14:paraId="49D1DEE5" w14:textId="77777777" w:rsidR="00314F53" w:rsidRDefault="00314F53" w:rsidP="00036B68">
            <w:pPr>
              <w:pStyle w:val="af8"/>
              <w:rPr>
                <w:sz w:val="15"/>
                <w:szCs w:val="15"/>
              </w:rPr>
            </w:pPr>
          </w:p>
        </w:tc>
        <w:tc>
          <w:tcPr>
            <w:tcW w:w="629" w:type="dxa"/>
          </w:tcPr>
          <w:p w14:paraId="1360D082" w14:textId="77777777" w:rsidR="00314F53" w:rsidRDefault="00314F53" w:rsidP="00036B68">
            <w:pPr>
              <w:pStyle w:val="af8"/>
              <w:rPr>
                <w:sz w:val="15"/>
                <w:szCs w:val="15"/>
              </w:rPr>
            </w:pPr>
          </w:p>
        </w:tc>
        <w:tc>
          <w:tcPr>
            <w:tcW w:w="813" w:type="dxa"/>
          </w:tcPr>
          <w:p w14:paraId="042BD27D" w14:textId="77777777" w:rsidR="00314F53" w:rsidRDefault="00314F53" w:rsidP="00036B68">
            <w:pPr>
              <w:pStyle w:val="af8"/>
              <w:rPr>
                <w:sz w:val="15"/>
                <w:szCs w:val="15"/>
              </w:rPr>
            </w:pPr>
          </w:p>
        </w:tc>
        <w:tc>
          <w:tcPr>
            <w:tcW w:w="825" w:type="dxa"/>
          </w:tcPr>
          <w:p w14:paraId="2036AEEC" w14:textId="77777777" w:rsidR="00314F53" w:rsidRDefault="00314F53" w:rsidP="00036B68">
            <w:pPr>
              <w:pStyle w:val="af8"/>
              <w:rPr>
                <w:sz w:val="15"/>
                <w:szCs w:val="15"/>
              </w:rPr>
            </w:pPr>
          </w:p>
        </w:tc>
        <w:tc>
          <w:tcPr>
            <w:tcW w:w="944" w:type="dxa"/>
          </w:tcPr>
          <w:p w14:paraId="6CE15F56" w14:textId="77777777" w:rsidR="00314F53" w:rsidRDefault="00314F53" w:rsidP="00036B68">
            <w:pPr>
              <w:pStyle w:val="af8"/>
              <w:rPr>
                <w:sz w:val="15"/>
                <w:szCs w:val="15"/>
              </w:rPr>
            </w:pPr>
          </w:p>
        </w:tc>
      </w:tr>
      <w:tr w:rsidR="00314F53" w14:paraId="0E4169C2" w14:textId="77777777" w:rsidTr="008D7196">
        <w:tc>
          <w:tcPr>
            <w:tcW w:w="3263" w:type="dxa"/>
          </w:tcPr>
          <w:p w14:paraId="08238512" w14:textId="77777777" w:rsidR="00314F53" w:rsidRDefault="00314F53" w:rsidP="00036B68">
            <w:pPr>
              <w:pStyle w:val="af9"/>
              <w:rPr>
                <w:sz w:val="15"/>
                <w:szCs w:val="15"/>
              </w:rPr>
            </w:pPr>
            <w:r>
              <w:rPr>
                <w:sz w:val="15"/>
                <w:szCs w:val="15"/>
              </w:rPr>
              <w:t>в том числе:</w:t>
            </w:r>
            <w:r>
              <w:rPr>
                <w:sz w:val="15"/>
                <w:szCs w:val="15"/>
                <w:vertAlign w:val="superscript"/>
              </w:rPr>
              <w:t> </w:t>
            </w:r>
            <w:hyperlink w:anchor="sub_111130" w:history="1">
              <w:r>
                <w:rPr>
                  <w:rStyle w:val="af4"/>
                  <w:sz w:val="15"/>
                  <w:szCs w:val="15"/>
                  <w:vertAlign w:val="superscript"/>
                </w:rPr>
                <w:t>30</w:t>
              </w:r>
            </w:hyperlink>
          </w:p>
        </w:tc>
        <w:tc>
          <w:tcPr>
            <w:tcW w:w="886" w:type="dxa"/>
          </w:tcPr>
          <w:p w14:paraId="55B4B0F2" w14:textId="77777777" w:rsidR="00314F53" w:rsidRDefault="00314F53" w:rsidP="00036B68">
            <w:pPr>
              <w:pStyle w:val="af8"/>
              <w:rPr>
                <w:sz w:val="15"/>
                <w:szCs w:val="15"/>
              </w:rPr>
            </w:pPr>
          </w:p>
        </w:tc>
        <w:tc>
          <w:tcPr>
            <w:tcW w:w="869" w:type="dxa"/>
          </w:tcPr>
          <w:p w14:paraId="0FF5109B" w14:textId="77777777" w:rsidR="00314F53" w:rsidRDefault="00314F53" w:rsidP="00036B68">
            <w:pPr>
              <w:pStyle w:val="af8"/>
              <w:rPr>
                <w:sz w:val="15"/>
                <w:szCs w:val="15"/>
              </w:rPr>
            </w:pPr>
          </w:p>
        </w:tc>
        <w:tc>
          <w:tcPr>
            <w:tcW w:w="887" w:type="dxa"/>
          </w:tcPr>
          <w:p w14:paraId="478AB1DF" w14:textId="77777777" w:rsidR="00314F53" w:rsidRDefault="00314F53" w:rsidP="00036B68">
            <w:pPr>
              <w:pStyle w:val="af8"/>
              <w:rPr>
                <w:sz w:val="15"/>
                <w:szCs w:val="15"/>
              </w:rPr>
            </w:pPr>
          </w:p>
        </w:tc>
        <w:tc>
          <w:tcPr>
            <w:tcW w:w="868" w:type="dxa"/>
          </w:tcPr>
          <w:p w14:paraId="2ED68E41" w14:textId="77777777" w:rsidR="00314F53" w:rsidRDefault="00314F53" w:rsidP="00036B68">
            <w:pPr>
              <w:pStyle w:val="af8"/>
              <w:rPr>
                <w:sz w:val="15"/>
                <w:szCs w:val="15"/>
              </w:rPr>
            </w:pPr>
          </w:p>
        </w:tc>
        <w:tc>
          <w:tcPr>
            <w:tcW w:w="697" w:type="dxa"/>
          </w:tcPr>
          <w:p w14:paraId="781C3012" w14:textId="77777777" w:rsidR="00314F53" w:rsidRDefault="00314F53" w:rsidP="00036B68">
            <w:pPr>
              <w:pStyle w:val="af8"/>
              <w:rPr>
                <w:sz w:val="15"/>
                <w:szCs w:val="15"/>
              </w:rPr>
            </w:pPr>
          </w:p>
        </w:tc>
        <w:tc>
          <w:tcPr>
            <w:tcW w:w="859" w:type="dxa"/>
          </w:tcPr>
          <w:p w14:paraId="6C6D2849" w14:textId="77777777" w:rsidR="00314F53" w:rsidRDefault="00314F53" w:rsidP="00036B68">
            <w:pPr>
              <w:pStyle w:val="af8"/>
              <w:rPr>
                <w:sz w:val="15"/>
                <w:szCs w:val="15"/>
              </w:rPr>
            </w:pPr>
          </w:p>
        </w:tc>
        <w:tc>
          <w:tcPr>
            <w:tcW w:w="998" w:type="dxa"/>
          </w:tcPr>
          <w:p w14:paraId="32AF5B34" w14:textId="77777777" w:rsidR="00314F53" w:rsidRDefault="00314F53" w:rsidP="00036B68">
            <w:pPr>
              <w:pStyle w:val="af8"/>
              <w:rPr>
                <w:sz w:val="15"/>
                <w:szCs w:val="15"/>
              </w:rPr>
            </w:pPr>
          </w:p>
        </w:tc>
        <w:tc>
          <w:tcPr>
            <w:tcW w:w="1065" w:type="dxa"/>
          </w:tcPr>
          <w:p w14:paraId="0C4A95E9" w14:textId="77777777" w:rsidR="00314F53" w:rsidRDefault="00314F53" w:rsidP="00036B68">
            <w:pPr>
              <w:pStyle w:val="af8"/>
              <w:rPr>
                <w:sz w:val="15"/>
                <w:szCs w:val="15"/>
              </w:rPr>
            </w:pPr>
          </w:p>
        </w:tc>
        <w:tc>
          <w:tcPr>
            <w:tcW w:w="823" w:type="dxa"/>
          </w:tcPr>
          <w:p w14:paraId="2465D214" w14:textId="77777777" w:rsidR="00314F53" w:rsidRDefault="00314F53" w:rsidP="00036B68">
            <w:pPr>
              <w:pStyle w:val="af8"/>
              <w:rPr>
                <w:sz w:val="15"/>
                <w:szCs w:val="15"/>
              </w:rPr>
            </w:pPr>
          </w:p>
        </w:tc>
        <w:tc>
          <w:tcPr>
            <w:tcW w:w="735" w:type="dxa"/>
          </w:tcPr>
          <w:p w14:paraId="71391936" w14:textId="77777777" w:rsidR="00314F53" w:rsidRDefault="00314F53" w:rsidP="00036B68">
            <w:pPr>
              <w:pStyle w:val="af8"/>
              <w:rPr>
                <w:sz w:val="15"/>
                <w:szCs w:val="15"/>
              </w:rPr>
            </w:pPr>
          </w:p>
        </w:tc>
        <w:tc>
          <w:tcPr>
            <w:tcW w:w="629" w:type="dxa"/>
          </w:tcPr>
          <w:p w14:paraId="3689258D" w14:textId="77777777" w:rsidR="00314F53" w:rsidRDefault="00314F53" w:rsidP="00036B68">
            <w:pPr>
              <w:pStyle w:val="af8"/>
              <w:rPr>
                <w:sz w:val="15"/>
                <w:szCs w:val="15"/>
              </w:rPr>
            </w:pPr>
          </w:p>
        </w:tc>
        <w:tc>
          <w:tcPr>
            <w:tcW w:w="813" w:type="dxa"/>
          </w:tcPr>
          <w:p w14:paraId="467272A8" w14:textId="77777777" w:rsidR="00314F53" w:rsidRDefault="00314F53" w:rsidP="00036B68">
            <w:pPr>
              <w:pStyle w:val="af8"/>
              <w:rPr>
                <w:sz w:val="15"/>
                <w:szCs w:val="15"/>
              </w:rPr>
            </w:pPr>
          </w:p>
        </w:tc>
        <w:tc>
          <w:tcPr>
            <w:tcW w:w="825" w:type="dxa"/>
          </w:tcPr>
          <w:p w14:paraId="2FA5681B" w14:textId="77777777" w:rsidR="00314F53" w:rsidRDefault="00314F53" w:rsidP="00036B68">
            <w:pPr>
              <w:pStyle w:val="af8"/>
              <w:rPr>
                <w:sz w:val="15"/>
                <w:szCs w:val="15"/>
              </w:rPr>
            </w:pPr>
          </w:p>
        </w:tc>
        <w:tc>
          <w:tcPr>
            <w:tcW w:w="944" w:type="dxa"/>
          </w:tcPr>
          <w:p w14:paraId="77979BD0" w14:textId="77777777" w:rsidR="00314F53" w:rsidRDefault="00314F53" w:rsidP="00036B68">
            <w:pPr>
              <w:pStyle w:val="af8"/>
              <w:rPr>
                <w:sz w:val="15"/>
                <w:szCs w:val="15"/>
              </w:rPr>
            </w:pPr>
          </w:p>
        </w:tc>
      </w:tr>
      <w:tr w:rsidR="00314F53" w14:paraId="1DA66E95" w14:textId="77777777" w:rsidTr="008D7196">
        <w:tc>
          <w:tcPr>
            <w:tcW w:w="3263" w:type="dxa"/>
          </w:tcPr>
          <w:p w14:paraId="7E83003A" w14:textId="77777777" w:rsidR="00314F53" w:rsidRDefault="00314F53" w:rsidP="00036B68">
            <w:pPr>
              <w:pStyle w:val="af9"/>
              <w:rPr>
                <w:sz w:val="15"/>
                <w:szCs w:val="15"/>
              </w:rPr>
            </w:pPr>
            <w:r>
              <w:rPr>
                <w:sz w:val="15"/>
                <w:szCs w:val="15"/>
              </w:rPr>
              <w:t>вертолеты пассажирские</w:t>
            </w:r>
          </w:p>
        </w:tc>
        <w:tc>
          <w:tcPr>
            <w:tcW w:w="886" w:type="dxa"/>
          </w:tcPr>
          <w:p w14:paraId="02ACBF97" w14:textId="77777777" w:rsidR="00314F53" w:rsidRDefault="00314F53" w:rsidP="00036B68">
            <w:pPr>
              <w:pStyle w:val="af8"/>
              <w:jc w:val="center"/>
              <w:rPr>
                <w:sz w:val="15"/>
                <w:szCs w:val="15"/>
              </w:rPr>
            </w:pPr>
            <w:bookmarkStart w:id="402" w:name="sub_11124221"/>
            <w:r>
              <w:rPr>
                <w:sz w:val="15"/>
                <w:szCs w:val="15"/>
              </w:rPr>
              <w:t>2201</w:t>
            </w:r>
            <w:bookmarkEnd w:id="402"/>
          </w:p>
        </w:tc>
        <w:tc>
          <w:tcPr>
            <w:tcW w:w="869" w:type="dxa"/>
          </w:tcPr>
          <w:p w14:paraId="383EA38D" w14:textId="77777777" w:rsidR="00314F53" w:rsidRDefault="00314F53" w:rsidP="00036B68">
            <w:pPr>
              <w:pStyle w:val="af8"/>
              <w:rPr>
                <w:sz w:val="15"/>
                <w:szCs w:val="15"/>
              </w:rPr>
            </w:pPr>
          </w:p>
        </w:tc>
        <w:tc>
          <w:tcPr>
            <w:tcW w:w="887" w:type="dxa"/>
          </w:tcPr>
          <w:p w14:paraId="56152BB2" w14:textId="77777777" w:rsidR="00314F53" w:rsidRDefault="00314F53" w:rsidP="00036B68">
            <w:pPr>
              <w:pStyle w:val="af8"/>
              <w:rPr>
                <w:sz w:val="15"/>
                <w:szCs w:val="15"/>
              </w:rPr>
            </w:pPr>
          </w:p>
        </w:tc>
        <w:tc>
          <w:tcPr>
            <w:tcW w:w="868" w:type="dxa"/>
          </w:tcPr>
          <w:p w14:paraId="053A237C" w14:textId="77777777" w:rsidR="00314F53" w:rsidRDefault="00314F53" w:rsidP="00036B68">
            <w:pPr>
              <w:pStyle w:val="af8"/>
              <w:rPr>
                <w:sz w:val="15"/>
                <w:szCs w:val="15"/>
              </w:rPr>
            </w:pPr>
          </w:p>
        </w:tc>
        <w:tc>
          <w:tcPr>
            <w:tcW w:w="697" w:type="dxa"/>
          </w:tcPr>
          <w:p w14:paraId="226FFB07" w14:textId="77777777" w:rsidR="00314F53" w:rsidRDefault="00314F53" w:rsidP="00036B68">
            <w:pPr>
              <w:pStyle w:val="af8"/>
              <w:rPr>
                <w:sz w:val="15"/>
                <w:szCs w:val="15"/>
              </w:rPr>
            </w:pPr>
          </w:p>
        </w:tc>
        <w:tc>
          <w:tcPr>
            <w:tcW w:w="859" w:type="dxa"/>
          </w:tcPr>
          <w:p w14:paraId="3CFE111D" w14:textId="77777777" w:rsidR="00314F53" w:rsidRDefault="00314F53" w:rsidP="00036B68">
            <w:pPr>
              <w:pStyle w:val="af8"/>
              <w:rPr>
                <w:sz w:val="15"/>
                <w:szCs w:val="15"/>
              </w:rPr>
            </w:pPr>
          </w:p>
        </w:tc>
        <w:tc>
          <w:tcPr>
            <w:tcW w:w="998" w:type="dxa"/>
          </w:tcPr>
          <w:p w14:paraId="79E349A4" w14:textId="77777777" w:rsidR="00314F53" w:rsidRDefault="00314F53" w:rsidP="00036B68">
            <w:pPr>
              <w:pStyle w:val="af8"/>
              <w:rPr>
                <w:sz w:val="15"/>
                <w:szCs w:val="15"/>
              </w:rPr>
            </w:pPr>
          </w:p>
        </w:tc>
        <w:tc>
          <w:tcPr>
            <w:tcW w:w="1065" w:type="dxa"/>
          </w:tcPr>
          <w:p w14:paraId="1F8D1D0E" w14:textId="77777777" w:rsidR="00314F53" w:rsidRDefault="00314F53" w:rsidP="00036B68">
            <w:pPr>
              <w:pStyle w:val="af8"/>
              <w:rPr>
                <w:sz w:val="15"/>
                <w:szCs w:val="15"/>
              </w:rPr>
            </w:pPr>
          </w:p>
        </w:tc>
        <w:tc>
          <w:tcPr>
            <w:tcW w:w="823" w:type="dxa"/>
          </w:tcPr>
          <w:p w14:paraId="03A05AF6" w14:textId="77777777" w:rsidR="00314F53" w:rsidRDefault="00314F53" w:rsidP="00036B68">
            <w:pPr>
              <w:pStyle w:val="af8"/>
              <w:rPr>
                <w:sz w:val="15"/>
                <w:szCs w:val="15"/>
              </w:rPr>
            </w:pPr>
          </w:p>
        </w:tc>
        <w:tc>
          <w:tcPr>
            <w:tcW w:w="735" w:type="dxa"/>
          </w:tcPr>
          <w:p w14:paraId="39CE3DAC" w14:textId="77777777" w:rsidR="00314F53" w:rsidRDefault="00314F53" w:rsidP="00036B68">
            <w:pPr>
              <w:pStyle w:val="af8"/>
              <w:rPr>
                <w:sz w:val="15"/>
                <w:szCs w:val="15"/>
              </w:rPr>
            </w:pPr>
          </w:p>
        </w:tc>
        <w:tc>
          <w:tcPr>
            <w:tcW w:w="629" w:type="dxa"/>
          </w:tcPr>
          <w:p w14:paraId="3820D311" w14:textId="77777777" w:rsidR="00314F53" w:rsidRDefault="00314F53" w:rsidP="00036B68">
            <w:pPr>
              <w:pStyle w:val="af8"/>
              <w:rPr>
                <w:sz w:val="15"/>
                <w:szCs w:val="15"/>
              </w:rPr>
            </w:pPr>
          </w:p>
        </w:tc>
        <w:tc>
          <w:tcPr>
            <w:tcW w:w="813" w:type="dxa"/>
          </w:tcPr>
          <w:p w14:paraId="5E4DF603" w14:textId="77777777" w:rsidR="00314F53" w:rsidRDefault="00314F53" w:rsidP="00036B68">
            <w:pPr>
              <w:pStyle w:val="af8"/>
              <w:rPr>
                <w:sz w:val="15"/>
                <w:szCs w:val="15"/>
              </w:rPr>
            </w:pPr>
          </w:p>
        </w:tc>
        <w:tc>
          <w:tcPr>
            <w:tcW w:w="825" w:type="dxa"/>
          </w:tcPr>
          <w:p w14:paraId="6FE3ABD3" w14:textId="77777777" w:rsidR="00314F53" w:rsidRDefault="00314F53" w:rsidP="00036B68">
            <w:pPr>
              <w:pStyle w:val="af8"/>
              <w:rPr>
                <w:sz w:val="15"/>
                <w:szCs w:val="15"/>
              </w:rPr>
            </w:pPr>
          </w:p>
        </w:tc>
        <w:tc>
          <w:tcPr>
            <w:tcW w:w="944" w:type="dxa"/>
          </w:tcPr>
          <w:p w14:paraId="0C43BC96" w14:textId="77777777" w:rsidR="00314F53" w:rsidRDefault="00314F53" w:rsidP="00036B68">
            <w:pPr>
              <w:pStyle w:val="af8"/>
              <w:rPr>
                <w:sz w:val="15"/>
                <w:szCs w:val="15"/>
              </w:rPr>
            </w:pPr>
          </w:p>
        </w:tc>
      </w:tr>
      <w:tr w:rsidR="00314F53" w14:paraId="2055E461" w14:textId="77777777" w:rsidTr="008D7196">
        <w:tc>
          <w:tcPr>
            <w:tcW w:w="3263" w:type="dxa"/>
          </w:tcPr>
          <w:p w14:paraId="14ED046D" w14:textId="77777777" w:rsidR="00314F53" w:rsidRDefault="00314F53" w:rsidP="00036B68">
            <w:pPr>
              <w:pStyle w:val="af9"/>
              <w:rPr>
                <w:sz w:val="15"/>
                <w:szCs w:val="15"/>
              </w:rPr>
            </w:pPr>
            <w:r>
              <w:rPr>
                <w:sz w:val="15"/>
                <w:szCs w:val="15"/>
              </w:rPr>
              <w:t>вертолеты грузовые</w:t>
            </w:r>
          </w:p>
        </w:tc>
        <w:tc>
          <w:tcPr>
            <w:tcW w:w="886" w:type="dxa"/>
          </w:tcPr>
          <w:p w14:paraId="63CF8936" w14:textId="77777777" w:rsidR="00314F53" w:rsidRDefault="00314F53" w:rsidP="00036B68">
            <w:pPr>
              <w:pStyle w:val="af8"/>
              <w:jc w:val="center"/>
              <w:rPr>
                <w:sz w:val="15"/>
                <w:szCs w:val="15"/>
              </w:rPr>
            </w:pPr>
            <w:bookmarkStart w:id="403" w:name="sub_11124222"/>
            <w:r>
              <w:rPr>
                <w:sz w:val="15"/>
                <w:szCs w:val="15"/>
              </w:rPr>
              <w:t>2202</w:t>
            </w:r>
            <w:bookmarkEnd w:id="403"/>
          </w:p>
        </w:tc>
        <w:tc>
          <w:tcPr>
            <w:tcW w:w="869" w:type="dxa"/>
          </w:tcPr>
          <w:p w14:paraId="2BCFBEA0" w14:textId="77777777" w:rsidR="00314F53" w:rsidRDefault="00314F53" w:rsidP="00036B68">
            <w:pPr>
              <w:pStyle w:val="af8"/>
              <w:rPr>
                <w:sz w:val="15"/>
                <w:szCs w:val="15"/>
              </w:rPr>
            </w:pPr>
          </w:p>
        </w:tc>
        <w:tc>
          <w:tcPr>
            <w:tcW w:w="887" w:type="dxa"/>
          </w:tcPr>
          <w:p w14:paraId="5BD0CA14" w14:textId="77777777" w:rsidR="00314F53" w:rsidRDefault="00314F53" w:rsidP="00036B68">
            <w:pPr>
              <w:pStyle w:val="af8"/>
              <w:rPr>
                <w:sz w:val="15"/>
                <w:szCs w:val="15"/>
              </w:rPr>
            </w:pPr>
          </w:p>
        </w:tc>
        <w:tc>
          <w:tcPr>
            <w:tcW w:w="868" w:type="dxa"/>
          </w:tcPr>
          <w:p w14:paraId="73E545D1" w14:textId="77777777" w:rsidR="00314F53" w:rsidRDefault="00314F53" w:rsidP="00036B68">
            <w:pPr>
              <w:pStyle w:val="af8"/>
              <w:rPr>
                <w:sz w:val="15"/>
                <w:szCs w:val="15"/>
              </w:rPr>
            </w:pPr>
          </w:p>
        </w:tc>
        <w:tc>
          <w:tcPr>
            <w:tcW w:w="697" w:type="dxa"/>
          </w:tcPr>
          <w:p w14:paraId="3DB459FD" w14:textId="77777777" w:rsidR="00314F53" w:rsidRDefault="00314F53" w:rsidP="00036B68">
            <w:pPr>
              <w:pStyle w:val="af8"/>
              <w:rPr>
                <w:sz w:val="15"/>
                <w:szCs w:val="15"/>
              </w:rPr>
            </w:pPr>
          </w:p>
        </w:tc>
        <w:tc>
          <w:tcPr>
            <w:tcW w:w="859" w:type="dxa"/>
          </w:tcPr>
          <w:p w14:paraId="4AED0A83" w14:textId="77777777" w:rsidR="00314F53" w:rsidRDefault="00314F53" w:rsidP="00036B68">
            <w:pPr>
              <w:pStyle w:val="af8"/>
              <w:rPr>
                <w:sz w:val="15"/>
                <w:szCs w:val="15"/>
              </w:rPr>
            </w:pPr>
          </w:p>
        </w:tc>
        <w:tc>
          <w:tcPr>
            <w:tcW w:w="998" w:type="dxa"/>
          </w:tcPr>
          <w:p w14:paraId="02B927FF" w14:textId="77777777" w:rsidR="00314F53" w:rsidRDefault="00314F53" w:rsidP="00036B68">
            <w:pPr>
              <w:pStyle w:val="af8"/>
              <w:rPr>
                <w:sz w:val="15"/>
                <w:szCs w:val="15"/>
              </w:rPr>
            </w:pPr>
          </w:p>
        </w:tc>
        <w:tc>
          <w:tcPr>
            <w:tcW w:w="1065" w:type="dxa"/>
          </w:tcPr>
          <w:p w14:paraId="14402467" w14:textId="77777777" w:rsidR="00314F53" w:rsidRDefault="00314F53" w:rsidP="00036B68">
            <w:pPr>
              <w:pStyle w:val="af8"/>
              <w:rPr>
                <w:sz w:val="15"/>
                <w:szCs w:val="15"/>
              </w:rPr>
            </w:pPr>
          </w:p>
        </w:tc>
        <w:tc>
          <w:tcPr>
            <w:tcW w:w="823" w:type="dxa"/>
          </w:tcPr>
          <w:p w14:paraId="7BC130D3" w14:textId="77777777" w:rsidR="00314F53" w:rsidRDefault="00314F53" w:rsidP="00036B68">
            <w:pPr>
              <w:pStyle w:val="af8"/>
              <w:rPr>
                <w:sz w:val="15"/>
                <w:szCs w:val="15"/>
              </w:rPr>
            </w:pPr>
          </w:p>
        </w:tc>
        <w:tc>
          <w:tcPr>
            <w:tcW w:w="735" w:type="dxa"/>
          </w:tcPr>
          <w:p w14:paraId="3D7B0258" w14:textId="77777777" w:rsidR="00314F53" w:rsidRDefault="00314F53" w:rsidP="00036B68">
            <w:pPr>
              <w:pStyle w:val="af8"/>
              <w:rPr>
                <w:sz w:val="15"/>
                <w:szCs w:val="15"/>
              </w:rPr>
            </w:pPr>
          </w:p>
        </w:tc>
        <w:tc>
          <w:tcPr>
            <w:tcW w:w="629" w:type="dxa"/>
          </w:tcPr>
          <w:p w14:paraId="3315AED4" w14:textId="77777777" w:rsidR="00314F53" w:rsidRDefault="00314F53" w:rsidP="00036B68">
            <w:pPr>
              <w:pStyle w:val="af8"/>
              <w:rPr>
                <w:sz w:val="15"/>
                <w:szCs w:val="15"/>
              </w:rPr>
            </w:pPr>
          </w:p>
        </w:tc>
        <w:tc>
          <w:tcPr>
            <w:tcW w:w="813" w:type="dxa"/>
          </w:tcPr>
          <w:p w14:paraId="61E0D215" w14:textId="77777777" w:rsidR="00314F53" w:rsidRDefault="00314F53" w:rsidP="00036B68">
            <w:pPr>
              <w:pStyle w:val="af8"/>
              <w:rPr>
                <w:sz w:val="15"/>
                <w:szCs w:val="15"/>
              </w:rPr>
            </w:pPr>
          </w:p>
        </w:tc>
        <w:tc>
          <w:tcPr>
            <w:tcW w:w="825" w:type="dxa"/>
          </w:tcPr>
          <w:p w14:paraId="08E84C05" w14:textId="77777777" w:rsidR="00314F53" w:rsidRDefault="00314F53" w:rsidP="00036B68">
            <w:pPr>
              <w:pStyle w:val="af8"/>
              <w:rPr>
                <w:sz w:val="15"/>
                <w:szCs w:val="15"/>
              </w:rPr>
            </w:pPr>
          </w:p>
        </w:tc>
        <w:tc>
          <w:tcPr>
            <w:tcW w:w="944" w:type="dxa"/>
          </w:tcPr>
          <w:p w14:paraId="52B90DDE" w14:textId="77777777" w:rsidR="00314F53" w:rsidRDefault="00314F53" w:rsidP="00036B68">
            <w:pPr>
              <w:pStyle w:val="af8"/>
              <w:rPr>
                <w:sz w:val="15"/>
                <w:szCs w:val="15"/>
              </w:rPr>
            </w:pPr>
          </w:p>
        </w:tc>
      </w:tr>
      <w:tr w:rsidR="00314F53" w14:paraId="68FEB143" w14:textId="77777777" w:rsidTr="008D7196">
        <w:tc>
          <w:tcPr>
            <w:tcW w:w="3263" w:type="dxa"/>
          </w:tcPr>
          <w:p w14:paraId="1A2711D7" w14:textId="77777777" w:rsidR="00314F53" w:rsidRDefault="00314F53" w:rsidP="00036B68">
            <w:pPr>
              <w:pStyle w:val="af9"/>
              <w:rPr>
                <w:sz w:val="15"/>
                <w:szCs w:val="15"/>
              </w:rPr>
            </w:pPr>
            <w:r>
              <w:rPr>
                <w:sz w:val="15"/>
                <w:szCs w:val="15"/>
              </w:rPr>
              <w:t>вертолеты пожарные</w:t>
            </w:r>
          </w:p>
        </w:tc>
        <w:tc>
          <w:tcPr>
            <w:tcW w:w="886" w:type="dxa"/>
          </w:tcPr>
          <w:p w14:paraId="67E42C36" w14:textId="77777777" w:rsidR="00314F53" w:rsidRDefault="00314F53" w:rsidP="00036B68">
            <w:pPr>
              <w:pStyle w:val="af8"/>
              <w:jc w:val="center"/>
              <w:rPr>
                <w:sz w:val="15"/>
                <w:szCs w:val="15"/>
              </w:rPr>
            </w:pPr>
            <w:bookmarkStart w:id="404" w:name="sub_11124223"/>
            <w:r>
              <w:rPr>
                <w:sz w:val="15"/>
                <w:szCs w:val="15"/>
              </w:rPr>
              <w:t>2203</w:t>
            </w:r>
            <w:bookmarkEnd w:id="404"/>
          </w:p>
        </w:tc>
        <w:tc>
          <w:tcPr>
            <w:tcW w:w="869" w:type="dxa"/>
          </w:tcPr>
          <w:p w14:paraId="3780FBEB" w14:textId="77777777" w:rsidR="00314F53" w:rsidRDefault="00314F53" w:rsidP="00036B68">
            <w:pPr>
              <w:pStyle w:val="af8"/>
              <w:rPr>
                <w:sz w:val="15"/>
                <w:szCs w:val="15"/>
              </w:rPr>
            </w:pPr>
          </w:p>
        </w:tc>
        <w:tc>
          <w:tcPr>
            <w:tcW w:w="887" w:type="dxa"/>
          </w:tcPr>
          <w:p w14:paraId="6A4D3A37" w14:textId="77777777" w:rsidR="00314F53" w:rsidRDefault="00314F53" w:rsidP="00036B68">
            <w:pPr>
              <w:pStyle w:val="af8"/>
              <w:rPr>
                <w:sz w:val="15"/>
                <w:szCs w:val="15"/>
              </w:rPr>
            </w:pPr>
          </w:p>
        </w:tc>
        <w:tc>
          <w:tcPr>
            <w:tcW w:w="868" w:type="dxa"/>
          </w:tcPr>
          <w:p w14:paraId="2FBF33A3" w14:textId="77777777" w:rsidR="00314F53" w:rsidRDefault="00314F53" w:rsidP="00036B68">
            <w:pPr>
              <w:pStyle w:val="af8"/>
              <w:rPr>
                <w:sz w:val="15"/>
                <w:szCs w:val="15"/>
              </w:rPr>
            </w:pPr>
          </w:p>
        </w:tc>
        <w:tc>
          <w:tcPr>
            <w:tcW w:w="697" w:type="dxa"/>
          </w:tcPr>
          <w:p w14:paraId="552CBE05" w14:textId="77777777" w:rsidR="00314F53" w:rsidRDefault="00314F53" w:rsidP="00036B68">
            <w:pPr>
              <w:pStyle w:val="af8"/>
              <w:rPr>
                <w:sz w:val="15"/>
                <w:szCs w:val="15"/>
              </w:rPr>
            </w:pPr>
          </w:p>
        </w:tc>
        <w:tc>
          <w:tcPr>
            <w:tcW w:w="859" w:type="dxa"/>
          </w:tcPr>
          <w:p w14:paraId="30829C6F" w14:textId="77777777" w:rsidR="00314F53" w:rsidRDefault="00314F53" w:rsidP="00036B68">
            <w:pPr>
              <w:pStyle w:val="af8"/>
              <w:rPr>
                <w:sz w:val="15"/>
                <w:szCs w:val="15"/>
              </w:rPr>
            </w:pPr>
          </w:p>
        </w:tc>
        <w:tc>
          <w:tcPr>
            <w:tcW w:w="998" w:type="dxa"/>
          </w:tcPr>
          <w:p w14:paraId="1DB82744" w14:textId="77777777" w:rsidR="00314F53" w:rsidRDefault="00314F53" w:rsidP="00036B68">
            <w:pPr>
              <w:pStyle w:val="af8"/>
              <w:rPr>
                <w:sz w:val="15"/>
                <w:szCs w:val="15"/>
              </w:rPr>
            </w:pPr>
          </w:p>
        </w:tc>
        <w:tc>
          <w:tcPr>
            <w:tcW w:w="1065" w:type="dxa"/>
          </w:tcPr>
          <w:p w14:paraId="3CC7267B" w14:textId="77777777" w:rsidR="00314F53" w:rsidRDefault="00314F53" w:rsidP="00036B68">
            <w:pPr>
              <w:pStyle w:val="af8"/>
              <w:rPr>
                <w:sz w:val="15"/>
                <w:szCs w:val="15"/>
              </w:rPr>
            </w:pPr>
          </w:p>
        </w:tc>
        <w:tc>
          <w:tcPr>
            <w:tcW w:w="823" w:type="dxa"/>
          </w:tcPr>
          <w:p w14:paraId="3F1C212A" w14:textId="77777777" w:rsidR="00314F53" w:rsidRDefault="00314F53" w:rsidP="00036B68">
            <w:pPr>
              <w:pStyle w:val="af8"/>
              <w:rPr>
                <w:sz w:val="15"/>
                <w:szCs w:val="15"/>
              </w:rPr>
            </w:pPr>
          </w:p>
        </w:tc>
        <w:tc>
          <w:tcPr>
            <w:tcW w:w="735" w:type="dxa"/>
          </w:tcPr>
          <w:p w14:paraId="353111FD" w14:textId="77777777" w:rsidR="00314F53" w:rsidRDefault="00314F53" w:rsidP="00036B68">
            <w:pPr>
              <w:pStyle w:val="af8"/>
              <w:rPr>
                <w:sz w:val="15"/>
                <w:szCs w:val="15"/>
              </w:rPr>
            </w:pPr>
          </w:p>
        </w:tc>
        <w:tc>
          <w:tcPr>
            <w:tcW w:w="629" w:type="dxa"/>
          </w:tcPr>
          <w:p w14:paraId="368BE68F" w14:textId="77777777" w:rsidR="00314F53" w:rsidRDefault="00314F53" w:rsidP="00036B68">
            <w:pPr>
              <w:pStyle w:val="af8"/>
              <w:rPr>
                <w:sz w:val="15"/>
                <w:szCs w:val="15"/>
              </w:rPr>
            </w:pPr>
          </w:p>
        </w:tc>
        <w:tc>
          <w:tcPr>
            <w:tcW w:w="813" w:type="dxa"/>
          </w:tcPr>
          <w:p w14:paraId="3018D903" w14:textId="77777777" w:rsidR="00314F53" w:rsidRDefault="00314F53" w:rsidP="00036B68">
            <w:pPr>
              <w:pStyle w:val="af8"/>
              <w:rPr>
                <w:sz w:val="15"/>
                <w:szCs w:val="15"/>
              </w:rPr>
            </w:pPr>
          </w:p>
        </w:tc>
        <w:tc>
          <w:tcPr>
            <w:tcW w:w="825" w:type="dxa"/>
          </w:tcPr>
          <w:p w14:paraId="444A127E" w14:textId="77777777" w:rsidR="00314F53" w:rsidRDefault="00314F53" w:rsidP="00036B68">
            <w:pPr>
              <w:pStyle w:val="af8"/>
              <w:rPr>
                <w:sz w:val="15"/>
                <w:szCs w:val="15"/>
              </w:rPr>
            </w:pPr>
          </w:p>
        </w:tc>
        <w:tc>
          <w:tcPr>
            <w:tcW w:w="944" w:type="dxa"/>
          </w:tcPr>
          <w:p w14:paraId="68B453C6" w14:textId="77777777" w:rsidR="00314F53" w:rsidRDefault="00314F53" w:rsidP="00036B68">
            <w:pPr>
              <w:pStyle w:val="af8"/>
              <w:rPr>
                <w:sz w:val="15"/>
                <w:szCs w:val="15"/>
              </w:rPr>
            </w:pPr>
          </w:p>
        </w:tc>
      </w:tr>
      <w:tr w:rsidR="00314F53" w14:paraId="2988C49A" w14:textId="77777777" w:rsidTr="008D7196">
        <w:tc>
          <w:tcPr>
            <w:tcW w:w="3263" w:type="dxa"/>
          </w:tcPr>
          <w:p w14:paraId="0DE34B7B" w14:textId="77777777" w:rsidR="00314F53" w:rsidRDefault="00314F53" w:rsidP="00036B68">
            <w:pPr>
              <w:pStyle w:val="af9"/>
              <w:rPr>
                <w:sz w:val="15"/>
                <w:szCs w:val="15"/>
              </w:rPr>
            </w:pPr>
            <w:r>
              <w:rPr>
                <w:sz w:val="15"/>
                <w:szCs w:val="15"/>
              </w:rPr>
              <w:t>вертолеты аварийно-технической службы</w:t>
            </w:r>
          </w:p>
        </w:tc>
        <w:tc>
          <w:tcPr>
            <w:tcW w:w="886" w:type="dxa"/>
          </w:tcPr>
          <w:p w14:paraId="63D375FD" w14:textId="77777777" w:rsidR="00314F53" w:rsidRDefault="00314F53" w:rsidP="00036B68">
            <w:pPr>
              <w:pStyle w:val="af8"/>
              <w:jc w:val="center"/>
              <w:rPr>
                <w:sz w:val="15"/>
                <w:szCs w:val="15"/>
              </w:rPr>
            </w:pPr>
            <w:bookmarkStart w:id="405" w:name="sub_11124224"/>
            <w:r>
              <w:rPr>
                <w:sz w:val="15"/>
                <w:szCs w:val="15"/>
              </w:rPr>
              <w:t>2204</w:t>
            </w:r>
            <w:bookmarkEnd w:id="405"/>
          </w:p>
        </w:tc>
        <w:tc>
          <w:tcPr>
            <w:tcW w:w="869" w:type="dxa"/>
          </w:tcPr>
          <w:p w14:paraId="42624F9D" w14:textId="77777777" w:rsidR="00314F53" w:rsidRDefault="00314F53" w:rsidP="00036B68">
            <w:pPr>
              <w:pStyle w:val="af8"/>
              <w:rPr>
                <w:sz w:val="15"/>
                <w:szCs w:val="15"/>
              </w:rPr>
            </w:pPr>
          </w:p>
        </w:tc>
        <w:tc>
          <w:tcPr>
            <w:tcW w:w="887" w:type="dxa"/>
          </w:tcPr>
          <w:p w14:paraId="509518AB" w14:textId="77777777" w:rsidR="00314F53" w:rsidRDefault="00314F53" w:rsidP="00036B68">
            <w:pPr>
              <w:pStyle w:val="af8"/>
              <w:rPr>
                <w:sz w:val="15"/>
                <w:szCs w:val="15"/>
              </w:rPr>
            </w:pPr>
          </w:p>
        </w:tc>
        <w:tc>
          <w:tcPr>
            <w:tcW w:w="868" w:type="dxa"/>
          </w:tcPr>
          <w:p w14:paraId="02E041C6" w14:textId="77777777" w:rsidR="00314F53" w:rsidRDefault="00314F53" w:rsidP="00036B68">
            <w:pPr>
              <w:pStyle w:val="af8"/>
              <w:rPr>
                <w:sz w:val="15"/>
                <w:szCs w:val="15"/>
              </w:rPr>
            </w:pPr>
          </w:p>
        </w:tc>
        <w:tc>
          <w:tcPr>
            <w:tcW w:w="697" w:type="dxa"/>
          </w:tcPr>
          <w:p w14:paraId="704800C0" w14:textId="77777777" w:rsidR="00314F53" w:rsidRDefault="00314F53" w:rsidP="00036B68">
            <w:pPr>
              <w:pStyle w:val="af8"/>
              <w:rPr>
                <w:sz w:val="15"/>
                <w:szCs w:val="15"/>
              </w:rPr>
            </w:pPr>
          </w:p>
        </w:tc>
        <w:tc>
          <w:tcPr>
            <w:tcW w:w="859" w:type="dxa"/>
          </w:tcPr>
          <w:p w14:paraId="1551ABF5" w14:textId="77777777" w:rsidR="00314F53" w:rsidRDefault="00314F53" w:rsidP="00036B68">
            <w:pPr>
              <w:pStyle w:val="af8"/>
              <w:rPr>
                <w:sz w:val="15"/>
                <w:szCs w:val="15"/>
              </w:rPr>
            </w:pPr>
          </w:p>
        </w:tc>
        <w:tc>
          <w:tcPr>
            <w:tcW w:w="998" w:type="dxa"/>
          </w:tcPr>
          <w:p w14:paraId="793E9743" w14:textId="77777777" w:rsidR="00314F53" w:rsidRDefault="00314F53" w:rsidP="00036B68">
            <w:pPr>
              <w:pStyle w:val="af8"/>
              <w:rPr>
                <w:sz w:val="15"/>
                <w:szCs w:val="15"/>
              </w:rPr>
            </w:pPr>
          </w:p>
        </w:tc>
        <w:tc>
          <w:tcPr>
            <w:tcW w:w="1065" w:type="dxa"/>
          </w:tcPr>
          <w:p w14:paraId="713DED8F" w14:textId="77777777" w:rsidR="00314F53" w:rsidRDefault="00314F53" w:rsidP="00036B68">
            <w:pPr>
              <w:pStyle w:val="af8"/>
              <w:rPr>
                <w:sz w:val="15"/>
                <w:szCs w:val="15"/>
              </w:rPr>
            </w:pPr>
          </w:p>
        </w:tc>
        <w:tc>
          <w:tcPr>
            <w:tcW w:w="823" w:type="dxa"/>
          </w:tcPr>
          <w:p w14:paraId="6FCF697A" w14:textId="77777777" w:rsidR="00314F53" w:rsidRDefault="00314F53" w:rsidP="00036B68">
            <w:pPr>
              <w:pStyle w:val="af8"/>
              <w:rPr>
                <w:sz w:val="15"/>
                <w:szCs w:val="15"/>
              </w:rPr>
            </w:pPr>
          </w:p>
        </w:tc>
        <w:tc>
          <w:tcPr>
            <w:tcW w:w="735" w:type="dxa"/>
          </w:tcPr>
          <w:p w14:paraId="030E6822" w14:textId="77777777" w:rsidR="00314F53" w:rsidRDefault="00314F53" w:rsidP="00036B68">
            <w:pPr>
              <w:pStyle w:val="af8"/>
              <w:rPr>
                <w:sz w:val="15"/>
                <w:szCs w:val="15"/>
              </w:rPr>
            </w:pPr>
          </w:p>
        </w:tc>
        <w:tc>
          <w:tcPr>
            <w:tcW w:w="629" w:type="dxa"/>
          </w:tcPr>
          <w:p w14:paraId="5ABD88BD" w14:textId="77777777" w:rsidR="00314F53" w:rsidRDefault="00314F53" w:rsidP="00036B68">
            <w:pPr>
              <w:pStyle w:val="af8"/>
              <w:rPr>
                <w:sz w:val="15"/>
                <w:szCs w:val="15"/>
              </w:rPr>
            </w:pPr>
          </w:p>
        </w:tc>
        <w:tc>
          <w:tcPr>
            <w:tcW w:w="813" w:type="dxa"/>
          </w:tcPr>
          <w:p w14:paraId="343390D5" w14:textId="77777777" w:rsidR="00314F53" w:rsidRDefault="00314F53" w:rsidP="00036B68">
            <w:pPr>
              <w:pStyle w:val="af8"/>
              <w:rPr>
                <w:sz w:val="15"/>
                <w:szCs w:val="15"/>
              </w:rPr>
            </w:pPr>
          </w:p>
        </w:tc>
        <w:tc>
          <w:tcPr>
            <w:tcW w:w="825" w:type="dxa"/>
          </w:tcPr>
          <w:p w14:paraId="39480183" w14:textId="77777777" w:rsidR="00314F53" w:rsidRDefault="00314F53" w:rsidP="00036B68">
            <w:pPr>
              <w:pStyle w:val="af8"/>
              <w:rPr>
                <w:sz w:val="15"/>
                <w:szCs w:val="15"/>
              </w:rPr>
            </w:pPr>
          </w:p>
        </w:tc>
        <w:tc>
          <w:tcPr>
            <w:tcW w:w="944" w:type="dxa"/>
          </w:tcPr>
          <w:p w14:paraId="1A6ED908" w14:textId="77777777" w:rsidR="00314F53" w:rsidRDefault="00314F53" w:rsidP="00036B68">
            <w:pPr>
              <w:pStyle w:val="af8"/>
              <w:rPr>
                <w:sz w:val="15"/>
                <w:szCs w:val="15"/>
              </w:rPr>
            </w:pPr>
          </w:p>
        </w:tc>
      </w:tr>
      <w:tr w:rsidR="00314F53" w14:paraId="37FE61DB" w14:textId="77777777" w:rsidTr="008D7196">
        <w:tc>
          <w:tcPr>
            <w:tcW w:w="3263" w:type="dxa"/>
          </w:tcPr>
          <w:p w14:paraId="7EEB005D" w14:textId="77777777" w:rsidR="00314F53" w:rsidRDefault="00314F53" w:rsidP="00036B68">
            <w:pPr>
              <w:pStyle w:val="af9"/>
              <w:rPr>
                <w:sz w:val="15"/>
                <w:szCs w:val="15"/>
              </w:rPr>
            </w:pPr>
            <w:r>
              <w:rPr>
                <w:sz w:val="15"/>
                <w:szCs w:val="15"/>
              </w:rPr>
              <w:t>другие вертолеты</w:t>
            </w:r>
          </w:p>
        </w:tc>
        <w:tc>
          <w:tcPr>
            <w:tcW w:w="886" w:type="dxa"/>
          </w:tcPr>
          <w:p w14:paraId="1879E760" w14:textId="77777777" w:rsidR="00314F53" w:rsidRDefault="00314F53" w:rsidP="00036B68">
            <w:pPr>
              <w:pStyle w:val="af8"/>
              <w:jc w:val="center"/>
              <w:rPr>
                <w:sz w:val="15"/>
                <w:szCs w:val="15"/>
              </w:rPr>
            </w:pPr>
            <w:bookmarkStart w:id="406" w:name="sub_11124225"/>
            <w:r>
              <w:rPr>
                <w:sz w:val="15"/>
                <w:szCs w:val="15"/>
              </w:rPr>
              <w:t>2205</w:t>
            </w:r>
            <w:bookmarkEnd w:id="406"/>
          </w:p>
        </w:tc>
        <w:tc>
          <w:tcPr>
            <w:tcW w:w="869" w:type="dxa"/>
          </w:tcPr>
          <w:p w14:paraId="17ADFD75" w14:textId="77777777" w:rsidR="00314F53" w:rsidRDefault="00314F53" w:rsidP="00036B68">
            <w:pPr>
              <w:pStyle w:val="af8"/>
              <w:rPr>
                <w:sz w:val="15"/>
                <w:szCs w:val="15"/>
              </w:rPr>
            </w:pPr>
          </w:p>
        </w:tc>
        <w:tc>
          <w:tcPr>
            <w:tcW w:w="887" w:type="dxa"/>
          </w:tcPr>
          <w:p w14:paraId="08E13219" w14:textId="77777777" w:rsidR="00314F53" w:rsidRDefault="00314F53" w:rsidP="00036B68">
            <w:pPr>
              <w:pStyle w:val="af8"/>
              <w:rPr>
                <w:sz w:val="15"/>
                <w:szCs w:val="15"/>
              </w:rPr>
            </w:pPr>
          </w:p>
        </w:tc>
        <w:tc>
          <w:tcPr>
            <w:tcW w:w="868" w:type="dxa"/>
          </w:tcPr>
          <w:p w14:paraId="424B8C39" w14:textId="77777777" w:rsidR="00314F53" w:rsidRDefault="00314F53" w:rsidP="00036B68">
            <w:pPr>
              <w:pStyle w:val="af8"/>
              <w:rPr>
                <w:sz w:val="15"/>
                <w:szCs w:val="15"/>
              </w:rPr>
            </w:pPr>
          </w:p>
        </w:tc>
        <w:tc>
          <w:tcPr>
            <w:tcW w:w="697" w:type="dxa"/>
          </w:tcPr>
          <w:p w14:paraId="674F47D0" w14:textId="77777777" w:rsidR="00314F53" w:rsidRDefault="00314F53" w:rsidP="00036B68">
            <w:pPr>
              <w:pStyle w:val="af8"/>
              <w:rPr>
                <w:sz w:val="15"/>
                <w:szCs w:val="15"/>
              </w:rPr>
            </w:pPr>
          </w:p>
        </w:tc>
        <w:tc>
          <w:tcPr>
            <w:tcW w:w="859" w:type="dxa"/>
          </w:tcPr>
          <w:p w14:paraId="6782DFFC" w14:textId="77777777" w:rsidR="00314F53" w:rsidRDefault="00314F53" w:rsidP="00036B68">
            <w:pPr>
              <w:pStyle w:val="af8"/>
              <w:rPr>
                <w:sz w:val="15"/>
                <w:szCs w:val="15"/>
              </w:rPr>
            </w:pPr>
          </w:p>
        </w:tc>
        <w:tc>
          <w:tcPr>
            <w:tcW w:w="998" w:type="dxa"/>
          </w:tcPr>
          <w:p w14:paraId="22D7B631" w14:textId="77777777" w:rsidR="00314F53" w:rsidRDefault="00314F53" w:rsidP="00036B68">
            <w:pPr>
              <w:pStyle w:val="af8"/>
              <w:rPr>
                <w:sz w:val="15"/>
                <w:szCs w:val="15"/>
              </w:rPr>
            </w:pPr>
          </w:p>
        </w:tc>
        <w:tc>
          <w:tcPr>
            <w:tcW w:w="1065" w:type="dxa"/>
          </w:tcPr>
          <w:p w14:paraId="48754201" w14:textId="77777777" w:rsidR="00314F53" w:rsidRDefault="00314F53" w:rsidP="00036B68">
            <w:pPr>
              <w:pStyle w:val="af8"/>
              <w:rPr>
                <w:sz w:val="15"/>
                <w:szCs w:val="15"/>
              </w:rPr>
            </w:pPr>
          </w:p>
        </w:tc>
        <w:tc>
          <w:tcPr>
            <w:tcW w:w="823" w:type="dxa"/>
          </w:tcPr>
          <w:p w14:paraId="5571EFC9" w14:textId="77777777" w:rsidR="00314F53" w:rsidRDefault="00314F53" w:rsidP="00036B68">
            <w:pPr>
              <w:pStyle w:val="af8"/>
              <w:rPr>
                <w:sz w:val="15"/>
                <w:szCs w:val="15"/>
              </w:rPr>
            </w:pPr>
          </w:p>
        </w:tc>
        <w:tc>
          <w:tcPr>
            <w:tcW w:w="735" w:type="dxa"/>
          </w:tcPr>
          <w:p w14:paraId="0F08E08B" w14:textId="77777777" w:rsidR="00314F53" w:rsidRDefault="00314F53" w:rsidP="00036B68">
            <w:pPr>
              <w:pStyle w:val="af8"/>
              <w:rPr>
                <w:sz w:val="15"/>
                <w:szCs w:val="15"/>
              </w:rPr>
            </w:pPr>
          </w:p>
        </w:tc>
        <w:tc>
          <w:tcPr>
            <w:tcW w:w="629" w:type="dxa"/>
          </w:tcPr>
          <w:p w14:paraId="629AE4E6" w14:textId="77777777" w:rsidR="00314F53" w:rsidRDefault="00314F53" w:rsidP="00036B68">
            <w:pPr>
              <w:pStyle w:val="af8"/>
              <w:rPr>
                <w:sz w:val="15"/>
                <w:szCs w:val="15"/>
              </w:rPr>
            </w:pPr>
          </w:p>
        </w:tc>
        <w:tc>
          <w:tcPr>
            <w:tcW w:w="813" w:type="dxa"/>
          </w:tcPr>
          <w:p w14:paraId="6B4C326E" w14:textId="77777777" w:rsidR="00314F53" w:rsidRDefault="00314F53" w:rsidP="00036B68">
            <w:pPr>
              <w:pStyle w:val="af8"/>
              <w:rPr>
                <w:sz w:val="15"/>
                <w:szCs w:val="15"/>
              </w:rPr>
            </w:pPr>
          </w:p>
        </w:tc>
        <w:tc>
          <w:tcPr>
            <w:tcW w:w="825" w:type="dxa"/>
          </w:tcPr>
          <w:p w14:paraId="65378EDC" w14:textId="77777777" w:rsidR="00314F53" w:rsidRDefault="00314F53" w:rsidP="00036B68">
            <w:pPr>
              <w:pStyle w:val="af8"/>
              <w:rPr>
                <w:sz w:val="15"/>
                <w:szCs w:val="15"/>
              </w:rPr>
            </w:pPr>
          </w:p>
        </w:tc>
        <w:tc>
          <w:tcPr>
            <w:tcW w:w="944" w:type="dxa"/>
          </w:tcPr>
          <w:p w14:paraId="1F707327" w14:textId="77777777" w:rsidR="00314F53" w:rsidRDefault="00314F53" w:rsidP="00036B68">
            <w:pPr>
              <w:pStyle w:val="af8"/>
              <w:rPr>
                <w:sz w:val="15"/>
                <w:szCs w:val="15"/>
              </w:rPr>
            </w:pPr>
          </w:p>
        </w:tc>
      </w:tr>
      <w:tr w:rsidR="00314F53" w14:paraId="2ECEBFA7" w14:textId="77777777" w:rsidTr="008D7196">
        <w:tc>
          <w:tcPr>
            <w:tcW w:w="3263" w:type="dxa"/>
          </w:tcPr>
          <w:p w14:paraId="34FCDB5C" w14:textId="77777777" w:rsidR="00314F53" w:rsidRDefault="00314F53" w:rsidP="00036B68">
            <w:pPr>
              <w:pStyle w:val="af9"/>
              <w:rPr>
                <w:sz w:val="15"/>
                <w:szCs w:val="15"/>
              </w:rPr>
            </w:pPr>
            <w:r>
              <w:rPr>
                <w:sz w:val="15"/>
                <w:szCs w:val="15"/>
              </w:rPr>
              <w:t>воздушные транспортные средства, не имеющие двигателей</w:t>
            </w:r>
          </w:p>
        </w:tc>
        <w:tc>
          <w:tcPr>
            <w:tcW w:w="886" w:type="dxa"/>
          </w:tcPr>
          <w:p w14:paraId="6378393A" w14:textId="77777777" w:rsidR="00314F53" w:rsidRDefault="00314F53" w:rsidP="00036B68">
            <w:pPr>
              <w:pStyle w:val="af8"/>
              <w:jc w:val="center"/>
              <w:rPr>
                <w:sz w:val="15"/>
                <w:szCs w:val="15"/>
              </w:rPr>
            </w:pPr>
            <w:bookmarkStart w:id="407" w:name="sub_11124226"/>
            <w:r>
              <w:rPr>
                <w:sz w:val="15"/>
                <w:szCs w:val="15"/>
              </w:rPr>
              <w:t>2206</w:t>
            </w:r>
            <w:bookmarkEnd w:id="407"/>
          </w:p>
        </w:tc>
        <w:tc>
          <w:tcPr>
            <w:tcW w:w="869" w:type="dxa"/>
          </w:tcPr>
          <w:p w14:paraId="163859FD" w14:textId="77777777" w:rsidR="00314F53" w:rsidRDefault="00314F53" w:rsidP="00036B68">
            <w:pPr>
              <w:pStyle w:val="af8"/>
              <w:rPr>
                <w:sz w:val="15"/>
                <w:szCs w:val="15"/>
              </w:rPr>
            </w:pPr>
          </w:p>
        </w:tc>
        <w:tc>
          <w:tcPr>
            <w:tcW w:w="887" w:type="dxa"/>
          </w:tcPr>
          <w:p w14:paraId="0AE0F251" w14:textId="77777777" w:rsidR="00314F53" w:rsidRDefault="00314F53" w:rsidP="00036B68">
            <w:pPr>
              <w:pStyle w:val="af8"/>
              <w:rPr>
                <w:sz w:val="15"/>
                <w:szCs w:val="15"/>
              </w:rPr>
            </w:pPr>
          </w:p>
        </w:tc>
        <w:tc>
          <w:tcPr>
            <w:tcW w:w="868" w:type="dxa"/>
          </w:tcPr>
          <w:p w14:paraId="72BCB1C3" w14:textId="77777777" w:rsidR="00314F53" w:rsidRDefault="00314F53" w:rsidP="00036B68">
            <w:pPr>
              <w:pStyle w:val="af8"/>
              <w:rPr>
                <w:sz w:val="15"/>
                <w:szCs w:val="15"/>
              </w:rPr>
            </w:pPr>
          </w:p>
        </w:tc>
        <w:tc>
          <w:tcPr>
            <w:tcW w:w="697" w:type="dxa"/>
          </w:tcPr>
          <w:p w14:paraId="4BFC89B7" w14:textId="77777777" w:rsidR="00314F53" w:rsidRDefault="00314F53" w:rsidP="00036B68">
            <w:pPr>
              <w:pStyle w:val="af8"/>
              <w:rPr>
                <w:sz w:val="15"/>
                <w:szCs w:val="15"/>
              </w:rPr>
            </w:pPr>
          </w:p>
        </w:tc>
        <w:tc>
          <w:tcPr>
            <w:tcW w:w="859" w:type="dxa"/>
          </w:tcPr>
          <w:p w14:paraId="323BFF55" w14:textId="77777777" w:rsidR="00314F53" w:rsidRDefault="00314F53" w:rsidP="00036B68">
            <w:pPr>
              <w:pStyle w:val="af8"/>
              <w:rPr>
                <w:sz w:val="15"/>
                <w:szCs w:val="15"/>
              </w:rPr>
            </w:pPr>
          </w:p>
        </w:tc>
        <w:tc>
          <w:tcPr>
            <w:tcW w:w="998" w:type="dxa"/>
          </w:tcPr>
          <w:p w14:paraId="42BF2F27" w14:textId="77777777" w:rsidR="00314F53" w:rsidRDefault="00314F53" w:rsidP="00036B68">
            <w:pPr>
              <w:pStyle w:val="af8"/>
              <w:rPr>
                <w:sz w:val="15"/>
                <w:szCs w:val="15"/>
              </w:rPr>
            </w:pPr>
          </w:p>
        </w:tc>
        <w:tc>
          <w:tcPr>
            <w:tcW w:w="1065" w:type="dxa"/>
          </w:tcPr>
          <w:p w14:paraId="3B80CBC0" w14:textId="77777777" w:rsidR="00314F53" w:rsidRDefault="00314F53" w:rsidP="00036B68">
            <w:pPr>
              <w:pStyle w:val="af8"/>
              <w:rPr>
                <w:sz w:val="15"/>
                <w:szCs w:val="15"/>
              </w:rPr>
            </w:pPr>
          </w:p>
        </w:tc>
        <w:tc>
          <w:tcPr>
            <w:tcW w:w="823" w:type="dxa"/>
          </w:tcPr>
          <w:p w14:paraId="571563C2" w14:textId="77777777" w:rsidR="00314F53" w:rsidRDefault="00314F53" w:rsidP="00036B68">
            <w:pPr>
              <w:pStyle w:val="af8"/>
              <w:rPr>
                <w:sz w:val="15"/>
                <w:szCs w:val="15"/>
              </w:rPr>
            </w:pPr>
          </w:p>
        </w:tc>
        <w:tc>
          <w:tcPr>
            <w:tcW w:w="735" w:type="dxa"/>
          </w:tcPr>
          <w:p w14:paraId="6AA0EF9A" w14:textId="77777777" w:rsidR="00314F53" w:rsidRDefault="00314F53" w:rsidP="00036B68">
            <w:pPr>
              <w:pStyle w:val="af8"/>
              <w:rPr>
                <w:sz w:val="15"/>
                <w:szCs w:val="15"/>
              </w:rPr>
            </w:pPr>
          </w:p>
        </w:tc>
        <w:tc>
          <w:tcPr>
            <w:tcW w:w="629" w:type="dxa"/>
          </w:tcPr>
          <w:p w14:paraId="3B14D6E4" w14:textId="77777777" w:rsidR="00314F53" w:rsidRDefault="00314F53" w:rsidP="00036B68">
            <w:pPr>
              <w:pStyle w:val="af8"/>
              <w:rPr>
                <w:sz w:val="15"/>
                <w:szCs w:val="15"/>
              </w:rPr>
            </w:pPr>
          </w:p>
        </w:tc>
        <w:tc>
          <w:tcPr>
            <w:tcW w:w="813" w:type="dxa"/>
          </w:tcPr>
          <w:p w14:paraId="2984AA8B" w14:textId="77777777" w:rsidR="00314F53" w:rsidRDefault="00314F53" w:rsidP="00036B68">
            <w:pPr>
              <w:pStyle w:val="af8"/>
              <w:rPr>
                <w:sz w:val="15"/>
                <w:szCs w:val="15"/>
              </w:rPr>
            </w:pPr>
          </w:p>
        </w:tc>
        <w:tc>
          <w:tcPr>
            <w:tcW w:w="825" w:type="dxa"/>
          </w:tcPr>
          <w:p w14:paraId="618F556F" w14:textId="77777777" w:rsidR="00314F53" w:rsidRDefault="00314F53" w:rsidP="00036B68">
            <w:pPr>
              <w:pStyle w:val="af8"/>
              <w:rPr>
                <w:sz w:val="15"/>
                <w:szCs w:val="15"/>
              </w:rPr>
            </w:pPr>
          </w:p>
        </w:tc>
        <w:tc>
          <w:tcPr>
            <w:tcW w:w="944" w:type="dxa"/>
          </w:tcPr>
          <w:p w14:paraId="52CD7357" w14:textId="77777777" w:rsidR="00314F53" w:rsidRDefault="00314F53" w:rsidP="00036B68">
            <w:pPr>
              <w:pStyle w:val="af8"/>
              <w:rPr>
                <w:sz w:val="15"/>
                <w:szCs w:val="15"/>
              </w:rPr>
            </w:pPr>
          </w:p>
        </w:tc>
      </w:tr>
      <w:tr w:rsidR="00314F53" w14:paraId="1662C674" w14:textId="77777777" w:rsidTr="008D7196">
        <w:tc>
          <w:tcPr>
            <w:tcW w:w="3263" w:type="dxa"/>
          </w:tcPr>
          <w:p w14:paraId="4C9B247C" w14:textId="77777777" w:rsidR="00314F53" w:rsidRDefault="00314F53" w:rsidP="00036B68">
            <w:pPr>
              <w:pStyle w:val="af9"/>
              <w:rPr>
                <w:sz w:val="15"/>
                <w:szCs w:val="15"/>
              </w:rPr>
            </w:pPr>
            <w:r>
              <w:rPr>
                <w:sz w:val="15"/>
                <w:szCs w:val="15"/>
              </w:rPr>
              <w:t>Водные транспортные средства</w:t>
            </w:r>
          </w:p>
        </w:tc>
        <w:tc>
          <w:tcPr>
            <w:tcW w:w="886" w:type="dxa"/>
          </w:tcPr>
          <w:p w14:paraId="76D39970" w14:textId="77777777" w:rsidR="00314F53" w:rsidRDefault="00314F53" w:rsidP="00036B68">
            <w:pPr>
              <w:pStyle w:val="af8"/>
              <w:jc w:val="center"/>
              <w:rPr>
                <w:sz w:val="15"/>
                <w:szCs w:val="15"/>
              </w:rPr>
            </w:pPr>
            <w:bookmarkStart w:id="408" w:name="sub_11124300"/>
            <w:r>
              <w:rPr>
                <w:sz w:val="15"/>
                <w:szCs w:val="15"/>
              </w:rPr>
              <w:t>3000</w:t>
            </w:r>
            <w:bookmarkEnd w:id="408"/>
          </w:p>
        </w:tc>
        <w:tc>
          <w:tcPr>
            <w:tcW w:w="869" w:type="dxa"/>
          </w:tcPr>
          <w:p w14:paraId="2EB24936" w14:textId="77777777" w:rsidR="00314F53" w:rsidRDefault="00314F53" w:rsidP="00036B68">
            <w:pPr>
              <w:pStyle w:val="af8"/>
              <w:rPr>
                <w:sz w:val="15"/>
                <w:szCs w:val="15"/>
              </w:rPr>
            </w:pPr>
          </w:p>
        </w:tc>
        <w:tc>
          <w:tcPr>
            <w:tcW w:w="887" w:type="dxa"/>
          </w:tcPr>
          <w:p w14:paraId="08AF6946" w14:textId="77777777" w:rsidR="00314F53" w:rsidRDefault="00314F53" w:rsidP="00036B68">
            <w:pPr>
              <w:pStyle w:val="af8"/>
              <w:rPr>
                <w:sz w:val="15"/>
                <w:szCs w:val="15"/>
              </w:rPr>
            </w:pPr>
          </w:p>
        </w:tc>
        <w:tc>
          <w:tcPr>
            <w:tcW w:w="868" w:type="dxa"/>
          </w:tcPr>
          <w:p w14:paraId="4C664EF0" w14:textId="77777777" w:rsidR="00314F53" w:rsidRDefault="00314F53" w:rsidP="00036B68">
            <w:pPr>
              <w:pStyle w:val="af8"/>
              <w:rPr>
                <w:sz w:val="15"/>
                <w:szCs w:val="15"/>
              </w:rPr>
            </w:pPr>
          </w:p>
        </w:tc>
        <w:tc>
          <w:tcPr>
            <w:tcW w:w="697" w:type="dxa"/>
          </w:tcPr>
          <w:p w14:paraId="0BEF22FC" w14:textId="77777777" w:rsidR="00314F53" w:rsidRDefault="00314F53" w:rsidP="00036B68">
            <w:pPr>
              <w:pStyle w:val="af8"/>
              <w:rPr>
                <w:sz w:val="15"/>
                <w:szCs w:val="15"/>
              </w:rPr>
            </w:pPr>
          </w:p>
        </w:tc>
        <w:tc>
          <w:tcPr>
            <w:tcW w:w="859" w:type="dxa"/>
          </w:tcPr>
          <w:p w14:paraId="701DD032" w14:textId="77777777" w:rsidR="00314F53" w:rsidRDefault="00314F53" w:rsidP="00036B68">
            <w:pPr>
              <w:pStyle w:val="af8"/>
              <w:rPr>
                <w:sz w:val="15"/>
                <w:szCs w:val="15"/>
              </w:rPr>
            </w:pPr>
          </w:p>
        </w:tc>
        <w:tc>
          <w:tcPr>
            <w:tcW w:w="998" w:type="dxa"/>
          </w:tcPr>
          <w:p w14:paraId="42C90646" w14:textId="77777777" w:rsidR="00314F53" w:rsidRDefault="00314F53" w:rsidP="00036B68">
            <w:pPr>
              <w:pStyle w:val="af8"/>
              <w:rPr>
                <w:sz w:val="15"/>
                <w:szCs w:val="15"/>
              </w:rPr>
            </w:pPr>
          </w:p>
        </w:tc>
        <w:tc>
          <w:tcPr>
            <w:tcW w:w="1065" w:type="dxa"/>
          </w:tcPr>
          <w:p w14:paraId="35028BDD" w14:textId="77777777" w:rsidR="00314F53" w:rsidRDefault="00314F53" w:rsidP="00036B68">
            <w:pPr>
              <w:pStyle w:val="af8"/>
              <w:rPr>
                <w:sz w:val="15"/>
                <w:szCs w:val="15"/>
              </w:rPr>
            </w:pPr>
          </w:p>
        </w:tc>
        <w:tc>
          <w:tcPr>
            <w:tcW w:w="823" w:type="dxa"/>
          </w:tcPr>
          <w:p w14:paraId="3DBC6E5C" w14:textId="77777777" w:rsidR="00314F53" w:rsidRDefault="00314F53" w:rsidP="00036B68">
            <w:pPr>
              <w:pStyle w:val="af8"/>
              <w:rPr>
                <w:sz w:val="15"/>
                <w:szCs w:val="15"/>
              </w:rPr>
            </w:pPr>
          </w:p>
        </w:tc>
        <w:tc>
          <w:tcPr>
            <w:tcW w:w="735" w:type="dxa"/>
          </w:tcPr>
          <w:p w14:paraId="00E2876F" w14:textId="77777777" w:rsidR="00314F53" w:rsidRDefault="00314F53" w:rsidP="00036B68">
            <w:pPr>
              <w:pStyle w:val="af8"/>
              <w:rPr>
                <w:sz w:val="15"/>
                <w:szCs w:val="15"/>
              </w:rPr>
            </w:pPr>
          </w:p>
        </w:tc>
        <w:tc>
          <w:tcPr>
            <w:tcW w:w="629" w:type="dxa"/>
          </w:tcPr>
          <w:p w14:paraId="0D724FCB" w14:textId="77777777" w:rsidR="00314F53" w:rsidRDefault="00314F53" w:rsidP="00036B68">
            <w:pPr>
              <w:pStyle w:val="af8"/>
              <w:rPr>
                <w:sz w:val="15"/>
                <w:szCs w:val="15"/>
              </w:rPr>
            </w:pPr>
          </w:p>
        </w:tc>
        <w:tc>
          <w:tcPr>
            <w:tcW w:w="813" w:type="dxa"/>
          </w:tcPr>
          <w:p w14:paraId="756BE780" w14:textId="77777777" w:rsidR="00314F53" w:rsidRDefault="00314F53" w:rsidP="00036B68">
            <w:pPr>
              <w:pStyle w:val="af8"/>
              <w:rPr>
                <w:sz w:val="15"/>
                <w:szCs w:val="15"/>
              </w:rPr>
            </w:pPr>
          </w:p>
        </w:tc>
        <w:tc>
          <w:tcPr>
            <w:tcW w:w="825" w:type="dxa"/>
          </w:tcPr>
          <w:p w14:paraId="479D0D27" w14:textId="77777777" w:rsidR="00314F53" w:rsidRDefault="00314F53" w:rsidP="00036B68">
            <w:pPr>
              <w:pStyle w:val="af8"/>
              <w:rPr>
                <w:sz w:val="15"/>
                <w:szCs w:val="15"/>
              </w:rPr>
            </w:pPr>
          </w:p>
        </w:tc>
        <w:tc>
          <w:tcPr>
            <w:tcW w:w="944" w:type="dxa"/>
          </w:tcPr>
          <w:p w14:paraId="6F0E65C2" w14:textId="77777777" w:rsidR="00314F53" w:rsidRDefault="00314F53" w:rsidP="00036B68">
            <w:pPr>
              <w:pStyle w:val="af8"/>
              <w:rPr>
                <w:sz w:val="15"/>
                <w:szCs w:val="15"/>
              </w:rPr>
            </w:pPr>
          </w:p>
        </w:tc>
      </w:tr>
      <w:tr w:rsidR="00314F53" w14:paraId="0016866B" w14:textId="77777777" w:rsidTr="008D7196">
        <w:tc>
          <w:tcPr>
            <w:tcW w:w="3263" w:type="dxa"/>
          </w:tcPr>
          <w:p w14:paraId="66641718" w14:textId="77777777" w:rsidR="00314F53" w:rsidRDefault="00314F53" w:rsidP="00036B68">
            <w:pPr>
              <w:pStyle w:val="af9"/>
              <w:rPr>
                <w:sz w:val="15"/>
                <w:szCs w:val="15"/>
              </w:rPr>
            </w:pPr>
            <w:r>
              <w:rPr>
                <w:sz w:val="15"/>
                <w:szCs w:val="15"/>
              </w:rPr>
              <w:t>суда пассажирские морские и речные</w:t>
            </w:r>
          </w:p>
        </w:tc>
        <w:tc>
          <w:tcPr>
            <w:tcW w:w="886" w:type="dxa"/>
          </w:tcPr>
          <w:p w14:paraId="28D6F473" w14:textId="77777777" w:rsidR="00314F53" w:rsidRDefault="00314F53" w:rsidP="00036B68">
            <w:pPr>
              <w:pStyle w:val="af8"/>
              <w:jc w:val="center"/>
              <w:rPr>
                <w:sz w:val="15"/>
                <w:szCs w:val="15"/>
              </w:rPr>
            </w:pPr>
            <w:bookmarkStart w:id="409" w:name="sub_11124310"/>
            <w:r>
              <w:rPr>
                <w:sz w:val="15"/>
                <w:szCs w:val="15"/>
              </w:rPr>
              <w:t>3100</w:t>
            </w:r>
            <w:bookmarkEnd w:id="409"/>
          </w:p>
        </w:tc>
        <w:tc>
          <w:tcPr>
            <w:tcW w:w="869" w:type="dxa"/>
          </w:tcPr>
          <w:p w14:paraId="596C9580" w14:textId="77777777" w:rsidR="00314F53" w:rsidRDefault="00314F53" w:rsidP="00036B68">
            <w:pPr>
              <w:pStyle w:val="af8"/>
              <w:rPr>
                <w:sz w:val="15"/>
                <w:szCs w:val="15"/>
              </w:rPr>
            </w:pPr>
          </w:p>
        </w:tc>
        <w:tc>
          <w:tcPr>
            <w:tcW w:w="887" w:type="dxa"/>
          </w:tcPr>
          <w:p w14:paraId="35B03268" w14:textId="77777777" w:rsidR="00314F53" w:rsidRDefault="00314F53" w:rsidP="00036B68">
            <w:pPr>
              <w:pStyle w:val="af8"/>
              <w:rPr>
                <w:sz w:val="15"/>
                <w:szCs w:val="15"/>
              </w:rPr>
            </w:pPr>
          </w:p>
        </w:tc>
        <w:tc>
          <w:tcPr>
            <w:tcW w:w="868" w:type="dxa"/>
          </w:tcPr>
          <w:p w14:paraId="438A90A1" w14:textId="77777777" w:rsidR="00314F53" w:rsidRDefault="00314F53" w:rsidP="00036B68">
            <w:pPr>
              <w:pStyle w:val="af8"/>
              <w:rPr>
                <w:sz w:val="15"/>
                <w:szCs w:val="15"/>
              </w:rPr>
            </w:pPr>
          </w:p>
        </w:tc>
        <w:tc>
          <w:tcPr>
            <w:tcW w:w="697" w:type="dxa"/>
          </w:tcPr>
          <w:p w14:paraId="35DB49F4" w14:textId="77777777" w:rsidR="00314F53" w:rsidRDefault="00314F53" w:rsidP="00036B68">
            <w:pPr>
              <w:pStyle w:val="af8"/>
              <w:rPr>
                <w:sz w:val="15"/>
                <w:szCs w:val="15"/>
              </w:rPr>
            </w:pPr>
          </w:p>
        </w:tc>
        <w:tc>
          <w:tcPr>
            <w:tcW w:w="859" w:type="dxa"/>
          </w:tcPr>
          <w:p w14:paraId="38B0EAD6" w14:textId="77777777" w:rsidR="00314F53" w:rsidRDefault="00314F53" w:rsidP="00036B68">
            <w:pPr>
              <w:pStyle w:val="af8"/>
              <w:rPr>
                <w:sz w:val="15"/>
                <w:szCs w:val="15"/>
              </w:rPr>
            </w:pPr>
          </w:p>
        </w:tc>
        <w:tc>
          <w:tcPr>
            <w:tcW w:w="998" w:type="dxa"/>
          </w:tcPr>
          <w:p w14:paraId="762DDB5F" w14:textId="77777777" w:rsidR="00314F53" w:rsidRDefault="00314F53" w:rsidP="00036B68">
            <w:pPr>
              <w:pStyle w:val="af8"/>
              <w:rPr>
                <w:sz w:val="15"/>
                <w:szCs w:val="15"/>
              </w:rPr>
            </w:pPr>
          </w:p>
        </w:tc>
        <w:tc>
          <w:tcPr>
            <w:tcW w:w="1065" w:type="dxa"/>
          </w:tcPr>
          <w:p w14:paraId="5845BE3A" w14:textId="77777777" w:rsidR="00314F53" w:rsidRDefault="00314F53" w:rsidP="00036B68">
            <w:pPr>
              <w:pStyle w:val="af8"/>
              <w:rPr>
                <w:sz w:val="15"/>
                <w:szCs w:val="15"/>
              </w:rPr>
            </w:pPr>
          </w:p>
        </w:tc>
        <w:tc>
          <w:tcPr>
            <w:tcW w:w="823" w:type="dxa"/>
          </w:tcPr>
          <w:p w14:paraId="069F9482" w14:textId="77777777" w:rsidR="00314F53" w:rsidRDefault="00314F53" w:rsidP="00036B68">
            <w:pPr>
              <w:pStyle w:val="af8"/>
              <w:rPr>
                <w:sz w:val="15"/>
                <w:szCs w:val="15"/>
              </w:rPr>
            </w:pPr>
          </w:p>
        </w:tc>
        <w:tc>
          <w:tcPr>
            <w:tcW w:w="735" w:type="dxa"/>
          </w:tcPr>
          <w:p w14:paraId="3311061C" w14:textId="77777777" w:rsidR="00314F53" w:rsidRDefault="00314F53" w:rsidP="00036B68">
            <w:pPr>
              <w:pStyle w:val="af8"/>
              <w:rPr>
                <w:sz w:val="15"/>
                <w:szCs w:val="15"/>
              </w:rPr>
            </w:pPr>
          </w:p>
        </w:tc>
        <w:tc>
          <w:tcPr>
            <w:tcW w:w="629" w:type="dxa"/>
          </w:tcPr>
          <w:p w14:paraId="2F243392" w14:textId="77777777" w:rsidR="00314F53" w:rsidRDefault="00314F53" w:rsidP="00036B68">
            <w:pPr>
              <w:pStyle w:val="af8"/>
              <w:rPr>
                <w:sz w:val="15"/>
                <w:szCs w:val="15"/>
              </w:rPr>
            </w:pPr>
          </w:p>
        </w:tc>
        <w:tc>
          <w:tcPr>
            <w:tcW w:w="813" w:type="dxa"/>
          </w:tcPr>
          <w:p w14:paraId="1ADB21E3" w14:textId="77777777" w:rsidR="00314F53" w:rsidRDefault="00314F53" w:rsidP="00036B68">
            <w:pPr>
              <w:pStyle w:val="af8"/>
              <w:rPr>
                <w:sz w:val="15"/>
                <w:szCs w:val="15"/>
              </w:rPr>
            </w:pPr>
          </w:p>
        </w:tc>
        <w:tc>
          <w:tcPr>
            <w:tcW w:w="825" w:type="dxa"/>
          </w:tcPr>
          <w:p w14:paraId="63AFBDA1" w14:textId="77777777" w:rsidR="00314F53" w:rsidRDefault="00314F53" w:rsidP="00036B68">
            <w:pPr>
              <w:pStyle w:val="af8"/>
              <w:rPr>
                <w:sz w:val="15"/>
                <w:szCs w:val="15"/>
              </w:rPr>
            </w:pPr>
          </w:p>
        </w:tc>
        <w:tc>
          <w:tcPr>
            <w:tcW w:w="944" w:type="dxa"/>
          </w:tcPr>
          <w:p w14:paraId="680AC438" w14:textId="77777777" w:rsidR="00314F53" w:rsidRDefault="00314F53" w:rsidP="00036B68">
            <w:pPr>
              <w:pStyle w:val="af8"/>
              <w:rPr>
                <w:sz w:val="15"/>
                <w:szCs w:val="15"/>
              </w:rPr>
            </w:pPr>
          </w:p>
        </w:tc>
      </w:tr>
      <w:tr w:rsidR="00314F53" w14:paraId="1B35A49F" w14:textId="77777777" w:rsidTr="008D7196">
        <w:tc>
          <w:tcPr>
            <w:tcW w:w="3263" w:type="dxa"/>
          </w:tcPr>
          <w:p w14:paraId="7B2F63D3" w14:textId="77777777" w:rsidR="00314F53" w:rsidRDefault="00314F53" w:rsidP="00036B68">
            <w:pPr>
              <w:pStyle w:val="af9"/>
              <w:rPr>
                <w:sz w:val="15"/>
                <w:szCs w:val="15"/>
              </w:rPr>
            </w:pPr>
            <w:r>
              <w:rPr>
                <w:sz w:val="15"/>
                <w:szCs w:val="15"/>
              </w:rPr>
              <w:t>суда грузовые морские и речные самоходные</w:t>
            </w:r>
          </w:p>
        </w:tc>
        <w:tc>
          <w:tcPr>
            <w:tcW w:w="886" w:type="dxa"/>
          </w:tcPr>
          <w:p w14:paraId="64159541" w14:textId="77777777" w:rsidR="00314F53" w:rsidRDefault="00314F53" w:rsidP="00036B68">
            <w:pPr>
              <w:pStyle w:val="af8"/>
              <w:jc w:val="center"/>
              <w:rPr>
                <w:sz w:val="15"/>
                <w:szCs w:val="15"/>
              </w:rPr>
            </w:pPr>
            <w:bookmarkStart w:id="410" w:name="sub_11124320"/>
            <w:r>
              <w:rPr>
                <w:sz w:val="15"/>
                <w:szCs w:val="15"/>
              </w:rPr>
              <w:t>3200</w:t>
            </w:r>
            <w:bookmarkEnd w:id="410"/>
          </w:p>
        </w:tc>
        <w:tc>
          <w:tcPr>
            <w:tcW w:w="869" w:type="dxa"/>
          </w:tcPr>
          <w:p w14:paraId="2B0BD2FB" w14:textId="77777777" w:rsidR="00314F53" w:rsidRDefault="00314F53" w:rsidP="00036B68">
            <w:pPr>
              <w:pStyle w:val="af8"/>
              <w:rPr>
                <w:sz w:val="15"/>
                <w:szCs w:val="15"/>
              </w:rPr>
            </w:pPr>
          </w:p>
        </w:tc>
        <w:tc>
          <w:tcPr>
            <w:tcW w:w="887" w:type="dxa"/>
          </w:tcPr>
          <w:p w14:paraId="7FA99E07" w14:textId="77777777" w:rsidR="00314F53" w:rsidRDefault="00314F53" w:rsidP="00036B68">
            <w:pPr>
              <w:pStyle w:val="af8"/>
              <w:rPr>
                <w:sz w:val="15"/>
                <w:szCs w:val="15"/>
              </w:rPr>
            </w:pPr>
          </w:p>
        </w:tc>
        <w:tc>
          <w:tcPr>
            <w:tcW w:w="868" w:type="dxa"/>
          </w:tcPr>
          <w:p w14:paraId="29207140" w14:textId="77777777" w:rsidR="00314F53" w:rsidRDefault="00314F53" w:rsidP="00036B68">
            <w:pPr>
              <w:pStyle w:val="af8"/>
              <w:rPr>
                <w:sz w:val="15"/>
                <w:szCs w:val="15"/>
              </w:rPr>
            </w:pPr>
          </w:p>
        </w:tc>
        <w:tc>
          <w:tcPr>
            <w:tcW w:w="697" w:type="dxa"/>
          </w:tcPr>
          <w:p w14:paraId="5CA55DB8" w14:textId="77777777" w:rsidR="00314F53" w:rsidRDefault="00314F53" w:rsidP="00036B68">
            <w:pPr>
              <w:pStyle w:val="af8"/>
              <w:rPr>
                <w:sz w:val="15"/>
                <w:szCs w:val="15"/>
              </w:rPr>
            </w:pPr>
          </w:p>
        </w:tc>
        <w:tc>
          <w:tcPr>
            <w:tcW w:w="859" w:type="dxa"/>
          </w:tcPr>
          <w:p w14:paraId="4F0941E5" w14:textId="77777777" w:rsidR="00314F53" w:rsidRDefault="00314F53" w:rsidP="00036B68">
            <w:pPr>
              <w:pStyle w:val="af8"/>
              <w:rPr>
                <w:sz w:val="15"/>
                <w:szCs w:val="15"/>
              </w:rPr>
            </w:pPr>
          </w:p>
        </w:tc>
        <w:tc>
          <w:tcPr>
            <w:tcW w:w="998" w:type="dxa"/>
          </w:tcPr>
          <w:p w14:paraId="3131D72B" w14:textId="77777777" w:rsidR="00314F53" w:rsidRDefault="00314F53" w:rsidP="00036B68">
            <w:pPr>
              <w:pStyle w:val="af8"/>
              <w:rPr>
                <w:sz w:val="15"/>
                <w:szCs w:val="15"/>
              </w:rPr>
            </w:pPr>
          </w:p>
        </w:tc>
        <w:tc>
          <w:tcPr>
            <w:tcW w:w="1065" w:type="dxa"/>
          </w:tcPr>
          <w:p w14:paraId="60185274" w14:textId="77777777" w:rsidR="00314F53" w:rsidRDefault="00314F53" w:rsidP="00036B68">
            <w:pPr>
              <w:pStyle w:val="af8"/>
              <w:rPr>
                <w:sz w:val="15"/>
                <w:szCs w:val="15"/>
              </w:rPr>
            </w:pPr>
          </w:p>
        </w:tc>
        <w:tc>
          <w:tcPr>
            <w:tcW w:w="823" w:type="dxa"/>
          </w:tcPr>
          <w:p w14:paraId="20201112" w14:textId="77777777" w:rsidR="00314F53" w:rsidRDefault="00314F53" w:rsidP="00036B68">
            <w:pPr>
              <w:pStyle w:val="af8"/>
              <w:rPr>
                <w:sz w:val="15"/>
                <w:szCs w:val="15"/>
              </w:rPr>
            </w:pPr>
          </w:p>
        </w:tc>
        <w:tc>
          <w:tcPr>
            <w:tcW w:w="735" w:type="dxa"/>
          </w:tcPr>
          <w:p w14:paraId="093BACB8" w14:textId="77777777" w:rsidR="00314F53" w:rsidRDefault="00314F53" w:rsidP="00036B68">
            <w:pPr>
              <w:pStyle w:val="af8"/>
              <w:rPr>
                <w:sz w:val="15"/>
                <w:szCs w:val="15"/>
              </w:rPr>
            </w:pPr>
          </w:p>
        </w:tc>
        <w:tc>
          <w:tcPr>
            <w:tcW w:w="629" w:type="dxa"/>
          </w:tcPr>
          <w:p w14:paraId="515DC5C4" w14:textId="77777777" w:rsidR="00314F53" w:rsidRDefault="00314F53" w:rsidP="00036B68">
            <w:pPr>
              <w:pStyle w:val="af8"/>
              <w:rPr>
                <w:sz w:val="15"/>
                <w:szCs w:val="15"/>
              </w:rPr>
            </w:pPr>
          </w:p>
        </w:tc>
        <w:tc>
          <w:tcPr>
            <w:tcW w:w="813" w:type="dxa"/>
          </w:tcPr>
          <w:p w14:paraId="1578CF84" w14:textId="77777777" w:rsidR="00314F53" w:rsidRDefault="00314F53" w:rsidP="00036B68">
            <w:pPr>
              <w:pStyle w:val="af8"/>
              <w:rPr>
                <w:sz w:val="15"/>
                <w:szCs w:val="15"/>
              </w:rPr>
            </w:pPr>
          </w:p>
        </w:tc>
        <w:tc>
          <w:tcPr>
            <w:tcW w:w="825" w:type="dxa"/>
          </w:tcPr>
          <w:p w14:paraId="56BDB03A" w14:textId="77777777" w:rsidR="00314F53" w:rsidRDefault="00314F53" w:rsidP="00036B68">
            <w:pPr>
              <w:pStyle w:val="af8"/>
              <w:rPr>
                <w:sz w:val="15"/>
                <w:szCs w:val="15"/>
              </w:rPr>
            </w:pPr>
          </w:p>
        </w:tc>
        <w:tc>
          <w:tcPr>
            <w:tcW w:w="944" w:type="dxa"/>
          </w:tcPr>
          <w:p w14:paraId="461E8087" w14:textId="77777777" w:rsidR="00314F53" w:rsidRDefault="00314F53" w:rsidP="00036B68">
            <w:pPr>
              <w:pStyle w:val="af8"/>
              <w:rPr>
                <w:sz w:val="15"/>
                <w:szCs w:val="15"/>
              </w:rPr>
            </w:pPr>
          </w:p>
        </w:tc>
      </w:tr>
      <w:tr w:rsidR="00314F53" w14:paraId="612FD9EA" w14:textId="77777777" w:rsidTr="008D7196">
        <w:tc>
          <w:tcPr>
            <w:tcW w:w="3263" w:type="dxa"/>
          </w:tcPr>
          <w:p w14:paraId="73F9189D" w14:textId="77777777" w:rsidR="00314F53" w:rsidRDefault="00314F53" w:rsidP="00036B68">
            <w:pPr>
              <w:pStyle w:val="af9"/>
              <w:rPr>
                <w:sz w:val="15"/>
                <w:szCs w:val="15"/>
              </w:rPr>
            </w:pPr>
            <w:r>
              <w:rPr>
                <w:sz w:val="15"/>
                <w:szCs w:val="15"/>
              </w:rPr>
              <w:t>яхты</w:t>
            </w:r>
          </w:p>
        </w:tc>
        <w:tc>
          <w:tcPr>
            <w:tcW w:w="886" w:type="dxa"/>
          </w:tcPr>
          <w:p w14:paraId="3632295C" w14:textId="77777777" w:rsidR="00314F53" w:rsidRDefault="00314F53" w:rsidP="00036B68">
            <w:pPr>
              <w:pStyle w:val="af8"/>
              <w:jc w:val="center"/>
              <w:rPr>
                <w:sz w:val="15"/>
                <w:szCs w:val="15"/>
              </w:rPr>
            </w:pPr>
            <w:bookmarkStart w:id="411" w:name="sub_11124330"/>
            <w:r>
              <w:rPr>
                <w:sz w:val="15"/>
                <w:szCs w:val="15"/>
              </w:rPr>
              <w:t>3300</w:t>
            </w:r>
            <w:bookmarkEnd w:id="411"/>
          </w:p>
        </w:tc>
        <w:tc>
          <w:tcPr>
            <w:tcW w:w="869" w:type="dxa"/>
          </w:tcPr>
          <w:p w14:paraId="3D697EAC" w14:textId="77777777" w:rsidR="00314F53" w:rsidRDefault="00314F53" w:rsidP="00036B68">
            <w:pPr>
              <w:pStyle w:val="af8"/>
              <w:rPr>
                <w:sz w:val="15"/>
                <w:szCs w:val="15"/>
              </w:rPr>
            </w:pPr>
          </w:p>
        </w:tc>
        <w:tc>
          <w:tcPr>
            <w:tcW w:w="887" w:type="dxa"/>
          </w:tcPr>
          <w:p w14:paraId="132D5492" w14:textId="77777777" w:rsidR="00314F53" w:rsidRDefault="00314F53" w:rsidP="00036B68">
            <w:pPr>
              <w:pStyle w:val="af8"/>
              <w:rPr>
                <w:sz w:val="15"/>
                <w:szCs w:val="15"/>
              </w:rPr>
            </w:pPr>
          </w:p>
        </w:tc>
        <w:tc>
          <w:tcPr>
            <w:tcW w:w="868" w:type="dxa"/>
          </w:tcPr>
          <w:p w14:paraId="4D120E79" w14:textId="77777777" w:rsidR="00314F53" w:rsidRDefault="00314F53" w:rsidP="00036B68">
            <w:pPr>
              <w:pStyle w:val="af8"/>
              <w:rPr>
                <w:sz w:val="15"/>
                <w:szCs w:val="15"/>
              </w:rPr>
            </w:pPr>
          </w:p>
        </w:tc>
        <w:tc>
          <w:tcPr>
            <w:tcW w:w="697" w:type="dxa"/>
          </w:tcPr>
          <w:p w14:paraId="48C222F4" w14:textId="77777777" w:rsidR="00314F53" w:rsidRDefault="00314F53" w:rsidP="00036B68">
            <w:pPr>
              <w:pStyle w:val="af8"/>
              <w:rPr>
                <w:sz w:val="15"/>
                <w:szCs w:val="15"/>
              </w:rPr>
            </w:pPr>
          </w:p>
        </w:tc>
        <w:tc>
          <w:tcPr>
            <w:tcW w:w="859" w:type="dxa"/>
          </w:tcPr>
          <w:p w14:paraId="5AC3D32A" w14:textId="77777777" w:rsidR="00314F53" w:rsidRDefault="00314F53" w:rsidP="00036B68">
            <w:pPr>
              <w:pStyle w:val="af8"/>
              <w:rPr>
                <w:sz w:val="15"/>
                <w:szCs w:val="15"/>
              </w:rPr>
            </w:pPr>
          </w:p>
        </w:tc>
        <w:tc>
          <w:tcPr>
            <w:tcW w:w="998" w:type="dxa"/>
          </w:tcPr>
          <w:p w14:paraId="2588DB02" w14:textId="77777777" w:rsidR="00314F53" w:rsidRDefault="00314F53" w:rsidP="00036B68">
            <w:pPr>
              <w:pStyle w:val="af8"/>
              <w:rPr>
                <w:sz w:val="15"/>
                <w:szCs w:val="15"/>
              </w:rPr>
            </w:pPr>
          </w:p>
        </w:tc>
        <w:tc>
          <w:tcPr>
            <w:tcW w:w="1065" w:type="dxa"/>
          </w:tcPr>
          <w:p w14:paraId="0E46B305" w14:textId="77777777" w:rsidR="00314F53" w:rsidRDefault="00314F53" w:rsidP="00036B68">
            <w:pPr>
              <w:pStyle w:val="af8"/>
              <w:rPr>
                <w:sz w:val="15"/>
                <w:szCs w:val="15"/>
              </w:rPr>
            </w:pPr>
          </w:p>
        </w:tc>
        <w:tc>
          <w:tcPr>
            <w:tcW w:w="823" w:type="dxa"/>
          </w:tcPr>
          <w:p w14:paraId="494E91BF" w14:textId="77777777" w:rsidR="00314F53" w:rsidRDefault="00314F53" w:rsidP="00036B68">
            <w:pPr>
              <w:pStyle w:val="af8"/>
              <w:rPr>
                <w:sz w:val="15"/>
                <w:szCs w:val="15"/>
              </w:rPr>
            </w:pPr>
          </w:p>
        </w:tc>
        <w:tc>
          <w:tcPr>
            <w:tcW w:w="735" w:type="dxa"/>
          </w:tcPr>
          <w:p w14:paraId="663A1870" w14:textId="77777777" w:rsidR="00314F53" w:rsidRDefault="00314F53" w:rsidP="00036B68">
            <w:pPr>
              <w:pStyle w:val="af8"/>
              <w:rPr>
                <w:sz w:val="15"/>
                <w:szCs w:val="15"/>
              </w:rPr>
            </w:pPr>
          </w:p>
        </w:tc>
        <w:tc>
          <w:tcPr>
            <w:tcW w:w="629" w:type="dxa"/>
          </w:tcPr>
          <w:p w14:paraId="5DC86889" w14:textId="77777777" w:rsidR="00314F53" w:rsidRDefault="00314F53" w:rsidP="00036B68">
            <w:pPr>
              <w:pStyle w:val="af8"/>
              <w:rPr>
                <w:sz w:val="15"/>
                <w:szCs w:val="15"/>
              </w:rPr>
            </w:pPr>
          </w:p>
        </w:tc>
        <w:tc>
          <w:tcPr>
            <w:tcW w:w="813" w:type="dxa"/>
          </w:tcPr>
          <w:p w14:paraId="6C5F4687" w14:textId="77777777" w:rsidR="00314F53" w:rsidRDefault="00314F53" w:rsidP="00036B68">
            <w:pPr>
              <w:pStyle w:val="af8"/>
              <w:rPr>
                <w:sz w:val="15"/>
                <w:szCs w:val="15"/>
              </w:rPr>
            </w:pPr>
          </w:p>
        </w:tc>
        <w:tc>
          <w:tcPr>
            <w:tcW w:w="825" w:type="dxa"/>
          </w:tcPr>
          <w:p w14:paraId="1E21A56D" w14:textId="77777777" w:rsidR="00314F53" w:rsidRDefault="00314F53" w:rsidP="00036B68">
            <w:pPr>
              <w:pStyle w:val="af8"/>
              <w:rPr>
                <w:sz w:val="15"/>
                <w:szCs w:val="15"/>
              </w:rPr>
            </w:pPr>
          </w:p>
        </w:tc>
        <w:tc>
          <w:tcPr>
            <w:tcW w:w="944" w:type="dxa"/>
          </w:tcPr>
          <w:p w14:paraId="0BD40E28" w14:textId="77777777" w:rsidR="00314F53" w:rsidRDefault="00314F53" w:rsidP="00036B68">
            <w:pPr>
              <w:pStyle w:val="af8"/>
              <w:rPr>
                <w:sz w:val="15"/>
                <w:szCs w:val="15"/>
              </w:rPr>
            </w:pPr>
          </w:p>
        </w:tc>
      </w:tr>
      <w:tr w:rsidR="00314F53" w14:paraId="142A6FC4" w14:textId="77777777" w:rsidTr="008D7196">
        <w:tc>
          <w:tcPr>
            <w:tcW w:w="3263" w:type="dxa"/>
          </w:tcPr>
          <w:p w14:paraId="03C7C77E" w14:textId="77777777" w:rsidR="00314F53" w:rsidRDefault="00314F53" w:rsidP="00036B68">
            <w:pPr>
              <w:pStyle w:val="af9"/>
              <w:rPr>
                <w:sz w:val="15"/>
                <w:szCs w:val="15"/>
              </w:rPr>
            </w:pPr>
            <w:r>
              <w:rPr>
                <w:sz w:val="15"/>
                <w:szCs w:val="15"/>
              </w:rPr>
              <w:t>катера</w:t>
            </w:r>
          </w:p>
        </w:tc>
        <w:tc>
          <w:tcPr>
            <w:tcW w:w="886" w:type="dxa"/>
          </w:tcPr>
          <w:p w14:paraId="223CEC51" w14:textId="77777777" w:rsidR="00314F53" w:rsidRDefault="00314F53" w:rsidP="00036B68">
            <w:pPr>
              <w:pStyle w:val="af8"/>
              <w:jc w:val="center"/>
              <w:rPr>
                <w:sz w:val="15"/>
                <w:szCs w:val="15"/>
              </w:rPr>
            </w:pPr>
            <w:bookmarkStart w:id="412" w:name="sub_11124340"/>
            <w:r>
              <w:rPr>
                <w:sz w:val="15"/>
                <w:szCs w:val="15"/>
              </w:rPr>
              <w:t>3400</w:t>
            </w:r>
            <w:bookmarkEnd w:id="412"/>
          </w:p>
        </w:tc>
        <w:tc>
          <w:tcPr>
            <w:tcW w:w="869" w:type="dxa"/>
          </w:tcPr>
          <w:p w14:paraId="1642941A" w14:textId="77777777" w:rsidR="00314F53" w:rsidRDefault="00314F53" w:rsidP="00036B68">
            <w:pPr>
              <w:pStyle w:val="af8"/>
              <w:rPr>
                <w:sz w:val="15"/>
                <w:szCs w:val="15"/>
              </w:rPr>
            </w:pPr>
          </w:p>
        </w:tc>
        <w:tc>
          <w:tcPr>
            <w:tcW w:w="887" w:type="dxa"/>
          </w:tcPr>
          <w:p w14:paraId="13387786" w14:textId="77777777" w:rsidR="00314F53" w:rsidRDefault="00314F53" w:rsidP="00036B68">
            <w:pPr>
              <w:pStyle w:val="af8"/>
              <w:rPr>
                <w:sz w:val="15"/>
                <w:szCs w:val="15"/>
              </w:rPr>
            </w:pPr>
          </w:p>
        </w:tc>
        <w:tc>
          <w:tcPr>
            <w:tcW w:w="868" w:type="dxa"/>
          </w:tcPr>
          <w:p w14:paraId="784E0D7E" w14:textId="77777777" w:rsidR="00314F53" w:rsidRDefault="00314F53" w:rsidP="00036B68">
            <w:pPr>
              <w:pStyle w:val="af8"/>
              <w:rPr>
                <w:sz w:val="15"/>
                <w:szCs w:val="15"/>
              </w:rPr>
            </w:pPr>
          </w:p>
        </w:tc>
        <w:tc>
          <w:tcPr>
            <w:tcW w:w="697" w:type="dxa"/>
          </w:tcPr>
          <w:p w14:paraId="6568955B" w14:textId="77777777" w:rsidR="00314F53" w:rsidRDefault="00314F53" w:rsidP="00036B68">
            <w:pPr>
              <w:pStyle w:val="af8"/>
              <w:rPr>
                <w:sz w:val="15"/>
                <w:szCs w:val="15"/>
              </w:rPr>
            </w:pPr>
          </w:p>
        </w:tc>
        <w:tc>
          <w:tcPr>
            <w:tcW w:w="859" w:type="dxa"/>
          </w:tcPr>
          <w:p w14:paraId="7836A430" w14:textId="77777777" w:rsidR="00314F53" w:rsidRDefault="00314F53" w:rsidP="00036B68">
            <w:pPr>
              <w:pStyle w:val="af8"/>
              <w:rPr>
                <w:sz w:val="15"/>
                <w:szCs w:val="15"/>
              </w:rPr>
            </w:pPr>
          </w:p>
        </w:tc>
        <w:tc>
          <w:tcPr>
            <w:tcW w:w="998" w:type="dxa"/>
          </w:tcPr>
          <w:p w14:paraId="6345C75D" w14:textId="77777777" w:rsidR="00314F53" w:rsidRDefault="00314F53" w:rsidP="00036B68">
            <w:pPr>
              <w:pStyle w:val="af8"/>
              <w:rPr>
                <w:sz w:val="15"/>
                <w:szCs w:val="15"/>
              </w:rPr>
            </w:pPr>
          </w:p>
        </w:tc>
        <w:tc>
          <w:tcPr>
            <w:tcW w:w="1065" w:type="dxa"/>
          </w:tcPr>
          <w:p w14:paraId="06FE136E" w14:textId="77777777" w:rsidR="00314F53" w:rsidRDefault="00314F53" w:rsidP="00036B68">
            <w:pPr>
              <w:pStyle w:val="af8"/>
              <w:rPr>
                <w:sz w:val="15"/>
                <w:szCs w:val="15"/>
              </w:rPr>
            </w:pPr>
          </w:p>
        </w:tc>
        <w:tc>
          <w:tcPr>
            <w:tcW w:w="823" w:type="dxa"/>
          </w:tcPr>
          <w:p w14:paraId="5C3C11DD" w14:textId="77777777" w:rsidR="00314F53" w:rsidRDefault="00314F53" w:rsidP="00036B68">
            <w:pPr>
              <w:pStyle w:val="af8"/>
              <w:rPr>
                <w:sz w:val="15"/>
                <w:szCs w:val="15"/>
              </w:rPr>
            </w:pPr>
          </w:p>
        </w:tc>
        <w:tc>
          <w:tcPr>
            <w:tcW w:w="735" w:type="dxa"/>
          </w:tcPr>
          <w:p w14:paraId="07864041" w14:textId="77777777" w:rsidR="00314F53" w:rsidRDefault="00314F53" w:rsidP="00036B68">
            <w:pPr>
              <w:pStyle w:val="af8"/>
              <w:rPr>
                <w:sz w:val="15"/>
                <w:szCs w:val="15"/>
              </w:rPr>
            </w:pPr>
          </w:p>
        </w:tc>
        <w:tc>
          <w:tcPr>
            <w:tcW w:w="629" w:type="dxa"/>
          </w:tcPr>
          <w:p w14:paraId="445B9F7B" w14:textId="77777777" w:rsidR="00314F53" w:rsidRDefault="00314F53" w:rsidP="00036B68">
            <w:pPr>
              <w:pStyle w:val="af8"/>
              <w:rPr>
                <w:sz w:val="15"/>
                <w:szCs w:val="15"/>
              </w:rPr>
            </w:pPr>
          </w:p>
        </w:tc>
        <w:tc>
          <w:tcPr>
            <w:tcW w:w="813" w:type="dxa"/>
          </w:tcPr>
          <w:p w14:paraId="0A020F6C" w14:textId="77777777" w:rsidR="00314F53" w:rsidRDefault="00314F53" w:rsidP="00036B68">
            <w:pPr>
              <w:pStyle w:val="af8"/>
              <w:rPr>
                <w:sz w:val="15"/>
                <w:szCs w:val="15"/>
              </w:rPr>
            </w:pPr>
          </w:p>
        </w:tc>
        <w:tc>
          <w:tcPr>
            <w:tcW w:w="825" w:type="dxa"/>
          </w:tcPr>
          <w:p w14:paraId="0C165EA1" w14:textId="77777777" w:rsidR="00314F53" w:rsidRDefault="00314F53" w:rsidP="00036B68">
            <w:pPr>
              <w:pStyle w:val="af8"/>
              <w:rPr>
                <w:sz w:val="15"/>
                <w:szCs w:val="15"/>
              </w:rPr>
            </w:pPr>
          </w:p>
        </w:tc>
        <w:tc>
          <w:tcPr>
            <w:tcW w:w="944" w:type="dxa"/>
          </w:tcPr>
          <w:p w14:paraId="51390966" w14:textId="77777777" w:rsidR="00314F53" w:rsidRDefault="00314F53" w:rsidP="00036B68">
            <w:pPr>
              <w:pStyle w:val="af8"/>
              <w:rPr>
                <w:sz w:val="15"/>
                <w:szCs w:val="15"/>
              </w:rPr>
            </w:pPr>
          </w:p>
        </w:tc>
      </w:tr>
      <w:tr w:rsidR="00314F53" w14:paraId="427E9772" w14:textId="77777777" w:rsidTr="008D7196">
        <w:tc>
          <w:tcPr>
            <w:tcW w:w="3263" w:type="dxa"/>
          </w:tcPr>
          <w:p w14:paraId="3B0E6049" w14:textId="77777777" w:rsidR="00314F53" w:rsidRDefault="00314F53" w:rsidP="00036B68">
            <w:pPr>
              <w:pStyle w:val="af9"/>
              <w:rPr>
                <w:sz w:val="15"/>
                <w:szCs w:val="15"/>
              </w:rPr>
            </w:pPr>
            <w:r>
              <w:rPr>
                <w:sz w:val="15"/>
                <w:szCs w:val="15"/>
              </w:rPr>
              <w:t>гидроциклы</w:t>
            </w:r>
          </w:p>
        </w:tc>
        <w:tc>
          <w:tcPr>
            <w:tcW w:w="886" w:type="dxa"/>
          </w:tcPr>
          <w:p w14:paraId="31909F32" w14:textId="77777777" w:rsidR="00314F53" w:rsidRDefault="00314F53" w:rsidP="00036B68">
            <w:pPr>
              <w:pStyle w:val="af8"/>
              <w:jc w:val="center"/>
              <w:rPr>
                <w:sz w:val="15"/>
                <w:szCs w:val="15"/>
              </w:rPr>
            </w:pPr>
            <w:bookmarkStart w:id="413" w:name="sub_11124350"/>
            <w:r>
              <w:rPr>
                <w:sz w:val="15"/>
                <w:szCs w:val="15"/>
              </w:rPr>
              <w:t>3500</w:t>
            </w:r>
            <w:bookmarkEnd w:id="413"/>
          </w:p>
        </w:tc>
        <w:tc>
          <w:tcPr>
            <w:tcW w:w="869" w:type="dxa"/>
          </w:tcPr>
          <w:p w14:paraId="1438105E" w14:textId="77777777" w:rsidR="00314F53" w:rsidRDefault="00314F53" w:rsidP="00036B68">
            <w:pPr>
              <w:pStyle w:val="af8"/>
              <w:rPr>
                <w:sz w:val="15"/>
                <w:szCs w:val="15"/>
              </w:rPr>
            </w:pPr>
          </w:p>
        </w:tc>
        <w:tc>
          <w:tcPr>
            <w:tcW w:w="887" w:type="dxa"/>
          </w:tcPr>
          <w:p w14:paraId="45D89966" w14:textId="77777777" w:rsidR="00314F53" w:rsidRDefault="00314F53" w:rsidP="00036B68">
            <w:pPr>
              <w:pStyle w:val="af8"/>
              <w:rPr>
                <w:sz w:val="15"/>
                <w:szCs w:val="15"/>
              </w:rPr>
            </w:pPr>
          </w:p>
        </w:tc>
        <w:tc>
          <w:tcPr>
            <w:tcW w:w="868" w:type="dxa"/>
          </w:tcPr>
          <w:p w14:paraId="2181C130" w14:textId="77777777" w:rsidR="00314F53" w:rsidRDefault="00314F53" w:rsidP="00036B68">
            <w:pPr>
              <w:pStyle w:val="af8"/>
              <w:rPr>
                <w:sz w:val="15"/>
                <w:szCs w:val="15"/>
              </w:rPr>
            </w:pPr>
          </w:p>
        </w:tc>
        <w:tc>
          <w:tcPr>
            <w:tcW w:w="697" w:type="dxa"/>
          </w:tcPr>
          <w:p w14:paraId="09DD0DD5" w14:textId="77777777" w:rsidR="00314F53" w:rsidRDefault="00314F53" w:rsidP="00036B68">
            <w:pPr>
              <w:pStyle w:val="af8"/>
              <w:rPr>
                <w:sz w:val="15"/>
                <w:szCs w:val="15"/>
              </w:rPr>
            </w:pPr>
          </w:p>
        </w:tc>
        <w:tc>
          <w:tcPr>
            <w:tcW w:w="859" w:type="dxa"/>
          </w:tcPr>
          <w:p w14:paraId="00684B1F" w14:textId="77777777" w:rsidR="00314F53" w:rsidRDefault="00314F53" w:rsidP="00036B68">
            <w:pPr>
              <w:pStyle w:val="af8"/>
              <w:rPr>
                <w:sz w:val="15"/>
                <w:szCs w:val="15"/>
              </w:rPr>
            </w:pPr>
          </w:p>
        </w:tc>
        <w:tc>
          <w:tcPr>
            <w:tcW w:w="998" w:type="dxa"/>
          </w:tcPr>
          <w:p w14:paraId="3C169437" w14:textId="77777777" w:rsidR="00314F53" w:rsidRDefault="00314F53" w:rsidP="00036B68">
            <w:pPr>
              <w:pStyle w:val="af8"/>
              <w:rPr>
                <w:sz w:val="15"/>
                <w:szCs w:val="15"/>
              </w:rPr>
            </w:pPr>
          </w:p>
        </w:tc>
        <w:tc>
          <w:tcPr>
            <w:tcW w:w="1065" w:type="dxa"/>
          </w:tcPr>
          <w:p w14:paraId="4940E569" w14:textId="77777777" w:rsidR="00314F53" w:rsidRDefault="00314F53" w:rsidP="00036B68">
            <w:pPr>
              <w:pStyle w:val="af8"/>
              <w:rPr>
                <w:sz w:val="15"/>
                <w:szCs w:val="15"/>
              </w:rPr>
            </w:pPr>
          </w:p>
        </w:tc>
        <w:tc>
          <w:tcPr>
            <w:tcW w:w="823" w:type="dxa"/>
          </w:tcPr>
          <w:p w14:paraId="59ADD6CB" w14:textId="77777777" w:rsidR="00314F53" w:rsidRDefault="00314F53" w:rsidP="00036B68">
            <w:pPr>
              <w:pStyle w:val="af8"/>
              <w:rPr>
                <w:sz w:val="15"/>
                <w:szCs w:val="15"/>
              </w:rPr>
            </w:pPr>
          </w:p>
        </w:tc>
        <w:tc>
          <w:tcPr>
            <w:tcW w:w="735" w:type="dxa"/>
          </w:tcPr>
          <w:p w14:paraId="7D1607ED" w14:textId="77777777" w:rsidR="00314F53" w:rsidRDefault="00314F53" w:rsidP="00036B68">
            <w:pPr>
              <w:pStyle w:val="af8"/>
              <w:rPr>
                <w:sz w:val="15"/>
                <w:szCs w:val="15"/>
              </w:rPr>
            </w:pPr>
          </w:p>
        </w:tc>
        <w:tc>
          <w:tcPr>
            <w:tcW w:w="629" w:type="dxa"/>
          </w:tcPr>
          <w:p w14:paraId="513B1BAA" w14:textId="77777777" w:rsidR="00314F53" w:rsidRDefault="00314F53" w:rsidP="00036B68">
            <w:pPr>
              <w:pStyle w:val="af8"/>
              <w:rPr>
                <w:sz w:val="15"/>
                <w:szCs w:val="15"/>
              </w:rPr>
            </w:pPr>
          </w:p>
        </w:tc>
        <w:tc>
          <w:tcPr>
            <w:tcW w:w="813" w:type="dxa"/>
          </w:tcPr>
          <w:p w14:paraId="63A1194E" w14:textId="77777777" w:rsidR="00314F53" w:rsidRDefault="00314F53" w:rsidP="00036B68">
            <w:pPr>
              <w:pStyle w:val="af8"/>
              <w:rPr>
                <w:sz w:val="15"/>
                <w:szCs w:val="15"/>
              </w:rPr>
            </w:pPr>
          </w:p>
        </w:tc>
        <w:tc>
          <w:tcPr>
            <w:tcW w:w="825" w:type="dxa"/>
          </w:tcPr>
          <w:p w14:paraId="3654A94B" w14:textId="77777777" w:rsidR="00314F53" w:rsidRDefault="00314F53" w:rsidP="00036B68">
            <w:pPr>
              <w:pStyle w:val="af8"/>
              <w:rPr>
                <w:sz w:val="15"/>
                <w:szCs w:val="15"/>
              </w:rPr>
            </w:pPr>
          </w:p>
        </w:tc>
        <w:tc>
          <w:tcPr>
            <w:tcW w:w="944" w:type="dxa"/>
          </w:tcPr>
          <w:p w14:paraId="68EF618F" w14:textId="77777777" w:rsidR="00314F53" w:rsidRDefault="00314F53" w:rsidP="00036B68">
            <w:pPr>
              <w:pStyle w:val="af8"/>
              <w:rPr>
                <w:sz w:val="15"/>
                <w:szCs w:val="15"/>
              </w:rPr>
            </w:pPr>
          </w:p>
        </w:tc>
      </w:tr>
      <w:tr w:rsidR="00314F53" w14:paraId="38112B40" w14:textId="77777777" w:rsidTr="008D7196">
        <w:tc>
          <w:tcPr>
            <w:tcW w:w="3263" w:type="dxa"/>
          </w:tcPr>
          <w:p w14:paraId="0D84CADB" w14:textId="77777777" w:rsidR="00314F53" w:rsidRDefault="00314F53" w:rsidP="00036B68">
            <w:pPr>
              <w:pStyle w:val="af9"/>
              <w:rPr>
                <w:sz w:val="15"/>
                <w:szCs w:val="15"/>
              </w:rPr>
            </w:pPr>
            <w:r>
              <w:rPr>
                <w:sz w:val="15"/>
                <w:szCs w:val="15"/>
              </w:rPr>
              <w:t>моторные лодки</w:t>
            </w:r>
          </w:p>
        </w:tc>
        <w:tc>
          <w:tcPr>
            <w:tcW w:w="886" w:type="dxa"/>
          </w:tcPr>
          <w:p w14:paraId="3A66F040" w14:textId="77777777" w:rsidR="00314F53" w:rsidRDefault="00314F53" w:rsidP="00036B68">
            <w:pPr>
              <w:pStyle w:val="af8"/>
              <w:jc w:val="center"/>
              <w:rPr>
                <w:sz w:val="15"/>
                <w:szCs w:val="15"/>
              </w:rPr>
            </w:pPr>
            <w:bookmarkStart w:id="414" w:name="sub_11124360"/>
            <w:r>
              <w:rPr>
                <w:sz w:val="15"/>
                <w:szCs w:val="15"/>
              </w:rPr>
              <w:t>3600</w:t>
            </w:r>
            <w:bookmarkEnd w:id="414"/>
          </w:p>
        </w:tc>
        <w:tc>
          <w:tcPr>
            <w:tcW w:w="869" w:type="dxa"/>
          </w:tcPr>
          <w:p w14:paraId="1A1BA609" w14:textId="77777777" w:rsidR="00314F53" w:rsidRDefault="00314F53" w:rsidP="00036B68">
            <w:pPr>
              <w:pStyle w:val="af8"/>
              <w:rPr>
                <w:sz w:val="15"/>
                <w:szCs w:val="15"/>
              </w:rPr>
            </w:pPr>
          </w:p>
        </w:tc>
        <w:tc>
          <w:tcPr>
            <w:tcW w:w="887" w:type="dxa"/>
          </w:tcPr>
          <w:p w14:paraId="31BD787E" w14:textId="77777777" w:rsidR="00314F53" w:rsidRDefault="00314F53" w:rsidP="00036B68">
            <w:pPr>
              <w:pStyle w:val="af8"/>
              <w:rPr>
                <w:sz w:val="15"/>
                <w:szCs w:val="15"/>
              </w:rPr>
            </w:pPr>
          </w:p>
        </w:tc>
        <w:tc>
          <w:tcPr>
            <w:tcW w:w="868" w:type="dxa"/>
          </w:tcPr>
          <w:p w14:paraId="4CC44FB7" w14:textId="77777777" w:rsidR="00314F53" w:rsidRDefault="00314F53" w:rsidP="00036B68">
            <w:pPr>
              <w:pStyle w:val="af8"/>
              <w:rPr>
                <w:sz w:val="15"/>
                <w:szCs w:val="15"/>
              </w:rPr>
            </w:pPr>
          </w:p>
        </w:tc>
        <w:tc>
          <w:tcPr>
            <w:tcW w:w="697" w:type="dxa"/>
          </w:tcPr>
          <w:p w14:paraId="2233066F" w14:textId="77777777" w:rsidR="00314F53" w:rsidRDefault="00314F53" w:rsidP="00036B68">
            <w:pPr>
              <w:pStyle w:val="af8"/>
              <w:rPr>
                <w:sz w:val="15"/>
                <w:szCs w:val="15"/>
              </w:rPr>
            </w:pPr>
          </w:p>
        </w:tc>
        <w:tc>
          <w:tcPr>
            <w:tcW w:w="859" w:type="dxa"/>
          </w:tcPr>
          <w:p w14:paraId="1A8A99D5" w14:textId="77777777" w:rsidR="00314F53" w:rsidRDefault="00314F53" w:rsidP="00036B68">
            <w:pPr>
              <w:pStyle w:val="af8"/>
              <w:rPr>
                <w:sz w:val="15"/>
                <w:szCs w:val="15"/>
              </w:rPr>
            </w:pPr>
          </w:p>
        </w:tc>
        <w:tc>
          <w:tcPr>
            <w:tcW w:w="998" w:type="dxa"/>
          </w:tcPr>
          <w:p w14:paraId="523C3B1F" w14:textId="77777777" w:rsidR="00314F53" w:rsidRDefault="00314F53" w:rsidP="00036B68">
            <w:pPr>
              <w:pStyle w:val="af8"/>
              <w:rPr>
                <w:sz w:val="15"/>
                <w:szCs w:val="15"/>
              </w:rPr>
            </w:pPr>
          </w:p>
        </w:tc>
        <w:tc>
          <w:tcPr>
            <w:tcW w:w="1065" w:type="dxa"/>
          </w:tcPr>
          <w:p w14:paraId="6BB4FDAF" w14:textId="77777777" w:rsidR="00314F53" w:rsidRDefault="00314F53" w:rsidP="00036B68">
            <w:pPr>
              <w:pStyle w:val="af8"/>
              <w:rPr>
                <w:sz w:val="15"/>
                <w:szCs w:val="15"/>
              </w:rPr>
            </w:pPr>
          </w:p>
        </w:tc>
        <w:tc>
          <w:tcPr>
            <w:tcW w:w="823" w:type="dxa"/>
          </w:tcPr>
          <w:p w14:paraId="19751238" w14:textId="77777777" w:rsidR="00314F53" w:rsidRDefault="00314F53" w:rsidP="00036B68">
            <w:pPr>
              <w:pStyle w:val="af8"/>
              <w:rPr>
                <w:sz w:val="15"/>
                <w:szCs w:val="15"/>
              </w:rPr>
            </w:pPr>
          </w:p>
        </w:tc>
        <w:tc>
          <w:tcPr>
            <w:tcW w:w="735" w:type="dxa"/>
          </w:tcPr>
          <w:p w14:paraId="3B48BAB2" w14:textId="77777777" w:rsidR="00314F53" w:rsidRDefault="00314F53" w:rsidP="00036B68">
            <w:pPr>
              <w:pStyle w:val="af8"/>
              <w:rPr>
                <w:sz w:val="15"/>
                <w:szCs w:val="15"/>
              </w:rPr>
            </w:pPr>
          </w:p>
        </w:tc>
        <w:tc>
          <w:tcPr>
            <w:tcW w:w="629" w:type="dxa"/>
          </w:tcPr>
          <w:p w14:paraId="702F1C06" w14:textId="77777777" w:rsidR="00314F53" w:rsidRDefault="00314F53" w:rsidP="00036B68">
            <w:pPr>
              <w:pStyle w:val="af8"/>
              <w:rPr>
                <w:sz w:val="15"/>
                <w:szCs w:val="15"/>
              </w:rPr>
            </w:pPr>
          </w:p>
        </w:tc>
        <w:tc>
          <w:tcPr>
            <w:tcW w:w="813" w:type="dxa"/>
          </w:tcPr>
          <w:p w14:paraId="5A52F875" w14:textId="77777777" w:rsidR="00314F53" w:rsidRDefault="00314F53" w:rsidP="00036B68">
            <w:pPr>
              <w:pStyle w:val="af8"/>
              <w:rPr>
                <w:sz w:val="15"/>
                <w:szCs w:val="15"/>
              </w:rPr>
            </w:pPr>
          </w:p>
        </w:tc>
        <w:tc>
          <w:tcPr>
            <w:tcW w:w="825" w:type="dxa"/>
          </w:tcPr>
          <w:p w14:paraId="3C127818" w14:textId="77777777" w:rsidR="00314F53" w:rsidRDefault="00314F53" w:rsidP="00036B68">
            <w:pPr>
              <w:pStyle w:val="af8"/>
              <w:rPr>
                <w:sz w:val="15"/>
                <w:szCs w:val="15"/>
              </w:rPr>
            </w:pPr>
          </w:p>
        </w:tc>
        <w:tc>
          <w:tcPr>
            <w:tcW w:w="944" w:type="dxa"/>
          </w:tcPr>
          <w:p w14:paraId="2B961786" w14:textId="77777777" w:rsidR="00314F53" w:rsidRDefault="00314F53" w:rsidP="00036B68">
            <w:pPr>
              <w:pStyle w:val="af8"/>
              <w:rPr>
                <w:sz w:val="15"/>
                <w:szCs w:val="15"/>
              </w:rPr>
            </w:pPr>
          </w:p>
        </w:tc>
      </w:tr>
      <w:tr w:rsidR="00314F53" w14:paraId="7BC62F5A" w14:textId="77777777" w:rsidTr="008D7196">
        <w:tc>
          <w:tcPr>
            <w:tcW w:w="3263" w:type="dxa"/>
          </w:tcPr>
          <w:p w14:paraId="05B4F93D" w14:textId="77777777" w:rsidR="00314F53" w:rsidRDefault="00314F53" w:rsidP="00036B68">
            <w:pPr>
              <w:pStyle w:val="af9"/>
              <w:rPr>
                <w:sz w:val="15"/>
                <w:szCs w:val="15"/>
              </w:rPr>
            </w:pPr>
            <w:r>
              <w:rPr>
                <w:sz w:val="15"/>
                <w:szCs w:val="15"/>
              </w:rPr>
              <w:t>парусно-моторные суда</w:t>
            </w:r>
          </w:p>
        </w:tc>
        <w:tc>
          <w:tcPr>
            <w:tcW w:w="886" w:type="dxa"/>
          </w:tcPr>
          <w:p w14:paraId="0ACA5B7A" w14:textId="77777777" w:rsidR="00314F53" w:rsidRDefault="00314F53" w:rsidP="00036B68">
            <w:pPr>
              <w:pStyle w:val="af8"/>
              <w:jc w:val="center"/>
              <w:rPr>
                <w:sz w:val="15"/>
                <w:szCs w:val="15"/>
              </w:rPr>
            </w:pPr>
            <w:bookmarkStart w:id="415" w:name="sub_11124370"/>
            <w:r>
              <w:rPr>
                <w:sz w:val="15"/>
                <w:szCs w:val="15"/>
              </w:rPr>
              <w:t>3700</w:t>
            </w:r>
            <w:bookmarkEnd w:id="415"/>
          </w:p>
        </w:tc>
        <w:tc>
          <w:tcPr>
            <w:tcW w:w="869" w:type="dxa"/>
          </w:tcPr>
          <w:p w14:paraId="10240149" w14:textId="77777777" w:rsidR="00314F53" w:rsidRDefault="00314F53" w:rsidP="00036B68">
            <w:pPr>
              <w:pStyle w:val="af8"/>
              <w:rPr>
                <w:sz w:val="15"/>
                <w:szCs w:val="15"/>
              </w:rPr>
            </w:pPr>
          </w:p>
        </w:tc>
        <w:tc>
          <w:tcPr>
            <w:tcW w:w="887" w:type="dxa"/>
          </w:tcPr>
          <w:p w14:paraId="5051F634" w14:textId="77777777" w:rsidR="00314F53" w:rsidRDefault="00314F53" w:rsidP="00036B68">
            <w:pPr>
              <w:pStyle w:val="af8"/>
              <w:rPr>
                <w:sz w:val="15"/>
                <w:szCs w:val="15"/>
              </w:rPr>
            </w:pPr>
          </w:p>
        </w:tc>
        <w:tc>
          <w:tcPr>
            <w:tcW w:w="868" w:type="dxa"/>
          </w:tcPr>
          <w:p w14:paraId="735F1AEE" w14:textId="77777777" w:rsidR="00314F53" w:rsidRDefault="00314F53" w:rsidP="00036B68">
            <w:pPr>
              <w:pStyle w:val="af8"/>
              <w:rPr>
                <w:sz w:val="15"/>
                <w:szCs w:val="15"/>
              </w:rPr>
            </w:pPr>
          </w:p>
        </w:tc>
        <w:tc>
          <w:tcPr>
            <w:tcW w:w="697" w:type="dxa"/>
          </w:tcPr>
          <w:p w14:paraId="229907D6" w14:textId="77777777" w:rsidR="00314F53" w:rsidRDefault="00314F53" w:rsidP="00036B68">
            <w:pPr>
              <w:pStyle w:val="af8"/>
              <w:rPr>
                <w:sz w:val="15"/>
                <w:szCs w:val="15"/>
              </w:rPr>
            </w:pPr>
          </w:p>
        </w:tc>
        <w:tc>
          <w:tcPr>
            <w:tcW w:w="859" w:type="dxa"/>
          </w:tcPr>
          <w:p w14:paraId="63CE5B75" w14:textId="77777777" w:rsidR="00314F53" w:rsidRDefault="00314F53" w:rsidP="00036B68">
            <w:pPr>
              <w:pStyle w:val="af8"/>
              <w:rPr>
                <w:sz w:val="15"/>
                <w:szCs w:val="15"/>
              </w:rPr>
            </w:pPr>
          </w:p>
        </w:tc>
        <w:tc>
          <w:tcPr>
            <w:tcW w:w="998" w:type="dxa"/>
          </w:tcPr>
          <w:p w14:paraId="7E97729D" w14:textId="77777777" w:rsidR="00314F53" w:rsidRDefault="00314F53" w:rsidP="00036B68">
            <w:pPr>
              <w:pStyle w:val="af8"/>
              <w:rPr>
                <w:sz w:val="15"/>
                <w:szCs w:val="15"/>
              </w:rPr>
            </w:pPr>
          </w:p>
        </w:tc>
        <w:tc>
          <w:tcPr>
            <w:tcW w:w="1065" w:type="dxa"/>
          </w:tcPr>
          <w:p w14:paraId="1314EC72" w14:textId="77777777" w:rsidR="00314F53" w:rsidRDefault="00314F53" w:rsidP="00036B68">
            <w:pPr>
              <w:pStyle w:val="af8"/>
              <w:rPr>
                <w:sz w:val="15"/>
                <w:szCs w:val="15"/>
              </w:rPr>
            </w:pPr>
          </w:p>
        </w:tc>
        <w:tc>
          <w:tcPr>
            <w:tcW w:w="823" w:type="dxa"/>
          </w:tcPr>
          <w:p w14:paraId="24BF8B30" w14:textId="77777777" w:rsidR="00314F53" w:rsidRDefault="00314F53" w:rsidP="00036B68">
            <w:pPr>
              <w:pStyle w:val="af8"/>
              <w:rPr>
                <w:sz w:val="15"/>
                <w:szCs w:val="15"/>
              </w:rPr>
            </w:pPr>
          </w:p>
        </w:tc>
        <w:tc>
          <w:tcPr>
            <w:tcW w:w="735" w:type="dxa"/>
          </w:tcPr>
          <w:p w14:paraId="634B65A2" w14:textId="77777777" w:rsidR="00314F53" w:rsidRDefault="00314F53" w:rsidP="00036B68">
            <w:pPr>
              <w:pStyle w:val="af8"/>
              <w:rPr>
                <w:sz w:val="15"/>
                <w:szCs w:val="15"/>
              </w:rPr>
            </w:pPr>
          </w:p>
        </w:tc>
        <w:tc>
          <w:tcPr>
            <w:tcW w:w="629" w:type="dxa"/>
          </w:tcPr>
          <w:p w14:paraId="5E86F6B4" w14:textId="77777777" w:rsidR="00314F53" w:rsidRDefault="00314F53" w:rsidP="00036B68">
            <w:pPr>
              <w:pStyle w:val="af8"/>
              <w:rPr>
                <w:sz w:val="15"/>
                <w:szCs w:val="15"/>
              </w:rPr>
            </w:pPr>
          </w:p>
        </w:tc>
        <w:tc>
          <w:tcPr>
            <w:tcW w:w="813" w:type="dxa"/>
          </w:tcPr>
          <w:p w14:paraId="7AB34515" w14:textId="77777777" w:rsidR="00314F53" w:rsidRDefault="00314F53" w:rsidP="00036B68">
            <w:pPr>
              <w:pStyle w:val="af8"/>
              <w:rPr>
                <w:sz w:val="15"/>
                <w:szCs w:val="15"/>
              </w:rPr>
            </w:pPr>
          </w:p>
        </w:tc>
        <w:tc>
          <w:tcPr>
            <w:tcW w:w="825" w:type="dxa"/>
          </w:tcPr>
          <w:p w14:paraId="4A6E33D5" w14:textId="77777777" w:rsidR="00314F53" w:rsidRDefault="00314F53" w:rsidP="00036B68">
            <w:pPr>
              <w:pStyle w:val="af8"/>
              <w:rPr>
                <w:sz w:val="15"/>
                <w:szCs w:val="15"/>
              </w:rPr>
            </w:pPr>
          </w:p>
        </w:tc>
        <w:tc>
          <w:tcPr>
            <w:tcW w:w="944" w:type="dxa"/>
          </w:tcPr>
          <w:p w14:paraId="00C7604E" w14:textId="77777777" w:rsidR="00314F53" w:rsidRDefault="00314F53" w:rsidP="00036B68">
            <w:pPr>
              <w:pStyle w:val="af8"/>
              <w:rPr>
                <w:sz w:val="15"/>
                <w:szCs w:val="15"/>
              </w:rPr>
            </w:pPr>
          </w:p>
        </w:tc>
      </w:tr>
      <w:tr w:rsidR="00314F53" w14:paraId="4036C772" w14:textId="77777777" w:rsidTr="008D7196">
        <w:tc>
          <w:tcPr>
            <w:tcW w:w="3263" w:type="dxa"/>
          </w:tcPr>
          <w:p w14:paraId="7D13978A" w14:textId="77777777" w:rsidR="00314F53" w:rsidRDefault="00314F53" w:rsidP="00036B68">
            <w:pPr>
              <w:pStyle w:val="af9"/>
              <w:rPr>
                <w:sz w:val="15"/>
                <w:szCs w:val="15"/>
              </w:rPr>
            </w:pPr>
            <w:r>
              <w:rPr>
                <w:sz w:val="15"/>
                <w:szCs w:val="15"/>
              </w:rPr>
              <w:t>другие водные транспортные средства самоходные</w:t>
            </w:r>
          </w:p>
        </w:tc>
        <w:tc>
          <w:tcPr>
            <w:tcW w:w="886" w:type="dxa"/>
          </w:tcPr>
          <w:p w14:paraId="73A97AA5" w14:textId="77777777" w:rsidR="00314F53" w:rsidRDefault="00314F53" w:rsidP="00036B68">
            <w:pPr>
              <w:pStyle w:val="af8"/>
              <w:jc w:val="center"/>
              <w:rPr>
                <w:sz w:val="15"/>
                <w:szCs w:val="15"/>
              </w:rPr>
            </w:pPr>
            <w:bookmarkStart w:id="416" w:name="sub_11124380"/>
            <w:r>
              <w:rPr>
                <w:sz w:val="15"/>
                <w:szCs w:val="15"/>
              </w:rPr>
              <w:t>3800</w:t>
            </w:r>
            <w:bookmarkEnd w:id="416"/>
          </w:p>
        </w:tc>
        <w:tc>
          <w:tcPr>
            <w:tcW w:w="869" w:type="dxa"/>
          </w:tcPr>
          <w:p w14:paraId="47D31356" w14:textId="77777777" w:rsidR="00314F53" w:rsidRDefault="00314F53" w:rsidP="00036B68">
            <w:pPr>
              <w:pStyle w:val="af8"/>
              <w:rPr>
                <w:sz w:val="15"/>
                <w:szCs w:val="15"/>
              </w:rPr>
            </w:pPr>
          </w:p>
        </w:tc>
        <w:tc>
          <w:tcPr>
            <w:tcW w:w="887" w:type="dxa"/>
          </w:tcPr>
          <w:p w14:paraId="0799ACC7" w14:textId="77777777" w:rsidR="00314F53" w:rsidRDefault="00314F53" w:rsidP="00036B68">
            <w:pPr>
              <w:pStyle w:val="af8"/>
              <w:rPr>
                <w:sz w:val="15"/>
                <w:szCs w:val="15"/>
              </w:rPr>
            </w:pPr>
          </w:p>
        </w:tc>
        <w:tc>
          <w:tcPr>
            <w:tcW w:w="868" w:type="dxa"/>
          </w:tcPr>
          <w:p w14:paraId="2D85FC4D" w14:textId="77777777" w:rsidR="00314F53" w:rsidRDefault="00314F53" w:rsidP="00036B68">
            <w:pPr>
              <w:pStyle w:val="af8"/>
              <w:rPr>
                <w:sz w:val="15"/>
                <w:szCs w:val="15"/>
              </w:rPr>
            </w:pPr>
          </w:p>
        </w:tc>
        <w:tc>
          <w:tcPr>
            <w:tcW w:w="697" w:type="dxa"/>
          </w:tcPr>
          <w:p w14:paraId="082CDDAF" w14:textId="77777777" w:rsidR="00314F53" w:rsidRDefault="00314F53" w:rsidP="00036B68">
            <w:pPr>
              <w:pStyle w:val="af8"/>
              <w:rPr>
                <w:sz w:val="15"/>
                <w:szCs w:val="15"/>
              </w:rPr>
            </w:pPr>
          </w:p>
        </w:tc>
        <w:tc>
          <w:tcPr>
            <w:tcW w:w="859" w:type="dxa"/>
          </w:tcPr>
          <w:p w14:paraId="3C412F88" w14:textId="77777777" w:rsidR="00314F53" w:rsidRDefault="00314F53" w:rsidP="00036B68">
            <w:pPr>
              <w:pStyle w:val="af8"/>
              <w:rPr>
                <w:sz w:val="15"/>
                <w:szCs w:val="15"/>
              </w:rPr>
            </w:pPr>
          </w:p>
        </w:tc>
        <w:tc>
          <w:tcPr>
            <w:tcW w:w="998" w:type="dxa"/>
          </w:tcPr>
          <w:p w14:paraId="2BC94DA6" w14:textId="77777777" w:rsidR="00314F53" w:rsidRDefault="00314F53" w:rsidP="00036B68">
            <w:pPr>
              <w:pStyle w:val="af8"/>
              <w:rPr>
                <w:sz w:val="15"/>
                <w:szCs w:val="15"/>
              </w:rPr>
            </w:pPr>
          </w:p>
        </w:tc>
        <w:tc>
          <w:tcPr>
            <w:tcW w:w="1065" w:type="dxa"/>
          </w:tcPr>
          <w:p w14:paraId="64B49997" w14:textId="77777777" w:rsidR="00314F53" w:rsidRDefault="00314F53" w:rsidP="00036B68">
            <w:pPr>
              <w:pStyle w:val="af8"/>
              <w:rPr>
                <w:sz w:val="15"/>
                <w:szCs w:val="15"/>
              </w:rPr>
            </w:pPr>
          </w:p>
        </w:tc>
        <w:tc>
          <w:tcPr>
            <w:tcW w:w="823" w:type="dxa"/>
          </w:tcPr>
          <w:p w14:paraId="7F753036" w14:textId="77777777" w:rsidR="00314F53" w:rsidRDefault="00314F53" w:rsidP="00036B68">
            <w:pPr>
              <w:pStyle w:val="af8"/>
              <w:rPr>
                <w:sz w:val="15"/>
                <w:szCs w:val="15"/>
              </w:rPr>
            </w:pPr>
          </w:p>
        </w:tc>
        <w:tc>
          <w:tcPr>
            <w:tcW w:w="735" w:type="dxa"/>
          </w:tcPr>
          <w:p w14:paraId="4DC77935" w14:textId="77777777" w:rsidR="00314F53" w:rsidRDefault="00314F53" w:rsidP="00036B68">
            <w:pPr>
              <w:pStyle w:val="af8"/>
              <w:rPr>
                <w:sz w:val="15"/>
                <w:szCs w:val="15"/>
              </w:rPr>
            </w:pPr>
          </w:p>
        </w:tc>
        <w:tc>
          <w:tcPr>
            <w:tcW w:w="629" w:type="dxa"/>
          </w:tcPr>
          <w:p w14:paraId="7881CE2D" w14:textId="77777777" w:rsidR="00314F53" w:rsidRDefault="00314F53" w:rsidP="00036B68">
            <w:pPr>
              <w:pStyle w:val="af8"/>
              <w:rPr>
                <w:sz w:val="15"/>
                <w:szCs w:val="15"/>
              </w:rPr>
            </w:pPr>
          </w:p>
        </w:tc>
        <w:tc>
          <w:tcPr>
            <w:tcW w:w="813" w:type="dxa"/>
          </w:tcPr>
          <w:p w14:paraId="26CF9214" w14:textId="77777777" w:rsidR="00314F53" w:rsidRDefault="00314F53" w:rsidP="00036B68">
            <w:pPr>
              <w:pStyle w:val="af8"/>
              <w:rPr>
                <w:sz w:val="15"/>
                <w:szCs w:val="15"/>
              </w:rPr>
            </w:pPr>
          </w:p>
        </w:tc>
        <w:tc>
          <w:tcPr>
            <w:tcW w:w="825" w:type="dxa"/>
          </w:tcPr>
          <w:p w14:paraId="0423DB51" w14:textId="77777777" w:rsidR="00314F53" w:rsidRDefault="00314F53" w:rsidP="00036B68">
            <w:pPr>
              <w:pStyle w:val="af8"/>
              <w:rPr>
                <w:sz w:val="15"/>
                <w:szCs w:val="15"/>
              </w:rPr>
            </w:pPr>
          </w:p>
        </w:tc>
        <w:tc>
          <w:tcPr>
            <w:tcW w:w="944" w:type="dxa"/>
          </w:tcPr>
          <w:p w14:paraId="6EA161EE" w14:textId="77777777" w:rsidR="00314F53" w:rsidRDefault="00314F53" w:rsidP="00036B68">
            <w:pPr>
              <w:pStyle w:val="af8"/>
              <w:rPr>
                <w:sz w:val="15"/>
                <w:szCs w:val="15"/>
              </w:rPr>
            </w:pPr>
          </w:p>
        </w:tc>
      </w:tr>
      <w:tr w:rsidR="00314F53" w14:paraId="55C06049" w14:textId="77777777" w:rsidTr="008D7196">
        <w:tc>
          <w:tcPr>
            <w:tcW w:w="3263" w:type="dxa"/>
          </w:tcPr>
          <w:p w14:paraId="108E2E1E" w14:textId="77777777" w:rsidR="00314F53" w:rsidRDefault="00314F53" w:rsidP="00036B68">
            <w:pPr>
              <w:pStyle w:val="af9"/>
              <w:rPr>
                <w:sz w:val="15"/>
                <w:szCs w:val="15"/>
              </w:rPr>
            </w:pPr>
            <w:r>
              <w:rPr>
                <w:sz w:val="15"/>
                <w:szCs w:val="15"/>
              </w:rPr>
              <w:t>несамоходные (буксируемые) суда и иные транспортные средства (водные транспортные средства, не имеющие двигателей)</w:t>
            </w:r>
          </w:p>
        </w:tc>
        <w:tc>
          <w:tcPr>
            <w:tcW w:w="886" w:type="dxa"/>
          </w:tcPr>
          <w:p w14:paraId="398BF63D" w14:textId="77777777" w:rsidR="00314F53" w:rsidRDefault="00314F53" w:rsidP="00036B68">
            <w:pPr>
              <w:pStyle w:val="af8"/>
              <w:jc w:val="center"/>
              <w:rPr>
                <w:sz w:val="15"/>
                <w:szCs w:val="15"/>
              </w:rPr>
            </w:pPr>
            <w:bookmarkStart w:id="417" w:name="sub_11124390"/>
            <w:r>
              <w:rPr>
                <w:sz w:val="15"/>
                <w:szCs w:val="15"/>
              </w:rPr>
              <w:t>3900</w:t>
            </w:r>
            <w:bookmarkEnd w:id="417"/>
          </w:p>
        </w:tc>
        <w:tc>
          <w:tcPr>
            <w:tcW w:w="869" w:type="dxa"/>
          </w:tcPr>
          <w:p w14:paraId="4972449F" w14:textId="77777777" w:rsidR="00314F53" w:rsidRDefault="00314F53" w:rsidP="00036B68">
            <w:pPr>
              <w:pStyle w:val="af8"/>
              <w:rPr>
                <w:sz w:val="15"/>
                <w:szCs w:val="15"/>
              </w:rPr>
            </w:pPr>
          </w:p>
        </w:tc>
        <w:tc>
          <w:tcPr>
            <w:tcW w:w="887" w:type="dxa"/>
          </w:tcPr>
          <w:p w14:paraId="3FBF6606" w14:textId="77777777" w:rsidR="00314F53" w:rsidRDefault="00314F53" w:rsidP="00036B68">
            <w:pPr>
              <w:pStyle w:val="af8"/>
              <w:rPr>
                <w:sz w:val="15"/>
                <w:szCs w:val="15"/>
              </w:rPr>
            </w:pPr>
          </w:p>
        </w:tc>
        <w:tc>
          <w:tcPr>
            <w:tcW w:w="868" w:type="dxa"/>
          </w:tcPr>
          <w:p w14:paraId="2CB9BAFD" w14:textId="77777777" w:rsidR="00314F53" w:rsidRDefault="00314F53" w:rsidP="00036B68">
            <w:pPr>
              <w:pStyle w:val="af8"/>
              <w:rPr>
                <w:sz w:val="15"/>
                <w:szCs w:val="15"/>
              </w:rPr>
            </w:pPr>
          </w:p>
        </w:tc>
        <w:tc>
          <w:tcPr>
            <w:tcW w:w="697" w:type="dxa"/>
          </w:tcPr>
          <w:p w14:paraId="6C474856" w14:textId="77777777" w:rsidR="00314F53" w:rsidRDefault="00314F53" w:rsidP="00036B68">
            <w:pPr>
              <w:pStyle w:val="af8"/>
              <w:rPr>
                <w:sz w:val="15"/>
                <w:szCs w:val="15"/>
              </w:rPr>
            </w:pPr>
          </w:p>
        </w:tc>
        <w:tc>
          <w:tcPr>
            <w:tcW w:w="859" w:type="dxa"/>
          </w:tcPr>
          <w:p w14:paraId="05AEEF93" w14:textId="77777777" w:rsidR="00314F53" w:rsidRDefault="00314F53" w:rsidP="00036B68">
            <w:pPr>
              <w:pStyle w:val="af8"/>
              <w:rPr>
                <w:sz w:val="15"/>
                <w:szCs w:val="15"/>
              </w:rPr>
            </w:pPr>
          </w:p>
        </w:tc>
        <w:tc>
          <w:tcPr>
            <w:tcW w:w="998" w:type="dxa"/>
          </w:tcPr>
          <w:p w14:paraId="23299646" w14:textId="77777777" w:rsidR="00314F53" w:rsidRDefault="00314F53" w:rsidP="00036B68">
            <w:pPr>
              <w:pStyle w:val="af8"/>
              <w:rPr>
                <w:sz w:val="15"/>
                <w:szCs w:val="15"/>
              </w:rPr>
            </w:pPr>
          </w:p>
        </w:tc>
        <w:tc>
          <w:tcPr>
            <w:tcW w:w="1065" w:type="dxa"/>
          </w:tcPr>
          <w:p w14:paraId="0D76B3EE" w14:textId="77777777" w:rsidR="00314F53" w:rsidRDefault="00314F53" w:rsidP="00036B68">
            <w:pPr>
              <w:pStyle w:val="af8"/>
              <w:rPr>
                <w:sz w:val="15"/>
                <w:szCs w:val="15"/>
              </w:rPr>
            </w:pPr>
          </w:p>
        </w:tc>
        <w:tc>
          <w:tcPr>
            <w:tcW w:w="823" w:type="dxa"/>
          </w:tcPr>
          <w:p w14:paraId="1DE1634A" w14:textId="77777777" w:rsidR="00314F53" w:rsidRDefault="00314F53" w:rsidP="00036B68">
            <w:pPr>
              <w:pStyle w:val="af8"/>
              <w:rPr>
                <w:sz w:val="15"/>
                <w:szCs w:val="15"/>
              </w:rPr>
            </w:pPr>
          </w:p>
        </w:tc>
        <w:tc>
          <w:tcPr>
            <w:tcW w:w="735" w:type="dxa"/>
          </w:tcPr>
          <w:p w14:paraId="6AAADFB4" w14:textId="77777777" w:rsidR="00314F53" w:rsidRDefault="00314F53" w:rsidP="00036B68">
            <w:pPr>
              <w:pStyle w:val="af8"/>
              <w:rPr>
                <w:sz w:val="15"/>
                <w:szCs w:val="15"/>
              </w:rPr>
            </w:pPr>
          </w:p>
        </w:tc>
        <w:tc>
          <w:tcPr>
            <w:tcW w:w="629" w:type="dxa"/>
          </w:tcPr>
          <w:p w14:paraId="3854E3B8" w14:textId="77777777" w:rsidR="00314F53" w:rsidRDefault="00314F53" w:rsidP="00036B68">
            <w:pPr>
              <w:pStyle w:val="af8"/>
              <w:rPr>
                <w:sz w:val="15"/>
                <w:szCs w:val="15"/>
              </w:rPr>
            </w:pPr>
          </w:p>
        </w:tc>
        <w:tc>
          <w:tcPr>
            <w:tcW w:w="813" w:type="dxa"/>
          </w:tcPr>
          <w:p w14:paraId="2BB0CFD4" w14:textId="77777777" w:rsidR="00314F53" w:rsidRDefault="00314F53" w:rsidP="00036B68">
            <w:pPr>
              <w:pStyle w:val="af8"/>
              <w:rPr>
                <w:sz w:val="15"/>
                <w:szCs w:val="15"/>
              </w:rPr>
            </w:pPr>
          </w:p>
        </w:tc>
        <w:tc>
          <w:tcPr>
            <w:tcW w:w="825" w:type="dxa"/>
          </w:tcPr>
          <w:p w14:paraId="3921C485" w14:textId="77777777" w:rsidR="00314F53" w:rsidRDefault="00314F53" w:rsidP="00036B68">
            <w:pPr>
              <w:pStyle w:val="af8"/>
              <w:rPr>
                <w:sz w:val="15"/>
                <w:szCs w:val="15"/>
              </w:rPr>
            </w:pPr>
          </w:p>
        </w:tc>
        <w:tc>
          <w:tcPr>
            <w:tcW w:w="944" w:type="dxa"/>
          </w:tcPr>
          <w:p w14:paraId="5F7CE740" w14:textId="77777777" w:rsidR="00314F53" w:rsidRDefault="00314F53" w:rsidP="00036B68">
            <w:pPr>
              <w:pStyle w:val="af8"/>
              <w:rPr>
                <w:sz w:val="15"/>
                <w:szCs w:val="15"/>
              </w:rPr>
            </w:pPr>
          </w:p>
        </w:tc>
      </w:tr>
      <w:tr w:rsidR="00314F53" w14:paraId="6D80160B" w14:textId="77777777" w:rsidTr="008D7196">
        <w:tc>
          <w:tcPr>
            <w:tcW w:w="3263" w:type="dxa"/>
          </w:tcPr>
          <w:p w14:paraId="503AA8C9" w14:textId="77777777" w:rsidR="00314F53" w:rsidRDefault="00314F53" w:rsidP="00036B68">
            <w:pPr>
              <w:pStyle w:val="af8"/>
              <w:jc w:val="right"/>
              <w:rPr>
                <w:sz w:val="15"/>
                <w:szCs w:val="15"/>
              </w:rPr>
            </w:pPr>
            <w:r>
              <w:rPr>
                <w:sz w:val="15"/>
                <w:szCs w:val="15"/>
              </w:rPr>
              <w:t>Итого</w:t>
            </w:r>
          </w:p>
        </w:tc>
        <w:tc>
          <w:tcPr>
            <w:tcW w:w="886" w:type="dxa"/>
          </w:tcPr>
          <w:p w14:paraId="7569FFCE" w14:textId="77777777" w:rsidR="00314F53" w:rsidRDefault="00314F53" w:rsidP="00036B68">
            <w:pPr>
              <w:pStyle w:val="af8"/>
              <w:jc w:val="center"/>
              <w:rPr>
                <w:sz w:val="15"/>
                <w:szCs w:val="15"/>
              </w:rPr>
            </w:pPr>
            <w:bookmarkStart w:id="418" w:name="sub_11124900"/>
            <w:r>
              <w:rPr>
                <w:sz w:val="15"/>
                <w:szCs w:val="15"/>
              </w:rPr>
              <w:t>9000</w:t>
            </w:r>
            <w:bookmarkEnd w:id="418"/>
          </w:p>
        </w:tc>
        <w:tc>
          <w:tcPr>
            <w:tcW w:w="869" w:type="dxa"/>
          </w:tcPr>
          <w:p w14:paraId="7E878B67" w14:textId="77777777" w:rsidR="00314F53" w:rsidRDefault="00314F53" w:rsidP="00036B68">
            <w:pPr>
              <w:pStyle w:val="af8"/>
              <w:rPr>
                <w:sz w:val="15"/>
                <w:szCs w:val="15"/>
              </w:rPr>
            </w:pPr>
          </w:p>
        </w:tc>
        <w:tc>
          <w:tcPr>
            <w:tcW w:w="887" w:type="dxa"/>
          </w:tcPr>
          <w:p w14:paraId="30FBDB24" w14:textId="77777777" w:rsidR="00314F53" w:rsidRDefault="00314F53" w:rsidP="00036B68">
            <w:pPr>
              <w:pStyle w:val="af8"/>
              <w:rPr>
                <w:sz w:val="15"/>
                <w:szCs w:val="15"/>
              </w:rPr>
            </w:pPr>
          </w:p>
        </w:tc>
        <w:tc>
          <w:tcPr>
            <w:tcW w:w="868" w:type="dxa"/>
          </w:tcPr>
          <w:p w14:paraId="4912BD22" w14:textId="77777777" w:rsidR="00314F53" w:rsidRDefault="00314F53" w:rsidP="00036B68">
            <w:pPr>
              <w:pStyle w:val="af8"/>
              <w:rPr>
                <w:sz w:val="15"/>
                <w:szCs w:val="15"/>
              </w:rPr>
            </w:pPr>
          </w:p>
        </w:tc>
        <w:tc>
          <w:tcPr>
            <w:tcW w:w="697" w:type="dxa"/>
          </w:tcPr>
          <w:p w14:paraId="6EEE9F02" w14:textId="77777777" w:rsidR="00314F53" w:rsidRDefault="00314F53" w:rsidP="00036B68">
            <w:pPr>
              <w:pStyle w:val="af8"/>
              <w:rPr>
                <w:sz w:val="15"/>
                <w:szCs w:val="15"/>
              </w:rPr>
            </w:pPr>
          </w:p>
        </w:tc>
        <w:tc>
          <w:tcPr>
            <w:tcW w:w="859" w:type="dxa"/>
          </w:tcPr>
          <w:p w14:paraId="535711E0" w14:textId="77777777" w:rsidR="00314F53" w:rsidRDefault="00314F53" w:rsidP="00036B68">
            <w:pPr>
              <w:pStyle w:val="af8"/>
              <w:rPr>
                <w:sz w:val="15"/>
                <w:szCs w:val="15"/>
              </w:rPr>
            </w:pPr>
          </w:p>
        </w:tc>
        <w:tc>
          <w:tcPr>
            <w:tcW w:w="998" w:type="dxa"/>
          </w:tcPr>
          <w:p w14:paraId="4E55ABD8" w14:textId="77777777" w:rsidR="00314F53" w:rsidRDefault="00314F53" w:rsidP="00036B68">
            <w:pPr>
              <w:pStyle w:val="af8"/>
              <w:rPr>
                <w:sz w:val="15"/>
                <w:szCs w:val="15"/>
              </w:rPr>
            </w:pPr>
          </w:p>
        </w:tc>
        <w:tc>
          <w:tcPr>
            <w:tcW w:w="1065" w:type="dxa"/>
          </w:tcPr>
          <w:p w14:paraId="47AE65C5" w14:textId="77777777" w:rsidR="00314F53" w:rsidRDefault="00314F53" w:rsidP="00036B68">
            <w:pPr>
              <w:pStyle w:val="af8"/>
              <w:rPr>
                <w:sz w:val="15"/>
                <w:szCs w:val="15"/>
              </w:rPr>
            </w:pPr>
          </w:p>
        </w:tc>
        <w:tc>
          <w:tcPr>
            <w:tcW w:w="823" w:type="dxa"/>
          </w:tcPr>
          <w:p w14:paraId="08830A6A" w14:textId="77777777" w:rsidR="00314F53" w:rsidRDefault="00314F53" w:rsidP="00036B68">
            <w:pPr>
              <w:pStyle w:val="af8"/>
              <w:rPr>
                <w:sz w:val="15"/>
                <w:szCs w:val="15"/>
              </w:rPr>
            </w:pPr>
          </w:p>
        </w:tc>
        <w:tc>
          <w:tcPr>
            <w:tcW w:w="735" w:type="dxa"/>
          </w:tcPr>
          <w:p w14:paraId="263341CD" w14:textId="77777777" w:rsidR="00314F53" w:rsidRDefault="00314F53" w:rsidP="00036B68">
            <w:pPr>
              <w:pStyle w:val="af8"/>
              <w:rPr>
                <w:sz w:val="15"/>
                <w:szCs w:val="15"/>
              </w:rPr>
            </w:pPr>
          </w:p>
        </w:tc>
        <w:tc>
          <w:tcPr>
            <w:tcW w:w="629" w:type="dxa"/>
          </w:tcPr>
          <w:p w14:paraId="17701F48" w14:textId="77777777" w:rsidR="00314F53" w:rsidRDefault="00314F53" w:rsidP="00036B68">
            <w:pPr>
              <w:pStyle w:val="af8"/>
              <w:rPr>
                <w:sz w:val="15"/>
                <w:szCs w:val="15"/>
              </w:rPr>
            </w:pPr>
          </w:p>
        </w:tc>
        <w:tc>
          <w:tcPr>
            <w:tcW w:w="813" w:type="dxa"/>
          </w:tcPr>
          <w:p w14:paraId="436CBD69" w14:textId="77777777" w:rsidR="00314F53" w:rsidRDefault="00314F53" w:rsidP="00036B68">
            <w:pPr>
              <w:pStyle w:val="af8"/>
              <w:rPr>
                <w:sz w:val="15"/>
                <w:szCs w:val="15"/>
              </w:rPr>
            </w:pPr>
          </w:p>
        </w:tc>
        <w:tc>
          <w:tcPr>
            <w:tcW w:w="825" w:type="dxa"/>
          </w:tcPr>
          <w:p w14:paraId="3DAB3E16" w14:textId="77777777" w:rsidR="00314F53" w:rsidRDefault="00314F53" w:rsidP="00036B68">
            <w:pPr>
              <w:pStyle w:val="af8"/>
              <w:rPr>
                <w:sz w:val="15"/>
                <w:szCs w:val="15"/>
              </w:rPr>
            </w:pPr>
          </w:p>
        </w:tc>
        <w:tc>
          <w:tcPr>
            <w:tcW w:w="944" w:type="dxa"/>
          </w:tcPr>
          <w:p w14:paraId="6D799CC5" w14:textId="77777777" w:rsidR="00314F53" w:rsidRDefault="00314F53" w:rsidP="00036B68">
            <w:pPr>
              <w:pStyle w:val="af8"/>
              <w:rPr>
                <w:sz w:val="15"/>
                <w:szCs w:val="15"/>
              </w:rPr>
            </w:pPr>
          </w:p>
        </w:tc>
      </w:tr>
    </w:tbl>
    <w:p w14:paraId="65DA9429" w14:textId="77777777" w:rsidR="00441E93" w:rsidRDefault="00441E93" w:rsidP="00441E93">
      <w:pPr>
        <w:pStyle w:val="afb"/>
        <w:rPr>
          <w:sz w:val="20"/>
          <w:szCs w:val="20"/>
        </w:rPr>
      </w:pPr>
      <w:r>
        <w:rPr>
          <w:sz w:val="20"/>
          <w:szCs w:val="20"/>
        </w:rPr>
        <w:lastRenderedPageBreak/>
        <w:t>Руководитель</w:t>
      </w:r>
    </w:p>
    <w:p w14:paraId="0D72E5F4" w14:textId="77777777" w:rsidR="00441E93" w:rsidRDefault="00441E93" w:rsidP="00441E93">
      <w:pPr>
        <w:pStyle w:val="afb"/>
        <w:rPr>
          <w:sz w:val="20"/>
          <w:szCs w:val="20"/>
        </w:rPr>
      </w:pPr>
      <w:r>
        <w:rPr>
          <w:sz w:val="20"/>
          <w:szCs w:val="20"/>
        </w:rPr>
        <w:t>(уполномоченное лицо)</w:t>
      </w:r>
    </w:p>
    <w:p w14:paraId="0BEC7B30" w14:textId="77777777" w:rsidR="00441E93" w:rsidRDefault="00441E93" w:rsidP="00441E93">
      <w:pPr>
        <w:pStyle w:val="afb"/>
        <w:rPr>
          <w:sz w:val="20"/>
          <w:szCs w:val="20"/>
        </w:rPr>
      </w:pPr>
      <w:r>
        <w:rPr>
          <w:sz w:val="20"/>
          <w:szCs w:val="20"/>
        </w:rPr>
        <w:t>Учреждения                     ___________________       _________________________    ____________________________</w:t>
      </w:r>
    </w:p>
    <w:p w14:paraId="0A3EA719" w14:textId="77777777" w:rsidR="00441E93" w:rsidRDefault="00441E93" w:rsidP="00441E93">
      <w:pPr>
        <w:pStyle w:val="afb"/>
        <w:rPr>
          <w:sz w:val="20"/>
          <w:szCs w:val="20"/>
        </w:rPr>
      </w:pPr>
      <w:r>
        <w:rPr>
          <w:sz w:val="20"/>
          <w:szCs w:val="20"/>
        </w:rPr>
        <w:t xml:space="preserve">                                    (должность)                   (подпись)               (расшифровка подписи)</w:t>
      </w:r>
    </w:p>
    <w:p w14:paraId="209D2893" w14:textId="77777777" w:rsidR="00441E93" w:rsidRDefault="00441E93" w:rsidP="00441E93">
      <w:pPr>
        <w:pStyle w:val="afb"/>
        <w:rPr>
          <w:sz w:val="20"/>
          <w:szCs w:val="20"/>
        </w:rPr>
      </w:pPr>
      <w:r>
        <w:rPr>
          <w:sz w:val="20"/>
          <w:szCs w:val="20"/>
        </w:rPr>
        <w:t>Исполнитель                    ___________________       _________________________    ____________________________</w:t>
      </w:r>
    </w:p>
    <w:p w14:paraId="482A559C" w14:textId="77777777" w:rsidR="00441E93" w:rsidRDefault="00441E93" w:rsidP="00441E93">
      <w:pPr>
        <w:pStyle w:val="afb"/>
        <w:rPr>
          <w:sz w:val="20"/>
          <w:szCs w:val="20"/>
        </w:rPr>
      </w:pPr>
      <w:r>
        <w:rPr>
          <w:sz w:val="20"/>
          <w:szCs w:val="20"/>
        </w:rPr>
        <w:t xml:space="preserve">                                    (должность)              (фамилия, инициалы)                   (телефон)</w:t>
      </w:r>
    </w:p>
    <w:p w14:paraId="1B232315" w14:textId="77777777" w:rsidR="00441E93" w:rsidRDefault="00441E93" w:rsidP="00441E93">
      <w:pPr>
        <w:pStyle w:val="afb"/>
        <w:rPr>
          <w:sz w:val="20"/>
          <w:szCs w:val="20"/>
        </w:rPr>
      </w:pPr>
      <w:r>
        <w:rPr>
          <w:sz w:val="20"/>
          <w:szCs w:val="20"/>
        </w:rPr>
        <w:t>"____"_______________ 20____г.</w:t>
      </w:r>
    </w:p>
    <w:p w14:paraId="2E059534" w14:textId="77777777" w:rsidR="00314F53" w:rsidRDefault="00314F53" w:rsidP="00540D1E">
      <w:pPr>
        <w:widowControl w:val="0"/>
        <w:autoSpaceDE w:val="0"/>
        <w:autoSpaceDN w:val="0"/>
        <w:adjustRightInd w:val="0"/>
        <w:rPr>
          <w:rFonts w:ascii="Arial" w:hAnsi="Arial" w:cs="Arial"/>
          <w:b/>
          <w:color w:val="2D2D2D"/>
          <w:spacing w:val="2"/>
          <w:sz w:val="12"/>
          <w:szCs w:val="18"/>
        </w:rPr>
      </w:pPr>
    </w:p>
    <w:p w14:paraId="2739A4B0"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696FC1A3"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7F6471E9"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4B7306D5"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16D9F7B7"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4300F542"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16CDAD49"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6B7D87DC"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49D1E18E"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13C6EE50"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51B131DA"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15D25A48"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41DE26B7"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02801AEB"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07955416"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06C771A4"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2C5F5A0A"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610E086D"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72662BE4"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54AEB20D"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4CF19009"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6A2F9803"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3EE796C3"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558F915A"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7FC813B7"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39A95482"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301BD0FA"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362CC0D1"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6DEDDC07"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591EEB08"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122B80BA"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29F62BD9"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63FCFA39"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7B18471A"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6D6CADF3"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7D5A26B4"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068BC918"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3BAE6161"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2BDAA0E7"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7D5B8F83"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3C9D8D60"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03456E3A"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19A24C16"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024DB77F"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7A8542E6"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6564617F"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56FD444A"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4D31AE16"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05F06EB8"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73D42B75"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2D942490"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274B61EF"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11F8DB74"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1307AB83"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284B872D" w14:textId="77777777" w:rsidR="00036B68" w:rsidRPr="00036B68" w:rsidRDefault="00036B68" w:rsidP="00036B68">
      <w:pPr>
        <w:rPr>
          <w:b/>
          <w:sz w:val="44"/>
        </w:rPr>
      </w:pPr>
      <w:r w:rsidRPr="00036B68">
        <w:rPr>
          <w:b/>
          <w:sz w:val="24"/>
          <w:szCs w:val="16"/>
        </w:rPr>
        <w:lastRenderedPageBreak/>
        <w:t>Сведения об имуществе, за исключением земельных участков, переданном в аренду</w:t>
      </w:r>
    </w:p>
    <w:tbl>
      <w:tblPr>
        <w:tblW w:w="152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036B68" w14:paraId="66E069C1" w14:textId="77777777" w:rsidTr="00036B68">
        <w:tc>
          <w:tcPr>
            <w:tcW w:w="3367" w:type="dxa"/>
            <w:tcBorders>
              <w:top w:val="nil"/>
              <w:left w:val="nil"/>
              <w:bottom w:val="nil"/>
              <w:right w:val="nil"/>
            </w:tcBorders>
          </w:tcPr>
          <w:p w14:paraId="748D80DE" w14:textId="77777777" w:rsidR="00036B68" w:rsidRDefault="00036B68" w:rsidP="00036B68">
            <w:pPr>
              <w:pStyle w:val="af8"/>
            </w:pPr>
          </w:p>
        </w:tc>
        <w:tc>
          <w:tcPr>
            <w:tcW w:w="7089" w:type="dxa"/>
            <w:tcBorders>
              <w:top w:val="nil"/>
              <w:left w:val="nil"/>
              <w:bottom w:val="nil"/>
              <w:right w:val="nil"/>
            </w:tcBorders>
          </w:tcPr>
          <w:p w14:paraId="7395B556" w14:textId="77777777" w:rsidR="00036B68" w:rsidRDefault="00036B68" w:rsidP="00036B68">
            <w:pPr>
              <w:pStyle w:val="af8"/>
            </w:pPr>
          </w:p>
        </w:tc>
        <w:tc>
          <w:tcPr>
            <w:tcW w:w="2486" w:type="dxa"/>
            <w:tcBorders>
              <w:top w:val="nil"/>
              <w:left w:val="nil"/>
              <w:bottom w:val="nil"/>
              <w:right w:val="single" w:sz="4" w:space="0" w:color="auto"/>
            </w:tcBorders>
          </w:tcPr>
          <w:p w14:paraId="515AABA3" w14:textId="77777777" w:rsidR="00036B68" w:rsidRDefault="00036B68" w:rsidP="00036B68">
            <w:pPr>
              <w:pStyle w:val="af8"/>
            </w:pPr>
          </w:p>
        </w:tc>
        <w:tc>
          <w:tcPr>
            <w:tcW w:w="2258" w:type="dxa"/>
            <w:tcBorders>
              <w:top w:val="single" w:sz="4" w:space="0" w:color="auto"/>
              <w:left w:val="single" w:sz="4" w:space="0" w:color="auto"/>
              <w:bottom w:val="single" w:sz="4" w:space="0" w:color="auto"/>
            </w:tcBorders>
          </w:tcPr>
          <w:p w14:paraId="1E776EBF" w14:textId="77777777" w:rsidR="00036B68" w:rsidRDefault="00036B68" w:rsidP="00036B68">
            <w:pPr>
              <w:pStyle w:val="af8"/>
              <w:jc w:val="center"/>
            </w:pPr>
            <w:r>
              <w:t>КОДЫ</w:t>
            </w:r>
          </w:p>
        </w:tc>
      </w:tr>
      <w:tr w:rsidR="00036B68" w14:paraId="1B175167" w14:textId="77777777" w:rsidTr="00036B68">
        <w:tc>
          <w:tcPr>
            <w:tcW w:w="3367" w:type="dxa"/>
            <w:tcBorders>
              <w:top w:val="nil"/>
              <w:left w:val="nil"/>
              <w:bottom w:val="nil"/>
              <w:right w:val="nil"/>
            </w:tcBorders>
          </w:tcPr>
          <w:p w14:paraId="4A45FF2F" w14:textId="77777777" w:rsidR="00036B68" w:rsidRDefault="00036B68" w:rsidP="00036B68">
            <w:pPr>
              <w:pStyle w:val="af8"/>
            </w:pPr>
          </w:p>
        </w:tc>
        <w:tc>
          <w:tcPr>
            <w:tcW w:w="7089" w:type="dxa"/>
            <w:tcBorders>
              <w:top w:val="nil"/>
              <w:left w:val="nil"/>
              <w:bottom w:val="nil"/>
              <w:right w:val="nil"/>
            </w:tcBorders>
          </w:tcPr>
          <w:p w14:paraId="7A5B8164" w14:textId="77777777" w:rsidR="00036B68" w:rsidRDefault="00036B68" w:rsidP="00036B68">
            <w:pPr>
              <w:pStyle w:val="af8"/>
              <w:jc w:val="center"/>
            </w:pPr>
            <w:r>
              <w:t>на 1 ____________ 20__ г.</w:t>
            </w:r>
          </w:p>
        </w:tc>
        <w:tc>
          <w:tcPr>
            <w:tcW w:w="2486" w:type="dxa"/>
            <w:tcBorders>
              <w:top w:val="nil"/>
              <w:left w:val="nil"/>
              <w:bottom w:val="nil"/>
              <w:right w:val="single" w:sz="4" w:space="0" w:color="auto"/>
            </w:tcBorders>
          </w:tcPr>
          <w:p w14:paraId="237FD8EF" w14:textId="77777777" w:rsidR="00036B68" w:rsidRDefault="00036B68" w:rsidP="00036B68">
            <w:pPr>
              <w:pStyle w:val="af8"/>
              <w:jc w:val="right"/>
            </w:pPr>
            <w:r>
              <w:t>Дата</w:t>
            </w:r>
          </w:p>
        </w:tc>
        <w:tc>
          <w:tcPr>
            <w:tcW w:w="2258" w:type="dxa"/>
            <w:tcBorders>
              <w:top w:val="single" w:sz="4" w:space="0" w:color="auto"/>
              <w:left w:val="single" w:sz="4" w:space="0" w:color="auto"/>
              <w:bottom w:val="single" w:sz="4" w:space="0" w:color="auto"/>
            </w:tcBorders>
          </w:tcPr>
          <w:p w14:paraId="7AB2092F" w14:textId="77777777" w:rsidR="00036B68" w:rsidRDefault="00036B68" w:rsidP="00036B68">
            <w:pPr>
              <w:pStyle w:val="af8"/>
            </w:pPr>
          </w:p>
        </w:tc>
      </w:tr>
      <w:tr w:rsidR="00036B68" w14:paraId="73670511" w14:textId="77777777" w:rsidTr="00036B68">
        <w:tc>
          <w:tcPr>
            <w:tcW w:w="3367" w:type="dxa"/>
            <w:tcBorders>
              <w:top w:val="nil"/>
              <w:left w:val="nil"/>
              <w:bottom w:val="nil"/>
              <w:right w:val="nil"/>
            </w:tcBorders>
          </w:tcPr>
          <w:p w14:paraId="689AA3AC" w14:textId="77777777" w:rsidR="00036B68" w:rsidRDefault="00036B68" w:rsidP="00036B68">
            <w:pPr>
              <w:pStyle w:val="af8"/>
            </w:pPr>
          </w:p>
        </w:tc>
        <w:tc>
          <w:tcPr>
            <w:tcW w:w="7089" w:type="dxa"/>
            <w:tcBorders>
              <w:top w:val="nil"/>
              <w:left w:val="nil"/>
              <w:bottom w:val="nil"/>
              <w:right w:val="nil"/>
            </w:tcBorders>
          </w:tcPr>
          <w:p w14:paraId="0F85F3B9" w14:textId="77777777" w:rsidR="00036B68" w:rsidRDefault="00036B68" w:rsidP="00036B68">
            <w:pPr>
              <w:pStyle w:val="af8"/>
            </w:pPr>
          </w:p>
        </w:tc>
        <w:tc>
          <w:tcPr>
            <w:tcW w:w="2486" w:type="dxa"/>
            <w:tcBorders>
              <w:top w:val="nil"/>
              <w:left w:val="nil"/>
              <w:bottom w:val="nil"/>
              <w:right w:val="single" w:sz="4" w:space="0" w:color="auto"/>
            </w:tcBorders>
          </w:tcPr>
          <w:p w14:paraId="20E3CBD0" w14:textId="77777777" w:rsidR="00036B68" w:rsidRDefault="00036B68" w:rsidP="00036B68">
            <w:pPr>
              <w:pStyle w:val="af8"/>
              <w:jc w:val="right"/>
            </w:pPr>
            <w:r>
              <w:t>ИНН</w:t>
            </w:r>
          </w:p>
        </w:tc>
        <w:tc>
          <w:tcPr>
            <w:tcW w:w="2258" w:type="dxa"/>
            <w:tcBorders>
              <w:top w:val="single" w:sz="4" w:space="0" w:color="auto"/>
              <w:left w:val="single" w:sz="4" w:space="0" w:color="auto"/>
              <w:bottom w:val="single" w:sz="4" w:space="0" w:color="auto"/>
            </w:tcBorders>
          </w:tcPr>
          <w:p w14:paraId="5E0EA89A" w14:textId="77777777" w:rsidR="00036B68" w:rsidRDefault="00036B68" w:rsidP="00036B68">
            <w:pPr>
              <w:pStyle w:val="af8"/>
            </w:pPr>
          </w:p>
        </w:tc>
      </w:tr>
      <w:tr w:rsidR="00036B68" w14:paraId="1FE10D69" w14:textId="77777777" w:rsidTr="00036B68">
        <w:tc>
          <w:tcPr>
            <w:tcW w:w="3367" w:type="dxa"/>
            <w:tcBorders>
              <w:top w:val="nil"/>
              <w:left w:val="nil"/>
              <w:bottom w:val="nil"/>
              <w:right w:val="nil"/>
            </w:tcBorders>
          </w:tcPr>
          <w:p w14:paraId="523A574F" w14:textId="77777777" w:rsidR="00036B68" w:rsidRPr="006B0CA3" w:rsidRDefault="00036B68" w:rsidP="00036B68">
            <w:pPr>
              <w:pStyle w:val="af9"/>
              <w:rPr>
                <w:sz w:val="22"/>
              </w:rPr>
            </w:pPr>
            <w:r w:rsidRPr="006B0CA3">
              <w:rPr>
                <w:sz w:val="22"/>
              </w:rPr>
              <w:t>Учреждение</w:t>
            </w:r>
          </w:p>
        </w:tc>
        <w:tc>
          <w:tcPr>
            <w:tcW w:w="7089" w:type="dxa"/>
            <w:tcBorders>
              <w:top w:val="nil"/>
              <w:left w:val="nil"/>
              <w:bottom w:val="single" w:sz="4" w:space="0" w:color="auto"/>
              <w:right w:val="nil"/>
            </w:tcBorders>
          </w:tcPr>
          <w:p w14:paraId="23344E8A" w14:textId="77777777" w:rsidR="00036B68" w:rsidRDefault="00036B68" w:rsidP="00036B68">
            <w:pPr>
              <w:pStyle w:val="af8"/>
            </w:pPr>
          </w:p>
        </w:tc>
        <w:tc>
          <w:tcPr>
            <w:tcW w:w="2486" w:type="dxa"/>
            <w:tcBorders>
              <w:top w:val="nil"/>
              <w:left w:val="nil"/>
              <w:bottom w:val="nil"/>
              <w:right w:val="single" w:sz="4" w:space="0" w:color="auto"/>
            </w:tcBorders>
          </w:tcPr>
          <w:p w14:paraId="28B5B9A2" w14:textId="77777777" w:rsidR="00036B68" w:rsidRDefault="00036B68" w:rsidP="00036B68">
            <w:pPr>
              <w:pStyle w:val="af8"/>
              <w:jc w:val="right"/>
            </w:pPr>
            <w:r>
              <w:t>КПП</w:t>
            </w:r>
          </w:p>
        </w:tc>
        <w:tc>
          <w:tcPr>
            <w:tcW w:w="2258" w:type="dxa"/>
            <w:tcBorders>
              <w:top w:val="single" w:sz="4" w:space="0" w:color="auto"/>
              <w:left w:val="single" w:sz="4" w:space="0" w:color="auto"/>
              <w:bottom w:val="single" w:sz="4" w:space="0" w:color="auto"/>
            </w:tcBorders>
          </w:tcPr>
          <w:p w14:paraId="5E9F49DA" w14:textId="77777777" w:rsidR="00036B68" w:rsidRDefault="00036B68" w:rsidP="00036B68">
            <w:pPr>
              <w:pStyle w:val="af8"/>
            </w:pPr>
          </w:p>
        </w:tc>
      </w:tr>
      <w:tr w:rsidR="00036B68" w14:paraId="79289E20" w14:textId="77777777" w:rsidTr="00036B68">
        <w:tc>
          <w:tcPr>
            <w:tcW w:w="3367" w:type="dxa"/>
            <w:tcBorders>
              <w:top w:val="nil"/>
              <w:left w:val="nil"/>
              <w:bottom w:val="nil"/>
              <w:right w:val="nil"/>
            </w:tcBorders>
          </w:tcPr>
          <w:p w14:paraId="17CC2720" w14:textId="77777777" w:rsidR="00036B68" w:rsidRPr="006B0CA3" w:rsidRDefault="00036B68" w:rsidP="00036B68">
            <w:pPr>
              <w:pStyle w:val="af9"/>
              <w:rPr>
                <w:sz w:val="22"/>
              </w:rPr>
            </w:pPr>
            <w:r w:rsidRPr="006B0CA3">
              <w:rPr>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14:paraId="0E05B006" w14:textId="77777777" w:rsidR="00036B68" w:rsidRDefault="00036B68" w:rsidP="00036B68">
            <w:pPr>
              <w:pStyle w:val="af8"/>
            </w:pPr>
          </w:p>
        </w:tc>
        <w:tc>
          <w:tcPr>
            <w:tcW w:w="2486" w:type="dxa"/>
            <w:tcBorders>
              <w:top w:val="nil"/>
              <w:left w:val="nil"/>
              <w:bottom w:val="nil"/>
              <w:right w:val="single" w:sz="4" w:space="0" w:color="auto"/>
            </w:tcBorders>
          </w:tcPr>
          <w:p w14:paraId="0B3E8EE7" w14:textId="77777777" w:rsidR="00036B68" w:rsidRDefault="00036B68" w:rsidP="00036B68">
            <w:pPr>
              <w:pStyle w:val="af8"/>
              <w:jc w:val="right"/>
            </w:pPr>
            <w:r>
              <w:t>Глава по БК</w:t>
            </w:r>
          </w:p>
        </w:tc>
        <w:tc>
          <w:tcPr>
            <w:tcW w:w="2258" w:type="dxa"/>
            <w:tcBorders>
              <w:top w:val="single" w:sz="4" w:space="0" w:color="auto"/>
              <w:left w:val="single" w:sz="4" w:space="0" w:color="auto"/>
              <w:bottom w:val="single" w:sz="4" w:space="0" w:color="auto"/>
            </w:tcBorders>
          </w:tcPr>
          <w:p w14:paraId="79FCFAA6" w14:textId="77777777" w:rsidR="00036B68" w:rsidRDefault="00036B68" w:rsidP="00036B68">
            <w:pPr>
              <w:pStyle w:val="af8"/>
            </w:pPr>
          </w:p>
        </w:tc>
      </w:tr>
      <w:tr w:rsidR="00036B68" w14:paraId="5EC2C060" w14:textId="77777777" w:rsidTr="00036B68">
        <w:tc>
          <w:tcPr>
            <w:tcW w:w="3367" w:type="dxa"/>
            <w:tcBorders>
              <w:top w:val="nil"/>
              <w:left w:val="nil"/>
              <w:bottom w:val="nil"/>
              <w:right w:val="nil"/>
            </w:tcBorders>
          </w:tcPr>
          <w:p w14:paraId="26471A27" w14:textId="77777777" w:rsidR="00036B68" w:rsidRPr="006B0CA3" w:rsidRDefault="00036B68" w:rsidP="00036B68">
            <w:pPr>
              <w:pStyle w:val="af9"/>
              <w:rPr>
                <w:sz w:val="22"/>
              </w:rPr>
            </w:pPr>
            <w:r w:rsidRPr="006B0CA3">
              <w:rPr>
                <w:sz w:val="22"/>
              </w:rPr>
              <w:t>Публично-правовое образование</w:t>
            </w:r>
          </w:p>
        </w:tc>
        <w:tc>
          <w:tcPr>
            <w:tcW w:w="7089" w:type="dxa"/>
            <w:tcBorders>
              <w:top w:val="single" w:sz="4" w:space="0" w:color="auto"/>
              <w:left w:val="nil"/>
              <w:bottom w:val="single" w:sz="4" w:space="0" w:color="auto"/>
              <w:right w:val="nil"/>
            </w:tcBorders>
          </w:tcPr>
          <w:p w14:paraId="10C30CA2" w14:textId="77777777" w:rsidR="00036B68" w:rsidRDefault="00036B68" w:rsidP="00036B68">
            <w:pPr>
              <w:pStyle w:val="af8"/>
            </w:pPr>
          </w:p>
        </w:tc>
        <w:tc>
          <w:tcPr>
            <w:tcW w:w="2486" w:type="dxa"/>
            <w:tcBorders>
              <w:top w:val="nil"/>
              <w:left w:val="nil"/>
              <w:bottom w:val="nil"/>
              <w:right w:val="single" w:sz="4" w:space="0" w:color="auto"/>
            </w:tcBorders>
          </w:tcPr>
          <w:p w14:paraId="25C85AC0" w14:textId="77777777" w:rsidR="00036B68" w:rsidRDefault="00036B68" w:rsidP="00036B68">
            <w:pPr>
              <w:pStyle w:val="af8"/>
              <w:jc w:val="right"/>
            </w:pPr>
            <w:r>
              <w:t>по ОКТМО</w:t>
            </w:r>
          </w:p>
        </w:tc>
        <w:tc>
          <w:tcPr>
            <w:tcW w:w="2258" w:type="dxa"/>
            <w:tcBorders>
              <w:top w:val="single" w:sz="4" w:space="0" w:color="auto"/>
              <w:left w:val="single" w:sz="4" w:space="0" w:color="auto"/>
              <w:bottom w:val="single" w:sz="4" w:space="0" w:color="auto"/>
            </w:tcBorders>
          </w:tcPr>
          <w:p w14:paraId="124E3E8F" w14:textId="77777777" w:rsidR="00036B68" w:rsidRDefault="00036B68" w:rsidP="00036B68">
            <w:pPr>
              <w:pStyle w:val="af8"/>
            </w:pPr>
          </w:p>
        </w:tc>
      </w:tr>
      <w:tr w:rsidR="00036B68" w14:paraId="0D2FBC6A" w14:textId="77777777" w:rsidTr="00036B68">
        <w:tc>
          <w:tcPr>
            <w:tcW w:w="3367" w:type="dxa"/>
            <w:tcBorders>
              <w:top w:val="nil"/>
              <w:left w:val="nil"/>
              <w:bottom w:val="nil"/>
              <w:right w:val="nil"/>
            </w:tcBorders>
          </w:tcPr>
          <w:p w14:paraId="705B0734" w14:textId="77777777" w:rsidR="00036B68" w:rsidRPr="006B0CA3" w:rsidRDefault="00036B68" w:rsidP="00036B68">
            <w:pPr>
              <w:pStyle w:val="af9"/>
              <w:rPr>
                <w:sz w:val="22"/>
              </w:rPr>
            </w:pPr>
            <w:r w:rsidRPr="006B0CA3">
              <w:rPr>
                <w:sz w:val="22"/>
              </w:rPr>
              <w:t>Периодичность: годовая</w:t>
            </w:r>
          </w:p>
        </w:tc>
        <w:tc>
          <w:tcPr>
            <w:tcW w:w="7089" w:type="dxa"/>
            <w:tcBorders>
              <w:top w:val="single" w:sz="4" w:space="0" w:color="auto"/>
              <w:left w:val="nil"/>
              <w:bottom w:val="nil"/>
              <w:right w:val="nil"/>
            </w:tcBorders>
          </w:tcPr>
          <w:p w14:paraId="6F30380B" w14:textId="77777777" w:rsidR="00036B68" w:rsidRDefault="00036B68" w:rsidP="00036B68">
            <w:pPr>
              <w:pStyle w:val="af8"/>
            </w:pPr>
          </w:p>
        </w:tc>
        <w:tc>
          <w:tcPr>
            <w:tcW w:w="2486" w:type="dxa"/>
            <w:tcBorders>
              <w:top w:val="nil"/>
              <w:left w:val="nil"/>
              <w:bottom w:val="nil"/>
              <w:right w:val="single" w:sz="4" w:space="0" w:color="auto"/>
            </w:tcBorders>
          </w:tcPr>
          <w:p w14:paraId="27E2FC67" w14:textId="77777777" w:rsidR="00036B68" w:rsidRDefault="00036B68" w:rsidP="00036B68">
            <w:pPr>
              <w:pStyle w:val="af8"/>
            </w:pPr>
          </w:p>
        </w:tc>
        <w:tc>
          <w:tcPr>
            <w:tcW w:w="2258" w:type="dxa"/>
            <w:tcBorders>
              <w:top w:val="single" w:sz="4" w:space="0" w:color="auto"/>
              <w:left w:val="single" w:sz="4" w:space="0" w:color="auto"/>
              <w:bottom w:val="single" w:sz="4" w:space="0" w:color="auto"/>
            </w:tcBorders>
          </w:tcPr>
          <w:p w14:paraId="49F9BF61" w14:textId="77777777" w:rsidR="00036B68" w:rsidRDefault="00036B68" w:rsidP="00036B68">
            <w:pPr>
              <w:pStyle w:val="af8"/>
            </w:pPr>
          </w:p>
        </w:tc>
      </w:tr>
      <w:tr w:rsidR="00036B68" w14:paraId="621D4EBD" w14:textId="77777777" w:rsidTr="00036B68">
        <w:tc>
          <w:tcPr>
            <w:tcW w:w="3367" w:type="dxa"/>
            <w:tcBorders>
              <w:top w:val="nil"/>
              <w:left w:val="nil"/>
              <w:bottom w:val="nil"/>
              <w:right w:val="nil"/>
            </w:tcBorders>
          </w:tcPr>
          <w:p w14:paraId="7B5BEF9E" w14:textId="77777777" w:rsidR="00036B68" w:rsidRPr="006B0CA3" w:rsidRDefault="00036B68" w:rsidP="00036B68">
            <w:pPr>
              <w:pStyle w:val="af9"/>
              <w:rPr>
                <w:sz w:val="22"/>
              </w:rPr>
            </w:pPr>
            <w:r w:rsidRPr="006B0CA3">
              <w:rPr>
                <w:sz w:val="22"/>
              </w:rPr>
              <w:t>Единица измерения: руб.</w:t>
            </w:r>
          </w:p>
        </w:tc>
        <w:tc>
          <w:tcPr>
            <w:tcW w:w="7089" w:type="dxa"/>
            <w:tcBorders>
              <w:top w:val="nil"/>
              <w:left w:val="nil"/>
              <w:bottom w:val="nil"/>
              <w:right w:val="nil"/>
            </w:tcBorders>
          </w:tcPr>
          <w:p w14:paraId="11047AAF" w14:textId="77777777" w:rsidR="00036B68" w:rsidRDefault="00036B68" w:rsidP="00036B68">
            <w:pPr>
              <w:pStyle w:val="af8"/>
            </w:pPr>
          </w:p>
        </w:tc>
        <w:tc>
          <w:tcPr>
            <w:tcW w:w="2486" w:type="dxa"/>
            <w:tcBorders>
              <w:top w:val="nil"/>
              <w:left w:val="nil"/>
              <w:bottom w:val="nil"/>
              <w:right w:val="single" w:sz="4" w:space="0" w:color="auto"/>
            </w:tcBorders>
          </w:tcPr>
          <w:p w14:paraId="73E34FD5" w14:textId="77777777" w:rsidR="00036B68" w:rsidRDefault="00036B68" w:rsidP="00036B68">
            <w:pPr>
              <w:pStyle w:val="af8"/>
              <w:jc w:val="right"/>
            </w:pPr>
            <w:r>
              <w:t xml:space="preserve">по </w:t>
            </w:r>
            <w:hyperlink r:id="rId51" w:history="1">
              <w:r>
                <w:rPr>
                  <w:rStyle w:val="af4"/>
                </w:rPr>
                <w:t>ОКЕИ</w:t>
              </w:r>
            </w:hyperlink>
          </w:p>
        </w:tc>
        <w:tc>
          <w:tcPr>
            <w:tcW w:w="2258" w:type="dxa"/>
            <w:tcBorders>
              <w:top w:val="single" w:sz="4" w:space="0" w:color="auto"/>
              <w:left w:val="single" w:sz="4" w:space="0" w:color="auto"/>
              <w:bottom w:val="single" w:sz="4" w:space="0" w:color="auto"/>
            </w:tcBorders>
          </w:tcPr>
          <w:p w14:paraId="727A8A6C" w14:textId="77777777" w:rsidR="00036B68" w:rsidRDefault="00036B68" w:rsidP="00036B68">
            <w:pPr>
              <w:pStyle w:val="af8"/>
              <w:jc w:val="center"/>
            </w:pPr>
            <w:r>
              <w:t>383</w:t>
            </w:r>
          </w:p>
        </w:tc>
      </w:tr>
    </w:tbl>
    <w:p w14:paraId="19628C18"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74A5299E" w14:textId="77777777" w:rsidR="00036B68" w:rsidRDefault="00036B68" w:rsidP="00540D1E">
      <w:pPr>
        <w:widowControl w:val="0"/>
        <w:autoSpaceDE w:val="0"/>
        <w:autoSpaceDN w:val="0"/>
        <w:adjustRightInd w:val="0"/>
        <w:rPr>
          <w:rFonts w:ascii="Arial" w:hAnsi="Arial" w:cs="Arial"/>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2"/>
        <w:gridCol w:w="1547"/>
        <w:gridCol w:w="1547"/>
        <w:gridCol w:w="1086"/>
        <w:gridCol w:w="910"/>
        <w:gridCol w:w="1053"/>
        <w:gridCol w:w="1461"/>
        <w:gridCol w:w="1995"/>
        <w:gridCol w:w="2022"/>
      </w:tblGrid>
      <w:tr w:rsidR="00036B68" w14:paraId="0822608D" w14:textId="77777777" w:rsidTr="00036B68">
        <w:tc>
          <w:tcPr>
            <w:tcW w:w="3492" w:type="dxa"/>
            <w:vMerge w:val="restart"/>
            <w:tcBorders>
              <w:top w:val="single" w:sz="4" w:space="0" w:color="auto"/>
              <w:left w:val="nil"/>
              <w:bottom w:val="single" w:sz="4" w:space="0" w:color="auto"/>
              <w:right w:val="single" w:sz="4" w:space="0" w:color="auto"/>
            </w:tcBorders>
          </w:tcPr>
          <w:p w14:paraId="7F3A7560" w14:textId="77777777" w:rsidR="00036B68" w:rsidRDefault="00036B68" w:rsidP="00036B68">
            <w:pPr>
              <w:pStyle w:val="af8"/>
              <w:jc w:val="center"/>
              <w:rPr>
                <w:sz w:val="16"/>
                <w:szCs w:val="16"/>
              </w:rPr>
            </w:pPr>
            <w:bookmarkStart w:id="419" w:name="sub_1103100"/>
            <w:r>
              <w:rPr>
                <w:sz w:val="16"/>
                <w:szCs w:val="16"/>
              </w:rPr>
              <w:t>Наименование объекта</w:t>
            </w:r>
            <w:bookmarkEnd w:id="419"/>
          </w:p>
        </w:tc>
        <w:tc>
          <w:tcPr>
            <w:tcW w:w="1547" w:type="dxa"/>
            <w:vMerge w:val="restart"/>
            <w:tcBorders>
              <w:top w:val="single" w:sz="4" w:space="0" w:color="auto"/>
              <w:left w:val="single" w:sz="4" w:space="0" w:color="auto"/>
              <w:bottom w:val="single" w:sz="4" w:space="0" w:color="auto"/>
              <w:right w:val="single" w:sz="4" w:space="0" w:color="auto"/>
            </w:tcBorders>
          </w:tcPr>
          <w:p w14:paraId="00B5E222" w14:textId="77777777" w:rsidR="00036B68" w:rsidRDefault="00036B68" w:rsidP="00036B68">
            <w:pPr>
              <w:pStyle w:val="af8"/>
              <w:jc w:val="center"/>
              <w:rPr>
                <w:sz w:val="16"/>
                <w:szCs w:val="16"/>
              </w:rPr>
            </w:pPr>
            <w:r>
              <w:rPr>
                <w:sz w:val="16"/>
                <w:szCs w:val="16"/>
              </w:rPr>
              <w:t>Адрес</w:t>
            </w:r>
            <w:r>
              <w:rPr>
                <w:sz w:val="16"/>
                <w:szCs w:val="16"/>
                <w:vertAlign w:val="superscript"/>
              </w:rPr>
              <w:t> </w:t>
            </w:r>
            <w:hyperlink w:anchor="sub_110333" w:history="1">
              <w:r>
                <w:rPr>
                  <w:rStyle w:val="af4"/>
                  <w:sz w:val="16"/>
                  <w:szCs w:val="16"/>
                  <w:vertAlign w:val="superscript"/>
                </w:rPr>
                <w:t>33</w:t>
              </w:r>
            </w:hyperlink>
          </w:p>
        </w:tc>
        <w:tc>
          <w:tcPr>
            <w:tcW w:w="1547" w:type="dxa"/>
            <w:vMerge w:val="restart"/>
            <w:tcBorders>
              <w:top w:val="single" w:sz="4" w:space="0" w:color="auto"/>
              <w:left w:val="single" w:sz="4" w:space="0" w:color="auto"/>
              <w:bottom w:val="single" w:sz="4" w:space="0" w:color="auto"/>
              <w:right w:val="single" w:sz="4" w:space="0" w:color="auto"/>
            </w:tcBorders>
          </w:tcPr>
          <w:p w14:paraId="5CB0E860" w14:textId="77777777" w:rsidR="00036B68" w:rsidRDefault="00036B68" w:rsidP="00036B68">
            <w:pPr>
              <w:pStyle w:val="af8"/>
              <w:jc w:val="center"/>
              <w:rPr>
                <w:sz w:val="16"/>
                <w:szCs w:val="16"/>
              </w:rPr>
            </w:pPr>
            <w:r>
              <w:rPr>
                <w:sz w:val="16"/>
                <w:szCs w:val="16"/>
              </w:rPr>
              <w:t>Вид объекта</w:t>
            </w:r>
            <w:r>
              <w:rPr>
                <w:sz w:val="16"/>
                <w:szCs w:val="16"/>
                <w:vertAlign w:val="superscript"/>
              </w:rPr>
              <w:t> </w:t>
            </w:r>
            <w:hyperlink w:anchor="sub_11033434" w:history="1">
              <w:r>
                <w:rPr>
                  <w:rStyle w:val="af4"/>
                  <w:sz w:val="16"/>
                  <w:szCs w:val="16"/>
                  <w:vertAlign w:val="superscript"/>
                </w:rPr>
                <w:t>34</w:t>
              </w:r>
            </w:hyperlink>
          </w:p>
        </w:tc>
        <w:tc>
          <w:tcPr>
            <w:tcW w:w="1996" w:type="dxa"/>
            <w:gridSpan w:val="2"/>
            <w:tcBorders>
              <w:top w:val="single" w:sz="4" w:space="0" w:color="auto"/>
              <w:left w:val="single" w:sz="4" w:space="0" w:color="auto"/>
              <w:bottom w:val="single" w:sz="4" w:space="0" w:color="auto"/>
              <w:right w:val="single" w:sz="4" w:space="0" w:color="auto"/>
            </w:tcBorders>
          </w:tcPr>
          <w:p w14:paraId="09CF834C" w14:textId="77777777" w:rsidR="00036B68" w:rsidRDefault="00036B68" w:rsidP="00036B68">
            <w:pPr>
              <w:pStyle w:val="af8"/>
              <w:jc w:val="center"/>
              <w:rPr>
                <w:sz w:val="16"/>
                <w:szCs w:val="16"/>
              </w:rPr>
            </w:pPr>
            <w:r>
              <w:rPr>
                <w:sz w:val="16"/>
                <w:szCs w:val="16"/>
              </w:rPr>
              <w:t>Единица измерения</w:t>
            </w:r>
          </w:p>
        </w:tc>
        <w:tc>
          <w:tcPr>
            <w:tcW w:w="1053" w:type="dxa"/>
            <w:vMerge w:val="restart"/>
            <w:tcBorders>
              <w:top w:val="single" w:sz="4" w:space="0" w:color="auto"/>
              <w:left w:val="single" w:sz="4" w:space="0" w:color="auto"/>
              <w:bottom w:val="single" w:sz="4" w:space="0" w:color="auto"/>
              <w:right w:val="single" w:sz="4" w:space="0" w:color="auto"/>
            </w:tcBorders>
          </w:tcPr>
          <w:p w14:paraId="78ECA012" w14:textId="77777777" w:rsidR="00036B68" w:rsidRDefault="00036B68" w:rsidP="00036B68">
            <w:pPr>
              <w:pStyle w:val="af8"/>
              <w:jc w:val="center"/>
              <w:rPr>
                <w:sz w:val="16"/>
                <w:szCs w:val="16"/>
              </w:rPr>
            </w:pPr>
            <w:r>
              <w:rPr>
                <w:sz w:val="16"/>
                <w:szCs w:val="16"/>
              </w:rPr>
              <w:t>Код строки</w:t>
            </w:r>
          </w:p>
        </w:tc>
        <w:tc>
          <w:tcPr>
            <w:tcW w:w="1461" w:type="dxa"/>
            <w:vMerge w:val="restart"/>
            <w:tcBorders>
              <w:top w:val="single" w:sz="4" w:space="0" w:color="auto"/>
              <w:left w:val="single" w:sz="4" w:space="0" w:color="auto"/>
              <w:bottom w:val="single" w:sz="4" w:space="0" w:color="auto"/>
              <w:right w:val="single" w:sz="4" w:space="0" w:color="auto"/>
            </w:tcBorders>
          </w:tcPr>
          <w:p w14:paraId="28C5CBDA" w14:textId="77777777" w:rsidR="00036B68" w:rsidRDefault="00036B68" w:rsidP="00036B68">
            <w:pPr>
              <w:pStyle w:val="af8"/>
              <w:jc w:val="center"/>
              <w:rPr>
                <w:sz w:val="16"/>
                <w:szCs w:val="16"/>
              </w:rPr>
            </w:pPr>
            <w:r>
              <w:rPr>
                <w:sz w:val="16"/>
                <w:szCs w:val="16"/>
              </w:rPr>
              <w:t>Объем переданного имущества</w:t>
            </w:r>
          </w:p>
        </w:tc>
        <w:tc>
          <w:tcPr>
            <w:tcW w:w="1995" w:type="dxa"/>
            <w:vMerge w:val="restart"/>
            <w:tcBorders>
              <w:top w:val="single" w:sz="4" w:space="0" w:color="auto"/>
              <w:left w:val="single" w:sz="4" w:space="0" w:color="auto"/>
              <w:bottom w:val="single" w:sz="4" w:space="0" w:color="auto"/>
              <w:right w:val="single" w:sz="4" w:space="0" w:color="auto"/>
            </w:tcBorders>
          </w:tcPr>
          <w:p w14:paraId="472A20AB" w14:textId="77777777" w:rsidR="00036B68" w:rsidRDefault="00036B68" w:rsidP="00036B68">
            <w:pPr>
              <w:pStyle w:val="af8"/>
              <w:jc w:val="center"/>
              <w:rPr>
                <w:sz w:val="16"/>
                <w:szCs w:val="16"/>
              </w:rPr>
            </w:pPr>
            <w:r>
              <w:rPr>
                <w:sz w:val="16"/>
                <w:szCs w:val="16"/>
              </w:rPr>
              <w:t>Направление использования</w:t>
            </w:r>
            <w:r>
              <w:rPr>
                <w:sz w:val="16"/>
                <w:szCs w:val="16"/>
                <w:vertAlign w:val="superscript"/>
              </w:rPr>
              <w:t> </w:t>
            </w:r>
            <w:hyperlink w:anchor="sub_11033535" w:history="1">
              <w:r>
                <w:rPr>
                  <w:rStyle w:val="af4"/>
                  <w:sz w:val="16"/>
                  <w:szCs w:val="16"/>
                  <w:vertAlign w:val="superscript"/>
                </w:rPr>
                <w:t>35</w:t>
              </w:r>
            </w:hyperlink>
          </w:p>
        </w:tc>
        <w:tc>
          <w:tcPr>
            <w:tcW w:w="2022" w:type="dxa"/>
            <w:vMerge w:val="restart"/>
            <w:tcBorders>
              <w:top w:val="single" w:sz="4" w:space="0" w:color="auto"/>
              <w:left w:val="single" w:sz="4" w:space="0" w:color="auto"/>
              <w:bottom w:val="single" w:sz="4" w:space="0" w:color="auto"/>
            </w:tcBorders>
          </w:tcPr>
          <w:p w14:paraId="36341BFC" w14:textId="77777777" w:rsidR="00036B68" w:rsidRDefault="00036B68" w:rsidP="00036B68">
            <w:pPr>
              <w:pStyle w:val="af8"/>
              <w:jc w:val="center"/>
              <w:rPr>
                <w:sz w:val="16"/>
                <w:szCs w:val="16"/>
              </w:rPr>
            </w:pPr>
            <w:r>
              <w:rPr>
                <w:sz w:val="16"/>
                <w:szCs w:val="16"/>
              </w:rPr>
              <w:t>Комментарий</w:t>
            </w:r>
            <w:r>
              <w:rPr>
                <w:sz w:val="16"/>
                <w:szCs w:val="16"/>
                <w:vertAlign w:val="superscript"/>
              </w:rPr>
              <w:t> </w:t>
            </w:r>
            <w:hyperlink w:anchor="sub_1103636" w:history="1">
              <w:r>
                <w:rPr>
                  <w:rStyle w:val="af4"/>
                  <w:sz w:val="16"/>
                  <w:szCs w:val="16"/>
                  <w:vertAlign w:val="superscript"/>
                </w:rPr>
                <w:t>36</w:t>
              </w:r>
            </w:hyperlink>
          </w:p>
        </w:tc>
      </w:tr>
      <w:tr w:rsidR="00036B68" w14:paraId="4DBAC979" w14:textId="77777777" w:rsidTr="00036B68">
        <w:tc>
          <w:tcPr>
            <w:tcW w:w="3492" w:type="dxa"/>
            <w:vMerge/>
            <w:tcBorders>
              <w:top w:val="single" w:sz="4" w:space="0" w:color="auto"/>
              <w:left w:val="nil"/>
              <w:bottom w:val="single" w:sz="4" w:space="0" w:color="auto"/>
              <w:right w:val="single" w:sz="4" w:space="0" w:color="auto"/>
            </w:tcBorders>
          </w:tcPr>
          <w:p w14:paraId="29DEB812" w14:textId="77777777" w:rsidR="00036B68" w:rsidRDefault="00036B68" w:rsidP="00036B68">
            <w:pPr>
              <w:pStyle w:val="af8"/>
              <w:rPr>
                <w:sz w:val="16"/>
                <w:szCs w:val="16"/>
              </w:rPr>
            </w:pPr>
          </w:p>
        </w:tc>
        <w:tc>
          <w:tcPr>
            <w:tcW w:w="1547" w:type="dxa"/>
            <w:vMerge/>
            <w:tcBorders>
              <w:top w:val="single" w:sz="4" w:space="0" w:color="auto"/>
              <w:left w:val="single" w:sz="4" w:space="0" w:color="auto"/>
              <w:bottom w:val="single" w:sz="4" w:space="0" w:color="auto"/>
              <w:right w:val="single" w:sz="4" w:space="0" w:color="auto"/>
            </w:tcBorders>
          </w:tcPr>
          <w:p w14:paraId="604862E1" w14:textId="77777777" w:rsidR="00036B68" w:rsidRDefault="00036B68" w:rsidP="00036B68">
            <w:pPr>
              <w:pStyle w:val="af8"/>
              <w:rPr>
                <w:sz w:val="16"/>
                <w:szCs w:val="16"/>
              </w:rPr>
            </w:pPr>
          </w:p>
        </w:tc>
        <w:tc>
          <w:tcPr>
            <w:tcW w:w="1547" w:type="dxa"/>
            <w:vMerge/>
            <w:tcBorders>
              <w:top w:val="single" w:sz="4" w:space="0" w:color="auto"/>
              <w:left w:val="single" w:sz="4" w:space="0" w:color="auto"/>
              <w:bottom w:val="single" w:sz="4" w:space="0" w:color="auto"/>
              <w:right w:val="single" w:sz="4" w:space="0" w:color="auto"/>
            </w:tcBorders>
          </w:tcPr>
          <w:p w14:paraId="5406317F"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0CA5B439" w14:textId="77777777" w:rsidR="00036B68" w:rsidRDefault="00036B68" w:rsidP="00036B68">
            <w:pPr>
              <w:pStyle w:val="af8"/>
              <w:jc w:val="center"/>
              <w:rPr>
                <w:sz w:val="16"/>
                <w:szCs w:val="16"/>
              </w:rPr>
            </w:pPr>
            <w:r>
              <w:rPr>
                <w:sz w:val="16"/>
                <w:szCs w:val="16"/>
              </w:rPr>
              <w:t>наименование</w:t>
            </w:r>
          </w:p>
        </w:tc>
        <w:tc>
          <w:tcPr>
            <w:tcW w:w="910" w:type="dxa"/>
            <w:tcBorders>
              <w:top w:val="single" w:sz="4" w:space="0" w:color="auto"/>
              <w:left w:val="single" w:sz="4" w:space="0" w:color="auto"/>
              <w:bottom w:val="single" w:sz="4" w:space="0" w:color="auto"/>
              <w:right w:val="single" w:sz="4" w:space="0" w:color="auto"/>
            </w:tcBorders>
          </w:tcPr>
          <w:p w14:paraId="4BFFB570" w14:textId="77777777" w:rsidR="00036B68" w:rsidRDefault="00036B68" w:rsidP="00036B68">
            <w:pPr>
              <w:pStyle w:val="af8"/>
              <w:jc w:val="center"/>
              <w:rPr>
                <w:sz w:val="16"/>
                <w:szCs w:val="16"/>
              </w:rPr>
            </w:pPr>
            <w:r>
              <w:rPr>
                <w:sz w:val="16"/>
                <w:szCs w:val="16"/>
              </w:rPr>
              <w:t xml:space="preserve">код по </w:t>
            </w:r>
            <w:hyperlink r:id="rId52" w:history="1">
              <w:r>
                <w:rPr>
                  <w:rStyle w:val="af4"/>
                  <w:sz w:val="16"/>
                  <w:szCs w:val="16"/>
                </w:rPr>
                <w:t>ОКЕИ</w:t>
              </w:r>
            </w:hyperlink>
          </w:p>
        </w:tc>
        <w:tc>
          <w:tcPr>
            <w:tcW w:w="1053" w:type="dxa"/>
            <w:vMerge/>
            <w:tcBorders>
              <w:top w:val="single" w:sz="4" w:space="0" w:color="auto"/>
              <w:left w:val="single" w:sz="4" w:space="0" w:color="auto"/>
              <w:bottom w:val="single" w:sz="4" w:space="0" w:color="auto"/>
              <w:right w:val="single" w:sz="4" w:space="0" w:color="auto"/>
            </w:tcBorders>
          </w:tcPr>
          <w:p w14:paraId="2BE07583" w14:textId="77777777" w:rsidR="00036B68" w:rsidRDefault="00036B68" w:rsidP="00036B68">
            <w:pPr>
              <w:pStyle w:val="af8"/>
              <w:rPr>
                <w:sz w:val="16"/>
                <w:szCs w:val="16"/>
              </w:rPr>
            </w:pPr>
          </w:p>
        </w:tc>
        <w:tc>
          <w:tcPr>
            <w:tcW w:w="1461" w:type="dxa"/>
            <w:vMerge/>
            <w:tcBorders>
              <w:top w:val="single" w:sz="4" w:space="0" w:color="auto"/>
              <w:left w:val="single" w:sz="4" w:space="0" w:color="auto"/>
              <w:bottom w:val="single" w:sz="4" w:space="0" w:color="auto"/>
              <w:right w:val="single" w:sz="4" w:space="0" w:color="auto"/>
            </w:tcBorders>
          </w:tcPr>
          <w:p w14:paraId="5D08E4AD" w14:textId="77777777" w:rsidR="00036B68" w:rsidRDefault="00036B68" w:rsidP="00036B68">
            <w:pPr>
              <w:pStyle w:val="af8"/>
              <w:rPr>
                <w:sz w:val="16"/>
                <w:szCs w:val="16"/>
              </w:rPr>
            </w:pPr>
          </w:p>
        </w:tc>
        <w:tc>
          <w:tcPr>
            <w:tcW w:w="1995" w:type="dxa"/>
            <w:vMerge/>
            <w:tcBorders>
              <w:top w:val="single" w:sz="4" w:space="0" w:color="auto"/>
              <w:left w:val="single" w:sz="4" w:space="0" w:color="auto"/>
              <w:bottom w:val="single" w:sz="4" w:space="0" w:color="auto"/>
              <w:right w:val="single" w:sz="4" w:space="0" w:color="auto"/>
            </w:tcBorders>
          </w:tcPr>
          <w:p w14:paraId="3939A2A1" w14:textId="77777777" w:rsidR="00036B68" w:rsidRDefault="00036B68" w:rsidP="00036B68">
            <w:pPr>
              <w:pStyle w:val="af8"/>
              <w:rPr>
                <w:sz w:val="16"/>
                <w:szCs w:val="16"/>
              </w:rPr>
            </w:pPr>
          </w:p>
        </w:tc>
        <w:tc>
          <w:tcPr>
            <w:tcW w:w="2022" w:type="dxa"/>
            <w:vMerge/>
            <w:tcBorders>
              <w:top w:val="single" w:sz="4" w:space="0" w:color="auto"/>
              <w:left w:val="single" w:sz="4" w:space="0" w:color="auto"/>
              <w:bottom w:val="single" w:sz="4" w:space="0" w:color="auto"/>
            </w:tcBorders>
          </w:tcPr>
          <w:p w14:paraId="7320D5E6" w14:textId="77777777" w:rsidR="00036B68" w:rsidRDefault="00036B68" w:rsidP="00036B68">
            <w:pPr>
              <w:pStyle w:val="af8"/>
              <w:rPr>
                <w:sz w:val="16"/>
                <w:szCs w:val="16"/>
              </w:rPr>
            </w:pPr>
          </w:p>
        </w:tc>
      </w:tr>
      <w:tr w:rsidR="00036B68" w14:paraId="608847FC" w14:textId="77777777" w:rsidTr="00036B68">
        <w:tc>
          <w:tcPr>
            <w:tcW w:w="3492" w:type="dxa"/>
            <w:tcBorders>
              <w:top w:val="single" w:sz="4" w:space="0" w:color="auto"/>
              <w:left w:val="nil"/>
              <w:bottom w:val="single" w:sz="4" w:space="0" w:color="auto"/>
              <w:right w:val="single" w:sz="4" w:space="0" w:color="auto"/>
            </w:tcBorders>
          </w:tcPr>
          <w:p w14:paraId="11CFF69C" w14:textId="77777777" w:rsidR="00036B68" w:rsidRDefault="00036B68" w:rsidP="00036B68">
            <w:pPr>
              <w:pStyle w:val="af8"/>
              <w:jc w:val="center"/>
              <w:rPr>
                <w:sz w:val="16"/>
                <w:szCs w:val="16"/>
              </w:rPr>
            </w:pPr>
            <w:r>
              <w:rPr>
                <w:sz w:val="16"/>
                <w:szCs w:val="16"/>
              </w:rPr>
              <w:t>1</w:t>
            </w:r>
          </w:p>
        </w:tc>
        <w:tc>
          <w:tcPr>
            <w:tcW w:w="1547" w:type="dxa"/>
            <w:tcBorders>
              <w:top w:val="single" w:sz="4" w:space="0" w:color="auto"/>
              <w:left w:val="single" w:sz="4" w:space="0" w:color="auto"/>
              <w:bottom w:val="single" w:sz="4" w:space="0" w:color="auto"/>
              <w:right w:val="single" w:sz="4" w:space="0" w:color="auto"/>
            </w:tcBorders>
          </w:tcPr>
          <w:p w14:paraId="7234755E" w14:textId="77777777" w:rsidR="00036B68" w:rsidRDefault="00036B68" w:rsidP="00036B68">
            <w:pPr>
              <w:pStyle w:val="af8"/>
              <w:jc w:val="center"/>
              <w:rPr>
                <w:sz w:val="16"/>
                <w:szCs w:val="16"/>
              </w:rPr>
            </w:pPr>
            <w:r>
              <w:rPr>
                <w:sz w:val="16"/>
                <w:szCs w:val="16"/>
              </w:rPr>
              <w:t>2</w:t>
            </w:r>
          </w:p>
        </w:tc>
        <w:tc>
          <w:tcPr>
            <w:tcW w:w="1547" w:type="dxa"/>
            <w:tcBorders>
              <w:top w:val="single" w:sz="4" w:space="0" w:color="auto"/>
              <w:left w:val="single" w:sz="4" w:space="0" w:color="auto"/>
              <w:bottom w:val="single" w:sz="4" w:space="0" w:color="auto"/>
              <w:right w:val="single" w:sz="4" w:space="0" w:color="auto"/>
            </w:tcBorders>
          </w:tcPr>
          <w:p w14:paraId="618787EA" w14:textId="77777777" w:rsidR="00036B68" w:rsidRDefault="00036B68" w:rsidP="00036B68">
            <w:pPr>
              <w:pStyle w:val="af8"/>
              <w:jc w:val="center"/>
              <w:rPr>
                <w:sz w:val="16"/>
                <w:szCs w:val="16"/>
              </w:rPr>
            </w:pPr>
            <w:r>
              <w:rPr>
                <w:sz w:val="16"/>
                <w:szCs w:val="16"/>
              </w:rPr>
              <w:t>3</w:t>
            </w:r>
          </w:p>
        </w:tc>
        <w:tc>
          <w:tcPr>
            <w:tcW w:w="1086" w:type="dxa"/>
            <w:tcBorders>
              <w:top w:val="single" w:sz="4" w:space="0" w:color="auto"/>
              <w:left w:val="single" w:sz="4" w:space="0" w:color="auto"/>
              <w:bottom w:val="single" w:sz="4" w:space="0" w:color="auto"/>
              <w:right w:val="single" w:sz="4" w:space="0" w:color="auto"/>
            </w:tcBorders>
          </w:tcPr>
          <w:p w14:paraId="27760416" w14:textId="77777777" w:rsidR="00036B68" w:rsidRDefault="00036B68" w:rsidP="00036B68">
            <w:pPr>
              <w:pStyle w:val="af8"/>
              <w:jc w:val="center"/>
              <w:rPr>
                <w:sz w:val="16"/>
                <w:szCs w:val="16"/>
              </w:rPr>
            </w:pPr>
            <w:r>
              <w:rPr>
                <w:sz w:val="16"/>
                <w:szCs w:val="16"/>
              </w:rPr>
              <w:t>4</w:t>
            </w:r>
          </w:p>
        </w:tc>
        <w:tc>
          <w:tcPr>
            <w:tcW w:w="910" w:type="dxa"/>
            <w:tcBorders>
              <w:top w:val="single" w:sz="4" w:space="0" w:color="auto"/>
              <w:left w:val="single" w:sz="4" w:space="0" w:color="auto"/>
              <w:bottom w:val="single" w:sz="4" w:space="0" w:color="auto"/>
              <w:right w:val="single" w:sz="4" w:space="0" w:color="auto"/>
            </w:tcBorders>
          </w:tcPr>
          <w:p w14:paraId="75877EEE" w14:textId="77777777" w:rsidR="00036B68" w:rsidRDefault="00036B68" w:rsidP="00036B68">
            <w:pPr>
              <w:pStyle w:val="af8"/>
              <w:jc w:val="center"/>
              <w:rPr>
                <w:sz w:val="16"/>
                <w:szCs w:val="16"/>
              </w:rPr>
            </w:pPr>
            <w:r>
              <w:rPr>
                <w:sz w:val="16"/>
                <w:szCs w:val="16"/>
              </w:rPr>
              <w:t>5</w:t>
            </w:r>
          </w:p>
        </w:tc>
        <w:tc>
          <w:tcPr>
            <w:tcW w:w="1053" w:type="dxa"/>
            <w:tcBorders>
              <w:top w:val="single" w:sz="4" w:space="0" w:color="auto"/>
              <w:left w:val="single" w:sz="4" w:space="0" w:color="auto"/>
              <w:bottom w:val="single" w:sz="4" w:space="0" w:color="auto"/>
              <w:right w:val="single" w:sz="4" w:space="0" w:color="auto"/>
            </w:tcBorders>
          </w:tcPr>
          <w:p w14:paraId="6A1D607A" w14:textId="77777777" w:rsidR="00036B68" w:rsidRDefault="00036B68" w:rsidP="00036B68">
            <w:pPr>
              <w:pStyle w:val="af8"/>
              <w:jc w:val="center"/>
              <w:rPr>
                <w:sz w:val="16"/>
                <w:szCs w:val="16"/>
              </w:rPr>
            </w:pPr>
            <w:r>
              <w:rPr>
                <w:sz w:val="16"/>
                <w:szCs w:val="16"/>
              </w:rPr>
              <w:t>6</w:t>
            </w:r>
          </w:p>
        </w:tc>
        <w:tc>
          <w:tcPr>
            <w:tcW w:w="1461" w:type="dxa"/>
            <w:tcBorders>
              <w:top w:val="single" w:sz="4" w:space="0" w:color="auto"/>
              <w:left w:val="single" w:sz="4" w:space="0" w:color="auto"/>
              <w:bottom w:val="single" w:sz="4" w:space="0" w:color="auto"/>
              <w:right w:val="single" w:sz="4" w:space="0" w:color="auto"/>
            </w:tcBorders>
          </w:tcPr>
          <w:p w14:paraId="040B1771" w14:textId="77777777" w:rsidR="00036B68" w:rsidRDefault="00036B68" w:rsidP="00036B68">
            <w:pPr>
              <w:pStyle w:val="af8"/>
              <w:jc w:val="center"/>
              <w:rPr>
                <w:sz w:val="16"/>
                <w:szCs w:val="16"/>
              </w:rPr>
            </w:pPr>
            <w:r>
              <w:rPr>
                <w:sz w:val="16"/>
                <w:szCs w:val="16"/>
              </w:rPr>
              <w:t>7</w:t>
            </w:r>
          </w:p>
        </w:tc>
        <w:tc>
          <w:tcPr>
            <w:tcW w:w="1995" w:type="dxa"/>
            <w:tcBorders>
              <w:top w:val="single" w:sz="4" w:space="0" w:color="auto"/>
              <w:left w:val="single" w:sz="4" w:space="0" w:color="auto"/>
              <w:bottom w:val="single" w:sz="4" w:space="0" w:color="auto"/>
              <w:right w:val="single" w:sz="4" w:space="0" w:color="auto"/>
            </w:tcBorders>
          </w:tcPr>
          <w:p w14:paraId="388F0BD7" w14:textId="77777777" w:rsidR="00036B68" w:rsidRDefault="00036B68" w:rsidP="00036B68">
            <w:pPr>
              <w:pStyle w:val="af8"/>
              <w:jc w:val="center"/>
              <w:rPr>
                <w:sz w:val="16"/>
                <w:szCs w:val="16"/>
              </w:rPr>
            </w:pPr>
            <w:r>
              <w:rPr>
                <w:sz w:val="16"/>
                <w:szCs w:val="16"/>
              </w:rPr>
              <w:t>8</w:t>
            </w:r>
          </w:p>
        </w:tc>
        <w:tc>
          <w:tcPr>
            <w:tcW w:w="2022" w:type="dxa"/>
            <w:tcBorders>
              <w:top w:val="single" w:sz="4" w:space="0" w:color="auto"/>
              <w:left w:val="single" w:sz="4" w:space="0" w:color="auto"/>
              <w:bottom w:val="single" w:sz="4" w:space="0" w:color="auto"/>
            </w:tcBorders>
          </w:tcPr>
          <w:p w14:paraId="62C5FD03" w14:textId="77777777" w:rsidR="00036B68" w:rsidRDefault="00036B68" w:rsidP="00036B68">
            <w:pPr>
              <w:pStyle w:val="af8"/>
              <w:jc w:val="center"/>
              <w:rPr>
                <w:sz w:val="16"/>
                <w:szCs w:val="16"/>
              </w:rPr>
            </w:pPr>
            <w:r>
              <w:rPr>
                <w:sz w:val="16"/>
                <w:szCs w:val="16"/>
              </w:rPr>
              <w:t>9</w:t>
            </w:r>
          </w:p>
        </w:tc>
      </w:tr>
      <w:tr w:rsidR="00036B68" w14:paraId="3D0F3E93" w14:textId="77777777" w:rsidTr="00036B68">
        <w:tc>
          <w:tcPr>
            <w:tcW w:w="3492" w:type="dxa"/>
            <w:tcBorders>
              <w:top w:val="single" w:sz="4" w:space="0" w:color="auto"/>
              <w:left w:val="nil"/>
              <w:bottom w:val="single" w:sz="4" w:space="0" w:color="auto"/>
              <w:right w:val="single" w:sz="4" w:space="0" w:color="auto"/>
            </w:tcBorders>
          </w:tcPr>
          <w:p w14:paraId="673E7DF7" w14:textId="77777777" w:rsidR="00036B68" w:rsidRDefault="00036B68" w:rsidP="00036B68">
            <w:pPr>
              <w:pStyle w:val="af9"/>
              <w:rPr>
                <w:sz w:val="16"/>
                <w:szCs w:val="16"/>
              </w:rPr>
            </w:pPr>
            <w:r>
              <w:rPr>
                <w:sz w:val="16"/>
                <w:szCs w:val="16"/>
              </w:rPr>
              <w:t xml:space="preserve">Площадные объекты </w:t>
            </w:r>
            <w:hyperlink w:anchor="sub_111125" w:history="1">
              <w:r>
                <w:rPr>
                  <w:rStyle w:val="af4"/>
                  <w:sz w:val="16"/>
                  <w:szCs w:val="16"/>
                  <w:vertAlign w:val="superscript"/>
                </w:rPr>
                <w:t>25</w:t>
              </w:r>
            </w:hyperlink>
            <w:r>
              <w:rPr>
                <w:sz w:val="16"/>
                <w:szCs w:val="16"/>
              </w:rPr>
              <w:t>, всего</w:t>
            </w:r>
          </w:p>
        </w:tc>
        <w:tc>
          <w:tcPr>
            <w:tcW w:w="1547" w:type="dxa"/>
            <w:tcBorders>
              <w:top w:val="single" w:sz="4" w:space="0" w:color="auto"/>
              <w:left w:val="single" w:sz="4" w:space="0" w:color="auto"/>
              <w:bottom w:val="single" w:sz="4" w:space="0" w:color="auto"/>
              <w:right w:val="single" w:sz="4" w:space="0" w:color="auto"/>
            </w:tcBorders>
          </w:tcPr>
          <w:p w14:paraId="63734A64" w14:textId="77777777" w:rsidR="00036B68" w:rsidRDefault="00036B68" w:rsidP="00036B68">
            <w:pPr>
              <w:pStyle w:val="af8"/>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14:paraId="58F9BA1D"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7F65D7ED" w14:textId="77777777" w:rsidR="00036B68" w:rsidRDefault="00036B68" w:rsidP="00036B68">
            <w:pPr>
              <w:pStyle w:val="af8"/>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14:paraId="0119A6CC" w14:textId="77777777" w:rsidR="00036B68" w:rsidRDefault="00036B68" w:rsidP="00036B68">
            <w:pPr>
              <w:pStyle w:val="af8"/>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14:paraId="502091C9" w14:textId="77777777" w:rsidR="00036B68" w:rsidRDefault="00036B68" w:rsidP="00036B68">
            <w:pPr>
              <w:pStyle w:val="af8"/>
              <w:jc w:val="center"/>
              <w:rPr>
                <w:sz w:val="16"/>
                <w:szCs w:val="16"/>
              </w:rPr>
            </w:pPr>
            <w:bookmarkStart w:id="420" w:name="sub_1131000"/>
            <w:r>
              <w:rPr>
                <w:sz w:val="16"/>
                <w:szCs w:val="16"/>
              </w:rPr>
              <w:t>1000</w:t>
            </w:r>
            <w:bookmarkEnd w:id="420"/>
          </w:p>
        </w:tc>
        <w:tc>
          <w:tcPr>
            <w:tcW w:w="1461" w:type="dxa"/>
            <w:tcBorders>
              <w:top w:val="single" w:sz="4" w:space="0" w:color="auto"/>
              <w:left w:val="single" w:sz="4" w:space="0" w:color="auto"/>
              <w:bottom w:val="single" w:sz="4" w:space="0" w:color="auto"/>
              <w:right w:val="single" w:sz="4" w:space="0" w:color="auto"/>
            </w:tcBorders>
          </w:tcPr>
          <w:p w14:paraId="0C85B646"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00AE49BD"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394F94E1" w14:textId="77777777" w:rsidR="00036B68" w:rsidRDefault="00036B68" w:rsidP="00036B68">
            <w:pPr>
              <w:pStyle w:val="af8"/>
              <w:rPr>
                <w:sz w:val="16"/>
                <w:szCs w:val="16"/>
              </w:rPr>
            </w:pPr>
          </w:p>
        </w:tc>
      </w:tr>
      <w:tr w:rsidR="00036B68" w14:paraId="46389B4C" w14:textId="77777777" w:rsidTr="00036B68">
        <w:tc>
          <w:tcPr>
            <w:tcW w:w="3492" w:type="dxa"/>
            <w:tcBorders>
              <w:top w:val="single" w:sz="4" w:space="0" w:color="auto"/>
              <w:left w:val="nil"/>
              <w:bottom w:val="single" w:sz="4" w:space="0" w:color="auto"/>
              <w:right w:val="single" w:sz="4" w:space="0" w:color="auto"/>
            </w:tcBorders>
          </w:tcPr>
          <w:p w14:paraId="0CE0739C" w14:textId="77777777" w:rsidR="00036B68" w:rsidRDefault="00036B68" w:rsidP="00036B68">
            <w:pPr>
              <w:pStyle w:val="af9"/>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14:paraId="19BFD1DC"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EE2A283"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07816145" w14:textId="77777777" w:rsidR="00036B68" w:rsidRDefault="00036B68" w:rsidP="00036B68">
            <w:pPr>
              <w:pStyle w:val="af8"/>
              <w:jc w:val="center"/>
              <w:rPr>
                <w:sz w:val="16"/>
                <w:szCs w:val="16"/>
              </w:rPr>
            </w:pPr>
            <w:r>
              <w:rPr>
                <w:sz w:val="16"/>
                <w:szCs w:val="16"/>
              </w:rPr>
              <w:t>кв. м</w:t>
            </w:r>
          </w:p>
        </w:tc>
        <w:tc>
          <w:tcPr>
            <w:tcW w:w="910" w:type="dxa"/>
            <w:tcBorders>
              <w:top w:val="single" w:sz="4" w:space="0" w:color="auto"/>
              <w:left w:val="single" w:sz="4" w:space="0" w:color="auto"/>
              <w:bottom w:val="single" w:sz="4" w:space="0" w:color="auto"/>
              <w:right w:val="single" w:sz="4" w:space="0" w:color="auto"/>
            </w:tcBorders>
          </w:tcPr>
          <w:p w14:paraId="097D5A47"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28FD10D7" w14:textId="77777777" w:rsidR="00036B68" w:rsidRDefault="00036B68" w:rsidP="00036B68">
            <w:pPr>
              <w:pStyle w:val="af8"/>
              <w:jc w:val="center"/>
              <w:rPr>
                <w:sz w:val="16"/>
                <w:szCs w:val="16"/>
              </w:rPr>
            </w:pPr>
            <w:bookmarkStart w:id="421" w:name="sub_1131001"/>
            <w:r>
              <w:rPr>
                <w:sz w:val="16"/>
                <w:szCs w:val="16"/>
              </w:rPr>
              <w:t>1001</w:t>
            </w:r>
            <w:bookmarkEnd w:id="421"/>
          </w:p>
        </w:tc>
        <w:tc>
          <w:tcPr>
            <w:tcW w:w="1461" w:type="dxa"/>
            <w:tcBorders>
              <w:top w:val="single" w:sz="4" w:space="0" w:color="auto"/>
              <w:left w:val="single" w:sz="4" w:space="0" w:color="auto"/>
              <w:bottom w:val="single" w:sz="4" w:space="0" w:color="auto"/>
              <w:right w:val="single" w:sz="4" w:space="0" w:color="auto"/>
            </w:tcBorders>
          </w:tcPr>
          <w:p w14:paraId="0F7BC0AE"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199B8C02"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7F56F66C" w14:textId="77777777" w:rsidR="00036B68" w:rsidRDefault="00036B68" w:rsidP="00036B68">
            <w:pPr>
              <w:pStyle w:val="af8"/>
              <w:rPr>
                <w:sz w:val="16"/>
                <w:szCs w:val="16"/>
              </w:rPr>
            </w:pPr>
          </w:p>
        </w:tc>
      </w:tr>
      <w:tr w:rsidR="00036B68" w14:paraId="36B1EFE9" w14:textId="77777777" w:rsidTr="00036B68">
        <w:tc>
          <w:tcPr>
            <w:tcW w:w="3492" w:type="dxa"/>
            <w:tcBorders>
              <w:top w:val="single" w:sz="4" w:space="0" w:color="auto"/>
              <w:left w:val="nil"/>
              <w:bottom w:val="single" w:sz="4" w:space="0" w:color="auto"/>
              <w:right w:val="single" w:sz="4" w:space="0" w:color="auto"/>
            </w:tcBorders>
          </w:tcPr>
          <w:p w14:paraId="04AA9B70"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2019CF96"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193D744D"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65A37A66" w14:textId="77777777" w:rsidR="00036B68" w:rsidRDefault="00036B68" w:rsidP="00036B68">
            <w:pPr>
              <w:pStyle w:val="af8"/>
              <w:rPr>
                <w:sz w:val="16"/>
                <w:szCs w:val="16"/>
              </w:rPr>
            </w:pPr>
          </w:p>
        </w:tc>
        <w:tc>
          <w:tcPr>
            <w:tcW w:w="910" w:type="dxa"/>
            <w:tcBorders>
              <w:top w:val="single" w:sz="4" w:space="0" w:color="auto"/>
              <w:left w:val="single" w:sz="4" w:space="0" w:color="auto"/>
              <w:bottom w:val="single" w:sz="4" w:space="0" w:color="auto"/>
              <w:right w:val="single" w:sz="4" w:space="0" w:color="auto"/>
            </w:tcBorders>
          </w:tcPr>
          <w:p w14:paraId="4B9B7F62"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2772B4C2" w14:textId="77777777" w:rsidR="00036B68" w:rsidRDefault="00036B68" w:rsidP="00036B68">
            <w:pPr>
              <w:pStyle w:val="af8"/>
              <w:rPr>
                <w:sz w:val="16"/>
                <w:szCs w:val="16"/>
              </w:rPr>
            </w:pPr>
          </w:p>
        </w:tc>
        <w:tc>
          <w:tcPr>
            <w:tcW w:w="1461" w:type="dxa"/>
            <w:tcBorders>
              <w:top w:val="single" w:sz="4" w:space="0" w:color="auto"/>
              <w:left w:val="single" w:sz="4" w:space="0" w:color="auto"/>
              <w:bottom w:val="single" w:sz="4" w:space="0" w:color="auto"/>
              <w:right w:val="single" w:sz="4" w:space="0" w:color="auto"/>
            </w:tcBorders>
          </w:tcPr>
          <w:p w14:paraId="768D4E5D"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26044876"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0D5CA851" w14:textId="77777777" w:rsidR="00036B68" w:rsidRDefault="00036B68" w:rsidP="00036B68">
            <w:pPr>
              <w:pStyle w:val="af8"/>
              <w:rPr>
                <w:sz w:val="16"/>
                <w:szCs w:val="16"/>
              </w:rPr>
            </w:pPr>
          </w:p>
        </w:tc>
      </w:tr>
      <w:tr w:rsidR="00036B68" w14:paraId="5EDCE90D" w14:textId="77777777" w:rsidTr="00036B68">
        <w:tc>
          <w:tcPr>
            <w:tcW w:w="3492" w:type="dxa"/>
            <w:tcBorders>
              <w:top w:val="single" w:sz="4" w:space="0" w:color="auto"/>
              <w:left w:val="nil"/>
              <w:bottom w:val="single" w:sz="4" w:space="0" w:color="auto"/>
              <w:right w:val="single" w:sz="4" w:space="0" w:color="auto"/>
            </w:tcBorders>
          </w:tcPr>
          <w:p w14:paraId="634D983B" w14:textId="77777777" w:rsidR="00036B68" w:rsidRDefault="00036B68" w:rsidP="00036B68">
            <w:pPr>
              <w:pStyle w:val="af9"/>
              <w:rPr>
                <w:sz w:val="16"/>
                <w:szCs w:val="16"/>
              </w:rPr>
            </w:pPr>
            <w:r>
              <w:rPr>
                <w:sz w:val="16"/>
                <w:szCs w:val="16"/>
              </w:rPr>
              <w:t>Линейные объекты</w:t>
            </w:r>
            <w:r>
              <w:rPr>
                <w:sz w:val="16"/>
                <w:szCs w:val="16"/>
                <w:vertAlign w:val="superscript"/>
              </w:rPr>
              <w:t> </w:t>
            </w:r>
            <w:hyperlink w:anchor="sub_111126" w:history="1">
              <w:r>
                <w:rPr>
                  <w:rStyle w:val="af4"/>
                  <w:sz w:val="16"/>
                  <w:szCs w:val="16"/>
                  <w:vertAlign w:val="superscript"/>
                </w:rPr>
                <w:t>26</w:t>
              </w:r>
            </w:hyperlink>
            <w:r>
              <w:rPr>
                <w:sz w:val="16"/>
                <w:szCs w:val="16"/>
              </w:rPr>
              <w:t>, всего</w:t>
            </w:r>
          </w:p>
        </w:tc>
        <w:tc>
          <w:tcPr>
            <w:tcW w:w="1547" w:type="dxa"/>
            <w:tcBorders>
              <w:top w:val="single" w:sz="4" w:space="0" w:color="auto"/>
              <w:left w:val="single" w:sz="4" w:space="0" w:color="auto"/>
              <w:bottom w:val="single" w:sz="4" w:space="0" w:color="auto"/>
              <w:right w:val="single" w:sz="4" w:space="0" w:color="auto"/>
            </w:tcBorders>
          </w:tcPr>
          <w:p w14:paraId="32D6006D" w14:textId="77777777" w:rsidR="00036B68" w:rsidRDefault="00036B68" w:rsidP="00036B68">
            <w:pPr>
              <w:pStyle w:val="af8"/>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14:paraId="56DB2C24"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3139330D" w14:textId="77777777" w:rsidR="00036B68" w:rsidRDefault="00036B68" w:rsidP="00036B68">
            <w:pPr>
              <w:pStyle w:val="af8"/>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14:paraId="7A68489E" w14:textId="77777777" w:rsidR="00036B68" w:rsidRDefault="00036B68" w:rsidP="00036B68">
            <w:pPr>
              <w:pStyle w:val="af8"/>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14:paraId="0DB6DFDF" w14:textId="77777777" w:rsidR="00036B68" w:rsidRDefault="00036B68" w:rsidP="00036B68">
            <w:pPr>
              <w:pStyle w:val="af8"/>
              <w:jc w:val="center"/>
              <w:rPr>
                <w:sz w:val="16"/>
                <w:szCs w:val="16"/>
              </w:rPr>
            </w:pPr>
            <w:bookmarkStart w:id="422" w:name="sub_1132000"/>
            <w:r>
              <w:rPr>
                <w:sz w:val="16"/>
                <w:szCs w:val="16"/>
              </w:rPr>
              <w:t>2000</w:t>
            </w:r>
            <w:bookmarkEnd w:id="422"/>
          </w:p>
        </w:tc>
        <w:tc>
          <w:tcPr>
            <w:tcW w:w="1461" w:type="dxa"/>
            <w:tcBorders>
              <w:top w:val="single" w:sz="4" w:space="0" w:color="auto"/>
              <w:left w:val="single" w:sz="4" w:space="0" w:color="auto"/>
              <w:bottom w:val="single" w:sz="4" w:space="0" w:color="auto"/>
              <w:right w:val="single" w:sz="4" w:space="0" w:color="auto"/>
            </w:tcBorders>
          </w:tcPr>
          <w:p w14:paraId="3BB714E6"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79A99FCE"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7B64A362" w14:textId="77777777" w:rsidR="00036B68" w:rsidRDefault="00036B68" w:rsidP="00036B68">
            <w:pPr>
              <w:pStyle w:val="af8"/>
              <w:rPr>
                <w:sz w:val="16"/>
                <w:szCs w:val="16"/>
              </w:rPr>
            </w:pPr>
          </w:p>
        </w:tc>
      </w:tr>
      <w:tr w:rsidR="00036B68" w14:paraId="0D503FCE" w14:textId="77777777" w:rsidTr="00036B68">
        <w:tc>
          <w:tcPr>
            <w:tcW w:w="3492" w:type="dxa"/>
            <w:tcBorders>
              <w:top w:val="single" w:sz="4" w:space="0" w:color="auto"/>
              <w:left w:val="nil"/>
              <w:bottom w:val="single" w:sz="4" w:space="0" w:color="auto"/>
              <w:right w:val="single" w:sz="4" w:space="0" w:color="auto"/>
            </w:tcBorders>
          </w:tcPr>
          <w:p w14:paraId="5BE57AB4" w14:textId="77777777" w:rsidR="00036B68" w:rsidRDefault="00036B68" w:rsidP="00036B68">
            <w:pPr>
              <w:pStyle w:val="af9"/>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14:paraId="0DA12336"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9D07D98"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4E6F2C26" w14:textId="77777777" w:rsidR="00036B68" w:rsidRDefault="00036B68" w:rsidP="00036B68">
            <w:pPr>
              <w:pStyle w:val="af8"/>
              <w:rPr>
                <w:sz w:val="16"/>
                <w:szCs w:val="16"/>
              </w:rPr>
            </w:pPr>
          </w:p>
        </w:tc>
        <w:tc>
          <w:tcPr>
            <w:tcW w:w="910" w:type="dxa"/>
            <w:tcBorders>
              <w:top w:val="single" w:sz="4" w:space="0" w:color="auto"/>
              <w:left w:val="single" w:sz="4" w:space="0" w:color="auto"/>
              <w:bottom w:val="single" w:sz="4" w:space="0" w:color="auto"/>
              <w:right w:val="single" w:sz="4" w:space="0" w:color="auto"/>
            </w:tcBorders>
          </w:tcPr>
          <w:p w14:paraId="19FD986E"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30CD79A5" w14:textId="77777777" w:rsidR="00036B68" w:rsidRDefault="00036B68" w:rsidP="00036B68">
            <w:pPr>
              <w:pStyle w:val="af8"/>
              <w:jc w:val="center"/>
              <w:rPr>
                <w:sz w:val="16"/>
                <w:szCs w:val="16"/>
              </w:rPr>
            </w:pPr>
            <w:bookmarkStart w:id="423" w:name="sub_1132001"/>
            <w:r>
              <w:rPr>
                <w:sz w:val="16"/>
                <w:szCs w:val="16"/>
              </w:rPr>
              <w:t>2001</w:t>
            </w:r>
            <w:bookmarkEnd w:id="423"/>
          </w:p>
        </w:tc>
        <w:tc>
          <w:tcPr>
            <w:tcW w:w="1461" w:type="dxa"/>
            <w:tcBorders>
              <w:top w:val="single" w:sz="4" w:space="0" w:color="auto"/>
              <w:left w:val="single" w:sz="4" w:space="0" w:color="auto"/>
              <w:bottom w:val="single" w:sz="4" w:space="0" w:color="auto"/>
              <w:right w:val="single" w:sz="4" w:space="0" w:color="auto"/>
            </w:tcBorders>
          </w:tcPr>
          <w:p w14:paraId="55C085EF"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55DEF73E"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65BFE20F" w14:textId="77777777" w:rsidR="00036B68" w:rsidRDefault="00036B68" w:rsidP="00036B68">
            <w:pPr>
              <w:pStyle w:val="af8"/>
              <w:rPr>
                <w:sz w:val="16"/>
                <w:szCs w:val="16"/>
              </w:rPr>
            </w:pPr>
          </w:p>
        </w:tc>
      </w:tr>
      <w:tr w:rsidR="00036B68" w14:paraId="5FA6A236" w14:textId="77777777" w:rsidTr="00036B68">
        <w:tc>
          <w:tcPr>
            <w:tcW w:w="3492" w:type="dxa"/>
            <w:tcBorders>
              <w:top w:val="single" w:sz="4" w:space="0" w:color="auto"/>
              <w:left w:val="nil"/>
              <w:bottom w:val="single" w:sz="4" w:space="0" w:color="auto"/>
              <w:right w:val="single" w:sz="4" w:space="0" w:color="auto"/>
            </w:tcBorders>
          </w:tcPr>
          <w:p w14:paraId="5AAC79F5"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25CF87B8"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25965DE9"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149D72BD" w14:textId="77777777" w:rsidR="00036B68" w:rsidRDefault="00036B68" w:rsidP="00036B68">
            <w:pPr>
              <w:pStyle w:val="af8"/>
              <w:rPr>
                <w:sz w:val="16"/>
                <w:szCs w:val="16"/>
              </w:rPr>
            </w:pPr>
          </w:p>
        </w:tc>
        <w:tc>
          <w:tcPr>
            <w:tcW w:w="910" w:type="dxa"/>
            <w:tcBorders>
              <w:top w:val="single" w:sz="4" w:space="0" w:color="auto"/>
              <w:left w:val="single" w:sz="4" w:space="0" w:color="auto"/>
              <w:bottom w:val="single" w:sz="4" w:space="0" w:color="auto"/>
              <w:right w:val="single" w:sz="4" w:space="0" w:color="auto"/>
            </w:tcBorders>
          </w:tcPr>
          <w:p w14:paraId="77476DE3"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0A4F8445" w14:textId="77777777" w:rsidR="00036B68" w:rsidRDefault="00036B68" w:rsidP="00036B68">
            <w:pPr>
              <w:pStyle w:val="af8"/>
              <w:rPr>
                <w:sz w:val="16"/>
                <w:szCs w:val="16"/>
              </w:rPr>
            </w:pPr>
          </w:p>
        </w:tc>
        <w:tc>
          <w:tcPr>
            <w:tcW w:w="1461" w:type="dxa"/>
            <w:tcBorders>
              <w:top w:val="single" w:sz="4" w:space="0" w:color="auto"/>
              <w:left w:val="single" w:sz="4" w:space="0" w:color="auto"/>
              <w:bottom w:val="single" w:sz="4" w:space="0" w:color="auto"/>
              <w:right w:val="single" w:sz="4" w:space="0" w:color="auto"/>
            </w:tcBorders>
          </w:tcPr>
          <w:p w14:paraId="279206A3"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28155E34"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56CBB333" w14:textId="77777777" w:rsidR="00036B68" w:rsidRDefault="00036B68" w:rsidP="00036B68">
            <w:pPr>
              <w:pStyle w:val="af8"/>
              <w:rPr>
                <w:sz w:val="16"/>
                <w:szCs w:val="16"/>
              </w:rPr>
            </w:pPr>
          </w:p>
        </w:tc>
      </w:tr>
      <w:tr w:rsidR="00036B68" w14:paraId="7E9113D4" w14:textId="77777777" w:rsidTr="00036B68">
        <w:tc>
          <w:tcPr>
            <w:tcW w:w="3492" w:type="dxa"/>
            <w:tcBorders>
              <w:top w:val="single" w:sz="4" w:space="0" w:color="auto"/>
              <w:left w:val="nil"/>
              <w:bottom w:val="single" w:sz="4" w:space="0" w:color="auto"/>
              <w:right w:val="single" w:sz="4" w:space="0" w:color="auto"/>
            </w:tcBorders>
          </w:tcPr>
          <w:p w14:paraId="16A9E708" w14:textId="77777777" w:rsidR="00036B68" w:rsidRDefault="00036B68" w:rsidP="00036B68">
            <w:pPr>
              <w:pStyle w:val="af9"/>
              <w:rPr>
                <w:sz w:val="16"/>
                <w:szCs w:val="16"/>
              </w:rPr>
            </w:pPr>
            <w:r>
              <w:rPr>
                <w:sz w:val="16"/>
                <w:szCs w:val="16"/>
              </w:rPr>
              <w:t>Резервуары, емкости, иные аналогичные объекты, всего</w:t>
            </w:r>
          </w:p>
        </w:tc>
        <w:tc>
          <w:tcPr>
            <w:tcW w:w="1547" w:type="dxa"/>
            <w:tcBorders>
              <w:top w:val="single" w:sz="4" w:space="0" w:color="auto"/>
              <w:left w:val="single" w:sz="4" w:space="0" w:color="auto"/>
              <w:bottom w:val="single" w:sz="4" w:space="0" w:color="auto"/>
              <w:right w:val="single" w:sz="4" w:space="0" w:color="auto"/>
            </w:tcBorders>
          </w:tcPr>
          <w:p w14:paraId="0F10E996" w14:textId="77777777" w:rsidR="00036B68" w:rsidRDefault="00036B68" w:rsidP="00036B68">
            <w:pPr>
              <w:pStyle w:val="af8"/>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14:paraId="16DDE481"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5993E781" w14:textId="77777777" w:rsidR="00036B68" w:rsidRDefault="00036B68" w:rsidP="00036B68">
            <w:pPr>
              <w:pStyle w:val="af8"/>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14:paraId="1A251403" w14:textId="77777777" w:rsidR="00036B68" w:rsidRDefault="00036B68" w:rsidP="00036B68">
            <w:pPr>
              <w:pStyle w:val="af8"/>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14:paraId="1B7D69E5" w14:textId="77777777" w:rsidR="00036B68" w:rsidRDefault="00036B68" w:rsidP="00036B68">
            <w:pPr>
              <w:pStyle w:val="af8"/>
              <w:jc w:val="center"/>
              <w:rPr>
                <w:sz w:val="16"/>
                <w:szCs w:val="16"/>
              </w:rPr>
            </w:pPr>
            <w:bookmarkStart w:id="424" w:name="sub_1133000"/>
            <w:r>
              <w:rPr>
                <w:sz w:val="16"/>
                <w:szCs w:val="16"/>
              </w:rPr>
              <w:t>3000</w:t>
            </w:r>
            <w:bookmarkEnd w:id="424"/>
          </w:p>
        </w:tc>
        <w:tc>
          <w:tcPr>
            <w:tcW w:w="1461" w:type="dxa"/>
            <w:tcBorders>
              <w:top w:val="single" w:sz="4" w:space="0" w:color="auto"/>
              <w:left w:val="single" w:sz="4" w:space="0" w:color="auto"/>
              <w:bottom w:val="single" w:sz="4" w:space="0" w:color="auto"/>
              <w:right w:val="single" w:sz="4" w:space="0" w:color="auto"/>
            </w:tcBorders>
          </w:tcPr>
          <w:p w14:paraId="35542F83"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79AF8CB4"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5EB5C69B" w14:textId="77777777" w:rsidR="00036B68" w:rsidRDefault="00036B68" w:rsidP="00036B68">
            <w:pPr>
              <w:pStyle w:val="af8"/>
              <w:rPr>
                <w:sz w:val="16"/>
                <w:szCs w:val="16"/>
              </w:rPr>
            </w:pPr>
          </w:p>
        </w:tc>
      </w:tr>
      <w:tr w:rsidR="00036B68" w14:paraId="2FC71778" w14:textId="77777777" w:rsidTr="00036B68">
        <w:tc>
          <w:tcPr>
            <w:tcW w:w="3492" w:type="dxa"/>
            <w:tcBorders>
              <w:top w:val="single" w:sz="4" w:space="0" w:color="auto"/>
              <w:left w:val="nil"/>
              <w:bottom w:val="single" w:sz="4" w:space="0" w:color="auto"/>
              <w:right w:val="single" w:sz="4" w:space="0" w:color="auto"/>
            </w:tcBorders>
          </w:tcPr>
          <w:p w14:paraId="1EB29EF5" w14:textId="77777777" w:rsidR="00036B68" w:rsidRDefault="00036B68" w:rsidP="00036B68">
            <w:pPr>
              <w:pStyle w:val="af9"/>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14:paraId="4588E90E"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061A5F0"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2D27B896" w14:textId="77777777" w:rsidR="00036B68" w:rsidRDefault="00036B68" w:rsidP="00036B68">
            <w:pPr>
              <w:pStyle w:val="af8"/>
              <w:rPr>
                <w:sz w:val="16"/>
                <w:szCs w:val="16"/>
              </w:rPr>
            </w:pPr>
          </w:p>
        </w:tc>
        <w:tc>
          <w:tcPr>
            <w:tcW w:w="910" w:type="dxa"/>
            <w:tcBorders>
              <w:top w:val="single" w:sz="4" w:space="0" w:color="auto"/>
              <w:left w:val="single" w:sz="4" w:space="0" w:color="auto"/>
              <w:bottom w:val="single" w:sz="4" w:space="0" w:color="auto"/>
              <w:right w:val="single" w:sz="4" w:space="0" w:color="auto"/>
            </w:tcBorders>
          </w:tcPr>
          <w:p w14:paraId="67E12882"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43DBF125" w14:textId="77777777" w:rsidR="00036B68" w:rsidRDefault="00036B68" w:rsidP="00036B68">
            <w:pPr>
              <w:pStyle w:val="af8"/>
              <w:jc w:val="center"/>
              <w:rPr>
                <w:sz w:val="16"/>
                <w:szCs w:val="16"/>
              </w:rPr>
            </w:pPr>
            <w:bookmarkStart w:id="425" w:name="sub_1133001"/>
            <w:r>
              <w:rPr>
                <w:sz w:val="16"/>
                <w:szCs w:val="16"/>
              </w:rPr>
              <w:t>3001</w:t>
            </w:r>
            <w:bookmarkEnd w:id="425"/>
          </w:p>
        </w:tc>
        <w:tc>
          <w:tcPr>
            <w:tcW w:w="1461" w:type="dxa"/>
            <w:tcBorders>
              <w:top w:val="single" w:sz="4" w:space="0" w:color="auto"/>
              <w:left w:val="single" w:sz="4" w:space="0" w:color="auto"/>
              <w:bottom w:val="single" w:sz="4" w:space="0" w:color="auto"/>
              <w:right w:val="single" w:sz="4" w:space="0" w:color="auto"/>
            </w:tcBorders>
          </w:tcPr>
          <w:p w14:paraId="67BF0430"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261086EC"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6314CB46" w14:textId="77777777" w:rsidR="00036B68" w:rsidRDefault="00036B68" w:rsidP="00036B68">
            <w:pPr>
              <w:pStyle w:val="af8"/>
              <w:rPr>
                <w:sz w:val="16"/>
                <w:szCs w:val="16"/>
              </w:rPr>
            </w:pPr>
          </w:p>
        </w:tc>
      </w:tr>
      <w:tr w:rsidR="00036B68" w14:paraId="71E8CC70" w14:textId="77777777" w:rsidTr="00036B68">
        <w:tc>
          <w:tcPr>
            <w:tcW w:w="3492" w:type="dxa"/>
            <w:tcBorders>
              <w:top w:val="single" w:sz="4" w:space="0" w:color="auto"/>
              <w:left w:val="nil"/>
              <w:bottom w:val="single" w:sz="4" w:space="0" w:color="auto"/>
              <w:right w:val="single" w:sz="4" w:space="0" w:color="auto"/>
            </w:tcBorders>
          </w:tcPr>
          <w:p w14:paraId="03DC24AC"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2F77984D"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1A1A9632"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0900B5F0" w14:textId="77777777" w:rsidR="00036B68" w:rsidRDefault="00036B68" w:rsidP="00036B68">
            <w:pPr>
              <w:pStyle w:val="af8"/>
              <w:rPr>
                <w:sz w:val="16"/>
                <w:szCs w:val="16"/>
              </w:rPr>
            </w:pPr>
          </w:p>
        </w:tc>
        <w:tc>
          <w:tcPr>
            <w:tcW w:w="910" w:type="dxa"/>
            <w:tcBorders>
              <w:top w:val="single" w:sz="4" w:space="0" w:color="auto"/>
              <w:left w:val="single" w:sz="4" w:space="0" w:color="auto"/>
              <w:bottom w:val="single" w:sz="4" w:space="0" w:color="auto"/>
              <w:right w:val="single" w:sz="4" w:space="0" w:color="auto"/>
            </w:tcBorders>
          </w:tcPr>
          <w:p w14:paraId="7B506D62"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57814774" w14:textId="77777777" w:rsidR="00036B68" w:rsidRDefault="00036B68" w:rsidP="00036B68">
            <w:pPr>
              <w:pStyle w:val="af8"/>
              <w:rPr>
                <w:sz w:val="16"/>
                <w:szCs w:val="16"/>
              </w:rPr>
            </w:pPr>
          </w:p>
        </w:tc>
        <w:tc>
          <w:tcPr>
            <w:tcW w:w="1461" w:type="dxa"/>
            <w:tcBorders>
              <w:top w:val="single" w:sz="4" w:space="0" w:color="auto"/>
              <w:left w:val="single" w:sz="4" w:space="0" w:color="auto"/>
              <w:bottom w:val="single" w:sz="4" w:space="0" w:color="auto"/>
              <w:right w:val="single" w:sz="4" w:space="0" w:color="auto"/>
            </w:tcBorders>
          </w:tcPr>
          <w:p w14:paraId="159F1AEA"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13D83A75"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69475DDD" w14:textId="77777777" w:rsidR="00036B68" w:rsidRDefault="00036B68" w:rsidP="00036B68">
            <w:pPr>
              <w:pStyle w:val="af8"/>
              <w:rPr>
                <w:sz w:val="16"/>
                <w:szCs w:val="16"/>
              </w:rPr>
            </w:pPr>
          </w:p>
        </w:tc>
      </w:tr>
      <w:tr w:rsidR="00036B68" w14:paraId="471246B0" w14:textId="77777777" w:rsidTr="00036B68">
        <w:tc>
          <w:tcPr>
            <w:tcW w:w="3492" w:type="dxa"/>
            <w:tcBorders>
              <w:top w:val="single" w:sz="4" w:space="0" w:color="auto"/>
              <w:left w:val="nil"/>
              <w:bottom w:val="single" w:sz="4" w:space="0" w:color="auto"/>
              <w:right w:val="single" w:sz="4" w:space="0" w:color="auto"/>
            </w:tcBorders>
          </w:tcPr>
          <w:p w14:paraId="0AF7C6C6" w14:textId="77777777" w:rsidR="00036B68" w:rsidRDefault="00036B68" w:rsidP="00036B68">
            <w:pPr>
              <w:pStyle w:val="af9"/>
              <w:rPr>
                <w:sz w:val="16"/>
                <w:szCs w:val="16"/>
              </w:rPr>
            </w:pPr>
            <w:r>
              <w:rPr>
                <w:sz w:val="16"/>
                <w:szCs w:val="16"/>
              </w:rPr>
              <w:t>Скважины, иные аналогичные объекты, всего</w:t>
            </w:r>
          </w:p>
        </w:tc>
        <w:tc>
          <w:tcPr>
            <w:tcW w:w="1547" w:type="dxa"/>
            <w:tcBorders>
              <w:top w:val="single" w:sz="4" w:space="0" w:color="auto"/>
              <w:left w:val="single" w:sz="4" w:space="0" w:color="auto"/>
              <w:bottom w:val="single" w:sz="4" w:space="0" w:color="auto"/>
              <w:right w:val="single" w:sz="4" w:space="0" w:color="auto"/>
            </w:tcBorders>
          </w:tcPr>
          <w:p w14:paraId="5E914490" w14:textId="77777777" w:rsidR="00036B68" w:rsidRDefault="00036B68" w:rsidP="00036B68">
            <w:pPr>
              <w:pStyle w:val="af8"/>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14:paraId="06002FB8"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50334C6E" w14:textId="77777777" w:rsidR="00036B68" w:rsidRDefault="00036B68" w:rsidP="00036B68">
            <w:pPr>
              <w:pStyle w:val="af8"/>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14:paraId="5B0806B4" w14:textId="77777777" w:rsidR="00036B68" w:rsidRDefault="00036B68" w:rsidP="00036B68">
            <w:pPr>
              <w:pStyle w:val="af8"/>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14:paraId="5DF61310" w14:textId="77777777" w:rsidR="00036B68" w:rsidRDefault="00036B68" w:rsidP="00036B68">
            <w:pPr>
              <w:pStyle w:val="af8"/>
              <w:jc w:val="center"/>
              <w:rPr>
                <w:sz w:val="16"/>
                <w:szCs w:val="16"/>
              </w:rPr>
            </w:pPr>
            <w:bookmarkStart w:id="426" w:name="sub_1134000"/>
            <w:r>
              <w:rPr>
                <w:sz w:val="16"/>
                <w:szCs w:val="16"/>
              </w:rPr>
              <w:t>4000</w:t>
            </w:r>
            <w:bookmarkEnd w:id="426"/>
          </w:p>
        </w:tc>
        <w:tc>
          <w:tcPr>
            <w:tcW w:w="1461" w:type="dxa"/>
            <w:tcBorders>
              <w:top w:val="single" w:sz="4" w:space="0" w:color="auto"/>
              <w:left w:val="single" w:sz="4" w:space="0" w:color="auto"/>
              <w:bottom w:val="single" w:sz="4" w:space="0" w:color="auto"/>
              <w:right w:val="single" w:sz="4" w:space="0" w:color="auto"/>
            </w:tcBorders>
          </w:tcPr>
          <w:p w14:paraId="44462753"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525F852D"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3584EA03" w14:textId="77777777" w:rsidR="00036B68" w:rsidRDefault="00036B68" w:rsidP="00036B68">
            <w:pPr>
              <w:pStyle w:val="af8"/>
              <w:rPr>
                <w:sz w:val="16"/>
                <w:szCs w:val="16"/>
              </w:rPr>
            </w:pPr>
          </w:p>
        </w:tc>
      </w:tr>
      <w:tr w:rsidR="00036B68" w14:paraId="0B5155C8" w14:textId="77777777" w:rsidTr="00036B68">
        <w:tc>
          <w:tcPr>
            <w:tcW w:w="3492" w:type="dxa"/>
            <w:tcBorders>
              <w:top w:val="single" w:sz="4" w:space="0" w:color="auto"/>
              <w:left w:val="nil"/>
              <w:bottom w:val="single" w:sz="4" w:space="0" w:color="auto"/>
              <w:right w:val="single" w:sz="4" w:space="0" w:color="auto"/>
            </w:tcBorders>
          </w:tcPr>
          <w:p w14:paraId="232EA05C" w14:textId="77777777" w:rsidR="00036B68" w:rsidRDefault="00036B68" w:rsidP="00036B68">
            <w:pPr>
              <w:pStyle w:val="af9"/>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14:paraId="4ECABBC4"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2923FF2"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4FABF66A" w14:textId="77777777" w:rsidR="00036B68" w:rsidRDefault="00036B68" w:rsidP="00036B68">
            <w:pPr>
              <w:pStyle w:val="af8"/>
              <w:rPr>
                <w:sz w:val="16"/>
                <w:szCs w:val="16"/>
              </w:rPr>
            </w:pPr>
          </w:p>
        </w:tc>
        <w:tc>
          <w:tcPr>
            <w:tcW w:w="910" w:type="dxa"/>
            <w:tcBorders>
              <w:top w:val="single" w:sz="4" w:space="0" w:color="auto"/>
              <w:left w:val="single" w:sz="4" w:space="0" w:color="auto"/>
              <w:bottom w:val="single" w:sz="4" w:space="0" w:color="auto"/>
              <w:right w:val="single" w:sz="4" w:space="0" w:color="auto"/>
            </w:tcBorders>
          </w:tcPr>
          <w:p w14:paraId="13190FA3"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43798C7F" w14:textId="77777777" w:rsidR="00036B68" w:rsidRDefault="00036B68" w:rsidP="00036B68">
            <w:pPr>
              <w:pStyle w:val="af8"/>
              <w:jc w:val="center"/>
              <w:rPr>
                <w:sz w:val="16"/>
                <w:szCs w:val="16"/>
              </w:rPr>
            </w:pPr>
            <w:bookmarkStart w:id="427" w:name="sub_1134001"/>
            <w:r>
              <w:rPr>
                <w:sz w:val="16"/>
                <w:szCs w:val="16"/>
              </w:rPr>
              <w:t>4001</w:t>
            </w:r>
            <w:bookmarkEnd w:id="427"/>
          </w:p>
        </w:tc>
        <w:tc>
          <w:tcPr>
            <w:tcW w:w="1461" w:type="dxa"/>
            <w:tcBorders>
              <w:top w:val="single" w:sz="4" w:space="0" w:color="auto"/>
              <w:left w:val="single" w:sz="4" w:space="0" w:color="auto"/>
              <w:bottom w:val="single" w:sz="4" w:space="0" w:color="auto"/>
              <w:right w:val="single" w:sz="4" w:space="0" w:color="auto"/>
            </w:tcBorders>
          </w:tcPr>
          <w:p w14:paraId="290FCB64"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5DFA7A57"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6D345297" w14:textId="77777777" w:rsidR="00036B68" w:rsidRDefault="00036B68" w:rsidP="00036B68">
            <w:pPr>
              <w:pStyle w:val="af8"/>
              <w:rPr>
                <w:sz w:val="16"/>
                <w:szCs w:val="16"/>
              </w:rPr>
            </w:pPr>
          </w:p>
        </w:tc>
      </w:tr>
      <w:tr w:rsidR="00036B68" w14:paraId="3A747FB9" w14:textId="77777777" w:rsidTr="00036B68">
        <w:tc>
          <w:tcPr>
            <w:tcW w:w="3492" w:type="dxa"/>
            <w:tcBorders>
              <w:top w:val="single" w:sz="4" w:space="0" w:color="auto"/>
              <w:left w:val="nil"/>
              <w:bottom w:val="single" w:sz="4" w:space="0" w:color="auto"/>
              <w:right w:val="single" w:sz="4" w:space="0" w:color="auto"/>
            </w:tcBorders>
          </w:tcPr>
          <w:p w14:paraId="4A5494ED"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29E21593"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1627B32"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1A1D225B" w14:textId="77777777" w:rsidR="00036B68" w:rsidRDefault="00036B68" w:rsidP="00036B68">
            <w:pPr>
              <w:pStyle w:val="af8"/>
              <w:rPr>
                <w:sz w:val="16"/>
                <w:szCs w:val="16"/>
              </w:rPr>
            </w:pPr>
          </w:p>
        </w:tc>
        <w:tc>
          <w:tcPr>
            <w:tcW w:w="910" w:type="dxa"/>
            <w:tcBorders>
              <w:top w:val="single" w:sz="4" w:space="0" w:color="auto"/>
              <w:left w:val="single" w:sz="4" w:space="0" w:color="auto"/>
              <w:bottom w:val="single" w:sz="4" w:space="0" w:color="auto"/>
              <w:right w:val="single" w:sz="4" w:space="0" w:color="auto"/>
            </w:tcBorders>
          </w:tcPr>
          <w:p w14:paraId="6ABBB3D4"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3DEEC3C0" w14:textId="77777777" w:rsidR="00036B68" w:rsidRDefault="00036B68" w:rsidP="00036B68">
            <w:pPr>
              <w:pStyle w:val="af8"/>
              <w:rPr>
                <w:sz w:val="16"/>
                <w:szCs w:val="16"/>
              </w:rPr>
            </w:pPr>
          </w:p>
        </w:tc>
        <w:tc>
          <w:tcPr>
            <w:tcW w:w="1461" w:type="dxa"/>
            <w:tcBorders>
              <w:top w:val="single" w:sz="4" w:space="0" w:color="auto"/>
              <w:left w:val="single" w:sz="4" w:space="0" w:color="auto"/>
              <w:bottom w:val="single" w:sz="4" w:space="0" w:color="auto"/>
              <w:right w:val="single" w:sz="4" w:space="0" w:color="auto"/>
            </w:tcBorders>
          </w:tcPr>
          <w:p w14:paraId="0BD880A2"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0BCB7F33"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18DB91C9" w14:textId="77777777" w:rsidR="00036B68" w:rsidRDefault="00036B68" w:rsidP="00036B68">
            <w:pPr>
              <w:pStyle w:val="af8"/>
              <w:rPr>
                <w:sz w:val="16"/>
                <w:szCs w:val="16"/>
              </w:rPr>
            </w:pPr>
          </w:p>
        </w:tc>
      </w:tr>
      <w:tr w:rsidR="00036B68" w14:paraId="4BB997FC" w14:textId="77777777" w:rsidTr="00036B68">
        <w:tc>
          <w:tcPr>
            <w:tcW w:w="3492" w:type="dxa"/>
            <w:tcBorders>
              <w:top w:val="single" w:sz="4" w:space="0" w:color="auto"/>
              <w:left w:val="nil"/>
              <w:bottom w:val="single" w:sz="4" w:space="0" w:color="auto"/>
              <w:right w:val="single" w:sz="4" w:space="0" w:color="auto"/>
            </w:tcBorders>
          </w:tcPr>
          <w:p w14:paraId="22549C6C" w14:textId="77777777" w:rsidR="00036B68" w:rsidRDefault="00036B68" w:rsidP="00036B68">
            <w:pPr>
              <w:pStyle w:val="af9"/>
              <w:rPr>
                <w:sz w:val="16"/>
                <w:szCs w:val="16"/>
              </w:rPr>
            </w:pPr>
            <w:r>
              <w:rPr>
                <w:sz w:val="16"/>
                <w:szCs w:val="16"/>
              </w:rPr>
              <w:t>Иные объекты, включая точечные, всего</w:t>
            </w:r>
          </w:p>
        </w:tc>
        <w:tc>
          <w:tcPr>
            <w:tcW w:w="1547" w:type="dxa"/>
            <w:tcBorders>
              <w:top w:val="single" w:sz="4" w:space="0" w:color="auto"/>
              <w:left w:val="single" w:sz="4" w:space="0" w:color="auto"/>
              <w:bottom w:val="single" w:sz="4" w:space="0" w:color="auto"/>
              <w:right w:val="single" w:sz="4" w:space="0" w:color="auto"/>
            </w:tcBorders>
          </w:tcPr>
          <w:p w14:paraId="2301A843" w14:textId="77777777" w:rsidR="00036B68" w:rsidRDefault="00036B68" w:rsidP="00036B68">
            <w:pPr>
              <w:pStyle w:val="af8"/>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14:paraId="11A0E1B1"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63FF047D" w14:textId="77777777" w:rsidR="00036B68" w:rsidRDefault="00036B68" w:rsidP="00036B68">
            <w:pPr>
              <w:pStyle w:val="af8"/>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14:paraId="495C0A4C" w14:textId="77777777" w:rsidR="00036B68" w:rsidRDefault="00036B68" w:rsidP="00036B68">
            <w:pPr>
              <w:pStyle w:val="af8"/>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14:paraId="6B03EC1C" w14:textId="77777777" w:rsidR="00036B68" w:rsidRDefault="00036B68" w:rsidP="00036B68">
            <w:pPr>
              <w:pStyle w:val="af8"/>
              <w:jc w:val="center"/>
              <w:rPr>
                <w:sz w:val="16"/>
                <w:szCs w:val="16"/>
              </w:rPr>
            </w:pPr>
            <w:bookmarkStart w:id="428" w:name="sub_1135000"/>
            <w:r>
              <w:rPr>
                <w:sz w:val="16"/>
                <w:szCs w:val="16"/>
              </w:rPr>
              <w:t>5000</w:t>
            </w:r>
            <w:bookmarkEnd w:id="428"/>
          </w:p>
        </w:tc>
        <w:tc>
          <w:tcPr>
            <w:tcW w:w="1461" w:type="dxa"/>
            <w:tcBorders>
              <w:top w:val="single" w:sz="4" w:space="0" w:color="auto"/>
              <w:left w:val="single" w:sz="4" w:space="0" w:color="auto"/>
              <w:bottom w:val="single" w:sz="4" w:space="0" w:color="auto"/>
              <w:right w:val="single" w:sz="4" w:space="0" w:color="auto"/>
            </w:tcBorders>
          </w:tcPr>
          <w:p w14:paraId="1085DA99"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7A1FCCC3"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30FF42FC" w14:textId="77777777" w:rsidR="00036B68" w:rsidRDefault="00036B68" w:rsidP="00036B68">
            <w:pPr>
              <w:pStyle w:val="af8"/>
              <w:rPr>
                <w:sz w:val="16"/>
                <w:szCs w:val="16"/>
              </w:rPr>
            </w:pPr>
          </w:p>
        </w:tc>
      </w:tr>
      <w:tr w:rsidR="00036B68" w14:paraId="77D8237D" w14:textId="77777777" w:rsidTr="00036B68">
        <w:tc>
          <w:tcPr>
            <w:tcW w:w="3492" w:type="dxa"/>
            <w:tcBorders>
              <w:top w:val="single" w:sz="4" w:space="0" w:color="auto"/>
              <w:left w:val="nil"/>
              <w:bottom w:val="single" w:sz="4" w:space="0" w:color="auto"/>
              <w:right w:val="single" w:sz="4" w:space="0" w:color="auto"/>
            </w:tcBorders>
          </w:tcPr>
          <w:p w14:paraId="2A08819B" w14:textId="77777777" w:rsidR="00036B68" w:rsidRDefault="00036B68" w:rsidP="00036B68">
            <w:pPr>
              <w:pStyle w:val="af9"/>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14:paraId="2360CFBB"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40E0A28"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39A8767A" w14:textId="77777777" w:rsidR="00036B68" w:rsidRDefault="00036B68" w:rsidP="00036B68">
            <w:pPr>
              <w:pStyle w:val="af8"/>
              <w:rPr>
                <w:sz w:val="16"/>
                <w:szCs w:val="16"/>
              </w:rPr>
            </w:pPr>
          </w:p>
        </w:tc>
        <w:tc>
          <w:tcPr>
            <w:tcW w:w="910" w:type="dxa"/>
            <w:tcBorders>
              <w:top w:val="single" w:sz="4" w:space="0" w:color="auto"/>
              <w:left w:val="single" w:sz="4" w:space="0" w:color="auto"/>
              <w:bottom w:val="single" w:sz="4" w:space="0" w:color="auto"/>
              <w:right w:val="single" w:sz="4" w:space="0" w:color="auto"/>
            </w:tcBorders>
          </w:tcPr>
          <w:p w14:paraId="0ED5E6E9"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3F084226" w14:textId="77777777" w:rsidR="00036B68" w:rsidRDefault="00036B68" w:rsidP="00036B68">
            <w:pPr>
              <w:pStyle w:val="af8"/>
              <w:jc w:val="center"/>
              <w:rPr>
                <w:sz w:val="16"/>
                <w:szCs w:val="16"/>
              </w:rPr>
            </w:pPr>
            <w:bookmarkStart w:id="429" w:name="sub_1135001"/>
            <w:r>
              <w:rPr>
                <w:sz w:val="16"/>
                <w:szCs w:val="16"/>
              </w:rPr>
              <w:t>5001</w:t>
            </w:r>
            <w:bookmarkEnd w:id="429"/>
          </w:p>
        </w:tc>
        <w:tc>
          <w:tcPr>
            <w:tcW w:w="1461" w:type="dxa"/>
            <w:tcBorders>
              <w:top w:val="single" w:sz="4" w:space="0" w:color="auto"/>
              <w:left w:val="single" w:sz="4" w:space="0" w:color="auto"/>
              <w:bottom w:val="single" w:sz="4" w:space="0" w:color="auto"/>
              <w:right w:val="single" w:sz="4" w:space="0" w:color="auto"/>
            </w:tcBorders>
          </w:tcPr>
          <w:p w14:paraId="3ADE8CEA"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06D0B013"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0EFF6BD2" w14:textId="77777777" w:rsidR="00036B68" w:rsidRDefault="00036B68" w:rsidP="00036B68">
            <w:pPr>
              <w:pStyle w:val="af8"/>
              <w:rPr>
                <w:sz w:val="16"/>
                <w:szCs w:val="16"/>
              </w:rPr>
            </w:pPr>
          </w:p>
        </w:tc>
      </w:tr>
      <w:tr w:rsidR="00036B68" w14:paraId="1531FD91" w14:textId="77777777" w:rsidTr="00036B68">
        <w:tc>
          <w:tcPr>
            <w:tcW w:w="3492" w:type="dxa"/>
            <w:tcBorders>
              <w:top w:val="single" w:sz="4" w:space="0" w:color="auto"/>
              <w:left w:val="nil"/>
              <w:bottom w:val="single" w:sz="4" w:space="0" w:color="auto"/>
              <w:right w:val="single" w:sz="4" w:space="0" w:color="auto"/>
            </w:tcBorders>
          </w:tcPr>
          <w:p w14:paraId="39D66833"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16834AE" w14:textId="77777777" w:rsidR="00036B68" w:rsidRDefault="00036B68" w:rsidP="00036B68">
            <w:pPr>
              <w:pStyle w:val="af8"/>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5B9F457" w14:textId="77777777" w:rsidR="00036B68" w:rsidRDefault="00036B68" w:rsidP="00036B68">
            <w:pPr>
              <w:pStyle w:val="af8"/>
              <w:rPr>
                <w:sz w:val="16"/>
                <w:szCs w:val="16"/>
              </w:rPr>
            </w:pPr>
          </w:p>
        </w:tc>
        <w:tc>
          <w:tcPr>
            <w:tcW w:w="1086" w:type="dxa"/>
            <w:tcBorders>
              <w:top w:val="single" w:sz="4" w:space="0" w:color="auto"/>
              <w:left w:val="single" w:sz="4" w:space="0" w:color="auto"/>
              <w:bottom w:val="single" w:sz="4" w:space="0" w:color="auto"/>
              <w:right w:val="single" w:sz="4" w:space="0" w:color="auto"/>
            </w:tcBorders>
          </w:tcPr>
          <w:p w14:paraId="09DF94A3" w14:textId="77777777" w:rsidR="00036B68" w:rsidRDefault="00036B68" w:rsidP="00036B68">
            <w:pPr>
              <w:pStyle w:val="af8"/>
              <w:rPr>
                <w:sz w:val="16"/>
                <w:szCs w:val="16"/>
              </w:rPr>
            </w:pPr>
          </w:p>
        </w:tc>
        <w:tc>
          <w:tcPr>
            <w:tcW w:w="910" w:type="dxa"/>
            <w:tcBorders>
              <w:top w:val="single" w:sz="4" w:space="0" w:color="auto"/>
              <w:left w:val="single" w:sz="4" w:space="0" w:color="auto"/>
              <w:bottom w:val="single" w:sz="4" w:space="0" w:color="auto"/>
              <w:right w:val="single" w:sz="4" w:space="0" w:color="auto"/>
            </w:tcBorders>
          </w:tcPr>
          <w:p w14:paraId="6155DB53" w14:textId="77777777" w:rsidR="00036B68" w:rsidRDefault="00036B68" w:rsidP="00036B68">
            <w:pPr>
              <w:pStyle w:val="af8"/>
              <w:rPr>
                <w:sz w:val="16"/>
                <w:szCs w:val="16"/>
              </w:rPr>
            </w:pPr>
          </w:p>
        </w:tc>
        <w:tc>
          <w:tcPr>
            <w:tcW w:w="1053" w:type="dxa"/>
            <w:tcBorders>
              <w:top w:val="single" w:sz="4" w:space="0" w:color="auto"/>
              <w:left w:val="single" w:sz="4" w:space="0" w:color="auto"/>
              <w:bottom w:val="single" w:sz="4" w:space="0" w:color="auto"/>
              <w:right w:val="single" w:sz="4" w:space="0" w:color="auto"/>
            </w:tcBorders>
          </w:tcPr>
          <w:p w14:paraId="35CBDC24" w14:textId="77777777" w:rsidR="00036B68" w:rsidRDefault="00036B68" w:rsidP="00036B68">
            <w:pPr>
              <w:pStyle w:val="af8"/>
              <w:rPr>
                <w:sz w:val="16"/>
                <w:szCs w:val="16"/>
              </w:rPr>
            </w:pPr>
          </w:p>
        </w:tc>
        <w:tc>
          <w:tcPr>
            <w:tcW w:w="1461" w:type="dxa"/>
            <w:tcBorders>
              <w:top w:val="single" w:sz="4" w:space="0" w:color="auto"/>
              <w:left w:val="single" w:sz="4" w:space="0" w:color="auto"/>
              <w:bottom w:val="single" w:sz="4" w:space="0" w:color="auto"/>
              <w:right w:val="single" w:sz="4" w:space="0" w:color="auto"/>
            </w:tcBorders>
          </w:tcPr>
          <w:p w14:paraId="68C91483"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0524D1B7"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708E1113" w14:textId="77777777" w:rsidR="00036B68" w:rsidRDefault="00036B68" w:rsidP="00036B68">
            <w:pPr>
              <w:pStyle w:val="af8"/>
              <w:rPr>
                <w:sz w:val="16"/>
                <w:szCs w:val="16"/>
              </w:rPr>
            </w:pPr>
          </w:p>
        </w:tc>
      </w:tr>
      <w:tr w:rsidR="00036B68" w14:paraId="2C9D4DED" w14:textId="77777777" w:rsidTr="00036B68">
        <w:tc>
          <w:tcPr>
            <w:tcW w:w="3492" w:type="dxa"/>
            <w:tcBorders>
              <w:top w:val="single" w:sz="4" w:space="0" w:color="auto"/>
              <w:left w:val="nil"/>
              <w:bottom w:val="nil"/>
              <w:right w:val="nil"/>
            </w:tcBorders>
          </w:tcPr>
          <w:p w14:paraId="39D95A4D" w14:textId="77777777" w:rsidR="00036B68" w:rsidRDefault="00036B68" w:rsidP="00036B68">
            <w:pPr>
              <w:pStyle w:val="af8"/>
              <w:rPr>
                <w:sz w:val="16"/>
                <w:szCs w:val="16"/>
              </w:rPr>
            </w:pPr>
          </w:p>
        </w:tc>
        <w:tc>
          <w:tcPr>
            <w:tcW w:w="1547" w:type="dxa"/>
            <w:tcBorders>
              <w:top w:val="single" w:sz="4" w:space="0" w:color="auto"/>
              <w:left w:val="nil"/>
              <w:bottom w:val="nil"/>
              <w:right w:val="nil"/>
            </w:tcBorders>
          </w:tcPr>
          <w:p w14:paraId="6269FF68" w14:textId="77777777" w:rsidR="00036B68" w:rsidRDefault="00036B68" w:rsidP="00036B68">
            <w:pPr>
              <w:pStyle w:val="af8"/>
              <w:rPr>
                <w:sz w:val="16"/>
                <w:szCs w:val="16"/>
              </w:rPr>
            </w:pPr>
          </w:p>
        </w:tc>
        <w:tc>
          <w:tcPr>
            <w:tcW w:w="1547" w:type="dxa"/>
            <w:tcBorders>
              <w:top w:val="single" w:sz="4" w:space="0" w:color="auto"/>
              <w:left w:val="nil"/>
              <w:bottom w:val="nil"/>
              <w:right w:val="nil"/>
            </w:tcBorders>
          </w:tcPr>
          <w:p w14:paraId="177824E8" w14:textId="77777777" w:rsidR="00036B68" w:rsidRDefault="00036B68" w:rsidP="00036B68">
            <w:pPr>
              <w:pStyle w:val="af8"/>
              <w:rPr>
                <w:sz w:val="16"/>
                <w:szCs w:val="16"/>
              </w:rPr>
            </w:pPr>
          </w:p>
        </w:tc>
        <w:tc>
          <w:tcPr>
            <w:tcW w:w="1086" w:type="dxa"/>
            <w:tcBorders>
              <w:top w:val="single" w:sz="4" w:space="0" w:color="auto"/>
              <w:left w:val="nil"/>
              <w:bottom w:val="nil"/>
              <w:right w:val="nil"/>
            </w:tcBorders>
          </w:tcPr>
          <w:p w14:paraId="772C8FE0" w14:textId="77777777" w:rsidR="00036B68" w:rsidRDefault="00036B68" w:rsidP="00036B68">
            <w:pPr>
              <w:pStyle w:val="af8"/>
              <w:rPr>
                <w:sz w:val="16"/>
                <w:szCs w:val="16"/>
              </w:rPr>
            </w:pPr>
          </w:p>
        </w:tc>
        <w:tc>
          <w:tcPr>
            <w:tcW w:w="910" w:type="dxa"/>
            <w:tcBorders>
              <w:top w:val="single" w:sz="4" w:space="0" w:color="auto"/>
              <w:left w:val="nil"/>
              <w:bottom w:val="nil"/>
              <w:right w:val="single" w:sz="4" w:space="0" w:color="auto"/>
            </w:tcBorders>
          </w:tcPr>
          <w:p w14:paraId="03987C0A" w14:textId="77777777" w:rsidR="00036B68" w:rsidRDefault="00036B68" w:rsidP="00036B68">
            <w:pPr>
              <w:pStyle w:val="af9"/>
              <w:rPr>
                <w:sz w:val="16"/>
                <w:szCs w:val="16"/>
              </w:rPr>
            </w:pPr>
            <w:r>
              <w:rPr>
                <w:sz w:val="16"/>
                <w:szCs w:val="16"/>
              </w:rPr>
              <w:t>Итого</w:t>
            </w:r>
          </w:p>
        </w:tc>
        <w:tc>
          <w:tcPr>
            <w:tcW w:w="1053" w:type="dxa"/>
            <w:tcBorders>
              <w:top w:val="single" w:sz="4" w:space="0" w:color="auto"/>
              <w:left w:val="single" w:sz="4" w:space="0" w:color="auto"/>
              <w:bottom w:val="single" w:sz="4" w:space="0" w:color="auto"/>
              <w:right w:val="single" w:sz="4" w:space="0" w:color="auto"/>
            </w:tcBorders>
          </w:tcPr>
          <w:p w14:paraId="0BDB4242" w14:textId="77777777" w:rsidR="00036B68" w:rsidRDefault="00036B68" w:rsidP="00036B68">
            <w:pPr>
              <w:pStyle w:val="af8"/>
              <w:jc w:val="center"/>
              <w:rPr>
                <w:sz w:val="16"/>
                <w:szCs w:val="16"/>
              </w:rPr>
            </w:pPr>
            <w:bookmarkStart w:id="430" w:name="sub_1139000"/>
            <w:r>
              <w:rPr>
                <w:sz w:val="16"/>
                <w:szCs w:val="16"/>
              </w:rPr>
              <w:t>9000</w:t>
            </w:r>
            <w:bookmarkEnd w:id="430"/>
          </w:p>
        </w:tc>
        <w:tc>
          <w:tcPr>
            <w:tcW w:w="1461" w:type="dxa"/>
            <w:tcBorders>
              <w:top w:val="single" w:sz="4" w:space="0" w:color="auto"/>
              <w:left w:val="single" w:sz="4" w:space="0" w:color="auto"/>
              <w:bottom w:val="single" w:sz="4" w:space="0" w:color="auto"/>
              <w:right w:val="single" w:sz="4" w:space="0" w:color="auto"/>
            </w:tcBorders>
          </w:tcPr>
          <w:p w14:paraId="7589A169" w14:textId="77777777" w:rsidR="00036B68" w:rsidRDefault="00036B68" w:rsidP="00036B68">
            <w:pPr>
              <w:pStyle w:val="af8"/>
              <w:rPr>
                <w:sz w:val="16"/>
                <w:szCs w:val="16"/>
              </w:rPr>
            </w:pPr>
          </w:p>
        </w:tc>
        <w:tc>
          <w:tcPr>
            <w:tcW w:w="1995" w:type="dxa"/>
            <w:tcBorders>
              <w:top w:val="single" w:sz="4" w:space="0" w:color="auto"/>
              <w:left w:val="single" w:sz="4" w:space="0" w:color="auto"/>
              <w:bottom w:val="single" w:sz="4" w:space="0" w:color="auto"/>
              <w:right w:val="single" w:sz="4" w:space="0" w:color="auto"/>
            </w:tcBorders>
          </w:tcPr>
          <w:p w14:paraId="3C022544" w14:textId="77777777" w:rsidR="00036B68" w:rsidRDefault="00036B68" w:rsidP="00036B68">
            <w:pPr>
              <w:pStyle w:val="af8"/>
              <w:rPr>
                <w:sz w:val="16"/>
                <w:szCs w:val="16"/>
              </w:rPr>
            </w:pPr>
          </w:p>
        </w:tc>
        <w:tc>
          <w:tcPr>
            <w:tcW w:w="2022" w:type="dxa"/>
            <w:tcBorders>
              <w:top w:val="single" w:sz="4" w:space="0" w:color="auto"/>
              <w:left w:val="single" w:sz="4" w:space="0" w:color="auto"/>
              <w:bottom w:val="single" w:sz="4" w:space="0" w:color="auto"/>
            </w:tcBorders>
          </w:tcPr>
          <w:p w14:paraId="395C7FBD" w14:textId="77777777" w:rsidR="00036B68" w:rsidRDefault="00036B68" w:rsidP="00036B68">
            <w:pPr>
              <w:pStyle w:val="af8"/>
              <w:rPr>
                <w:sz w:val="16"/>
                <w:szCs w:val="16"/>
              </w:rPr>
            </w:pPr>
          </w:p>
        </w:tc>
      </w:tr>
    </w:tbl>
    <w:p w14:paraId="29C355E4"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45C2C8AB" w14:textId="77777777" w:rsidR="00036B68" w:rsidRDefault="00036B68" w:rsidP="00540D1E">
      <w:pPr>
        <w:widowControl w:val="0"/>
        <w:autoSpaceDE w:val="0"/>
        <w:autoSpaceDN w:val="0"/>
        <w:adjustRightInd w:val="0"/>
        <w:rPr>
          <w:rFonts w:ascii="Arial" w:hAnsi="Arial" w:cs="Arial"/>
          <w:b/>
          <w:color w:val="2D2D2D"/>
          <w:spacing w:val="2"/>
          <w:sz w:val="12"/>
          <w:szCs w:val="18"/>
        </w:rPr>
      </w:pPr>
    </w:p>
    <w:p w14:paraId="5C9934D7" w14:textId="77777777" w:rsidR="00A06A0B" w:rsidRPr="00A06A0B" w:rsidRDefault="00A06A0B" w:rsidP="00A06A0B">
      <w:pPr>
        <w:pStyle w:val="afb"/>
        <w:rPr>
          <w:sz w:val="18"/>
          <w:szCs w:val="20"/>
        </w:rPr>
      </w:pPr>
      <w:r w:rsidRPr="00A06A0B">
        <w:rPr>
          <w:sz w:val="18"/>
          <w:szCs w:val="20"/>
        </w:rPr>
        <w:t>Руководитель</w:t>
      </w:r>
    </w:p>
    <w:p w14:paraId="7C8D0B72" w14:textId="77777777" w:rsidR="00A06A0B" w:rsidRPr="00A06A0B" w:rsidRDefault="00A06A0B" w:rsidP="00A06A0B">
      <w:pPr>
        <w:pStyle w:val="afb"/>
        <w:rPr>
          <w:sz w:val="18"/>
          <w:szCs w:val="20"/>
        </w:rPr>
      </w:pPr>
      <w:r w:rsidRPr="00A06A0B">
        <w:rPr>
          <w:sz w:val="18"/>
          <w:szCs w:val="20"/>
        </w:rPr>
        <w:t>(уполномоченное лицо)</w:t>
      </w:r>
    </w:p>
    <w:p w14:paraId="49FD1178" w14:textId="77777777" w:rsidR="00A06A0B" w:rsidRPr="00A06A0B" w:rsidRDefault="00A06A0B" w:rsidP="00A06A0B">
      <w:pPr>
        <w:pStyle w:val="afb"/>
        <w:rPr>
          <w:sz w:val="18"/>
          <w:szCs w:val="20"/>
        </w:rPr>
      </w:pPr>
      <w:r w:rsidRPr="00A06A0B">
        <w:rPr>
          <w:sz w:val="18"/>
          <w:szCs w:val="20"/>
        </w:rPr>
        <w:t>Учреждения                     ___________________       _________________________    ____________________________</w:t>
      </w:r>
    </w:p>
    <w:p w14:paraId="0C940895" w14:textId="77777777" w:rsidR="00A06A0B" w:rsidRPr="00A06A0B" w:rsidRDefault="00A06A0B" w:rsidP="00A06A0B">
      <w:pPr>
        <w:pStyle w:val="afb"/>
        <w:rPr>
          <w:sz w:val="18"/>
          <w:szCs w:val="20"/>
        </w:rPr>
      </w:pPr>
      <w:r w:rsidRPr="00A06A0B">
        <w:rPr>
          <w:sz w:val="18"/>
          <w:szCs w:val="20"/>
        </w:rPr>
        <w:t xml:space="preserve">                                    (должность)                   (подпись)               (расшифровка подписи)</w:t>
      </w:r>
    </w:p>
    <w:p w14:paraId="2619E365" w14:textId="77777777" w:rsidR="00A06A0B" w:rsidRPr="00A06A0B" w:rsidRDefault="00A06A0B" w:rsidP="00A06A0B">
      <w:pPr>
        <w:pStyle w:val="afb"/>
        <w:rPr>
          <w:sz w:val="18"/>
          <w:szCs w:val="20"/>
        </w:rPr>
      </w:pPr>
      <w:r w:rsidRPr="00A06A0B">
        <w:rPr>
          <w:sz w:val="18"/>
          <w:szCs w:val="20"/>
        </w:rPr>
        <w:t>Исполнитель                    ___________________       _________________________    ____________________________</w:t>
      </w:r>
    </w:p>
    <w:p w14:paraId="4A35540F" w14:textId="77777777" w:rsidR="00A06A0B" w:rsidRPr="00A06A0B" w:rsidRDefault="00A06A0B" w:rsidP="00A06A0B">
      <w:pPr>
        <w:pStyle w:val="afb"/>
        <w:rPr>
          <w:sz w:val="18"/>
          <w:szCs w:val="20"/>
        </w:rPr>
      </w:pPr>
      <w:r w:rsidRPr="00A06A0B">
        <w:rPr>
          <w:sz w:val="18"/>
          <w:szCs w:val="20"/>
        </w:rPr>
        <w:t xml:space="preserve">                                    (должность)              (фамилия, инициалы)                   (телефон)</w:t>
      </w:r>
    </w:p>
    <w:p w14:paraId="7AE6B064" w14:textId="77777777" w:rsidR="00A06A0B" w:rsidRDefault="00A06A0B" w:rsidP="00A06A0B">
      <w:pPr>
        <w:pStyle w:val="afb"/>
        <w:pBdr>
          <w:bottom w:val="single" w:sz="12" w:space="1" w:color="auto"/>
        </w:pBdr>
        <w:rPr>
          <w:sz w:val="18"/>
          <w:szCs w:val="20"/>
        </w:rPr>
      </w:pPr>
      <w:r w:rsidRPr="00A06A0B">
        <w:rPr>
          <w:sz w:val="18"/>
          <w:szCs w:val="20"/>
        </w:rPr>
        <w:t>"____"_______________ 20____г.</w:t>
      </w:r>
    </w:p>
    <w:p w14:paraId="7F09F093" w14:textId="77777777" w:rsidR="00406F26" w:rsidRPr="00406F26" w:rsidRDefault="00406F26" w:rsidP="00406F26">
      <w:pPr>
        <w:rPr>
          <w:lang w:eastAsia="ru-RU"/>
        </w:rPr>
      </w:pPr>
    </w:p>
    <w:p w14:paraId="3B5F282C" w14:textId="77777777" w:rsidR="00406F26" w:rsidRDefault="00406F26" w:rsidP="00406F26">
      <w:pPr>
        <w:widowControl w:val="0"/>
        <w:autoSpaceDE w:val="0"/>
        <w:autoSpaceDN w:val="0"/>
        <w:adjustRightInd w:val="0"/>
        <w:jc w:val="left"/>
        <w:rPr>
          <w:rFonts w:ascii="Arial" w:hAnsi="Arial" w:cs="Arial"/>
          <w:b/>
          <w:color w:val="2D2D2D"/>
          <w:spacing w:val="2"/>
          <w:sz w:val="12"/>
          <w:szCs w:val="18"/>
        </w:rPr>
      </w:pPr>
    </w:p>
    <w:p w14:paraId="4C94E1B2" w14:textId="77777777" w:rsidR="00406F26" w:rsidRDefault="00406F26" w:rsidP="00406F26">
      <w:pPr>
        <w:pStyle w:val="afc"/>
      </w:pPr>
      <w:bookmarkStart w:id="431" w:name="sub_11111"/>
      <w:r>
        <w:rPr>
          <w:vertAlign w:val="superscript"/>
        </w:rPr>
        <w:t>1</w:t>
      </w:r>
      <w:r>
        <w:t xml:space="preserve">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14:paraId="06A34EF9" w14:textId="77777777" w:rsidR="00406F26" w:rsidRDefault="00406F26" w:rsidP="00406F26">
      <w:pPr>
        <w:pStyle w:val="afc"/>
      </w:pPr>
      <w:bookmarkStart w:id="432" w:name="sub_11112"/>
      <w:bookmarkEnd w:id="431"/>
      <w:r>
        <w:rPr>
          <w:vertAlign w:val="superscript"/>
        </w:rPr>
        <w:t>2</w:t>
      </w:r>
      <w:r>
        <w:t xml:space="preserve"> Указывается вид вложений "1"- денежные средства, "2"- имущество, "3"- право пользования нематериальными активами.</w:t>
      </w:r>
    </w:p>
    <w:p w14:paraId="421949C0" w14:textId="77777777" w:rsidR="00406F26" w:rsidRDefault="00406F26" w:rsidP="00406F26">
      <w:pPr>
        <w:pStyle w:val="afc"/>
      </w:pPr>
      <w:bookmarkStart w:id="433" w:name="sub_11113"/>
      <w:bookmarkEnd w:id="432"/>
      <w:r>
        <w:rPr>
          <w:vertAlign w:val="superscript"/>
        </w:rPr>
        <w:t>3</w:t>
      </w:r>
      <w:r>
        <w:t xml:space="preserve"> Указываются предельно допустимые значения, установленные органом, осуществляющим функции и полномочия учредителя.</w:t>
      </w:r>
    </w:p>
    <w:p w14:paraId="5F2F136E" w14:textId="77777777" w:rsidR="00406F26" w:rsidRDefault="00406F26" w:rsidP="00406F26">
      <w:pPr>
        <w:pStyle w:val="afc"/>
      </w:pPr>
      <w:bookmarkStart w:id="434" w:name="sub_11114"/>
      <w:bookmarkEnd w:id="433"/>
      <w:r>
        <w:rPr>
          <w:vertAlign w:val="superscript"/>
        </w:rPr>
        <w:t xml:space="preserve">4 </w:t>
      </w:r>
      <w:r>
        <w:t>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14:paraId="2C094425" w14:textId="77777777" w:rsidR="00406F26" w:rsidRDefault="00406F26" w:rsidP="00406F26">
      <w:pPr>
        <w:pStyle w:val="afc"/>
      </w:pPr>
      <w:bookmarkStart w:id="435" w:name="sub_11115"/>
      <w:bookmarkEnd w:id="434"/>
      <w:r>
        <w:rPr>
          <w:vertAlign w:val="superscript"/>
        </w:rPr>
        <w:t>5</w:t>
      </w:r>
      <w:r>
        <w:t xml:space="preserve">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14:paraId="7A880978" w14:textId="77777777" w:rsidR="00406F26" w:rsidRDefault="00406F26" w:rsidP="00406F26">
      <w:pPr>
        <w:pStyle w:val="afc"/>
      </w:pPr>
      <w:bookmarkStart w:id="436" w:name="sub_11116"/>
      <w:bookmarkEnd w:id="435"/>
      <w:r>
        <w:rPr>
          <w:vertAlign w:val="superscript"/>
        </w:rPr>
        <w:t>6</w:t>
      </w:r>
      <w:r>
        <w:t xml:space="preserve"> Указывается общая сумма увеличения или уменьшения кредиторской задолженности.</w:t>
      </w:r>
    </w:p>
    <w:p w14:paraId="4FE02C1D" w14:textId="77777777" w:rsidR="00406F26" w:rsidRDefault="00406F26" w:rsidP="00406F26">
      <w:pPr>
        <w:pStyle w:val="afc"/>
      </w:pPr>
      <w:bookmarkStart w:id="437" w:name="sub_11117"/>
      <w:bookmarkEnd w:id="436"/>
      <w:r>
        <w:rPr>
          <w:vertAlign w:val="superscript"/>
        </w:rPr>
        <w:t>7</w:t>
      </w:r>
      <w:r>
        <w:t xml:space="preserve">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14:paraId="6609478C" w14:textId="77777777" w:rsidR="00406F26" w:rsidRDefault="00406F26" w:rsidP="00406F26">
      <w:pPr>
        <w:pStyle w:val="afc"/>
      </w:pPr>
      <w:bookmarkStart w:id="438" w:name="sub_11118"/>
      <w:bookmarkEnd w:id="437"/>
      <w:r>
        <w:rPr>
          <w:vertAlign w:val="superscript"/>
        </w:rPr>
        <w:t>8</w:t>
      </w:r>
      <w:r>
        <w:t xml:space="preserve">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14:paraId="0D0ABF19" w14:textId="77777777" w:rsidR="00406F26" w:rsidRDefault="00406F26" w:rsidP="00406F26">
      <w:pPr>
        <w:pStyle w:val="afc"/>
      </w:pPr>
      <w:bookmarkStart w:id="439" w:name="sub_11119"/>
      <w:bookmarkEnd w:id="438"/>
      <w:r>
        <w:rPr>
          <w:vertAlign w:val="superscript"/>
        </w:rPr>
        <w:t>9</w:t>
      </w:r>
      <w:r>
        <w:t xml:space="preserve">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14:paraId="7051D182" w14:textId="77777777" w:rsidR="00406F26" w:rsidRDefault="00406F26" w:rsidP="00406F26">
      <w:pPr>
        <w:pStyle w:val="afc"/>
      </w:pPr>
      <w:bookmarkStart w:id="440" w:name="sub_111110"/>
      <w:bookmarkEnd w:id="439"/>
      <w:r>
        <w:rPr>
          <w:vertAlign w:val="superscript"/>
        </w:rPr>
        <w:t>10</w:t>
      </w:r>
      <w:r>
        <w:t xml:space="preserve">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14:paraId="0DDF679C" w14:textId="77777777" w:rsidR="00406F26" w:rsidRDefault="00406F26" w:rsidP="00406F26">
      <w:pPr>
        <w:pStyle w:val="afc"/>
      </w:pPr>
      <w:bookmarkStart w:id="441" w:name="sub_111111"/>
      <w:bookmarkEnd w:id="440"/>
      <w:r>
        <w:rPr>
          <w:vertAlign w:val="superscript"/>
        </w:rPr>
        <w:t>11</w:t>
      </w:r>
      <w:r>
        <w:t xml:space="preserve">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14:paraId="4E96770E" w14:textId="77777777" w:rsidR="00406F26" w:rsidRDefault="00406F26" w:rsidP="00406F26">
      <w:pPr>
        <w:pStyle w:val="afc"/>
      </w:pPr>
      <w:bookmarkStart w:id="442" w:name="sub_111112"/>
      <w:bookmarkEnd w:id="441"/>
      <w:r>
        <w:rPr>
          <w:vertAlign w:val="superscript"/>
        </w:rPr>
        <w:t>12</w:t>
      </w:r>
      <w:r>
        <w:t xml:space="preserve">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14:paraId="7D623471" w14:textId="77777777" w:rsidR="00406F26" w:rsidRDefault="00406F26" w:rsidP="00406F26">
      <w:pPr>
        <w:pStyle w:val="afc"/>
      </w:pPr>
      <w:bookmarkStart w:id="443" w:name="sub_111113"/>
      <w:bookmarkEnd w:id="442"/>
      <w:r>
        <w:rPr>
          <w:vertAlign w:val="superscript"/>
        </w:rPr>
        <w:t>13</w:t>
      </w:r>
      <w:r>
        <w:t xml:space="preserve"> Детализация показателей по группе (категории) персонала устанавливается порядком органа, осуществляющего функции и полномочия учредителя.</w:t>
      </w:r>
    </w:p>
    <w:p w14:paraId="3B82C385" w14:textId="77777777" w:rsidR="00406F26" w:rsidRDefault="00406F26" w:rsidP="00406F26">
      <w:pPr>
        <w:pStyle w:val="afc"/>
      </w:pPr>
      <w:bookmarkStart w:id="444" w:name="sub_111114"/>
      <w:bookmarkEnd w:id="443"/>
      <w:r>
        <w:rPr>
          <w:vertAlign w:val="superscript"/>
        </w:rPr>
        <w:t>14</w:t>
      </w:r>
      <w:r>
        <w:t xml:space="preserve">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22939185" w14:textId="77777777" w:rsidR="00406F26" w:rsidRDefault="00406F26" w:rsidP="00406F26">
      <w:pPr>
        <w:pStyle w:val="afc"/>
      </w:pPr>
      <w:bookmarkStart w:id="445" w:name="sub_111115"/>
      <w:bookmarkEnd w:id="444"/>
      <w:r>
        <w:rPr>
          <w:vertAlign w:val="superscript"/>
        </w:rPr>
        <w:t>15</w:t>
      </w:r>
      <w:r>
        <w:t xml:space="preserve">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14:paraId="12426ABE" w14:textId="77777777" w:rsidR="00406F26" w:rsidRDefault="00406F26" w:rsidP="00406F26">
      <w:pPr>
        <w:pStyle w:val="afc"/>
      </w:pPr>
      <w:bookmarkStart w:id="446" w:name="sub_111116"/>
      <w:bookmarkEnd w:id="445"/>
      <w:r>
        <w:rPr>
          <w:vertAlign w:val="superscript"/>
        </w:rPr>
        <w:t xml:space="preserve">16 </w:t>
      </w:r>
      <w:r>
        <w:t>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14:paraId="1905C32F" w14:textId="77777777" w:rsidR="00406F26" w:rsidRDefault="00406F26" w:rsidP="00406F26">
      <w:pPr>
        <w:pStyle w:val="afc"/>
      </w:pPr>
      <w:bookmarkStart w:id="447" w:name="sub_111117"/>
      <w:bookmarkEnd w:id="446"/>
      <w:r>
        <w:rPr>
          <w:vertAlign w:val="superscript"/>
        </w:rPr>
        <w:t>17</w:t>
      </w:r>
      <w:r>
        <w:t xml:space="preserve">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14:paraId="0D1D927B" w14:textId="77777777" w:rsidR="00406F26" w:rsidRDefault="00406F26" w:rsidP="00406F26">
      <w:pPr>
        <w:pStyle w:val="afc"/>
      </w:pPr>
      <w:bookmarkStart w:id="448" w:name="sub_111118"/>
      <w:bookmarkEnd w:id="447"/>
      <w:r>
        <w:rPr>
          <w:vertAlign w:val="superscript"/>
        </w:rPr>
        <w:t>18</w:t>
      </w:r>
      <w:r>
        <w:t xml:space="preserve"> Указывается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14:paraId="42893932" w14:textId="77777777" w:rsidR="00406F26" w:rsidRDefault="00406F26" w:rsidP="00406F26">
      <w:pPr>
        <w:pStyle w:val="afc"/>
      </w:pPr>
      <w:bookmarkStart w:id="449" w:name="sub_111119"/>
      <w:bookmarkEnd w:id="448"/>
      <w:r>
        <w:rPr>
          <w:vertAlign w:val="superscript"/>
        </w:rPr>
        <w:t>19</w:t>
      </w:r>
      <w:r>
        <w:t xml:space="preserve"> Указывается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14:paraId="25641C11" w14:textId="77777777" w:rsidR="00406F26" w:rsidRDefault="00406F26" w:rsidP="00406F26">
      <w:pPr>
        <w:pStyle w:val="afc"/>
      </w:pPr>
      <w:bookmarkStart w:id="450" w:name="sub_111120"/>
      <w:bookmarkEnd w:id="449"/>
      <w:r>
        <w:rPr>
          <w:vertAlign w:val="superscript"/>
        </w:rPr>
        <w:t>20</w:t>
      </w:r>
      <w:r>
        <w:t xml:space="preserve">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14:paraId="0C95770B" w14:textId="77777777" w:rsidR="00406F26" w:rsidRDefault="00406F26" w:rsidP="00406F26">
      <w:pPr>
        <w:pStyle w:val="afc"/>
      </w:pPr>
      <w:bookmarkStart w:id="451" w:name="sub_111121"/>
      <w:bookmarkEnd w:id="450"/>
      <w:r>
        <w:rPr>
          <w:vertAlign w:val="superscript"/>
        </w:rPr>
        <w:lastRenderedPageBreak/>
        <w:t>21</w:t>
      </w:r>
      <w:r>
        <w:t xml:space="preserve">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5D04A3AE" w14:textId="77777777" w:rsidR="00406F26" w:rsidRDefault="00406F26" w:rsidP="00406F26">
      <w:pPr>
        <w:pStyle w:val="afc"/>
      </w:pPr>
      <w:bookmarkStart w:id="452" w:name="sub_111122"/>
      <w:bookmarkEnd w:id="451"/>
      <w:r>
        <w:rPr>
          <w:vertAlign w:val="superscript"/>
        </w:rPr>
        <w:t>22</w:t>
      </w:r>
      <w:r>
        <w:t xml:space="preserve">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14:paraId="16083D61" w14:textId="77777777" w:rsidR="00406F26" w:rsidRDefault="00406F26" w:rsidP="00406F26">
      <w:pPr>
        <w:pStyle w:val="afc"/>
      </w:pPr>
      <w:bookmarkStart w:id="453" w:name="sub_111123"/>
      <w:bookmarkEnd w:id="452"/>
      <w:r>
        <w:rPr>
          <w:vertAlign w:val="superscript"/>
        </w:rPr>
        <w:t>23</w:t>
      </w:r>
      <w:r>
        <w:t xml:space="preserve"> Указывается вид банковского счета, открытого в кредитной организации (например, номинальный счет, счет </w:t>
      </w:r>
      <w:proofErr w:type="spellStart"/>
      <w:r>
        <w:t>эскроу</w:t>
      </w:r>
      <w:proofErr w:type="spellEnd"/>
      <w:r>
        <w:t>, публичный депозитный счет).</w:t>
      </w:r>
    </w:p>
    <w:p w14:paraId="55276CAE" w14:textId="77777777" w:rsidR="00406F26" w:rsidRDefault="00406F26" w:rsidP="00406F26">
      <w:pPr>
        <w:pStyle w:val="afc"/>
      </w:pPr>
      <w:bookmarkStart w:id="454" w:name="sub_111124"/>
      <w:bookmarkEnd w:id="453"/>
      <w:r>
        <w:rPr>
          <w:vertAlign w:val="superscript"/>
        </w:rPr>
        <w:t>24</w:t>
      </w:r>
      <w:r>
        <w:t xml:space="preserve"> Показатели счетов в иностранной валюте указываются в рублевом эквиваленте.</w:t>
      </w:r>
    </w:p>
    <w:p w14:paraId="64814320" w14:textId="77777777" w:rsidR="00406F26" w:rsidRDefault="00406F26" w:rsidP="00406F26">
      <w:pPr>
        <w:pStyle w:val="afc"/>
      </w:pPr>
      <w:bookmarkStart w:id="455" w:name="sub_241241"/>
      <w:bookmarkEnd w:id="454"/>
      <w:r>
        <w:rPr>
          <w:vertAlign w:val="superscript"/>
        </w:rPr>
        <w:t>24.1</w:t>
      </w:r>
      <w:r>
        <w:t xml:space="preserve"> Указывается уникальный код объекта капитального строительства, объекта недвижимого имущества (при наличии).</w:t>
      </w:r>
    </w:p>
    <w:p w14:paraId="4DF8FC63" w14:textId="77777777" w:rsidR="00406F26" w:rsidRDefault="00406F26" w:rsidP="00406F26">
      <w:pPr>
        <w:pStyle w:val="afc"/>
      </w:pPr>
      <w:bookmarkStart w:id="456" w:name="sub_242242"/>
      <w:bookmarkEnd w:id="455"/>
      <w:r>
        <w:rPr>
          <w:vertAlign w:val="superscript"/>
        </w:rPr>
        <w:t>24.2</w:t>
      </w:r>
      <w:r>
        <w:t xml:space="preserve"> Указываются расходы, возмещенные учреждению пользователями объектов недвижимого имущества, указанных в </w:t>
      </w:r>
      <w:hyperlink w:anchor="sub_117111" w:history="1">
        <w:r>
          <w:rPr>
            <w:rStyle w:val="af4"/>
          </w:rPr>
          <w:t>графе 13</w:t>
        </w:r>
      </w:hyperlink>
      <w:r>
        <w:t>.</w:t>
      </w:r>
    </w:p>
    <w:p w14:paraId="63F75308" w14:textId="77777777" w:rsidR="00406F26" w:rsidRDefault="00406F26" w:rsidP="00406F26">
      <w:pPr>
        <w:pStyle w:val="afc"/>
      </w:pPr>
      <w:bookmarkStart w:id="457" w:name="sub_243243"/>
      <w:bookmarkEnd w:id="456"/>
      <w:r>
        <w:rPr>
          <w:vertAlign w:val="superscript"/>
        </w:rPr>
        <w:t>24.3</w:t>
      </w:r>
      <w:r>
        <w:t xml:space="preserve"> Указываются расходы учреждения на содержание объектов недвижимого имущества, указанных в </w:t>
      </w:r>
      <w:hyperlink w:anchor="sub_11523002" w:history="1">
        <w:r>
          <w:rPr>
            <w:rStyle w:val="af4"/>
          </w:rPr>
          <w:t>графе 17</w:t>
        </w:r>
      </w:hyperlink>
      <w:r>
        <w:t>.</w:t>
      </w:r>
    </w:p>
    <w:p w14:paraId="2239376B" w14:textId="77777777" w:rsidR="00406F26" w:rsidRDefault="00406F26" w:rsidP="00406F26">
      <w:pPr>
        <w:pStyle w:val="afc"/>
      </w:pPr>
      <w:bookmarkStart w:id="458" w:name="sub_111125"/>
      <w:bookmarkEnd w:id="457"/>
      <w:r>
        <w:rPr>
          <w:vertAlign w:val="superscript"/>
        </w:rPr>
        <w:t>25</w:t>
      </w:r>
      <w:r>
        <w:t xml:space="preserve"> Указываются здания, строения, сооружения и иные аналогичные объекты.</w:t>
      </w:r>
    </w:p>
    <w:p w14:paraId="080FD1BA" w14:textId="77777777" w:rsidR="00406F26" w:rsidRDefault="00406F26" w:rsidP="00406F26">
      <w:pPr>
        <w:pStyle w:val="afc"/>
      </w:pPr>
      <w:bookmarkStart w:id="459" w:name="sub_111126"/>
      <w:bookmarkEnd w:id="458"/>
      <w:r>
        <w:rPr>
          <w:vertAlign w:val="superscript"/>
        </w:rPr>
        <w:t>26</w:t>
      </w:r>
      <w:r>
        <w:t xml:space="preserve">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61ED757B" w14:textId="77777777" w:rsidR="00406F26" w:rsidRDefault="00406F26" w:rsidP="00406F26">
      <w:pPr>
        <w:pStyle w:val="afc"/>
      </w:pPr>
      <w:bookmarkStart w:id="460" w:name="sub_111127"/>
      <w:bookmarkEnd w:id="459"/>
      <w:r>
        <w:rPr>
          <w:vertAlign w:val="superscript"/>
        </w:rPr>
        <w:t>27</w:t>
      </w:r>
      <w:r>
        <w:t xml:space="preserve"> Указывается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14:paraId="6DC0D044" w14:textId="77777777" w:rsidR="00406F26" w:rsidRDefault="00406F26" w:rsidP="00406F26">
      <w:pPr>
        <w:pStyle w:val="afc"/>
      </w:pPr>
      <w:bookmarkStart w:id="461" w:name="sub_111128"/>
      <w:bookmarkEnd w:id="460"/>
      <w:r>
        <w:rPr>
          <w:vertAlign w:val="superscript"/>
        </w:rPr>
        <w:t>28</w:t>
      </w:r>
      <w:r>
        <w:t xml:space="preserve">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14:paraId="19029FB7" w14:textId="77777777" w:rsidR="00406F26" w:rsidRDefault="00406F26" w:rsidP="00406F26">
      <w:pPr>
        <w:pStyle w:val="afc"/>
      </w:pPr>
      <w:bookmarkStart w:id="462" w:name="sub_111129"/>
      <w:bookmarkEnd w:id="461"/>
      <w:r>
        <w:rPr>
          <w:vertAlign w:val="superscript"/>
        </w:rPr>
        <w:t>29</w:t>
      </w:r>
      <w:r>
        <w:t xml:space="preserve"> Срок использования имущества считается начиная с 1-го числа месяца, следующего за месяцем принятия его к бухгалтерскому учету.</w:t>
      </w:r>
    </w:p>
    <w:p w14:paraId="14B5EF3F" w14:textId="77777777" w:rsidR="00406F26" w:rsidRDefault="00406F26" w:rsidP="00406F26">
      <w:pPr>
        <w:pStyle w:val="afc"/>
      </w:pPr>
      <w:bookmarkStart w:id="463" w:name="sub_111130"/>
      <w:bookmarkEnd w:id="462"/>
      <w:r>
        <w:rPr>
          <w:vertAlign w:val="superscript"/>
        </w:rPr>
        <w:t>30</w:t>
      </w:r>
      <w:r>
        <w:t xml:space="preserve"> Показатели формируются в случае, если требование о детализации установлено органом, осуществляющим функции и полномочия учредителя.</w:t>
      </w:r>
    </w:p>
    <w:p w14:paraId="22A80D78" w14:textId="77777777" w:rsidR="00406F26" w:rsidRDefault="00406F26" w:rsidP="00406F26">
      <w:pPr>
        <w:pStyle w:val="afc"/>
      </w:pPr>
      <w:bookmarkStart w:id="464" w:name="sub_111131"/>
      <w:bookmarkEnd w:id="463"/>
      <w:r>
        <w:rPr>
          <w:vertAlign w:val="superscript"/>
        </w:rPr>
        <w:t>31</w:t>
      </w:r>
      <w:r>
        <w:t xml:space="preserve">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14:paraId="2419764F" w14:textId="77777777" w:rsidR="00406F26" w:rsidRDefault="00406F26" w:rsidP="00406F26">
      <w:pPr>
        <w:pStyle w:val="afc"/>
      </w:pPr>
      <w:bookmarkStart w:id="465" w:name="sub_111132"/>
      <w:bookmarkEnd w:id="464"/>
      <w:r>
        <w:rPr>
          <w:vertAlign w:val="superscript"/>
        </w:rPr>
        <w:t>32</w:t>
      </w:r>
      <w:r>
        <w:t xml:space="preserve">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14:paraId="7FDC73A3" w14:textId="77777777" w:rsidR="00406F26" w:rsidRDefault="00406F26" w:rsidP="00406F26">
      <w:pPr>
        <w:pStyle w:val="afc"/>
      </w:pPr>
      <w:bookmarkStart w:id="466" w:name="sub_110333"/>
      <w:bookmarkEnd w:id="465"/>
      <w:r>
        <w:rPr>
          <w:vertAlign w:val="superscript"/>
        </w:rPr>
        <w:t>33</w:t>
      </w:r>
      <w:r>
        <w:t xml:space="preserve"> Заполняется в отношении недвижимого имущества.</w:t>
      </w:r>
    </w:p>
    <w:p w14:paraId="474D243C" w14:textId="77777777" w:rsidR="00406F26" w:rsidRDefault="00406F26" w:rsidP="00406F26">
      <w:pPr>
        <w:pStyle w:val="afc"/>
      </w:pPr>
      <w:bookmarkStart w:id="467" w:name="sub_11033434"/>
      <w:bookmarkEnd w:id="466"/>
      <w:r>
        <w:rPr>
          <w:vertAlign w:val="superscript"/>
        </w:rPr>
        <w:t>34</w:t>
      </w:r>
      <w:r>
        <w:t xml:space="preserve">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14:paraId="7573DA8D" w14:textId="77777777" w:rsidR="00406F26" w:rsidRDefault="00406F26" w:rsidP="00406F26">
      <w:pPr>
        <w:pStyle w:val="afc"/>
      </w:pPr>
      <w:bookmarkStart w:id="468" w:name="sub_11033535"/>
      <w:bookmarkEnd w:id="467"/>
      <w:r>
        <w:rPr>
          <w:vertAlign w:val="superscript"/>
        </w:rPr>
        <w:t>35</w:t>
      </w:r>
      <w:r>
        <w:t xml:space="preserve">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14:paraId="78943B5F" w14:textId="77777777" w:rsidR="00406F26" w:rsidRDefault="00406F26" w:rsidP="00406F26">
      <w:pPr>
        <w:pStyle w:val="afc"/>
      </w:pPr>
      <w:bookmarkStart w:id="469" w:name="sub_1103636"/>
      <w:bookmarkEnd w:id="468"/>
      <w:r>
        <w:rPr>
          <w:vertAlign w:val="superscript"/>
        </w:rPr>
        <w:t>36</w:t>
      </w:r>
      <w:r>
        <w:t xml:space="preserve"> В случае указания в </w:t>
      </w:r>
      <w:hyperlink w:anchor="sub_1103100" w:history="1">
        <w:r>
          <w:rPr>
            <w:rStyle w:val="af4"/>
          </w:rPr>
          <w:t>графе 8</w:t>
        </w:r>
      </w:hyperlink>
      <w:r>
        <w:t xml:space="preserve"> значения "18 - иное", указывается направление использования переданного в аренду имущества.</w:t>
      </w:r>
    </w:p>
    <w:bookmarkEnd w:id="469"/>
    <w:p w14:paraId="69B697EE" w14:textId="77777777" w:rsidR="00406F26" w:rsidRPr="005C74FA" w:rsidRDefault="00406F26" w:rsidP="00406F26">
      <w:pPr>
        <w:widowControl w:val="0"/>
        <w:autoSpaceDE w:val="0"/>
        <w:autoSpaceDN w:val="0"/>
        <w:adjustRightInd w:val="0"/>
        <w:jc w:val="left"/>
        <w:rPr>
          <w:rFonts w:ascii="Arial" w:hAnsi="Arial" w:cs="Arial"/>
          <w:b/>
          <w:color w:val="2D2D2D"/>
          <w:spacing w:val="2"/>
          <w:sz w:val="12"/>
          <w:szCs w:val="18"/>
        </w:rPr>
      </w:pPr>
    </w:p>
    <w:sectPr w:rsidR="00406F26" w:rsidRPr="005C74FA" w:rsidSect="002A580A">
      <w:pgSz w:w="16838" w:h="11905" w:orient="landscape"/>
      <w:pgMar w:top="850"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0AEB0" w14:textId="77777777" w:rsidR="0015155E" w:rsidRDefault="0015155E">
      <w:r>
        <w:separator/>
      </w:r>
    </w:p>
  </w:endnote>
  <w:endnote w:type="continuationSeparator" w:id="0">
    <w:p w14:paraId="362D629F" w14:textId="77777777" w:rsidR="0015155E" w:rsidRDefault="0015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9D4FE" w14:textId="77777777" w:rsidR="0015155E" w:rsidRDefault="0015155E">
      <w:r>
        <w:separator/>
      </w:r>
    </w:p>
  </w:footnote>
  <w:footnote w:type="continuationSeparator" w:id="0">
    <w:p w14:paraId="0ED01EB7" w14:textId="77777777" w:rsidR="0015155E" w:rsidRDefault="0015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B11B" w14:textId="77777777" w:rsidR="00533E0F" w:rsidRPr="00E21AFF" w:rsidRDefault="00533E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DB5D50"/>
    <w:multiLevelType w:val="singleLevel"/>
    <w:tmpl w:val="E6DB5D50"/>
    <w:lvl w:ilvl="0">
      <w:start w:val="9"/>
      <w:numFmt w:val="decimal"/>
      <w:suff w:val="space"/>
      <w:lvlText w:val="%1."/>
      <w:lvlJc w:val="left"/>
    </w:lvl>
  </w:abstractNum>
  <w:abstractNum w:abstractNumId="1" w15:restartNumberingAfterBreak="0">
    <w:nsid w:val="00573C88"/>
    <w:multiLevelType w:val="hybridMultilevel"/>
    <w:tmpl w:val="BF4EC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95C31"/>
    <w:multiLevelType w:val="hybridMultilevel"/>
    <w:tmpl w:val="22966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84CF1"/>
    <w:multiLevelType w:val="hybridMultilevel"/>
    <w:tmpl w:val="0B38A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23E97"/>
    <w:multiLevelType w:val="hybridMultilevel"/>
    <w:tmpl w:val="B3DC88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07AD0"/>
    <w:multiLevelType w:val="hybridMultilevel"/>
    <w:tmpl w:val="0EE02DD8"/>
    <w:lvl w:ilvl="0" w:tplc="DEA01B78">
      <w:start w:val="3"/>
      <w:numFmt w:val="upperRoman"/>
      <w:lvlText w:val="%1."/>
      <w:lvlJc w:val="left"/>
      <w:pPr>
        <w:ind w:left="1440" w:hanging="720"/>
      </w:pPr>
      <w:rPr>
        <w:rFonts w:ascii="Times New Roman" w:eastAsiaTheme="minorHAnsi"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DC56D1"/>
    <w:multiLevelType w:val="hybridMultilevel"/>
    <w:tmpl w:val="C99E36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AE3F8C"/>
    <w:multiLevelType w:val="hybridMultilevel"/>
    <w:tmpl w:val="3C32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FE25E3"/>
    <w:multiLevelType w:val="singleLevel"/>
    <w:tmpl w:val="1AFE25E3"/>
    <w:lvl w:ilvl="0">
      <w:start w:val="1"/>
      <w:numFmt w:val="decimal"/>
      <w:suff w:val="space"/>
      <w:lvlText w:val="%1."/>
      <w:lvlJc w:val="left"/>
    </w:lvl>
  </w:abstractNum>
  <w:abstractNum w:abstractNumId="9" w15:restartNumberingAfterBreak="0">
    <w:nsid w:val="21CD5FEB"/>
    <w:multiLevelType w:val="hybridMultilevel"/>
    <w:tmpl w:val="B1D48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F65692"/>
    <w:multiLevelType w:val="hybridMultilevel"/>
    <w:tmpl w:val="BC383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B90172"/>
    <w:multiLevelType w:val="hybridMultilevel"/>
    <w:tmpl w:val="42D08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9042C"/>
    <w:multiLevelType w:val="hybridMultilevel"/>
    <w:tmpl w:val="9A58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886193"/>
    <w:multiLevelType w:val="hybridMultilevel"/>
    <w:tmpl w:val="69F8DDDA"/>
    <w:lvl w:ilvl="0" w:tplc="71762C5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C714F"/>
    <w:multiLevelType w:val="hybridMultilevel"/>
    <w:tmpl w:val="127A2C36"/>
    <w:lvl w:ilvl="0" w:tplc="AB80C04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5" w15:restartNumberingAfterBreak="0">
    <w:nsid w:val="389B47ED"/>
    <w:multiLevelType w:val="hybridMultilevel"/>
    <w:tmpl w:val="416C5B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C87991"/>
    <w:multiLevelType w:val="multilevel"/>
    <w:tmpl w:val="03F8BA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CE7FCE"/>
    <w:multiLevelType w:val="hybridMultilevel"/>
    <w:tmpl w:val="BA889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21509E"/>
    <w:multiLevelType w:val="hybridMultilevel"/>
    <w:tmpl w:val="2A845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1F3D80"/>
    <w:multiLevelType w:val="hybridMultilevel"/>
    <w:tmpl w:val="021E7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7C1419"/>
    <w:multiLevelType w:val="hybridMultilevel"/>
    <w:tmpl w:val="7D5A8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40C2493"/>
    <w:multiLevelType w:val="hybridMultilevel"/>
    <w:tmpl w:val="B1DCB432"/>
    <w:lvl w:ilvl="0" w:tplc="C7C2FE7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40F7BDC"/>
    <w:multiLevelType w:val="hybridMultilevel"/>
    <w:tmpl w:val="C73E2AE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013917"/>
    <w:multiLevelType w:val="hybridMultilevel"/>
    <w:tmpl w:val="9A08CE78"/>
    <w:lvl w:ilvl="0" w:tplc="0196106C">
      <w:start w:val="1"/>
      <w:numFmt w:val="decimal"/>
      <w:lvlText w:val="%1."/>
      <w:lvlJc w:val="left"/>
      <w:pPr>
        <w:ind w:left="360" w:hanging="360"/>
      </w:pPr>
      <w:rPr>
        <w:rFonts w:ascii="Arial" w:hAnsi="Arial" w:cs="Arial"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A3D1CC5"/>
    <w:multiLevelType w:val="hybridMultilevel"/>
    <w:tmpl w:val="E2BCC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DB70B8"/>
    <w:multiLevelType w:val="hybridMultilevel"/>
    <w:tmpl w:val="0B3EAA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E581411"/>
    <w:multiLevelType w:val="hybridMultilevel"/>
    <w:tmpl w:val="01822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451C79"/>
    <w:multiLevelType w:val="hybridMultilevel"/>
    <w:tmpl w:val="A58A4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DA39FA"/>
    <w:multiLevelType w:val="hybridMultilevel"/>
    <w:tmpl w:val="C61A5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CF1243"/>
    <w:multiLevelType w:val="hybridMultilevel"/>
    <w:tmpl w:val="642C4B26"/>
    <w:lvl w:ilvl="0" w:tplc="2368CBD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3F37CDD"/>
    <w:multiLevelType w:val="hybridMultilevel"/>
    <w:tmpl w:val="D62C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CA1570"/>
    <w:multiLevelType w:val="multilevel"/>
    <w:tmpl w:val="75CA1570"/>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C563ECA"/>
    <w:multiLevelType w:val="hybridMultilevel"/>
    <w:tmpl w:val="463CE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D07A40"/>
    <w:multiLevelType w:val="hybridMultilevel"/>
    <w:tmpl w:val="97148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123AD5"/>
    <w:multiLevelType w:val="hybridMultilevel"/>
    <w:tmpl w:val="89307B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EB702C1"/>
    <w:multiLevelType w:val="hybridMultilevel"/>
    <w:tmpl w:val="C970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0"/>
  </w:num>
  <w:num w:numId="4">
    <w:abstractNumId w:val="33"/>
  </w:num>
  <w:num w:numId="5">
    <w:abstractNumId w:val="2"/>
  </w:num>
  <w:num w:numId="6">
    <w:abstractNumId w:val="15"/>
  </w:num>
  <w:num w:numId="7">
    <w:abstractNumId w:val="4"/>
  </w:num>
  <w:num w:numId="8">
    <w:abstractNumId w:val="21"/>
  </w:num>
  <w:num w:numId="9">
    <w:abstractNumId w:val="35"/>
  </w:num>
  <w:num w:numId="10">
    <w:abstractNumId w:val="12"/>
  </w:num>
  <w:num w:numId="11">
    <w:abstractNumId w:val="1"/>
  </w:num>
  <w:num w:numId="12">
    <w:abstractNumId w:val="6"/>
  </w:num>
  <w:num w:numId="13">
    <w:abstractNumId w:val="29"/>
  </w:num>
  <w:num w:numId="14">
    <w:abstractNumId w:val="8"/>
  </w:num>
  <w:num w:numId="15">
    <w:abstractNumId w:val="31"/>
  </w:num>
  <w:num w:numId="16">
    <w:abstractNumId w:val="13"/>
  </w:num>
  <w:num w:numId="17">
    <w:abstractNumId w:val="0"/>
  </w:num>
  <w:num w:numId="18">
    <w:abstractNumId w:val="20"/>
  </w:num>
  <w:num w:numId="19">
    <w:abstractNumId w:val="34"/>
  </w:num>
  <w:num w:numId="20">
    <w:abstractNumId w:val="25"/>
  </w:num>
  <w:num w:numId="21">
    <w:abstractNumId w:val="9"/>
  </w:num>
  <w:num w:numId="22">
    <w:abstractNumId w:val="17"/>
  </w:num>
  <w:num w:numId="23">
    <w:abstractNumId w:val="27"/>
  </w:num>
  <w:num w:numId="24">
    <w:abstractNumId w:val="16"/>
  </w:num>
  <w:num w:numId="25">
    <w:abstractNumId w:val="22"/>
  </w:num>
  <w:num w:numId="26">
    <w:abstractNumId w:val="19"/>
  </w:num>
  <w:num w:numId="27">
    <w:abstractNumId w:val="7"/>
  </w:num>
  <w:num w:numId="28">
    <w:abstractNumId w:val="30"/>
  </w:num>
  <w:num w:numId="29">
    <w:abstractNumId w:val="11"/>
  </w:num>
  <w:num w:numId="30">
    <w:abstractNumId w:val="5"/>
  </w:num>
  <w:num w:numId="31">
    <w:abstractNumId w:val="3"/>
  </w:num>
  <w:num w:numId="32">
    <w:abstractNumId w:val="26"/>
  </w:num>
  <w:num w:numId="33">
    <w:abstractNumId w:val="18"/>
  </w:num>
  <w:num w:numId="34">
    <w:abstractNumId w:val="32"/>
  </w:num>
  <w:num w:numId="35">
    <w:abstractNumId w:val="28"/>
  </w:num>
  <w:num w:numId="3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A97"/>
    <w:rsid w:val="00003DAB"/>
    <w:rsid w:val="00033542"/>
    <w:rsid w:val="00036B68"/>
    <w:rsid w:val="00054A3D"/>
    <w:rsid w:val="00055B80"/>
    <w:rsid w:val="00065AEA"/>
    <w:rsid w:val="000764E0"/>
    <w:rsid w:val="000B241A"/>
    <w:rsid w:val="000D4DC4"/>
    <w:rsid w:val="000E4EED"/>
    <w:rsid w:val="001059E5"/>
    <w:rsid w:val="00111F4F"/>
    <w:rsid w:val="001216F5"/>
    <w:rsid w:val="0012278B"/>
    <w:rsid w:val="001263F5"/>
    <w:rsid w:val="0014492F"/>
    <w:rsid w:val="0015155E"/>
    <w:rsid w:val="00166D4C"/>
    <w:rsid w:val="00195F1C"/>
    <w:rsid w:val="001A4F46"/>
    <w:rsid w:val="001A64DD"/>
    <w:rsid w:val="001A718B"/>
    <w:rsid w:val="001B3358"/>
    <w:rsid w:val="00202154"/>
    <w:rsid w:val="00215771"/>
    <w:rsid w:val="002555B4"/>
    <w:rsid w:val="002573BE"/>
    <w:rsid w:val="00264F7B"/>
    <w:rsid w:val="002A580A"/>
    <w:rsid w:val="002B53B8"/>
    <w:rsid w:val="002B70DE"/>
    <w:rsid w:val="002C2C48"/>
    <w:rsid w:val="002D758B"/>
    <w:rsid w:val="002D75E6"/>
    <w:rsid w:val="002E1AEF"/>
    <w:rsid w:val="002F41BC"/>
    <w:rsid w:val="00305C01"/>
    <w:rsid w:val="00313D8D"/>
    <w:rsid w:val="003148F9"/>
    <w:rsid w:val="00314F53"/>
    <w:rsid w:val="003210BE"/>
    <w:rsid w:val="0032645A"/>
    <w:rsid w:val="00334DD7"/>
    <w:rsid w:val="00337673"/>
    <w:rsid w:val="00346F84"/>
    <w:rsid w:val="003B0AA6"/>
    <w:rsid w:val="003B2BAB"/>
    <w:rsid w:val="003C0FF9"/>
    <w:rsid w:val="003C3320"/>
    <w:rsid w:val="003D2853"/>
    <w:rsid w:val="003E556B"/>
    <w:rsid w:val="003F78BD"/>
    <w:rsid w:val="00406F26"/>
    <w:rsid w:val="00416A5D"/>
    <w:rsid w:val="004255BD"/>
    <w:rsid w:val="00431120"/>
    <w:rsid w:val="004341EB"/>
    <w:rsid w:val="004418E1"/>
    <w:rsid w:val="00441E93"/>
    <w:rsid w:val="00451E43"/>
    <w:rsid w:val="00484761"/>
    <w:rsid w:val="004853F6"/>
    <w:rsid w:val="004B7FE3"/>
    <w:rsid w:val="004E46FD"/>
    <w:rsid w:val="004F1005"/>
    <w:rsid w:val="004F6F07"/>
    <w:rsid w:val="00514B00"/>
    <w:rsid w:val="005336CD"/>
    <w:rsid w:val="005338BF"/>
    <w:rsid w:val="00533E0F"/>
    <w:rsid w:val="00537BA5"/>
    <w:rsid w:val="00540D1E"/>
    <w:rsid w:val="00544981"/>
    <w:rsid w:val="00547354"/>
    <w:rsid w:val="005578CE"/>
    <w:rsid w:val="00560C8B"/>
    <w:rsid w:val="005620C9"/>
    <w:rsid w:val="00574CCC"/>
    <w:rsid w:val="005A1020"/>
    <w:rsid w:val="005A5E89"/>
    <w:rsid w:val="005C5E0D"/>
    <w:rsid w:val="005C6D1A"/>
    <w:rsid w:val="005C74FA"/>
    <w:rsid w:val="005D2BAA"/>
    <w:rsid w:val="005E5458"/>
    <w:rsid w:val="005F0CE6"/>
    <w:rsid w:val="006272C6"/>
    <w:rsid w:val="006329AC"/>
    <w:rsid w:val="006355AB"/>
    <w:rsid w:val="00647F02"/>
    <w:rsid w:val="0065574B"/>
    <w:rsid w:val="00683680"/>
    <w:rsid w:val="006839C5"/>
    <w:rsid w:val="006A67D4"/>
    <w:rsid w:val="006B0CA3"/>
    <w:rsid w:val="006C1161"/>
    <w:rsid w:val="006C3A97"/>
    <w:rsid w:val="006C7FDB"/>
    <w:rsid w:val="006E355B"/>
    <w:rsid w:val="006E609C"/>
    <w:rsid w:val="006F212C"/>
    <w:rsid w:val="00703ECB"/>
    <w:rsid w:val="007131F3"/>
    <w:rsid w:val="00721F27"/>
    <w:rsid w:val="0073634E"/>
    <w:rsid w:val="00747299"/>
    <w:rsid w:val="00753ABB"/>
    <w:rsid w:val="007A029A"/>
    <w:rsid w:val="007D513A"/>
    <w:rsid w:val="007F68A4"/>
    <w:rsid w:val="00852E0D"/>
    <w:rsid w:val="00860E27"/>
    <w:rsid w:val="00867AF7"/>
    <w:rsid w:val="00882F7C"/>
    <w:rsid w:val="00883C08"/>
    <w:rsid w:val="008A75A2"/>
    <w:rsid w:val="008B2DAE"/>
    <w:rsid w:val="008D7196"/>
    <w:rsid w:val="008E44A3"/>
    <w:rsid w:val="008E7DAB"/>
    <w:rsid w:val="008F1E8A"/>
    <w:rsid w:val="009018B4"/>
    <w:rsid w:val="00924C67"/>
    <w:rsid w:val="00937C42"/>
    <w:rsid w:val="009434F3"/>
    <w:rsid w:val="009454CD"/>
    <w:rsid w:val="00947624"/>
    <w:rsid w:val="00966581"/>
    <w:rsid w:val="00971EB3"/>
    <w:rsid w:val="0097264B"/>
    <w:rsid w:val="0098584E"/>
    <w:rsid w:val="00993E94"/>
    <w:rsid w:val="009A6F41"/>
    <w:rsid w:val="009B1A73"/>
    <w:rsid w:val="009D3485"/>
    <w:rsid w:val="009D5FEA"/>
    <w:rsid w:val="009D67A3"/>
    <w:rsid w:val="009E04EE"/>
    <w:rsid w:val="009E66FC"/>
    <w:rsid w:val="009E795B"/>
    <w:rsid w:val="009F42AA"/>
    <w:rsid w:val="00A06A0B"/>
    <w:rsid w:val="00A071DF"/>
    <w:rsid w:val="00A3086F"/>
    <w:rsid w:val="00A369AA"/>
    <w:rsid w:val="00A41C93"/>
    <w:rsid w:val="00A501EA"/>
    <w:rsid w:val="00A643D8"/>
    <w:rsid w:val="00A71C9F"/>
    <w:rsid w:val="00A82E16"/>
    <w:rsid w:val="00A955C5"/>
    <w:rsid w:val="00AA3DEF"/>
    <w:rsid w:val="00AE34F3"/>
    <w:rsid w:val="00AE511F"/>
    <w:rsid w:val="00AF0468"/>
    <w:rsid w:val="00AF0FAB"/>
    <w:rsid w:val="00B04CDD"/>
    <w:rsid w:val="00B25681"/>
    <w:rsid w:val="00B537CA"/>
    <w:rsid w:val="00B55445"/>
    <w:rsid w:val="00B65EEB"/>
    <w:rsid w:val="00B7555C"/>
    <w:rsid w:val="00B77FEC"/>
    <w:rsid w:val="00B8050F"/>
    <w:rsid w:val="00B85B38"/>
    <w:rsid w:val="00BA4F62"/>
    <w:rsid w:val="00BA75D9"/>
    <w:rsid w:val="00BC15AA"/>
    <w:rsid w:val="00BC6D35"/>
    <w:rsid w:val="00BE5C58"/>
    <w:rsid w:val="00C03307"/>
    <w:rsid w:val="00C039B5"/>
    <w:rsid w:val="00C1034D"/>
    <w:rsid w:val="00C14BF3"/>
    <w:rsid w:val="00C17D09"/>
    <w:rsid w:val="00C57A0B"/>
    <w:rsid w:val="00C723A3"/>
    <w:rsid w:val="00C738A5"/>
    <w:rsid w:val="00C76878"/>
    <w:rsid w:val="00C80A50"/>
    <w:rsid w:val="00C8746F"/>
    <w:rsid w:val="00C9043C"/>
    <w:rsid w:val="00C967E9"/>
    <w:rsid w:val="00CD1328"/>
    <w:rsid w:val="00CD1A1A"/>
    <w:rsid w:val="00CD5F4E"/>
    <w:rsid w:val="00CF769E"/>
    <w:rsid w:val="00D062E5"/>
    <w:rsid w:val="00D06C87"/>
    <w:rsid w:val="00D109C9"/>
    <w:rsid w:val="00D14681"/>
    <w:rsid w:val="00D215AC"/>
    <w:rsid w:val="00D3208A"/>
    <w:rsid w:val="00D40D8B"/>
    <w:rsid w:val="00D619B7"/>
    <w:rsid w:val="00D6662C"/>
    <w:rsid w:val="00D835A0"/>
    <w:rsid w:val="00D90846"/>
    <w:rsid w:val="00DA4BEA"/>
    <w:rsid w:val="00DB7E6A"/>
    <w:rsid w:val="00DF39A3"/>
    <w:rsid w:val="00DF43FE"/>
    <w:rsid w:val="00DF5110"/>
    <w:rsid w:val="00E06714"/>
    <w:rsid w:val="00E074FA"/>
    <w:rsid w:val="00E13009"/>
    <w:rsid w:val="00E322FB"/>
    <w:rsid w:val="00E37069"/>
    <w:rsid w:val="00E56355"/>
    <w:rsid w:val="00E653B0"/>
    <w:rsid w:val="00E6608C"/>
    <w:rsid w:val="00E67DB9"/>
    <w:rsid w:val="00E737B4"/>
    <w:rsid w:val="00E820C5"/>
    <w:rsid w:val="00EA34F2"/>
    <w:rsid w:val="00EA575D"/>
    <w:rsid w:val="00EB2581"/>
    <w:rsid w:val="00EE1A75"/>
    <w:rsid w:val="00F022E0"/>
    <w:rsid w:val="00F06DC2"/>
    <w:rsid w:val="00F24023"/>
    <w:rsid w:val="00F26D67"/>
    <w:rsid w:val="00F709CF"/>
    <w:rsid w:val="00FB48F6"/>
    <w:rsid w:val="00FC4170"/>
    <w:rsid w:val="00FC4D6E"/>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DE34"/>
  <w15:docId w15:val="{1C653920-5F28-4436-A48D-292F951B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A97"/>
    <w:pPr>
      <w:spacing w:after="0" w:line="240" w:lineRule="auto"/>
      <w:jc w:val="center"/>
    </w:pPr>
    <w:rPr>
      <w:rFonts w:ascii="Times New Roman" w:hAnsi="Times New Roman" w:cs="Times New Roman"/>
      <w:sz w:val="28"/>
      <w:szCs w:val="24"/>
    </w:rPr>
  </w:style>
  <w:style w:type="paragraph" w:styleId="1">
    <w:name w:val="heading 1"/>
    <w:basedOn w:val="a"/>
    <w:next w:val="a"/>
    <w:link w:val="10"/>
    <w:uiPriority w:val="9"/>
    <w:qFormat/>
    <w:rsid w:val="003C3320"/>
    <w:pPr>
      <w:keepNext/>
      <w:outlineLvl w:val="0"/>
    </w:pPr>
    <w:rPr>
      <w:rFonts w:eastAsia="Times New Roman"/>
      <w:b/>
      <w:bCs/>
      <w:sz w:val="24"/>
      <w:lang w:eastAsia="ru-RU"/>
    </w:rPr>
  </w:style>
  <w:style w:type="paragraph" w:styleId="2">
    <w:name w:val="heading 2"/>
    <w:basedOn w:val="a"/>
    <w:next w:val="a"/>
    <w:link w:val="20"/>
    <w:uiPriority w:val="9"/>
    <w:semiHidden/>
    <w:unhideWhenUsed/>
    <w:qFormat/>
    <w:rsid w:val="003C3320"/>
    <w:pPr>
      <w:keepNext/>
      <w:jc w:val="right"/>
      <w:outlineLvl w:val="1"/>
    </w:pPr>
    <w:rPr>
      <w:rFonts w:eastAsia="Times New Roman"/>
      <w:lang w:eastAsia="ru-RU"/>
    </w:rPr>
  </w:style>
  <w:style w:type="paragraph" w:styleId="3">
    <w:name w:val="heading 3"/>
    <w:basedOn w:val="a"/>
    <w:next w:val="a"/>
    <w:link w:val="30"/>
    <w:semiHidden/>
    <w:unhideWhenUsed/>
    <w:qFormat/>
    <w:rsid w:val="003C3320"/>
    <w:pPr>
      <w:keepNext/>
      <w:jc w:val="left"/>
      <w:outlineLvl w:val="2"/>
    </w:pPr>
    <w:rPr>
      <w:rFonts w:eastAsia="Times New Roman"/>
      <w:lang w:eastAsia="ru-RU"/>
    </w:rPr>
  </w:style>
  <w:style w:type="paragraph" w:styleId="5">
    <w:name w:val="heading 5"/>
    <w:basedOn w:val="a"/>
    <w:next w:val="a"/>
    <w:link w:val="50"/>
    <w:uiPriority w:val="9"/>
    <w:semiHidden/>
    <w:unhideWhenUsed/>
    <w:qFormat/>
    <w:rsid w:val="003C3320"/>
    <w:pPr>
      <w:keepNext/>
      <w:outlineLvl w:val="4"/>
    </w:pPr>
    <w:rPr>
      <w:rFonts w:eastAsia="Times New Roman"/>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32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3C332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3C332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3C3320"/>
    <w:rPr>
      <w:rFonts w:ascii="Times New Roman" w:eastAsia="Times New Roman" w:hAnsi="Times New Roman" w:cs="Times New Roman"/>
      <w:b/>
      <w:bCs/>
      <w:sz w:val="32"/>
      <w:szCs w:val="24"/>
      <w:lang w:eastAsia="ru-RU"/>
    </w:rPr>
  </w:style>
  <w:style w:type="table" w:styleId="a3">
    <w:name w:val="Table Grid"/>
    <w:basedOn w:val="a1"/>
    <w:uiPriority w:val="59"/>
    <w:rsid w:val="006C3A97"/>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C9F"/>
    <w:rPr>
      <w:rFonts w:ascii="Segoe UI" w:hAnsi="Segoe UI" w:cs="Segoe UI"/>
      <w:sz w:val="18"/>
      <w:szCs w:val="18"/>
    </w:rPr>
  </w:style>
  <w:style w:type="character" w:customStyle="1" w:styleId="a5">
    <w:name w:val="Текст выноски Знак"/>
    <w:basedOn w:val="a0"/>
    <w:link w:val="a4"/>
    <w:uiPriority w:val="99"/>
    <w:semiHidden/>
    <w:rsid w:val="00A71C9F"/>
    <w:rPr>
      <w:rFonts w:ascii="Segoe UI" w:hAnsi="Segoe UI" w:cs="Segoe UI"/>
      <w:sz w:val="18"/>
      <w:szCs w:val="18"/>
    </w:rPr>
  </w:style>
  <w:style w:type="paragraph" w:styleId="a6">
    <w:name w:val="List Paragraph"/>
    <w:basedOn w:val="a"/>
    <w:uiPriority w:val="34"/>
    <w:qFormat/>
    <w:rsid w:val="00065AEA"/>
    <w:pPr>
      <w:ind w:left="720"/>
      <w:contextualSpacing/>
    </w:pPr>
  </w:style>
  <w:style w:type="character" w:styleId="a7">
    <w:name w:val="Hyperlink"/>
    <w:basedOn w:val="a0"/>
    <w:uiPriority w:val="99"/>
    <w:unhideWhenUsed/>
    <w:rsid w:val="003C3320"/>
    <w:rPr>
      <w:color w:val="0563C1" w:themeColor="hyperlink"/>
      <w:u w:val="single"/>
    </w:rPr>
  </w:style>
  <w:style w:type="paragraph" w:styleId="a8">
    <w:name w:val="Document Map"/>
    <w:basedOn w:val="a"/>
    <w:link w:val="a9"/>
    <w:uiPriority w:val="99"/>
    <w:semiHidden/>
    <w:unhideWhenUsed/>
    <w:rsid w:val="003C3320"/>
    <w:pPr>
      <w:shd w:val="clear" w:color="auto" w:fill="000080"/>
      <w:jc w:val="left"/>
    </w:pPr>
    <w:rPr>
      <w:rFonts w:ascii="Tahoma" w:eastAsia="Times New Roman" w:hAnsi="Tahoma" w:cs="Tahoma"/>
      <w:sz w:val="24"/>
      <w:lang w:eastAsia="ru-RU"/>
    </w:rPr>
  </w:style>
  <w:style w:type="character" w:customStyle="1" w:styleId="a9">
    <w:name w:val="Схема документа Знак"/>
    <w:basedOn w:val="a0"/>
    <w:link w:val="a8"/>
    <w:uiPriority w:val="99"/>
    <w:semiHidden/>
    <w:rsid w:val="003C3320"/>
    <w:rPr>
      <w:rFonts w:ascii="Tahoma" w:eastAsia="Times New Roman" w:hAnsi="Tahoma" w:cs="Tahoma"/>
      <w:sz w:val="24"/>
      <w:szCs w:val="24"/>
      <w:shd w:val="clear" w:color="auto" w:fill="000080"/>
      <w:lang w:eastAsia="ru-RU"/>
    </w:rPr>
  </w:style>
  <w:style w:type="paragraph" w:customStyle="1" w:styleId="ConsPlusNonformat">
    <w:name w:val="ConsPlusNonformat"/>
    <w:uiPriority w:val="99"/>
    <w:semiHidden/>
    <w:rsid w:val="003C33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332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semiHidden/>
    <w:rsid w:val="003C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C039B5"/>
    <w:pPr>
      <w:spacing w:before="100" w:beforeAutospacing="1" w:after="100" w:afterAutospacing="1"/>
      <w:jc w:val="left"/>
    </w:pPr>
    <w:rPr>
      <w:rFonts w:eastAsia="Times New Roman"/>
      <w:sz w:val="24"/>
      <w:lang w:eastAsia="ru-RU"/>
    </w:rPr>
  </w:style>
  <w:style w:type="paragraph" w:customStyle="1" w:styleId="ConsPlusNormal">
    <w:name w:val="ConsPlusNormal"/>
    <w:rsid w:val="00AF0F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0FAB"/>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header"/>
    <w:basedOn w:val="a"/>
    <w:link w:val="ab"/>
    <w:uiPriority w:val="99"/>
    <w:rsid w:val="00AF0FAB"/>
    <w:pPr>
      <w:tabs>
        <w:tab w:val="center" w:pos="4153"/>
        <w:tab w:val="right" w:pos="8306"/>
      </w:tabs>
      <w:ind w:firstLine="1"/>
    </w:pPr>
    <w:rPr>
      <w:rFonts w:eastAsia="Times New Roman"/>
      <w:b/>
      <w:sz w:val="26"/>
      <w:szCs w:val="26"/>
      <w:lang w:eastAsia="ru-RU"/>
    </w:rPr>
  </w:style>
  <w:style w:type="character" w:customStyle="1" w:styleId="ab">
    <w:name w:val="Верхний колонтитул Знак"/>
    <w:basedOn w:val="a0"/>
    <w:link w:val="aa"/>
    <w:uiPriority w:val="99"/>
    <w:rsid w:val="00AF0FAB"/>
    <w:rPr>
      <w:rFonts w:ascii="Times New Roman" w:eastAsia="Times New Roman" w:hAnsi="Times New Roman" w:cs="Times New Roman"/>
      <w:b/>
      <w:sz w:val="26"/>
      <w:szCs w:val="26"/>
      <w:lang w:eastAsia="ru-RU"/>
    </w:rPr>
  </w:style>
  <w:style w:type="paragraph" w:styleId="ac">
    <w:name w:val="Body Text Indent"/>
    <w:basedOn w:val="a"/>
    <w:link w:val="ad"/>
    <w:rsid w:val="00AF0FAB"/>
    <w:rPr>
      <w:rFonts w:eastAsia="Times New Roman"/>
      <w:szCs w:val="20"/>
      <w:lang w:eastAsia="ru-RU"/>
    </w:rPr>
  </w:style>
  <w:style w:type="character" w:customStyle="1" w:styleId="ad">
    <w:name w:val="Основной текст с отступом Знак"/>
    <w:basedOn w:val="a0"/>
    <w:link w:val="ac"/>
    <w:rsid w:val="00AF0FAB"/>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AF0FAB"/>
    <w:pPr>
      <w:widowControl w:val="0"/>
      <w:tabs>
        <w:tab w:val="center" w:pos="4677"/>
        <w:tab w:val="right" w:pos="9355"/>
      </w:tabs>
      <w:autoSpaceDE w:val="0"/>
      <w:autoSpaceDN w:val="0"/>
      <w:adjustRightInd w:val="0"/>
      <w:jc w:val="left"/>
    </w:pPr>
    <w:rPr>
      <w:rFonts w:eastAsia="Times New Roman"/>
      <w:sz w:val="20"/>
      <w:szCs w:val="20"/>
      <w:lang w:eastAsia="ru-RU"/>
    </w:rPr>
  </w:style>
  <w:style w:type="character" w:customStyle="1" w:styleId="af">
    <w:name w:val="Нижний колонтитул Знак"/>
    <w:basedOn w:val="a0"/>
    <w:link w:val="ae"/>
    <w:uiPriority w:val="99"/>
    <w:rsid w:val="00AF0FAB"/>
    <w:rPr>
      <w:rFonts w:ascii="Times New Roman" w:eastAsia="Times New Roman" w:hAnsi="Times New Roman" w:cs="Times New Roman"/>
      <w:sz w:val="20"/>
      <w:szCs w:val="20"/>
      <w:lang w:eastAsia="ru-RU"/>
    </w:rPr>
  </w:style>
  <w:style w:type="paragraph" w:styleId="af0">
    <w:name w:val="Normal (Web)"/>
    <w:basedOn w:val="a"/>
    <w:uiPriority w:val="99"/>
    <w:unhideWhenUsed/>
    <w:rsid w:val="00AF0FAB"/>
    <w:pPr>
      <w:spacing w:before="100" w:beforeAutospacing="1" w:after="100" w:afterAutospacing="1"/>
      <w:jc w:val="left"/>
    </w:pPr>
    <w:rPr>
      <w:rFonts w:eastAsia="Times New Roman"/>
      <w:sz w:val="24"/>
      <w:lang w:eastAsia="ru-RU"/>
    </w:rPr>
  </w:style>
  <w:style w:type="paragraph" w:styleId="af1">
    <w:name w:val="footnote text"/>
    <w:basedOn w:val="a"/>
    <w:link w:val="af2"/>
    <w:uiPriority w:val="99"/>
    <w:unhideWhenUsed/>
    <w:rsid w:val="00AF0FAB"/>
    <w:pPr>
      <w:widowControl w:val="0"/>
      <w:autoSpaceDE w:val="0"/>
      <w:autoSpaceDN w:val="0"/>
      <w:adjustRightInd w:val="0"/>
      <w:jc w:val="left"/>
    </w:pPr>
    <w:rPr>
      <w:rFonts w:eastAsia="Times New Roman"/>
      <w:sz w:val="20"/>
      <w:szCs w:val="20"/>
      <w:lang w:eastAsia="ru-RU"/>
    </w:rPr>
  </w:style>
  <w:style w:type="character" w:customStyle="1" w:styleId="af2">
    <w:name w:val="Текст сноски Знак"/>
    <w:basedOn w:val="a0"/>
    <w:link w:val="af1"/>
    <w:uiPriority w:val="99"/>
    <w:rsid w:val="00AF0FAB"/>
    <w:rPr>
      <w:rFonts w:ascii="Times New Roman" w:eastAsia="Times New Roman" w:hAnsi="Times New Roman" w:cs="Times New Roman"/>
      <w:sz w:val="20"/>
      <w:szCs w:val="20"/>
      <w:lang w:eastAsia="ru-RU"/>
    </w:rPr>
  </w:style>
  <w:style w:type="paragraph" w:styleId="af3">
    <w:name w:val="No Spacing"/>
    <w:uiPriority w:val="1"/>
    <w:qFormat/>
    <w:rsid w:val="00AF0F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Гипертекстовая ссылка"/>
    <w:basedOn w:val="a0"/>
    <w:uiPriority w:val="99"/>
    <w:rsid w:val="006E609C"/>
    <w:rPr>
      <w:color w:val="106BBE"/>
    </w:rPr>
  </w:style>
  <w:style w:type="paragraph" w:customStyle="1" w:styleId="af5">
    <w:name w:val="Комментарий"/>
    <w:basedOn w:val="a"/>
    <w:next w:val="a"/>
    <w:uiPriority w:val="99"/>
    <w:rsid w:val="006E609C"/>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lang w:eastAsia="ru-RU"/>
    </w:rPr>
  </w:style>
  <w:style w:type="paragraph" w:customStyle="1" w:styleId="af6">
    <w:name w:val="Информация о версии"/>
    <w:basedOn w:val="af5"/>
    <w:next w:val="a"/>
    <w:uiPriority w:val="99"/>
    <w:rsid w:val="00E06714"/>
    <w:rPr>
      <w:i/>
      <w:iCs/>
    </w:rPr>
  </w:style>
  <w:style w:type="paragraph" w:customStyle="1" w:styleId="af7">
    <w:name w:val="Информация об изменениях"/>
    <w:basedOn w:val="a"/>
    <w:next w:val="a"/>
    <w:uiPriority w:val="99"/>
    <w:rsid w:val="003210BE"/>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lang w:eastAsia="ru-RU"/>
    </w:rPr>
  </w:style>
  <w:style w:type="paragraph" w:customStyle="1" w:styleId="af8">
    <w:name w:val="Нормальный (таблица)"/>
    <w:basedOn w:val="a"/>
    <w:next w:val="a"/>
    <w:uiPriority w:val="99"/>
    <w:rsid w:val="002F41BC"/>
    <w:pPr>
      <w:widowControl w:val="0"/>
      <w:autoSpaceDE w:val="0"/>
      <w:autoSpaceDN w:val="0"/>
      <w:adjustRightInd w:val="0"/>
      <w:jc w:val="both"/>
    </w:pPr>
    <w:rPr>
      <w:rFonts w:ascii="Times New Roman CYR" w:eastAsiaTheme="minorEastAsia" w:hAnsi="Times New Roman CYR" w:cs="Times New Roman CYR"/>
      <w:sz w:val="24"/>
      <w:lang w:eastAsia="ru-RU"/>
    </w:rPr>
  </w:style>
  <w:style w:type="paragraph" w:customStyle="1" w:styleId="af9">
    <w:name w:val="Прижатый влево"/>
    <w:basedOn w:val="a"/>
    <w:next w:val="a"/>
    <w:uiPriority w:val="99"/>
    <w:rsid w:val="002F41BC"/>
    <w:pPr>
      <w:widowControl w:val="0"/>
      <w:autoSpaceDE w:val="0"/>
      <w:autoSpaceDN w:val="0"/>
      <w:adjustRightInd w:val="0"/>
      <w:jc w:val="left"/>
    </w:pPr>
    <w:rPr>
      <w:rFonts w:ascii="Times New Roman CYR" w:eastAsiaTheme="minorEastAsia" w:hAnsi="Times New Roman CYR" w:cs="Times New Roman CYR"/>
      <w:sz w:val="24"/>
      <w:lang w:eastAsia="ru-RU"/>
    </w:rPr>
  </w:style>
  <w:style w:type="character" w:customStyle="1" w:styleId="afa">
    <w:name w:val="Цветовое выделение"/>
    <w:uiPriority w:val="99"/>
    <w:rsid w:val="00451E43"/>
    <w:rPr>
      <w:b/>
      <w:bCs/>
      <w:color w:val="26282F"/>
    </w:rPr>
  </w:style>
  <w:style w:type="paragraph" w:customStyle="1" w:styleId="afb">
    <w:name w:val="Таблицы (моноширинный)"/>
    <w:basedOn w:val="a"/>
    <w:next w:val="a"/>
    <w:uiPriority w:val="99"/>
    <w:rsid w:val="006B0CA3"/>
    <w:pPr>
      <w:widowControl w:val="0"/>
      <w:autoSpaceDE w:val="0"/>
      <w:autoSpaceDN w:val="0"/>
      <w:adjustRightInd w:val="0"/>
      <w:jc w:val="left"/>
    </w:pPr>
    <w:rPr>
      <w:rFonts w:ascii="Courier New" w:eastAsiaTheme="minorEastAsia" w:hAnsi="Courier New" w:cs="Courier New"/>
      <w:sz w:val="24"/>
      <w:lang w:eastAsia="ru-RU"/>
    </w:rPr>
  </w:style>
  <w:style w:type="paragraph" w:customStyle="1" w:styleId="afc">
    <w:name w:val="Сноска"/>
    <w:basedOn w:val="a"/>
    <w:next w:val="a"/>
    <w:uiPriority w:val="99"/>
    <w:rsid w:val="00406F26"/>
    <w:pPr>
      <w:widowControl w:val="0"/>
      <w:autoSpaceDE w:val="0"/>
      <w:autoSpaceDN w:val="0"/>
      <w:adjustRightInd w:val="0"/>
      <w:ind w:firstLine="720"/>
      <w:jc w:val="both"/>
    </w:pPr>
    <w:rPr>
      <w:rFonts w:ascii="Times New Roman CYR" w:eastAsiaTheme="minorEastAsia" w:hAnsi="Times New Roman CYR" w:cs="Times New Roman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4306">
      <w:bodyDiv w:val="1"/>
      <w:marLeft w:val="0"/>
      <w:marRight w:val="0"/>
      <w:marTop w:val="0"/>
      <w:marBottom w:val="0"/>
      <w:divBdr>
        <w:top w:val="none" w:sz="0" w:space="0" w:color="auto"/>
        <w:left w:val="none" w:sz="0" w:space="0" w:color="auto"/>
        <w:bottom w:val="none" w:sz="0" w:space="0" w:color="auto"/>
        <w:right w:val="none" w:sz="0" w:space="0" w:color="auto"/>
      </w:divBdr>
    </w:div>
    <w:div w:id="113182115">
      <w:bodyDiv w:val="1"/>
      <w:marLeft w:val="0"/>
      <w:marRight w:val="0"/>
      <w:marTop w:val="0"/>
      <w:marBottom w:val="0"/>
      <w:divBdr>
        <w:top w:val="none" w:sz="0" w:space="0" w:color="auto"/>
        <w:left w:val="none" w:sz="0" w:space="0" w:color="auto"/>
        <w:bottom w:val="none" w:sz="0" w:space="0" w:color="auto"/>
        <w:right w:val="none" w:sz="0" w:space="0" w:color="auto"/>
      </w:divBdr>
      <w:divsChild>
        <w:div w:id="2005738314">
          <w:marLeft w:val="0"/>
          <w:marRight w:val="0"/>
          <w:marTop w:val="0"/>
          <w:marBottom w:val="0"/>
          <w:divBdr>
            <w:top w:val="none" w:sz="0" w:space="0" w:color="auto"/>
            <w:left w:val="none" w:sz="0" w:space="0" w:color="auto"/>
            <w:bottom w:val="none" w:sz="0" w:space="0" w:color="auto"/>
            <w:right w:val="none" w:sz="0" w:space="0" w:color="auto"/>
          </w:divBdr>
        </w:div>
        <w:div w:id="1453745729">
          <w:marLeft w:val="0"/>
          <w:marRight w:val="0"/>
          <w:marTop w:val="0"/>
          <w:marBottom w:val="0"/>
          <w:divBdr>
            <w:top w:val="none" w:sz="0" w:space="0" w:color="auto"/>
            <w:left w:val="none" w:sz="0" w:space="0" w:color="auto"/>
            <w:bottom w:val="none" w:sz="0" w:space="0" w:color="auto"/>
            <w:right w:val="none" w:sz="0" w:space="0" w:color="auto"/>
          </w:divBdr>
        </w:div>
        <w:div w:id="42751336">
          <w:marLeft w:val="0"/>
          <w:marRight w:val="0"/>
          <w:marTop w:val="0"/>
          <w:marBottom w:val="0"/>
          <w:divBdr>
            <w:top w:val="none" w:sz="0" w:space="0" w:color="auto"/>
            <w:left w:val="none" w:sz="0" w:space="0" w:color="auto"/>
            <w:bottom w:val="none" w:sz="0" w:space="0" w:color="auto"/>
            <w:right w:val="none" w:sz="0" w:space="0" w:color="auto"/>
          </w:divBdr>
        </w:div>
      </w:divsChild>
    </w:div>
    <w:div w:id="202596184">
      <w:bodyDiv w:val="1"/>
      <w:marLeft w:val="0"/>
      <w:marRight w:val="0"/>
      <w:marTop w:val="0"/>
      <w:marBottom w:val="0"/>
      <w:divBdr>
        <w:top w:val="none" w:sz="0" w:space="0" w:color="auto"/>
        <w:left w:val="none" w:sz="0" w:space="0" w:color="auto"/>
        <w:bottom w:val="none" w:sz="0" w:space="0" w:color="auto"/>
        <w:right w:val="none" w:sz="0" w:space="0" w:color="auto"/>
      </w:divBdr>
    </w:div>
    <w:div w:id="224336895">
      <w:bodyDiv w:val="1"/>
      <w:marLeft w:val="0"/>
      <w:marRight w:val="0"/>
      <w:marTop w:val="0"/>
      <w:marBottom w:val="0"/>
      <w:divBdr>
        <w:top w:val="none" w:sz="0" w:space="0" w:color="auto"/>
        <w:left w:val="none" w:sz="0" w:space="0" w:color="auto"/>
        <w:bottom w:val="none" w:sz="0" w:space="0" w:color="auto"/>
        <w:right w:val="none" w:sz="0" w:space="0" w:color="auto"/>
      </w:divBdr>
    </w:div>
    <w:div w:id="302199572">
      <w:bodyDiv w:val="1"/>
      <w:marLeft w:val="0"/>
      <w:marRight w:val="0"/>
      <w:marTop w:val="0"/>
      <w:marBottom w:val="0"/>
      <w:divBdr>
        <w:top w:val="none" w:sz="0" w:space="0" w:color="auto"/>
        <w:left w:val="none" w:sz="0" w:space="0" w:color="auto"/>
        <w:bottom w:val="none" w:sz="0" w:space="0" w:color="auto"/>
        <w:right w:val="none" w:sz="0" w:space="0" w:color="auto"/>
      </w:divBdr>
      <w:divsChild>
        <w:div w:id="790319569">
          <w:marLeft w:val="0"/>
          <w:marRight w:val="0"/>
          <w:marTop w:val="0"/>
          <w:marBottom w:val="0"/>
          <w:divBdr>
            <w:top w:val="none" w:sz="0" w:space="0" w:color="auto"/>
            <w:left w:val="none" w:sz="0" w:space="0" w:color="auto"/>
            <w:bottom w:val="none" w:sz="0" w:space="0" w:color="auto"/>
            <w:right w:val="none" w:sz="0" w:space="0" w:color="auto"/>
          </w:divBdr>
        </w:div>
        <w:div w:id="1604412196">
          <w:marLeft w:val="0"/>
          <w:marRight w:val="0"/>
          <w:marTop w:val="0"/>
          <w:marBottom w:val="0"/>
          <w:divBdr>
            <w:top w:val="none" w:sz="0" w:space="0" w:color="auto"/>
            <w:left w:val="none" w:sz="0" w:space="0" w:color="auto"/>
            <w:bottom w:val="none" w:sz="0" w:space="0" w:color="auto"/>
            <w:right w:val="none" w:sz="0" w:space="0" w:color="auto"/>
          </w:divBdr>
        </w:div>
      </w:divsChild>
    </w:div>
    <w:div w:id="321738914">
      <w:bodyDiv w:val="1"/>
      <w:marLeft w:val="0"/>
      <w:marRight w:val="0"/>
      <w:marTop w:val="0"/>
      <w:marBottom w:val="0"/>
      <w:divBdr>
        <w:top w:val="none" w:sz="0" w:space="0" w:color="auto"/>
        <w:left w:val="none" w:sz="0" w:space="0" w:color="auto"/>
        <w:bottom w:val="none" w:sz="0" w:space="0" w:color="auto"/>
        <w:right w:val="none" w:sz="0" w:space="0" w:color="auto"/>
      </w:divBdr>
    </w:div>
    <w:div w:id="343095007">
      <w:bodyDiv w:val="1"/>
      <w:marLeft w:val="0"/>
      <w:marRight w:val="0"/>
      <w:marTop w:val="0"/>
      <w:marBottom w:val="0"/>
      <w:divBdr>
        <w:top w:val="none" w:sz="0" w:space="0" w:color="auto"/>
        <w:left w:val="none" w:sz="0" w:space="0" w:color="auto"/>
        <w:bottom w:val="none" w:sz="0" w:space="0" w:color="auto"/>
        <w:right w:val="none" w:sz="0" w:space="0" w:color="auto"/>
      </w:divBdr>
    </w:div>
    <w:div w:id="824511433">
      <w:bodyDiv w:val="1"/>
      <w:marLeft w:val="0"/>
      <w:marRight w:val="0"/>
      <w:marTop w:val="0"/>
      <w:marBottom w:val="0"/>
      <w:divBdr>
        <w:top w:val="none" w:sz="0" w:space="0" w:color="auto"/>
        <w:left w:val="none" w:sz="0" w:space="0" w:color="auto"/>
        <w:bottom w:val="none" w:sz="0" w:space="0" w:color="auto"/>
        <w:right w:val="none" w:sz="0" w:space="0" w:color="auto"/>
      </w:divBdr>
    </w:div>
    <w:div w:id="883565947">
      <w:bodyDiv w:val="1"/>
      <w:marLeft w:val="0"/>
      <w:marRight w:val="0"/>
      <w:marTop w:val="0"/>
      <w:marBottom w:val="0"/>
      <w:divBdr>
        <w:top w:val="none" w:sz="0" w:space="0" w:color="auto"/>
        <w:left w:val="none" w:sz="0" w:space="0" w:color="auto"/>
        <w:bottom w:val="none" w:sz="0" w:space="0" w:color="auto"/>
        <w:right w:val="none" w:sz="0" w:space="0" w:color="auto"/>
      </w:divBdr>
      <w:divsChild>
        <w:div w:id="1139612594">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sChild>
    </w:div>
    <w:div w:id="925655391">
      <w:bodyDiv w:val="1"/>
      <w:marLeft w:val="0"/>
      <w:marRight w:val="0"/>
      <w:marTop w:val="0"/>
      <w:marBottom w:val="0"/>
      <w:divBdr>
        <w:top w:val="none" w:sz="0" w:space="0" w:color="auto"/>
        <w:left w:val="none" w:sz="0" w:space="0" w:color="auto"/>
        <w:bottom w:val="none" w:sz="0" w:space="0" w:color="auto"/>
        <w:right w:val="none" w:sz="0" w:space="0" w:color="auto"/>
      </w:divBdr>
    </w:div>
    <w:div w:id="1008564094">
      <w:bodyDiv w:val="1"/>
      <w:marLeft w:val="0"/>
      <w:marRight w:val="0"/>
      <w:marTop w:val="0"/>
      <w:marBottom w:val="0"/>
      <w:divBdr>
        <w:top w:val="none" w:sz="0" w:space="0" w:color="auto"/>
        <w:left w:val="none" w:sz="0" w:space="0" w:color="auto"/>
        <w:bottom w:val="none" w:sz="0" w:space="0" w:color="auto"/>
        <w:right w:val="none" w:sz="0" w:space="0" w:color="auto"/>
      </w:divBdr>
    </w:div>
    <w:div w:id="1010982705">
      <w:bodyDiv w:val="1"/>
      <w:marLeft w:val="0"/>
      <w:marRight w:val="0"/>
      <w:marTop w:val="0"/>
      <w:marBottom w:val="0"/>
      <w:divBdr>
        <w:top w:val="none" w:sz="0" w:space="0" w:color="auto"/>
        <w:left w:val="none" w:sz="0" w:space="0" w:color="auto"/>
        <w:bottom w:val="none" w:sz="0" w:space="0" w:color="auto"/>
        <w:right w:val="none" w:sz="0" w:space="0" w:color="auto"/>
      </w:divBdr>
    </w:div>
    <w:div w:id="1131630843">
      <w:bodyDiv w:val="1"/>
      <w:marLeft w:val="0"/>
      <w:marRight w:val="0"/>
      <w:marTop w:val="0"/>
      <w:marBottom w:val="0"/>
      <w:divBdr>
        <w:top w:val="none" w:sz="0" w:space="0" w:color="auto"/>
        <w:left w:val="none" w:sz="0" w:space="0" w:color="auto"/>
        <w:bottom w:val="none" w:sz="0" w:space="0" w:color="auto"/>
        <w:right w:val="none" w:sz="0" w:space="0" w:color="auto"/>
      </w:divBdr>
    </w:div>
    <w:div w:id="1173106212">
      <w:bodyDiv w:val="1"/>
      <w:marLeft w:val="0"/>
      <w:marRight w:val="0"/>
      <w:marTop w:val="0"/>
      <w:marBottom w:val="0"/>
      <w:divBdr>
        <w:top w:val="none" w:sz="0" w:space="0" w:color="auto"/>
        <w:left w:val="none" w:sz="0" w:space="0" w:color="auto"/>
        <w:bottom w:val="none" w:sz="0" w:space="0" w:color="auto"/>
        <w:right w:val="none" w:sz="0" w:space="0" w:color="auto"/>
      </w:divBdr>
      <w:divsChild>
        <w:div w:id="1728190125">
          <w:marLeft w:val="0"/>
          <w:marRight w:val="0"/>
          <w:marTop w:val="0"/>
          <w:marBottom w:val="0"/>
          <w:divBdr>
            <w:top w:val="none" w:sz="0" w:space="0" w:color="auto"/>
            <w:left w:val="none" w:sz="0" w:space="0" w:color="auto"/>
            <w:bottom w:val="none" w:sz="0" w:space="0" w:color="auto"/>
            <w:right w:val="none" w:sz="0" w:space="0" w:color="auto"/>
          </w:divBdr>
        </w:div>
        <w:div w:id="2133818005">
          <w:marLeft w:val="0"/>
          <w:marRight w:val="0"/>
          <w:marTop w:val="0"/>
          <w:marBottom w:val="0"/>
          <w:divBdr>
            <w:top w:val="none" w:sz="0" w:space="0" w:color="auto"/>
            <w:left w:val="none" w:sz="0" w:space="0" w:color="auto"/>
            <w:bottom w:val="none" w:sz="0" w:space="0" w:color="auto"/>
            <w:right w:val="none" w:sz="0" w:space="0" w:color="auto"/>
          </w:divBdr>
        </w:div>
      </w:divsChild>
    </w:div>
    <w:div w:id="1224675527">
      <w:bodyDiv w:val="1"/>
      <w:marLeft w:val="0"/>
      <w:marRight w:val="0"/>
      <w:marTop w:val="0"/>
      <w:marBottom w:val="0"/>
      <w:divBdr>
        <w:top w:val="none" w:sz="0" w:space="0" w:color="auto"/>
        <w:left w:val="none" w:sz="0" w:space="0" w:color="auto"/>
        <w:bottom w:val="none" w:sz="0" w:space="0" w:color="auto"/>
        <w:right w:val="none" w:sz="0" w:space="0" w:color="auto"/>
      </w:divBdr>
    </w:div>
    <w:div w:id="1288391117">
      <w:bodyDiv w:val="1"/>
      <w:marLeft w:val="0"/>
      <w:marRight w:val="0"/>
      <w:marTop w:val="0"/>
      <w:marBottom w:val="0"/>
      <w:divBdr>
        <w:top w:val="none" w:sz="0" w:space="0" w:color="auto"/>
        <w:left w:val="none" w:sz="0" w:space="0" w:color="auto"/>
        <w:bottom w:val="none" w:sz="0" w:space="0" w:color="auto"/>
        <w:right w:val="none" w:sz="0" w:space="0" w:color="auto"/>
      </w:divBdr>
    </w:div>
    <w:div w:id="1584336667">
      <w:bodyDiv w:val="1"/>
      <w:marLeft w:val="0"/>
      <w:marRight w:val="0"/>
      <w:marTop w:val="0"/>
      <w:marBottom w:val="0"/>
      <w:divBdr>
        <w:top w:val="none" w:sz="0" w:space="0" w:color="auto"/>
        <w:left w:val="none" w:sz="0" w:space="0" w:color="auto"/>
        <w:bottom w:val="none" w:sz="0" w:space="0" w:color="auto"/>
        <w:right w:val="none" w:sz="0" w:space="0" w:color="auto"/>
      </w:divBdr>
    </w:div>
    <w:div w:id="1664355585">
      <w:bodyDiv w:val="1"/>
      <w:marLeft w:val="0"/>
      <w:marRight w:val="0"/>
      <w:marTop w:val="0"/>
      <w:marBottom w:val="0"/>
      <w:divBdr>
        <w:top w:val="none" w:sz="0" w:space="0" w:color="auto"/>
        <w:left w:val="none" w:sz="0" w:space="0" w:color="auto"/>
        <w:bottom w:val="none" w:sz="0" w:space="0" w:color="auto"/>
        <w:right w:val="none" w:sz="0" w:space="0" w:color="auto"/>
      </w:divBdr>
    </w:div>
    <w:div w:id="1670597678">
      <w:bodyDiv w:val="1"/>
      <w:marLeft w:val="0"/>
      <w:marRight w:val="0"/>
      <w:marTop w:val="0"/>
      <w:marBottom w:val="0"/>
      <w:divBdr>
        <w:top w:val="none" w:sz="0" w:space="0" w:color="auto"/>
        <w:left w:val="none" w:sz="0" w:space="0" w:color="auto"/>
        <w:bottom w:val="none" w:sz="0" w:space="0" w:color="auto"/>
        <w:right w:val="none" w:sz="0" w:space="0" w:color="auto"/>
      </w:divBdr>
    </w:div>
    <w:div w:id="1844464967">
      <w:bodyDiv w:val="1"/>
      <w:marLeft w:val="0"/>
      <w:marRight w:val="0"/>
      <w:marTop w:val="0"/>
      <w:marBottom w:val="0"/>
      <w:divBdr>
        <w:top w:val="none" w:sz="0" w:space="0" w:color="auto"/>
        <w:left w:val="none" w:sz="0" w:space="0" w:color="auto"/>
        <w:bottom w:val="none" w:sz="0" w:space="0" w:color="auto"/>
        <w:right w:val="none" w:sz="0" w:space="0" w:color="auto"/>
      </w:divBdr>
    </w:div>
    <w:div w:id="186420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170950/0" TargetMode="External"/><Relationship Id="rId18" Type="http://schemas.openxmlformats.org/officeDocument/2006/relationships/hyperlink" Target="http://ivo.garant.ru/document/redirect/404917355/1000" TargetMode="External"/><Relationship Id="rId26" Type="http://schemas.openxmlformats.org/officeDocument/2006/relationships/hyperlink" Target="http://ivo.garant.ru/document/redirect/70650726/0" TargetMode="External"/><Relationship Id="rId39" Type="http://schemas.openxmlformats.org/officeDocument/2006/relationships/hyperlink" Target="http://ivo.garant.ru/document/redirect/70465940/0" TargetMode="External"/><Relationship Id="rId3" Type="http://schemas.openxmlformats.org/officeDocument/2006/relationships/styles" Target="styles.xml"/><Relationship Id="rId21" Type="http://schemas.openxmlformats.org/officeDocument/2006/relationships/hyperlink" Target="http://ivo.garant.ru/document/redirect/179222/0" TargetMode="External"/><Relationship Id="rId34" Type="http://schemas.openxmlformats.org/officeDocument/2006/relationships/hyperlink" Target="http://ivo.garant.ru/document/redirect/179222/0" TargetMode="External"/><Relationship Id="rId42" Type="http://schemas.openxmlformats.org/officeDocument/2006/relationships/hyperlink" Target="http://ivo.garant.ru/document/redirect/179222/0" TargetMode="External"/><Relationship Id="rId47" Type="http://schemas.openxmlformats.org/officeDocument/2006/relationships/hyperlink" Target="http://ivo.garant.ru/document/redirect/179222/0" TargetMode="External"/><Relationship Id="rId50" Type="http://schemas.openxmlformats.org/officeDocument/2006/relationships/hyperlink" Target="http://ivo.garant.ru/document/redirect/179222/0" TargetMode="External"/><Relationship Id="rId7" Type="http://schemas.openxmlformats.org/officeDocument/2006/relationships/endnotes" Target="endnotes.xml"/><Relationship Id="rId12" Type="http://schemas.openxmlformats.org/officeDocument/2006/relationships/hyperlink" Target="http://ivo.garant.ru/document/redirect/70284934/0" TargetMode="External"/><Relationship Id="rId17" Type="http://schemas.openxmlformats.org/officeDocument/2006/relationships/header" Target="header1.xml"/><Relationship Id="rId25" Type="http://schemas.openxmlformats.org/officeDocument/2006/relationships/hyperlink" Target="http://ivo.garant.ru/document/redirect/179222/0" TargetMode="External"/><Relationship Id="rId33" Type="http://schemas.openxmlformats.org/officeDocument/2006/relationships/hyperlink" Target="http://ivo.garant.ru/document/redirect/179222/0" TargetMode="External"/><Relationship Id="rId38" Type="http://schemas.openxmlformats.org/officeDocument/2006/relationships/hyperlink" Target="http://ivo.garant.ru/document/redirect/179222/0" TargetMode="External"/><Relationship Id="rId46" Type="http://schemas.openxmlformats.org/officeDocument/2006/relationships/hyperlink" Target="http://ivo.garant.ru/document/redirect/179222/0" TargetMode="External"/><Relationship Id="rId2" Type="http://schemas.openxmlformats.org/officeDocument/2006/relationships/numbering" Target="numbering.xml"/><Relationship Id="rId16" Type="http://schemas.openxmlformats.org/officeDocument/2006/relationships/hyperlink" Target="consultantplus://offline/ref=EA71B6EA1F6A1955E2AD36F84E5D8A9D323DBA2785EF64E9EC53ABE7EE01CA69A96843B708836DCCB006966E1F285184933DB2E17EB73652P5EFK" TargetMode="External"/><Relationship Id="rId20" Type="http://schemas.openxmlformats.org/officeDocument/2006/relationships/hyperlink" Target="http://ivo.garant.ru/document/redirect/179222/0" TargetMode="External"/><Relationship Id="rId29" Type="http://schemas.openxmlformats.org/officeDocument/2006/relationships/hyperlink" Target="http://ivo.garant.ru/document/redirect/70284934/0" TargetMode="External"/><Relationship Id="rId41" Type="http://schemas.openxmlformats.org/officeDocument/2006/relationships/hyperlink" Target="http://ivo.garant.ru/document/redirect/17922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2112604/78111" TargetMode="External"/><Relationship Id="rId24" Type="http://schemas.openxmlformats.org/officeDocument/2006/relationships/hyperlink" Target="http://ivo.garant.ru/document/redirect/70650726/0" TargetMode="External"/><Relationship Id="rId32" Type="http://schemas.openxmlformats.org/officeDocument/2006/relationships/hyperlink" Target="http://ivo.garant.ru/document/redirect/179222/0" TargetMode="External"/><Relationship Id="rId37" Type="http://schemas.openxmlformats.org/officeDocument/2006/relationships/hyperlink" Target="http://ivo.garant.ru/document/redirect/179222/0" TargetMode="External"/><Relationship Id="rId40" Type="http://schemas.openxmlformats.org/officeDocument/2006/relationships/hyperlink" Target="http://ivo.garant.ru/document/redirect/179222/0" TargetMode="External"/><Relationship Id="rId45" Type="http://schemas.openxmlformats.org/officeDocument/2006/relationships/hyperlink" Target="http://ivo.garant.ru/document/redirect/70284934/300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document/redirect/70284934/3000" TargetMode="External"/><Relationship Id="rId23" Type="http://schemas.openxmlformats.org/officeDocument/2006/relationships/hyperlink" Target="http://ivo.garant.ru/document/redirect/179222/0" TargetMode="External"/><Relationship Id="rId28" Type="http://schemas.openxmlformats.org/officeDocument/2006/relationships/hyperlink" Target="http://ivo.garant.ru/document/redirect/179222/0" TargetMode="External"/><Relationship Id="rId36" Type="http://schemas.openxmlformats.org/officeDocument/2006/relationships/hyperlink" Target="http://ivo.garant.ru/document/redirect/70465940/0" TargetMode="External"/><Relationship Id="rId49" Type="http://schemas.openxmlformats.org/officeDocument/2006/relationships/hyperlink" Target="http://ivo.garant.ru/document/redirect/179222/0" TargetMode="External"/><Relationship Id="rId10" Type="http://schemas.openxmlformats.org/officeDocument/2006/relationships/hyperlink" Target="http://ivo.garant.ru/document/redirect/12112604/78111" TargetMode="External"/><Relationship Id="rId19" Type="http://schemas.openxmlformats.org/officeDocument/2006/relationships/hyperlink" Target="http://ivo.garant.ru/document/redirect/70465940/0" TargetMode="External"/><Relationship Id="rId31" Type="http://schemas.openxmlformats.org/officeDocument/2006/relationships/hyperlink" Target="http://ivo.garant.ru/document/redirect/179222/0" TargetMode="External"/><Relationship Id="rId44" Type="http://schemas.openxmlformats.org/officeDocument/2006/relationships/hyperlink" Target="http://ivo.garant.ru/document/redirect/179222/0" TargetMode="External"/><Relationship Id="rId52" Type="http://schemas.openxmlformats.org/officeDocument/2006/relationships/hyperlink" Target="http://ivo.garant.ru/document/redirect/179222/0" TargetMode="External"/><Relationship Id="rId4" Type="http://schemas.openxmlformats.org/officeDocument/2006/relationships/settings" Target="settings.xml"/><Relationship Id="rId9" Type="http://schemas.openxmlformats.org/officeDocument/2006/relationships/hyperlink" Target="http://ivo.garant.ru/document/redirect/70465940/0" TargetMode="External"/><Relationship Id="rId14" Type="http://schemas.openxmlformats.org/officeDocument/2006/relationships/hyperlink" Target="http://ivo.garant.ru/document/redirect/70284934/3000" TargetMode="External"/><Relationship Id="rId22" Type="http://schemas.openxmlformats.org/officeDocument/2006/relationships/hyperlink" Target="http://ivo.garant.ru/document/redirect/70650726/0" TargetMode="External"/><Relationship Id="rId27" Type="http://schemas.openxmlformats.org/officeDocument/2006/relationships/hyperlink" Target="http://ivo.garant.ru/document/redirect/179222/0" TargetMode="External"/><Relationship Id="rId30" Type="http://schemas.openxmlformats.org/officeDocument/2006/relationships/hyperlink" Target="http://ivo.garant.ru/document/redirect/179222/0" TargetMode="External"/><Relationship Id="rId35" Type="http://schemas.openxmlformats.org/officeDocument/2006/relationships/hyperlink" Target="http://ivo.garant.ru/document/redirect/179222/0" TargetMode="External"/><Relationship Id="rId43" Type="http://schemas.openxmlformats.org/officeDocument/2006/relationships/hyperlink" Target="http://ivo.garant.ru/document/redirect/70284934/3000" TargetMode="External"/><Relationship Id="rId48" Type="http://schemas.openxmlformats.org/officeDocument/2006/relationships/hyperlink" Target="http://ivo.garant.ru/document/redirect/70284934/3000" TargetMode="External"/><Relationship Id="rId8" Type="http://schemas.openxmlformats.org/officeDocument/2006/relationships/hyperlink" Target="http://ivo.garant.ru/document/redirect/407464801/3000" TargetMode="External"/><Relationship Id="rId51" Type="http://schemas.openxmlformats.org/officeDocument/2006/relationships/hyperlink" Target="http://ivo.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8A70-4BE9-4D74-B45A-0D609E68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Pages>
  <Words>15802</Words>
  <Characters>90077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Гринёва</dc:creator>
  <cp:keywords/>
  <dc:description/>
  <cp:lastModifiedBy>User</cp:lastModifiedBy>
  <cp:revision>131</cp:revision>
  <cp:lastPrinted>2023-04-12T04:20:00Z</cp:lastPrinted>
  <dcterms:created xsi:type="dcterms:W3CDTF">2021-01-15T03:19:00Z</dcterms:created>
  <dcterms:modified xsi:type="dcterms:W3CDTF">2024-07-02T00:39:00Z</dcterms:modified>
</cp:coreProperties>
</file>