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EAA6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МУНИЦИПАЛЬНОЕ ОБРАЗОВАНИЕ ТОЛПАРОВСКОЕ СЕЛЬСКОЕ ПОСЕЛЕНИЕ</w:t>
      </w:r>
    </w:p>
    <w:p w14:paraId="791DBFD0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14:paraId="055482C8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14:paraId="1629DBA5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EDC0A21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14:paraId="3A7D6EE1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14:paraId="79136DE0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B16CB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1C5663A8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9EBE3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14:paraId="7E1B44B8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7283E34" w14:textId="65467E4E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DE7385D" w14:textId="77777777" w:rsidR="00BC796A" w:rsidRP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DE3315" w14:textId="2D6BDC36" w:rsidR="00BC796A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Киевский</w:t>
      </w:r>
    </w:p>
    <w:p w14:paraId="1DEBC2C9" w14:textId="77777777" w:rsidR="00AA4A38" w:rsidRPr="00BC796A" w:rsidRDefault="00AA4A38" w:rsidP="00BC7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DEEE3" w14:textId="789C5136" w:rsidR="00BC796A" w:rsidRPr="00AA4A38" w:rsidRDefault="00BC796A" w:rsidP="00AA4A38">
      <w:pPr>
        <w:pStyle w:val="a3"/>
        <w:jc w:val="center"/>
        <w:rPr>
          <w:color w:val="000000"/>
        </w:rPr>
      </w:pPr>
      <w:r w:rsidRPr="00AA4A38">
        <w:rPr>
          <w:color w:val="000000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AA4A38">
        <w:rPr>
          <w:color w:val="000000"/>
        </w:rPr>
        <w:t>Толпаровского</w:t>
      </w:r>
      <w:proofErr w:type="spellEnd"/>
      <w:r w:rsidRPr="00AA4A38">
        <w:rPr>
          <w:color w:val="000000"/>
        </w:rPr>
        <w:t xml:space="preserve"> сельского поселения на 2022-2023 годы</w:t>
      </w:r>
    </w:p>
    <w:p w14:paraId="26AF234C" w14:textId="72C2CE9F" w:rsidR="00BC796A" w:rsidRPr="00AA4A38" w:rsidRDefault="00BC796A" w:rsidP="00BC796A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 xml:space="preserve">             </w:t>
      </w:r>
      <w:r w:rsidRPr="00AA4A38">
        <w:rPr>
          <w:color w:val="000000"/>
        </w:rPr>
        <w:t>В соответствии с Федеральным законом Российской Федерации от 25.12.2008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16.08.2021 года № 478 «О Национальном плане противодействия коррупции на 2021 - 2024 годы»</w:t>
      </w:r>
    </w:p>
    <w:p w14:paraId="27E9F460" w14:textId="77777777" w:rsidR="00BC796A" w:rsidRPr="00AA4A38" w:rsidRDefault="00BC796A" w:rsidP="00BC796A">
      <w:pPr>
        <w:pStyle w:val="a3"/>
        <w:rPr>
          <w:color w:val="000000"/>
        </w:rPr>
      </w:pPr>
      <w:r w:rsidRPr="00AA4A38">
        <w:rPr>
          <w:color w:val="000000"/>
        </w:rPr>
        <w:t>ПОСТАНОВЛЯЮ:</w:t>
      </w:r>
    </w:p>
    <w:p w14:paraId="5550D194" w14:textId="1AC15197" w:rsidR="00BC796A" w:rsidRPr="00AA4A38" w:rsidRDefault="00BC796A" w:rsidP="00BC796A">
      <w:pPr>
        <w:pStyle w:val="a3"/>
        <w:rPr>
          <w:color w:val="000000"/>
        </w:rPr>
      </w:pPr>
      <w:r w:rsidRPr="00AA4A38">
        <w:rPr>
          <w:color w:val="000000"/>
        </w:rPr>
        <w:t xml:space="preserve">1. Утвердить План мероприятий по противодействию коррупции в Администрации </w:t>
      </w:r>
      <w:proofErr w:type="spellStart"/>
      <w:r w:rsidRPr="00AA4A38">
        <w:rPr>
          <w:color w:val="000000"/>
        </w:rPr>
        <w:t>Толпаровского</w:t>
      </w:r>
      <w:proofErr w:type="spellEnd"/>
      <w:r w:rsidRPr="00AA4A38">
        <w:rPr>
          <w:color w:val="000000"/>
        </w:rPr>
        <w:t xml:space="preserve"> сельского поселения на 2022 - 2023 годы.</w:t>
      </w:r>
    </w:p>
    <w:p w14:paraId="1884F847" w14:textId="77777777" w:rsidR="00BC796A" w:rsidRPr="00AA4A38" w:rsidRDefault="00BC796A" w:rsidP="00BC796A">
      <w:pPr>
        <w:pStyle w:val="a3"/>
        <w:rPr>
          <w:color w:val="000000"/>
        </w:rPr>
      </w:pPr>
      <w:r w:rsidRPr="00AA4A38">
        <w:rPr>
          <w:color w:val="000000"/>
        </w:rPr>
        <w:t>2. Настоящее постановление вступает в силу со дня его подписания.</w:t>
      </w:r>
    </w:p>
    <w:p w14:paraId="403589A5" w14:textId="77777777" w:rsidR="00BC796A" w:rsidRPr="00AA4A38" w:rsidRDefault="00BC796A" w:rsidP="00BC796A">
      <w:pPr>
        <w:pStyle w:val="a3"/>
        <w:rPr>
          <w:color w:val="000000"/>
        </w:rPr>
      </w:pPr>
      <w:r w:rsidRPr="00AA4A38">
        <w:rPr>
          <w:color w:val="000000"/>
        </w:rPr>
        <w:t>3. Контроль исполнения настоящего постановления оставляю за собой.</w:t>
      </w:r>
    </w:p>
    <w:p w14:paraId="60EE4E37" w14:textId="1B6A6B1B" w:rsidR="00A042DF" w:rsidRPr="00AA4A38" w:rsidRDefault="00A042DF">
      <w:pPr>
        <w:rPr>
          <w:sz w:val="24"/>
          <w:szCs w:val="24"/>
        </w:rPr>
      </w:pPr>
    </w:p>
    <w:p w14:paraId="5C9BB8CF" w14:textId="5D0DBA69" w:rsidR="00BC796A" w:rsidRPr="00AA4A38" w:rsidRDefault="00BC796A" w:rsidP="00BC796A">
      <w:pPr>
        <w:rPr>
          <w:sz w:val="24"/>
          <w:szCs w:val="24"/>
        </w:rPr>
      </w:pPr>
    </w:p>
    <w:p w14:paraId="53B06E70" w14:textId="77777777" w:rsidR="00BC796A" w:rsidRPr="00AA4A38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14:paraId="32899561" w14:textId="77777777" w:rsidR="00BC796A" w:rsidRPr="00AA4A38" w:rsidRDefault="00BC796A" w:rsidP="00B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</w:t>
      </w:r>
      <w:proofErr w:type="gramEnd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    А.И. Романов </w:t>
      </w:r>
    </w:p>
    <w:p w14:paraId="63348A25" w14:textId="367D9E20" w:rsidR="00BC796A" w:rsidRPr="00AA4A38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80EEA" w14:textId="77D0DFF3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C6F48" w14:textId="7AB5D653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C1EB2" w14:textId="796265E8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C6DEA" w14:textId="521F75E3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A55B7" w14:textId="6DB7158F" w:rsidR="00AA4A38" w:rsidRDefault="00AA4A38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3051D" w14:textId="0BA7EE3F" w:rsidR="00AA4A38" w:rsidRDefault="00AA4A38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BB004" w14:textId="724C6E14" w:rsidR="00AA4A38" w:rsidRDefault="00AA4A38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7F34B" w14:textId="77777777" w:rsidR="00AA4A38" w:rsidRDefault="00AA4A38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B5004" w14:textId="51399653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8C525" w14:textId="67BFF1DC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E6175" w14:textId="41DDABDB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6CF0A" w14:textId="3BAC6170" w:rsidR="00BC796A" w:rsidRP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796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14:paraId="5F22D3E9" w14:textId="17C8C390" w:rsidR="00BC796A" w:rsidRP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 xml:space="preserve"> постановлению Администрации </w:t>
      </w:r>
      <w:proofErr w:type="spellStart"/>
      <w:r w:rsidRPr="00BC796A">
        <w:rPr>
          <w:rFonts w:ascii="Times New Roman" w:eastAsia="Times New Roman" w:hAnsi="Times New Roman" w:cs="Times New Roman"/>
          <w:bCs/>
          <w:lang w:eastAsia="ru-RU"/>
        </w:rPr>
        <w:t>Толпаровского</w:t>
      </w:r>
      <w:proofErr w:type="spellEnd"/>
    </w:p>
    <w:p w14:paraId="3C381FB3" w14:textId="245566B6" w:rsidR="00BC796A" w:rsidRP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>ельского поселения от 24.01.2022 № 4</w:t>
      </w:r>
    </w:p>
    <w:p w14:paraId="608435C8" w14:textId="2670A43D" w:rsidR="00BC796A" w:rsidRDefault="00BC796A" w:rsidP="008A6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96FAF" w14:textId="407FD73A" w:rsidR="008A6E88" w:rsidRDefault="008A6E88" w:rsidP="008A6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ПЛАН </w:t>
      </w:r>
    </w:p>
    <w:p w14:paraId="16215884" w14:textId="77777777" w:rsidR="008A6E88" w:rsidRDefault="008A6E88" w:rsidP="008A6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2022-2023 годы</w:t>
      </w:r>
    </w:p>
    <w:p w14:paraId="724BA6D9" w14:textId="77777777" w:rsidR="008A6E88" w:rsidRDefault="008A6E88" w:rsidP="008A6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4486"/>
        <w:gridCol w:w="1692"/>
        <w:gridCol w:w="1988"/>
      </w:tblGrid>
      <w:tr w:rsidR="008A6E88" w14:paraId="280F258F" w14:textId="1C27363A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06167EE7" w14:textId="7618EA05" w:rsidR="008A6E88" w:rsidRDefault="008A6E88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166" w:type="dxa"/>
            <w:gridSpan w:val="3"/>
          </w:tcPr>
          <w:p w14:paraId="27580086" w14:textId="57A8805B" w:rsidR="008A6E88" w:rsidRDefault="008A6E88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Правовые антикоррупционные мероприятия</w:t>
            </w:r>
          </w:p>
        </w:tc>
      </w:tr>
      <w:tr w:rsidR="00110B4B" w14:paraId="462E4442" w14:textId="2CF5AEFA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1E14701E" w14:textId="1D330DCB" w:rsidR="00110B4B" w:rsidRPr="00E77A0F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86" w:type="dxa"/>
          </w:tcPr>
          <w:p w14:paraId="111DFAE1" w14:textId="626C3D98" w:rsidR="00110B4B" w:rsidRPr="00E77A0F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692" w:type="dxa"/>
          </w:tcPr>
          <w:p w14:paraId="26D2E671" w14:textId="77777777" w:rsidR="00110B4B" w:rsidRPr="00E77A0F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76453B" w14:textId="66CD8453" w:rsidR="00110B4B" w:rsidRPr="00E77A0F" w:rsidRDefault="00110B4B" w:rsidP="0011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74A8D310" w14:textId="2231F673" w:rsidR="00110B4B" w:rsidRPr="00E77A0F" w:rsidRDefault="0011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="00E77A0F"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77A0F"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="00E77A0F"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684686A8" w14:textId="77777777" w:rsidR="00110B4B" w:rsidRPr="00E77A0F" w:rsidRDefault="00110B4B" w:rsidP="0011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4B" w14:paraId="2C38BEB6" w14:textId="4D38CEF4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0EE1D3DE" w14:textId="4EF4615E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86" w:type="dxa"/>
          </w:tcPr>
          <w:p w14:paraId="0889AA4B" w14:textId="34FEAF10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проектов муниципальных правовых актов; мониторинг проведения данной экспертизы; работа по учету рекомендаций об устранении коррупциогенных факторов, выявленных в муниципальных правовых актах</w:t>
            </w:r>
          </w:p>
        </w:tc>
        <w:tc>
          <w:tcPr>
            <w:tcW w:w="1692" w:type="dxa"/>
          </w:tcPr>
          <w:p w14:paraId="2456AD08" w14:textId="254459CA" w:rsidR="00110B4B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75FB6227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176837A4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67C6CB92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19B09904" w14:textId="7D1A22B0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86" w:type="dxa"/>
          </w:tcPr>
          <w:p w14:paraId="26EAF018" w14:textId="0853E8BC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приведение Устава МО «</w:t>
            </w:r>
            <w:proofErr w:type="spellStart"/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олпаровское</w:t>
            </w:r>
            <w:proofErr w:type="spellEnd"/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1692" w:type="dxa"/>
          </w:tcPr>
          <w:p w14:paraId="1E0980B1" w14:textId="0495EE11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2BEFC2B7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6D9AD413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40C99619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2DF54F90" w14:textId="018B22F6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14:paraId="36FA1A09" w14:textId="55D65ACA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антикоррупционные мероприятия</w:t>
            </w:r>
          </w:p>
        </w:tc>
        <w:tc>
          <w:tcPr>
            <w:tcW w:w="1692" w:type="dxa"/>
          </w:tcPr>
          <w:p w14:paraId="33C59320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14:paraId="3DAA13E2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31BAC841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42683F28" w14:textId="6E607F87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86" w:type="dxa"/>
          </w:tcPr>
          <w:p w14:paraId="30562B31" w14:textId="6D81FFA9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контроля за соблюдением муниципальными служащими ограничений и запретов, предусмотренных законодательством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14:paraId="344BCB8E" w14:textId="77777777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5ACCE13F" w14:textId="021879FF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280DAB31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00EA25DA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55642764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2F68C391" w14:textId="35E18C35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86" w:type="dxa"/>
          </w:tcPr>
          <w:p w14:paraId="6123666B" w14:textId="2BDB9EB3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1692" w:type="dxa"/>
          </w:tcPr>
          <w:p w14:paraId="261D016C" w14:textId="000CD141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1637B406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41CC4AF3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4C4DC5F8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4B378A7C" w14:textId="788BAE73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86" w:type="dxa"/>
          </w:tcPr>
          <w:p w14:paraId="2CC8844D" w14:textId="34FCE4C1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Опубликование сведений о доходах, об имуществе и обязательствах имущественного характера супруги (супруга) и несовершеннолетних детей муниципальных служащих и руководителей муниципальных учреждений</w:t>
            </w:r>
          </w:p>
        </w:tc>
        <w:tc>
          <w:tcPr>
            <w:tcW w:w="1692" w:type="dxa"/>
          </w:tcPr>
          <w:p w14:paraId="23883BDE" w14:textId="46EF8A9E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72021195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3C6D6879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5E4E8946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31619D27" w14:textId="70D0C8B1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86" w:type="dxa"/>
          </w:tcPr>
          <w:p w14:paraId="08D6ABBA" w14:textId="4914944D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</w:t>
            </w:r>
          </w:p>
        </w:tc>
        <w:tc>
          <w:tcPr>
            <w:tcW w:w="1692" w:type="dxa"/>
          </w:tcPr>
          <w:p w14:paraId="2E86A7C8" w14:textId="2E88392C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5469854D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EDF79BF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324066EB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028AF1EE" w14:textId="228507DE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86" w:type="dxa"/>
          </w:tcPr>
          <w:p w14:paraId="276FE3AC" w14:textId="0C9405F2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Ознакомление муниципальных служащих с положениями законодательства РФ о противодействии коррупции</w:t>
            </w:r>
          </w:p>
        </w:tc>
        <w:tc>
          <w:tcPr>
            <w:tcW w:w="1692" w:type="dxa"/>
          </w:tcPr>
          <w:p w14:paraId="0A7DF769" w14:textId="2391F5F6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6F2BC4B2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1D892AEC" w14:textId="77777777" w:rsidR="00110B4B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4B" w14:paraId="41901714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45C76264" w14:textId="5AEA5DBA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86" w:type="dxa"/>
          </w:tcPr>
          <w:p w14:paraId="0D167125" w14:textId="54B94F85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1692" w:type="dxa"/>
          </w:tcPr>
          <w:p w14:paraId="30FF519D" w14:textId="3638BA8D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4DEABE37" w14:textId="52F210FA" w:rsidR="00110B4B" w:rsidRPr="00E77A0F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10B4B" w14:paraId="4C46A2E7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375B039F" w14:textId="671B3FA4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86" w:type="dxa"/>
          </w:tcPr>
          <w:p w14:paraId="39A6AF8C" w14:textId="6A59328E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 (участие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1692" w:type="dxa"/>
          </w:tcPr>
          <w:p w14:paraId="4AA9696C" w14:textId="761518B0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603E2CB9" w14:textId="1169F8B4" w:rsidR="00110B4B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10B4B" w14:paraId="1DF3D08B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0D986543" w14:textId="500F7905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486" w:type="dxa"/>
          </w:tcPr>
          <w:p w14:paraId="2A7175C9" w14:textId="3D7962F5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Участие муниципальных служащих, в должностные обязанности которых входит участие в проведении закупок товаров, раб, услуг для обеспечения муниципальных нужд,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1692" w:type="dxa"/>
          </w:tcPr>
          <w:p w14:paraId="5DC06D92" w14:textId="3BE7134A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3A3853CE" w14:textId="12E272F6" w:rsidR="00110B4B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10B4B" w14:paraId="6A5D9AB4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04448AB0" w14:textId="2404ED78" w:rsidR="00110B4B" w:rsidRPr="00A42219" w:rsidRDefault="00110B4B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14:paraId="548930FE" w14:textId="43900DCC" w:rsidR="00110B4B" w:rsidRPr="00A42219" w:rsidRDefault="00110B4B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Информационно-просветительские антикоррупционные мероприятия</w:t>
            </w:r>
          </w:p>
        </w:tc>
        <w:tc>
          <w:tcPr>
            <w:tcW w:w="1692" w:type="dxa"/>
          </w:tcPr>
          <w:p w14:paraId="2E295CD0" w14:textId="7E3DD0B5" w:rsidR="00110B4B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03DA578E" w14:textId="5234F961" w:rsidR="00110B4B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7A0F" w14:paraId="5B2FE552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3814DFEF" w14:textId="2FB4E43E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6" w:type="dxa"/>
          </w:tcPr>
          <w:p w14:paraId="13DF9803" w14:textId="77AF16ED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 xml:space="preserve">Обновление информации на официальном сайте администрации </w:t>
            </w:r>
            <w:proofErr w:type="spellStart"/>
            <w:r w:rsidRPr="00A42219">
              <w:rPr>
                <w:bCs/>
                <w:color w:val="000000"/>
              </w:rPr>
              <w:t>Т</w:t>
            </w:r>
            <w:r w:rsidR="00A42219">
              <w:rPr>
                <w:bCs/>
                <w:color w:val="000000"/>
              </w:rPr>
              <w:t>олпаровского</w:t>
            </w:r>
            <w:proofErr w:type="spellEnd"/>
            <w:r w:rsidRPr="00A42219">
              <w:rPr>
                <w:bCs/>
                <w:color w:val="000000"/>
              </w:rPr>
              <w:t xml:space="preserve"> сельског</w:t>
            </w:r>
            <w:r w:rsidRPr="00A42219">
              <w:rPr>
                <w:bCs/>
                <w:color w:val="000000"/>
              </w:rPr>
              <w:t>о поселения</w:t>
            </w:r>
          </w:p>
        </w:tc>
        <w:tc>
          <w:tcPr>
            <w:tcW w:w="1692" w:type="dxa"/>
          </w:tcPr>
          <w:p w14:paraId="03D769CF" w14:textId="247CA16C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7A02DEF2" w14:textId="318EE6B2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7A0F" w14:paraId="620F8D7B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4425C2D4" w14:textId="123E6335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86" w:type="dxa"/>
          </w:tcPr>
          <w:p w14:paraId="77B023CB" w14:textId="5DA2350F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="00A42219">
              <w:rPr>
                <w:bCs/>
                <w:color w:val="000000"/>
              </w:rPr>
              <w:t>Толпаровского</w:t>
            </w:r>
            <w:proofErr w:type="spellEnd"/>
            <w:r w:rsidRPr="00A42219">
              <w:rPr>
                <w:bCs/>
                <w:color w:val="000000"/>
              </w:rPr>
              <w:t xml:space="preserve"> сельского поселения </w:t>
            </w:r>
            <w:proofErr w:type="gramStart"/>
            <w:r w:rsidRPr="00A42219">
              <w:rPr>
                <w:bCs/>
                <w:color w:val="000000"/>
              </w:rPr>
              <w:t>в соответствии с требованиями</w:t>
            </w:r>
            <w:proofErr w:type="gramEnd"/>
            <w:r w:rsidRPr="00A42219">
              <w:rPr>
                <w:bCs/>
                <w:color w:val="000000"/>
              </w:rPr>
              <w:t xml:space="preserve"> предусмотренными Федеральным законом № 8-ФЗ от 09.02.2009 г.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92" w:type="dxa"/>
          </w:tcPr>
          <w:p w14:paraId="3B5A0859" w14:textId="32DA6514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481783D1" w14:textId="7777777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07FF23DD" w14:textId="77777777" w:rsidR="00E77A0F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A0F" w14:paraId="1B2C5877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13B00187" w14:textId="69EDC8BA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86" w:type="dxa"/>
          </w:tcPr>
          <w:p w14:paraId="623743CD" w14:textId="3403F4A3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 xml:space="preserve">Ведение и своевременная корректировка на официальном сайте администрации </w:t>
            </w:r>
            <w:proofErr w:type="spellStart"/>
            <w:r w:rsidRPr="00A42219">
              <w:rPr>
                <w:bCs/>
                <w:color w:val="000000"/>
              </w:rPr>
              <w:t>Т</w:t>
            </w:r>
            <w:r w:rsidR="00A42219">
              <w:rPr>
                <w:bCs/>
                <w:color w:val="000000"/>
              </w:rPr>
              <w:t>олпаровского</w:t>
            </w:r>
            <w:proofErr w:type="spellEnd"/>
            <w:r w:rsidRPr="00A42219">
              <w:rPr>
                <w:bCs/>
                <w:color w:val="000000"/>
              </w:rPr>
              <w:t xml:space="preserve"> сельского поселения в сети «Интернет» раздела «Противодействие коррупции»</w:t>
            </w:r>
          </w:p>
        </w:tc>
        <w:tc>
          <w:tcPr>
            <w:tcW w:w="1692" w:type="dxa"/>
          </w:tcPr>
          <w:p w14:paraId="7D30EC4E" w14:textId="16CCE79C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58E66E8F" w14:textId="5C974069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7A0F" w14:paraId="3337DF3E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2D0E1664" w14:textId="017C1E9A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14:paraId="107DB91F" w14:textId="4CFEAE7A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Антикоррупционные мероприятия в кадровой политике</w:t>
            </w:r>
          </w:p>
        </w:tc>
        <w:tc>
          <w:tcPr>
            <w:tcW w:w="1692" w:type="dxa"/>
          </w:tcPr>
          <w:p w14:paraId="423395FB" w14:textId="4DDE0FB5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500D8F1B" w14:textId="4AB6A9A7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7A0F" w14:paraId="28914CCC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45B3821F" w14:textId="036B56F9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86" w:type="dxa"/>
          </w:tcPr>
          <w:p w14:paraId="1293C64B" w14:textId="28F49C7D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Совершенствование нормативной и правовой базы по вопросам муниципальной службы</w:t>
            </w:r>
          </w:p>
        </w:tc>
        <w:tc>
          <w:tcPr>
            <w:tcW w:w="1692" w:type="dxa"/>
          </w:tcPr>
          <w:p w14:paraId="4A2AD55B" w14:textId="380C2428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6847E10B" w14:textId="6D720855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7A0F" w14:paraId="4F2AC0C1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35755EAF" w14:textId="718CE770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486" w:type="dxa"/>
          </w:tcPr>
          <w:p w14:paraId="72BE240E" w14:textId="1369410D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Организация работы по ознакомлению граждан, поступающих на муниципальную службу, с локальными актами, в том числе в сфере противодействия коррупции</w:t>
            </w:r>
          </w:p>
        </w:tc>
        <w:tc>
          <w:tcPr>
            <w:tcW w:w="1692" w:type="dxa"/>
          </w:tcPr>
          <w:p w14:paraId="037A2E0B" w14:textId="44D3D345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01450057" w14:textId="1872213E" w:rsidR="00E77A0F" w:rsidRPr="00E77A0F" w:rsidRDefault="00E77A0F" w:rsidP="00E77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7A0F" w14:paraId="0FAE7390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28126ACB" w14:textId="668D1F6E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86" w:type="dxa"/>
          </w:tcPr>
          <w:p w14:paraId="6597C855" w14:textId="22C44FF4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92" w:type="dxa"/>
          </w:tcPr>
          <w:p w14:paraId="0AED55E0" w14:textId="346B1D88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4E04228E" w14:textId="40CD2F00" w:rsidR="00E77A0F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77A0F" w14:paraId="1811A49D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09447572" w14:textId="45D0101A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86" w:type="dxa"/>
          </w:tcPr>
          <w:p w14:paraId="225A46BF" w14:textId="682886E8" w:rsidR="00E77A0F" w:rsidRPr="00A42219" w:rsidRDefault="00E77A0F" w:rsidP="00110B4B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      </w:r>
          </w:p>
        </w:tc>
        <w:tc>
          <w:tcPr>
            <w:tcW w:w="1692" w:type="dxa"/>
          </w:tcPr>
          <w:p w14:paraId="7C58C6EE" w14:textId="0C58ACA5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74D4857B" w14:textId="4949B9EB" w:rsidR="00E77A0F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77A0F" w14:paraId="45D9F3D3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73314B8F" w14:textId="3F43C322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86" w:type="dxa"/>
          </w:tcPr>
          <w:p w14:paraId="452C9147" w14:textId="4E857DE4" w:rsidR="00E77A0F" w:rsidRPr="00A42219" w:rsidRDefault="00E77A0F" w:rsidP="00E77A0F">
            <w:pPr>
              <w:pStyle w:val="a3"/>
              <w:jc w:val="both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692" w:type="dxa"/>
          </w:tcPr>
          <w:p w14:paraId="59CE3306" w14:textId="40E3FF4C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56884C0A" w14:textId="1FB03E76" w:rsidR="00E77A0F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77A0F" w14:paraId="37EB295E" w14:textId="77777777" w:rsidTr="00110B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69" w:type="dxa"/>
          </w:tcPr>
          <w:p w14:paraId="2958E140" w14:textId="14B7C739" w:rsidR="00E77A0F" w:rsidRPr="00A42219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86" w:type="dxa"/>
          </w:tcPr>
          <w:p w14:paraId="51C61630" w14:textId="739EF788" w:rsidR="00E77A0F" w:rsidRPr="00A42219" w:rsidRDefault="00E77A0F" w:rsidP="00E77A0F">
            <w:pPr>
              <w:pStyle w:val="a3"/>
              <w:jc w:val="both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комплекса организационных, разъяснительных мер 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обязанностях</w:t>
            </w:r>
          </w:p>
        </w:tc>
        <w:tc>
          <w:tcPr>
            <w:tcW w:w="1692" w:type="dxa"/>
          </w:tcPr>
          <w:p w14:paraId="374E0348" w14:textId="05C5D9C9" w:rsidR="00E77A0F" w:rsidRDefault="00A42219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постоянно</w:t>
            </w:r>
          </w:p>
        </w:tc>
        <w:tc>
          <w:tcPr>
            <w:tcW w:w="1988" w:type="dxa"/>
          </w:tcPr>
          <w:p w14:paraId="46E0C4D0" w14:textId="3668CB09" w:rsidR="00E77A0F" w:rsidRDefault="00E77A0F" w:rsidP="008A6E88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037093C8" w14:textId="184D8DF5" w:rsidR="008A6E88" w:rsidRDefault="008A6E88" w:rsidP="008A6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1BC60A" w14:textId="55893DF4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AAF0F" w14:textId="53BA77C3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15F37" w14:textId="6AFE7F9E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2CAE8" w14:textId="0EDEFF86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D77F8" w14:textId="65F03916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CAF295" w14:textId="43C9260E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5BE75" w14:textId="3B283A0A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75991" w14:textId="7943D189" w:rsid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A6803" w14:textId="77777777" w:rsidR="00BC796A" w:rsidRPr="00BC796A" w:rsidRDefault="00BC796A" w:rsidP="00BC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5267B" w14:textId="2A9242CF" w:rsidR="00BC796A" w:rsidRDefault="00BC796A" w:rsidP="00BC796A">
      <w:pPr>
        <w:ind w:firstLine="708"/>
      </w:pPr>
    </w:p>
    <w:p w14:paraId="4819B812" w14:textId="1DB75F36" w:rsidR="00BC796A" w:rsidRDefault="00BC796A" w:rsidP="00BC796A">
      <w:pPr>
        <w:ind w:firstLine="708"/>
      </w:pPr>
    </w:p>
    <w:p w14:paraId="1ECC57D6" w14:textId="20526F95" w:rsidR="00BC796A" w:rsidRDefault="00BC796A" w:rsidP="00BC796A">
      <w:pPr>
        <w:ind w:firstLine="708"/>
      </w:pPr>
    </w:p>
    <w:p w14:paraId="158F5B82" w14:textId="37B63C6E" w:rsidR="00BC796A" w:rsidRDefault="00BC796A" w:rsidP="00BC796A">
      <w:pPr>
        <w:ind w:firstLine="708"/>
      </w:pPr>
    </w:p>
    <w:p w14:paraId="65391642" w14:textId="5A17DB0F" w:rsidR="00BC796A" w:rsidRDefault="00BC796A" w:rsidP="00BC796A">
      <w:pPr>
        <w:ind w:firstLine="708"/>
      </w:pPr>
    </w:p>
    <w:p w14:paraId="603BBCAB" w14:textId="6EC1CD60" w:rsidR="00BC796A" w:rsidRDefault="00BC796A" w:rsidP="00BC796A">
      <w:pPr>
        <w:ind w:firstLine="708"/>
      </w:pPr>
    </w:p>
    <w:p w14:paraId="1BF0D33D" w14:textId="00E48C47" w:rsidR="00BC796A" w:rsidRDefault="00BC796A" w:rsidP="00BC796A">
      <w:pPr>
        <w:ind w:firstLine="708"/>
      </w:pPr>
    </w:p>
    <w:p w14:paraId="5AE62D59" w14:textId="4B6699F5" w:rsidR="00BC796A" w:rsidRDefault="00BC796A" w:rsidP="00BC796A">
      <w:pPr>
        <w:ind w:firstLine="708"/>
      </w:pPr>
    </w:p>
    <w:p w14:paraId="3A2D1D27" w14:textId="6FC43024" w:rsidR="00BC796A" w:rsidRDefault="00BC796A" w:rsidP="00BC796A">
      <w:pPr>
        <w:ind w:firstLine="708"/>
      </w:pPr>
    </w:p>
    <w:p w14:paraId="5477C026" w14:textId="11136160" w:rsidR="00BC796A" w:rsidRDefault="00BC796A" w:rsidP="00BC796A">
      <w:pPr>
        <w:ind w:firstLine="708"/>
      </w:pPr>
    </w:p>
    <w:p w14:paraId="2F8B651C" w14:textId="11B2B6B8" w:rsidR="00BC796A" w:rsidRDefault="00BC796A" w:rsidP="00BC796A">
      <w:pPr>
        <w:ind w:firstLine="708"/>
      </w:pPr>
    </w:p>
    <w:p w14:paraId="101878A1" w14:textId="15D86C6B" w:rsidR="00BC796A" w:rsidRDefault="00BC796A" w:rsidP="00BC796A">
      <w:pPr>
        <w:ind w:firstLine="708"/>
      </w:pPr>
    </w:p>
    <w:p w14:paraId="2AC3F3A1" w14:textId="3A662827" w:rsidR="00BC796A" w:rsidRDefault="00BC796A" w:rsidP="00BC796A">
      <w:pPr>
        <w:ind w:firstLine="708"/>
      </w:pPr>
    </w:p>
    <w:p w14:paraId="68EBBD90" w14:textId="36D437F9" w:rsidR="00BC796A" w:rsidRDefault="00BC796A" w:rsidP="00BC796A">
      <w:pPr>
        <w:ind w:firstLine="708"/>
      </w:pPr>
    </w:p>
    <w:p w14:paraId="06740C33" w14:textId="2D04B19B" w:rsidR="00BC796A" w:rsidRDefault="00BC796A" w:rsidP="00BC796A">
      <w:pPr>
        <w:ind w:firstLine="708"/>
      </w:pPr>
    </w:p>
    <w:p w14:paraId="281E602D" w14:textId="305C6229" w:rsidR="00BC796A" w:rsidRDefault="00BC796A" w:rsidP="00BC796A">
      <w:pPr>
        <w:ind w:firstLine="708"/>
      </w:pPr>
    </w:p>
    <w:p w14:paraId="632E8121" w14:textId="0A1CBEB6" w:rsidR="00BC796A" w:rsidRDefault="00BC796A" w:rsidP="00BC796A">
      <w:pPr>
        <w:ind w:firstLine="708"/>
      </w:pPr>
    </w:p>
    <w:p w14:paraId="0BCCF8EE" w14:textId="51766766" w:rsidR="00BC796A" w:rsidRDefault="00BC796A" w:rsidP="00BC796A">
      <w:pPr>
        <w:ind w:firstLine="708"/>
      </w:pPr>
    </w:p>
    <w:p w14:paraId="4669A2F3" w14:textId="77777777" w:rsidR="00BC796A" w:rsidRPr="00BC796A" w:rsidRDefault="00BC796A" w:rsidP="00BC796A">
      <w:pPr>
        <w:ind w:firstLine="708"/>
      </w:pPr>
    </w:p>
    <w:sectPr w:rsidR="00BC796A" w:rsidRPr="00BC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6A"/>
    <w:rsid w:val="00110B4B"/>
    <w:rsid w:val="00412CDA"/>
    <w:rsid w:val="008A6E88"/>
    <w:rsid w:val="00A042DF"/>
    <w:rsid w:val="00A42219"/>
    <w:rsid w:val="00AA4A38"/>
    <w:rsid w:val="00BC796A"/>
    <w:rsid w:val="00E7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8B7"/>
  <w15:chartTrackingRefBased/>
  <w15:docId w15:val="{BD0FBF27-B8B3-4143-9A16-A0BAC68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2022-02-02T03:57:00Z</cp:lastPrinted>
  <dcterms:created xsi:type="dcterms:W3CDTF">2022-02-01T09:29:00Z</dcterms:created>
  <dcterms:modified xsi:type="dcterms:W3CDTF">2022-02-02T03:59:00Z</dcterms:modified>
</cp:coreProperties>
</file>