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68" w:rsidRPr="008D4C1B" w:rsidRDefault="00536668" w:rsidP="00536668">
      <w:pPr>
        <w:rPr>
          <w:b/>
          <w:sz w:val="22"/>
          <w:szCs w:val="22"/>
        </w:rPr>
      </w:pPr>
      <w:r w:rsidRPr="008D4C1B">
        <w:rPr>
          <w:b/>
          <w:sz w:val="22"/>
          <w:szCs w:val="22"/>
        </w:rPr>
        <w:t>МУНИЦИПАЛЬНОЕ ОБРАЗОВА</w:t>
      </w:r>
      <w:r>
        <w:rPr>
          <w:b/>
          <w:sz w:val="22"/>
          <w:szCs w:val="22"/>
        </w:rPr>
        <w:t>Н</w:t>
      </w:r>
      <w:r w:rsidRPr="008D4C1B">
        <w:rPr>
          <w:b/>
          <w:sz w:val="22"/>
          <w:szCs w:val="22"/>
        </w:rPr>
        <w:t xml:space="preserve">ИЕ « ТОЛПАРОВСКОЕ СЕЛЬСКОЕ ПОСЕЛЕНИЕ»                                         </w:t>
      </w:r>
    </w:p>
    <w:p w:rsidR="00536668" w:rsidRDefault="00536668" w:rsidP="00536668">
      <w:pPr>
        <w:rPr>
          <w:b/>
        </w:rPr>
      </w:pPr>
      <w:r>
        <w:rPr>
          <w:b/>
        </w:rPr>
        <w:t xml:space="preserve">                                                КАРГАСОКСКИЙ РАЙОН</w:t>
      </w:r>
    </w:p>
    <w:p w:rsidR="00536668" w:rsidRDefault="00536668" w:rsidP="00536668">
      <w:pPr>
        <w:rPr>
          <w:b/>
        </w:rPr>
      </w:pPr>
      <w:r>
        <w:rPr>
          <w:b/>
        </w:rPr>
        <w:t xml:space="preserve">                                                    ТОМСКАЯ ОБЛАСТЬ</w:t>
      </w:r>
    </w:p>
    <w:p w:rsidR="00536668" w:rsidRDefault="00536668" w:rsidP="00536668">
      <w:pPr>
        <w:rPr>
          <w:b/>
        </w:rPr>
      </w:pPr>
    </w:p>
    <w:p w:rsidR="00536668" w:rsidRDefault="00536668" w:rsidP="00536668">
      <w:pPr>
        <w:rPr>
          <w:b/>
        </w:rPr>
      </w:pPr>
      <w:r>
        <w:rPr>
          <w:b/>
        </w:rPr>
        <w:t xml:space="preserve">                                    Муниципальное казенное учреждение</w:t>
      </w:r>
    </w:p>
    <w:p w:rsidR="00536668" w:rsidRDefault="00536668" w:rsidP="00536668">
      <w:pPr>
        <w:rPr>
          <w:b/>
        </w:rPr>
      </w:pPr>
      <w:r>
        <w:rPr>
          <w:b/>
        </w:rPr>
        <w:t xml:space="preserve">                « СОВЕТ ТОЛПАРОВСКОГО СЕЛЬСКОГО ПОСЕЛЕНИЯ»</w:t>
      </w:r>
    </w:p>
    <w:p w:rsidR="00536668" w:rsidRDefault="00536668" w:rsidP="00536668">
      <w:pPr>
        <w:rPr>
          <w:b/>
        </w:rPr>
      </w:pPr>
    </w:p>
    <w:p w:rsidR="00536668" w:rsidRDefault="00536668" w:rsidP="00536668">
      <w:pPr>
        <w:ind w:left="2832"/>
        <w:jc w:val="both"/>
        <w:rPr>
          <w:b/>
        </w:rPr>
      </w:pPr>
      <w:r>
        <w:rPr>
          <w:b/>
        </w:rPr>
        <w:t xml:space="preserve">              РЕШЕНИЕ</w:t>
      </w:r>
      <w:r w:rsidRPr="00942061">
        <w:rPr>
          <w:b/>
        </w:rPr>
        <w:t xml:space="preserve"> </w:t>
      </w:r>
    </w:p>
    <w:p w:rsidR="00536668" w:rsidRDefault="00536668" w:rsidP="00536668">
      <w:pPr>
        <w:jc w:val="both"/>
        <w:rPr>
          <w:b/>
        </w:rPr>
      </w:pPr>
    </w:p>
    <w:p w:rsidR="00536668" w:rsidRDefault="00536668" w:rsidP="00536668">
      <w:pPr>
        <w:jc w:val="both"/>
        <w:rPr>
          <w:b/>
        </w:rPr>
      </w:pPr>
      <w:r>
        <w:rPr>
          <w:b/>
        </w:rPr>
        <w:t xml:space="preserve">  </w:t>
      </w:r>
      <w:r w:rsidR="00D80E63">
        <w:rPr>
          <w:b/>
        </w:rPr>
        <w:t>09.02.2015</w:t>
      </w:r>
      <w:r>
        <w:rPr>
          <w:b/>
        </w:rPr>
        <w:t xml:space="preserve">                                                                                                                            № 87</w:t>
      </w:r>
    </w:p>
    <w:p w:rsidR="00536668" w:rsidRDefault="00536668" w:rsidP="00536668">
      <w:pPr>
        <w:jc w:val="both"/>
        <w:rPr>
          <w:b/>
        </w:rPr>
      </w:pPr>
    </w:p>
    <w:p w:rsidR="00536668" w:rsidRDefault="00536668" w:rsidP="00536668">
      <w:pPr>
        <w:jc w:val="both"/>
        <w:rPr>
          <w:b/>
        </w:rPr>
      </w:pPr>
      <w:r>
        <w:rPr>
          <w:b/>
        </w:rPr>
        <w:t>« Об утверждении Устава</w:t>
      </w:r>
    </w:p>
    <w:p w:rsidR="00536668" w:rsidRDefault="00536668" w:rsidP="00536668">
      <w:pPr>
        <w:jc w:val="both"/>
        <w:rPr>
          <w:b/>
        </w:rPr>
      </w:pPr>
      <w:r>
        <w:rPr>
          <w:b/>
        </w:rPr>
        <w:t xml:space="preserve">МО « </w:t>
      </w:r>
      <w:proofErr w:type="spellStart"/>
      <w:r>
        <w:rPr>
          <w:b/>
        </w:rPr>
        <w:t>Толпароское</w:t>
      </w:r>
      <w:proofErr w:type="spellEnd"/>
      <w:r>
        <w:rPr>
          <w:b/>
        </w:rPr>
        <w:t xml:space="preserve"> сельское поселение</w:t>
      </w:r>
    </w:p>
    <w:p w:rsidR="00536668" w:rsidRPr="001C0A7A" w:rsidRDefault="00536668" w:rsidP="00536668">
      <w:pPr>
        <w:jc w:val="both"/>
        <w:rPr>
          <w:b/>
          <w:sz w:val="28"/>
          <w:szCs w:val="28"/>
        </w:rPr>
      </w:pPr>
      <w:r>
        <w:rPr>
          <w:b/>
        </w:rPr>
        <w:t>в первом чтении»</w:t>
      </w:r>
      <w:r w:rsidRPr="00942061">
        <w:rPr>
          <w:b/>
        </w:rPr>
        <w:t xml:space="preserve">                                                                     </w:t>
      </w:r>
    </w:p>
    <w:p w:rsidR="00536668" w:rsidRDefault="00536668" w:rsidP="00536668">
      <w:pPr>
        <w:ind w:left="4536"/>
        <w:jc w:val="both"/>
        <w:rPr>
          <w:sz w:val="28"/>
          <w:szCs w:val="28"/>
        </w:rPr>
      </w:pPr>
    </w:p>
    <w:p w:rsidR="00536668" w:rsidRDefault="00536668" w:rsidP="00536668">
      <w:pPr>
        <w:jc w:val="both"/>
        <w:rPr>
          <w:sz w:val="28"/>
          <w:szCs w:val="28"/>
        </w:rPr>
      </w:pPr>
    </w:p>
    <w:p w:rsidR="00536668" w:rsidRDefault="00536668" w:rsidP="00536668">
      <w:pPr>
        <w:jc w:val="both"/>
        <w:rPr>
          <w:sz w:val="28"/>
          <w:szCs w:val="28"/>
        </w:rPr>
      </w:pPr>
    </w:p>
    <w:p w:rsidR="00536668" w:rsidRDefault="00536668" w:rsidP="00536668">
      <w:pPr>
        <w:jc w:val="both"/>
      </w:pPr>
      <w:r>
        <w:t xml:space="preserve">   </w:t>
      </w:r>
      <w:r w:rsidRPr="00A8491E">
        <w:t>На основании разработанного Управлением Министерства юстиции Российской Федерации по Т</w:t>
      </w:r>
      <w:r>
        <w:t xml:space="preserve">омской области проекта Устава муниципального образования « </w:t>
      </w:r>
      <w:proofErr w:type="spellStart"/>
      <w:r>
        <w:t>Толпаровское</w:t>
      </w:r>
      <w:proofErr w:type="spellEnd"/>
      <w:r>
        <w:t xml:space="preserve"> сельское поселение», а также в соответствии с Федеральным законом от 06.10.2003 № 131-ФЗ « Об общих принципах организации местного самоуправления в РФ»</w:t>
      </w:r>
    </w:p>
    <w:p w:rsidR="00536668" w:rsidRDefault="00536668" w:rsidP="00536668">
      <w:pPr>
        <w:jc w:val="both"/>
      </w:pPr>
    </w:p>
    <w:p w:rsidR="00536668" w:rsidRDefault="00536668" w:rsidP="00536668">
      <w:pPr>
        <w:jc w:val="both"/>
      </w:pPr>
      <w:r>
        <w:t xml:space="preserve">Совет </w:t>
      </w:r>
      <w:proofErr w:type="spellStart"/>
      <w:r>
        <w:t>Толпаровского</w:t>
      </w:r>
      <w:proofErr w:type="spellEnd"/>
      <w:r>
        <w:t xml:space="preserve"> сельского поселения РЕШИЛ:</w:t>
      </w:r>
    </w:p>
    <w:p w:rsidR="00536668" w:rsidRDefault="00536668" w:rsidP="00536668">
      <w:pPr>
        <w:jc w:val="both"/>
      </w:pPr>
    </w:p>
    <w:p w:rsidR="00536668" w:rsidRDefault="00536668" w:rsidP="00536668">
      <w:pPr>
        <w:numPr>
          <w:ilvl w:val="0"/>
          <w:numId w:val="2"/>
        </w:numPr>
        <w:jc w:val="both"/>
      </w:pPr>
      <w:r>
        <w:t xml:space="preserve">Утвердить Устав муниципального образования </w:t>
      </w:r>
      <w:proofErr w:type="spellStart"/>
      <w:r>
        <w:t>Толпаровское</w:t>
      </w:r>
      <w:proofErr w:type="spellEnd"/>
      <w:r>
        <w:t xml:space="preserve"> сельское поселение в первом чтении согласно приложению.</w:t>
      </w:r>
    </w:p>
    <w:p w:rsidR="00536668" w:rsidRDefault="00536668" w:rsidP="00536668">
      <w:pPr>
        <w:numPr>
          <w:ilvl w:val="0"/>
          <w:numId w:val="2"/>
        </w:numPr>
        <w:jc w:val="both"/>
      </w:pPr>
      <w:r>
        <w:t>Настоящее решение обнародовать путем передачи его текста в библиотеки и на информационных досках, на стендах в здании.</w:t>
      </w: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p>
    <w:p w:rsidR="00536668" w:rsidRDefault="00536668" w:rsidP="00536668">
      <w:pPr>
        <w:ind w:left="360"/>
        <w:jc w:val="both"/>
      </w:pPr>
      <w:r>
        <w:t>Председатель Совета</w:t>
      </w:r>
    </w:p>
    <w:p w:rsidR="00536668" w:rsidRPr="00A8491E" w:rsidRDefault="00536668" w:rsidP="00536668">
      <w:pPr>
        <w:ind w:left="360"/>
        <w:jc w:val="both"/>
      </w:pPr>
      <w:r>
        <w:t xml:space="preserve">Глава поселения                                                   </w:t>
      </w:r>
      <w:r w:rsidR="00D80E63">
        <w:t xml:space="preserve">   </w:t>
      </w:r>
      <w:r>
        <w:t xml:space="preserve">                     А.И. Романов   </w:t>
      </w:r>
    </w:p>
    <w:p w:rsidR="00536668" w:rsidRDefault="00536668" w:rsidP="00536668">
      <w:pPr>
        <w:ind w:left="4536"/>
        <w:jc w:val="both"/>
        <w:rPr>
          <w:sz w:val="28"/>
          <w:szCs w:val="28"/>
        </w:rPr>
      </w:pPr>
    </w:p>
    <w:p w:rsidR="00536668" w:rsidRDefault="00536668" w:rsidP="00536668">
      <w:pPr>
        <w:ind w:left="4536"/>
        <w:jc w:val="both"/>
        <w:rPr>
          <w:sz w:val="28"/>
          <w:szCs w:val="28"/>
        </w:rPr>
      </w:pPr>
    </w:p>
    <w:p w:rsidR="00536668" w:rsidRDefault="00536668" w:rsidP="00536668">
      <w:pPr>
        <w:ind w:left="4536"/>
        <w:jc w:val="both"/>
        <w:rPr>
          <w:sz w:val="28"/>
          <w:szCs w:val="28"/>
        </w:rPr>
      </w:pPr>
    </w:p>
    <w:p w:rsidR="00536668" w:rsidRDefault="00536668" w:rsidP="00536668">
      <w:pPr>
        <w:ind w:left="4536"/>
        <w:jc w:val="both"/>
        <w:rPr>
          <w:sz w:val="28"/>
          <w:szCs w:val="28"/>
        </w:rPr>
      </w:pPr>
    </w:p>
    <w:p w:rsidR="00536668" w:rsidRDefault="00536668" w:rsidP="00536668">
      <w:pPr>
        <w:ind w:left="4536"/>
        <w:jc w:val="both"/>
        <w:rPr>
          <w:sz w:val="28"/>
          <w:szCs w:val="28"/>
        </w:rPr>
      </w:pPr>
    </w:p>
    <w:p w:rsidR="00536668" w:rsidRDefault="00536668" w:rsidP="00536668">
      <w:pPr>
        <w:jc w:val="both"/>
        <w:rPr>
          <w:sz w:val="28"/>
          <w:szCs w:val="28"/>
        </w:rPr>
      </w:pPr>
    </w:p>
    <w:p w:rsidR="00536668" w:rsidRPr="001C0A7A" w:rsidRDefault="00536668" w:rsidP="00536668">
      <w:pPr>
        <w:ind w:left="4536"/>
        <w:jc w:val="both"/>
        <w:rPr>
          <w:sz w:val="28"/>
          <w:szCs w:val="28"/>
        </w:rPr>
      </w:pPr>
    </w:p>
    <w:p w:rsidR="00DC7056" w:rsidRPr="006D5E1F" w:rsidRDefault="00DC7056" w:rsidP="00DC7056">
      <w:pPr>
        <w:ind w:left="5700"/>
        <w:jc w:val="both"/>
        <w:rPr>
          <w:sz w:val="22"/>
          <w:szCs w:val="22"/>
        </w:rPr>
      </w:pPr>
      <w:bookmarkStart w:id="0" w:name="_GoBack"/>
      <w:bookmarkEnd w:id="0"/>
    </w:p>
    <w:p w:rsidR="00DC7056" w:rsidRPr="006D5E1F" w:rsidRDefault="00DC7056" w:rsidP="00DC7056">
      <w:pPr>
        <w:ind w:left="4536"/>
        <w:jc w:val="both"/>
        <w:rPr>
          <w:sz w:val="22"/>
          <w:szCs w:val="22"/>
        </w:rPr>
      </w:pPr>
    </w:p>
    <w:p w:rsidR="00DC7056" w:rsidRPr="006D5E1F" w:rsidRDefault="00DC7056" w:rsidP="00DC7056">
      <w:pPr>
        <w:rPr>
          <w:sz w:val="22"/>
          <w:szCs w:val="22"/>
        </w:rPr>
      </w:pPr>
    </w:p>
    <w:p w:rsidR="00DC7056" w:rsidRPr="006D5E1F" w:rsidRDefault="00DC7056" w:rsidP="00DC7056">
      <w:pPr>
        <w:rPr>
          <w:sz w:val="22"/>
          <w:szCs w:val="22"/>
        </w:rPr>
      </w:pPr>
    </w:p>
    <w:p w:rsidR="00DC7056" w:rsidRPr="006D5E1F" w:rsidRDefault="00DC7056" w:rsidP="00DC7056">
      <w:pPr>
        <w:rPr>
          <w:sz w:val="22"/>
          <w:szCs w:val="22"/>
        </w:rPr>
      </w:pPr>
    </w:p>
    <w:p w:rsidR="00DC7056" w:rsidRPr="006D5E1F" w:rsidRDefault="00DC7056" w:rsidP="00DC7056">
      <w:pPr>
        <w:rPr>
          <w:sz w:val="22"/>
          <w:szCs w:val="22"/>
        </w:rPr>
      </w:pPr>
    </w:p>
    <w:p w:rsidR="00DC7056" w:rsidRPr="006D5E1F" w:rsidRDefault="00DC7056" w:rsidP="00DC7056">
      <w:pPr>
        <w:rPr>
          <w:sz w:val="22"/>
          <w:szCs w:val="22"/>
        </w:rPr>
      </w:pPr>
    </w:p>
    <w:p w:rsidR="00DC7056" w:rsidRPr="006D5E1F" w:rsidRDefault="00DC7056" w:rsidP="00DC7056">
      <w:pPr>
        <w:rPr>
          <w:sz w:val="22"/>
          <w:szCs w:val="22"/>
        </w:rPr>
      </w:pPr>
    </w:p>
    <w:p w:rsidR="00DC7056" w:rsidRPr="006D5E1F" w:rsidRDefault="00DC7056" w:rsidP="00DC7056">
      <w:pPr>
        <w:rPr>
          <w:sz w:val="22"/>
          <w:szCs w:val="22"/>
        </w:rPr>
      </w:pPr>
    </w:p>
    <w:p w:rsidR="00DC7056" w:rsidRPr="006D5E1F" w:rsidRDefault="00DC7056" w:rsidP="00DC7056">
      <w:pPr>
        <w:rPr>
          <w:sz w:val="22"/>
          <w:szCs w:val="22"/>
        </w:rPr>
      </w:pPr>
    </w:p>
    <w:p w:rsidR="00DC7056" w:rsidRPr="006D5E1F" w:rsidRDefault="00DC7056" w:rsidP="00DC7056">
      <w:pPr>
        <w:rPr>
          <w:sz w:val="22"/>
          <w:szCs w:val="22"/>
        </w:rPr>
      </w:pPr>
    </w:p>
    <w:p w:rsidR="00DC7056" w:rsidRPr="006D5E1F" w:rsidRDefault="00DC7056" w:rsidP="00DC7056">
      <w:pPr>
        <w:jc w:val="center"/>
        <w:rPr>
          <w:b/>
          <w:sz w:val="22"/>
          <w:szCs w:val="22"/>
        </w:rPr>
      </w:pPr>
      <w:r w:rsidRPr="006D5E1F">
        <w:rPr>
          <w:b/>
          <w:sz w:val="22"/>
          <w:szCs w:val="22"/>
        </w:rPr>
        <w:t>У С Т А В</w:t>
      </w:r>
    </w:p>
    <w:p w:rsidR="00DC7056" w:rsidRPr="006D5E1F" w:rsidRDefault="00DC7056" w:rsidP="00DC7056">
      <w:pPr>
        <w:jc w:val="center"/>
        <w:rPr>
          <w:b/>
          <w:sz w:val="22"/>
          <w:szCs w:val="22"/>
        </w:rPr>
      </w:pPr>
      <w:r w:rsidRPr="006D5E1F">
        <w:rPr>
          <w:b/>
          <w:sz w:val="22"/>
          <w:szCs w:val="22"/>
        </w:rPr>
        <w:t>МУНИЦИПАЛЬНОГО ОБРАЗОВАНИЯ</w:t>
      </w:r>
    </w:p>
    <w:p w:rsidR="00DC7056" w:rsidRPr="006D5E1F" w:rsidRDefault="00DC7056" w:rsidP="00DC7056">
      <w:pPr>
        <w:jc w:val="center"/>
        <w:rPr>
          <w:b/>
          <w:sz w:val="22"/>
          <w:szCs w:val="22"/>
        </w:rPr>
      </w:pPr>
      <w:r w:rsidRPr="006D5E1F">
        <w:rPr>
          <w:b/>
          <w:sz w:val="22"/>
          <w:szCs w:val="22"/>
        </w:rPr>
        <w:t>ТОЛПАРОВСКОЕ СЕЛЬСКОЕ ПОСЕЛЕНИЕ</w:t>
      </w:r>
      <w:r w:rsidRPr="006D5E1F">
        <w:rPr>
          <w:b/>
          <w:sz w:val="22"/>
          <w:szCs w:val="22"/>
        </w:rPr>
        <w:br/>
        <w:t>КАРГАСОКСКОГО  РАЙОНА</w:t>
      </w:r>
    </w:p>
    <w:p w:rsidR="00DC7056" w:rsidRPr="006D5E1F" w:rsidRDefault="00DC7056" w:rsidP="00DC7056">
      <w:pPr>
        <w:jc w:val="center"/>
        <w:rPr>
          <w:b/>
          <w:sz w:val="22"/>
          <w:szCs w:val="22"/>
        </w:rPr>
      </w:pPr>
      <w:r w:rsidRPr="006D5E1F">
        <w:rPr>
          <w:b/>
          <w:sz w:val="22"/>
          <w:szCs w:val="22"/>
        </w:rPr>
        <w:t>ТОМСКОЙ ОБЛАСТИ</w:t>
      </w: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p>
    <w:p w:rsidR="006D5E1F" w:rsidRPr="006D5E1F" w:rsidRDefault="006D5E1F" w:rsidP="00DC7056">
      <w:pPr>
        <w:jc w:val="center"/>
        <w:rPr>
          <w:b/>
          <w:sz w:val="22"/>
          <w:szCs w:val="22"/>
        </w:rPr>
      </w:pPr>
    </w:p>
    <w:p w:rsidR="006D5E1F" w:rsidRPr="006D5E1F" w:rsidRDefault="006D5E1F" w:rsidP="00DC7056">
      <w:pPr>
        <w:jc w:val="center"/>
        <w:rPr>
          <w:b/>
          <w:sz w:val="22"/>
          <w:szCs w:val="22"/>
        </w:rPr>
      </w:pPr>
    </w:p>
    <w:p w:rsidR="006D5E1F" w:rsidRPr="006D5E1F" w:rsidRDefault="006D5E1F" w:rsidP="00DC7056">
      <w:pPr>
        <w:jc w:val="center"/>
        <w:rPr>
          <w:b/>
          <w:sz w:val="22"/>
          <w:szCs w:val="22"/>
        </w:rPr>
      </w:pPr>
    </w:p>
    <w:p w:rsidR="006D5E1F" w:rsidRPr="006D5E1F" w:rsidRDefault="006D5E1F" w:rsidP="00DC7056">
      <w:pPr>
        <w:jc w:val="center"/>
        <w:rPr>
          <w:b/>
          <w:sz w:val="22"/>
          <w:szCs w:val="22"/>
        </w:rPr>
      </w:pPr>
    </w:p>
    <w:p w:rsidR="006D5E1F" w:rsidRPr="006D5E1F" w:rsidRDefault="006D5E1F" w:rsidP="00DC7056">
      <w:pPr>
        <w:jc w:val="center"/>
        <w:rPr>
          <w:b/>
          <w:sz w:val="22"/>
          <w:szCs w:val="22"/>
        </w:rPr>
      </w:pPr>
    </w:p>
    <w:p w:rsidR="006D5E1F" w:rsidRPr="006D5E1F" w:rsidRDefault="006D5E1F" w:rsidP="00DC7056">
      <w:pPr>
        <w:jc w:val="center"/>
        <w:rPr>
          <w:b/>
          <w:sz w:val="22"/>
          <w:szCs w:val="22"/>
        </w:rPr>
      </w:pPr>
    </w:p>
    <w:p w:rsidR="00DC7056" w:rsidRPr="006D5E1F" w:rsidRDefault="00DC7056" w:rsidP="00DC7056">
      <w:pPr>
        <w:jc w:val="center"/>
        <w:rPr>
          <w:b/>
          <w:sz w:val="22"/>
          <w:szCs w:val="22"/>
        </w:rPr>
      </w:pPr>
    </w:p>
    <w:p w:rsidR="00DC7056" w:rsidRPr="006D5E1F" w:rsidRDefault="00DC7056" w:rsidP="00DC7056">
      <w:pPr>
        <w:jc w:val="center"/>
        <w:rPr>
          <w:b/>
          <w:sz w:val="22"/>
          <w:szCs w:val="22"/>
        </w:rPr>
      </w:pPr>
      <w:r w:rsidRPr="006D5E1F">
        <w:rPr>
          <w:b/>
          <w:sz w:val="22"/>
          <w:szCs w:val="22"/>
        </w:rPr>
        <w:t xml:space="preserve">  п. </w:t>
      </w:r>
      <w:proofErr w:type="gramStart"/>
      <w:r w:rsidRPr="006D5E1F">
        <w:rPr>
          <w:b/>
          <w:sz w:val="22"/>
          <w:szCs w:val="22"/>
        </w:rPr>
        <w:t>Киевский</w:t>
      </w:r>
      <w:proofErr w:type="gramEnd"/>
      <w:r w:rsidRPr="006D5E1F">
        <w:rPr>
          <w:b/>
          <w:sz w:val="22"/>
          <w:szCs w:val="22"/>
        </w:rPr>
        <w:br w:type="page"/>
      </w:r>
      <w:r w:rsidRPr="006D5E1F">
        <w:rPr>
          <w:b/>
          <w:sz w:val="22"/>
          <w:szCs w:val="22"/>
        </w:rPr>
        <w:lastRenderedPageBreak/>
        <w:t>ГЛАВА 1. ОБЩИЕ ПОЛОЖЕНИЯ</w:t>
      </w:r>
    </w:p>
    <w:p w:rsidR="00DC7056" w:rsidRPr="006D5E1F" w:rsidRDefault="00DC7056" w:rsidP="00DC7056">
      <w:pPr>
        <w:tabs>
          <w:tab w:val="left" w:pos="720"/>
        </w:tabs>
        <w:ind w:firstLine="709"/>
        <w:jc w:val="both"/>
        <w:rPr>
          <w:b/>
          <w:sz w:val="22"/>
          <w:szCs w:val="22"/>
        </w:rPr>
      </w:pPr>
    </w:p>
    <w:p w:rsidR="00DC7056" w:rsidRPr="006D5E1F" w:rsidRDefault="00DC7056" w:rsidP="00DC7056">
      <w:pPr>
        <w:tabs>
          <w:tab w:val="left" w:pos="720"/>
        </w:tabs>
        <w:ind w:firstLine="709"/>
        <w:jc w:val="both"/>
        <w:rPr>
          <w:b/>
          <w:sz w:val="22"/>
          <w:szCs w:val="22"/>
        </w:rPr>
      </w:pPr>
      <w:r w:rsidRPr="006D5E1F">
        <w:rPr>
          <w:b/>
          <w:sz w:val="22"/>
          <w:szCs w:val="22"/>
        </w:rPr>
        <w:t>Статья 1. Наименование, статус и территория муниципального образования</w:t>
      </w:r>
    </w:p>
    <w:p w:rsidR="00DC7056" w:rsidRPr="006D5E1F" w:rsidRDefault="00DC7056" w:rsidP="00DC7056">
      <w:pPr>
        <w:tabs>
          <w:tab w:val="left" w:pos="720"/>
        </w:tabs>
        <w:ind w:firstLine="709"/>
        <w:jc w:val="both"/>
        <w:rPr>
          <w:sz w:val="22"/>
          <w:szCs w:val="22"/>
        </w:rPr>
      </w:pPr>
    </w:p>
    <w:p w:rsidR="00DC7056" w:rsidRPr="006D5E1F" w:rsidRDefault="00DC7056" w:rsidP="00DC7056">
      <w:pPr>
        <w:tabs>
          <w:tab w:val="left" w:pos="720"/>
        </w:tabs>
        <w:ind w:firstLine="709"/>
        <w:jc w:val="both"/>
        <w:rPr>
          <w:sz w:val="22"/>
          <w:szCs w:val="22"/>
        </w:rPr>
      </w:pPr>
      <w:r w:rsidRPr="006D5E1F">
        <w:rPr>
          <w:sz w:val="22"/>
          <w:szCs w:val="22"/>
        </w:rPr>
        <w:t xml:space="preserve">1 Наименование муниципального образования – </w:t>
      </w:r>
      <w:proofErr w:type="spellStart"/>
      <w:r w:rsidRPr="006D5E1F">
        <w:rPr>
          <w:sz w:val="22"/>
          <w:szCs w:val="22"/>
        </w:rPr>
        <w:t>Толпаровское</w:t>
      </w:r>
      <w:proofErr w:type="spellEnd"/>
      <w:r w:rsidRPr="006D5E1F">
        <w:rPr>
          <w:sz w:val="22"/>
          <w:szCs w:val="22"/>
        </w:rPr>
        <w:t xml:space="preserve"> сельское поселение </w:t>
      </w:r>
      <w:proofErr w:type="spellStart"/>
      <w:r w:rsidRPr="006D5E1F">
        <w:rPr>
          <w:sz w:val="22"/>
          <w:szCs w:val="22"/>
        </w:rPr>
        <w:t>Каргасокского</w:t>
      </w:r>
      <w:proofErr w:type="spellEnd"/>
      <w:r w:rsidRPr="006D5E1F">
        <w:rPr>
          <w:sz w:val="22"/>
          <w:szCs w:val="22"/>
        </w:rPr>
        <w:t xml:space="preserve"> района Томской области (далее по тексту – </w:t>
      </w:r>
      <w:proofErr w:type="spellStart"/>
      <w:r w:rsidRPr="006D5E1F">
        <w:rPr>
          <w:sz w:val="22"/>
          <w:szCs w:val="22"/>
        </w:rPr>
        <w:t>Толпаровское</w:t>
      </w:r>
      <w:proofErr w:type="spellEnd"/>
      <w:r w:rsidRPr="006D5E1F">
        <w:rPr>
          <w:sz w:val="22"/>
          <w:szCs w:val="22"/>
        </w:rPr>
        <w:t xml:space="preserve"> поселение, поселение или муниципальное образование).</w:t>
      </w:r>
    </w:p>
    <w:p w:rsidR="00DC7056" w:rsidRPr="006D5E1F" w:rsidRDefault="00DC7056" w:rsidP="00DC7056">
      <w:pPr>
        <w:tabs>
          <w:tab w:val="left" w:pos="720"/>
        </w:tabs>
        <w:ind w:firstLine="709"/>
        <w:jc w:val="both"/>
        <w:rPr>
          <w:sz w:val="22"/>
          <w:szCs w:val="22"/>
        </w:rPr>
      </w:pPr>
      <w:r w:rsidRPr="006D5E1F">
        <w:rPr>
          <w:sz w:val="22"/>
          <w:szCs w:val="22"/>
        </w:rPr>
        <w:t xml:space="preserve">Границы </w:t>
      </w:r>
      <w:proofErr w:type="spellStart"/>
      <w:r w:rsidRPr="006D5E1F">
        <w:rPr>
          <w:sz w:val="22"/>
          <w:szCs w:val="22"/>
        </w:rPr>
        <w:t>Толпаровского</w:t>
      </w:r>
      <w:proofErr w:type="spellEnd"/>
      <w:r w:rsidRPr="006D5E1F">
        <w:rPr>
          <w:sz w:val="22"/>
          <w:szCs w:val="22"/>
        </w:rPr>
        <w:t xml:space="preserve"> сельского поселения и статус его как сельского поселения установлены Законом Томской области от 10.09.2004 г.  № 201 « О наделении статусом муниципального района, сельского поселения и установлении границ муниципальных образований на территории </w:t>
      </w:r>
      <w:proofErr w:type="spellStart"/>
      <w:r w:rsidRPr="006D5E1F">
        <w:rPr>
          <w:sz w:val="22"/>
          <w:szCs w:val="22"/>
        </w:rPr>
        <w:t>Каргасокского</w:t>
      </w:r>
      <w:proofErr w:type="spellEnd"/>
      <w:r w:rsidRPr="006D5E1F">
        <w:rPr>
          <w:sz w:val="22"/>
          <w:szCs w:val="22"/>
        </w:rPr>
        <w:t xml:space="preserve"> района».</w:t>
      </w:r>
    </w:p>
    <w:p w:rsidR="00DC7056" w:rsidRPr="006D5E1F" w:rsidRDefault="00DC7056" w:rsidP="00DC7056">
      <w:pPr>
        <w:tabs>
          <w:tab w:val="left" w:pos="720"/>
        </w:tabs>
        <w:ind w:firstLine="709"/>
        <w:jc w:val="both"/>
        <w:rPr>
          <w:sz w:val="22"/>
          <w:szCs w:val="22"/>
        </w:rPr>
      </w:pPr>
      <w:r w:rsidRPr="006D5E1F">
        <w:rPr>
          <w:sz w:val="22"/>
          <w:szCs w:val="22"/>
        </w:rPr>
        <w:t xml:space="preserve">2. </w:t>
      </w:r>
      <w:proofErr w:type="spellStart"/>
      <w:r w:rsidRPr="006D5E1F">
        <w:rPr>
          <w:sz w:val="22"/>
          <w:szCs w:val="22"/>
        </w:rPr>
        <w:t>Толпаровское</w:t>
      </w:r>
      <w:proofErr w:type="spellEnd"/>
      <w:r w:rsidRPr="006D5E1F">
        <w:rPr>
          <w:sz w:val="22"/>
          <w:szCs w:val="22"/>
        </w:rPr>
        <w:t xml:space="preserve"> сельское поселение состоит из объединенных общей территорией следующих сельских населенных пунктов: посёлок Киевский, посёлок </w:t>
      </w:r>
      <w:proofErr w:type="spellStart"/>
      <w:r w:rsidRPr="006D5E1F">
        <w:rPr>
          <w:sz w:val="22"/>
          <w:szCs w:val="22"/>
        </w:rPr>
        <w:t>Нёготка</w:t>
      </w:r>
      <w:proofErr w:type="spellEnd"/>
    </w:p>
    <w:p w:rsidR="00DC7056" w:rsidRPr="006D5E1F" w:rsidRDefault="00DC7056" w:rsidP="00DC7056">
      <w:pPr>
        <w:tabs>
          <w:tab w:val="left" w:pos="720"/>
        </w:tabs>
        <w:ind w:firstLine="709"/>
        <w:jc w:val="both"/>
        <w:rPr>
          <w:sz w:val="22"/>
          <w:szCs w:val="22"/>
        </w:rPr>
      </w:pPr>
      <w:r w:rsidRPr="006D5E1F">
        <w:rPr>
          <w:sz w:val="22"/>
          <w:szCs w:val="22"/>
        </w:rPr>
        <w:t xml:space="preserve">3. Административным центром  </w:t>
      </w:r>
      <w:proofErr w:type="spellStart"/>
      <w:r w:rsidRPr="006D5E1F">
        <w:rPr>
          <w:sz w:val="22"/>
          <w:szCs w:val="22"/>
        </w:rPr>
        <w:t>Толпаровского</w:t>
      </w:r>
      <w:proofErr w:type="spellEnd"/>
      <w:r w:rsidRPr="006D5E1F">
        <w:rPr>
          <w:sz w:val="22"/>
          <w:szCs w:val="22"/>
        </w:rPr>
        <w:t xml:space="preserve"> сельского поселения является посёлок Киевский. </w:t>
      </w:r>
    </w:p>
    <w:p w:rsidR="00DC7056" w:rsidRPr="006D5E1F" w:rsidRDefault="00DC7056" w:rsidP="00DC7056">
      <w:pPr>
        <w:tabs>
          <w:tab w:val="left" w:pos="720"/>
        </w:tabs>
        <w:ind w:firstLine="709"/>
        <w:jc w:val="both"/>
        <w:rPr>
          <w:sz w:val="22"/>
          <w:szCs w:val="22"/>
        </w:rPr>
      </w:pPr>
    </w:p>
    <w:p w:rsidR="00DC7056" w:rsidRPr="006D5E1F" w:rsidRDefault="00DC7056" w:rsidP="00DC7056">
      <w:pPr>
        <w:tabs>
          <w:tab w:val="left" w:pos="720"/>
        </w:tabs>
        <w:ind w:firstLine="709"/>
        <w:jc w:val="both"/>
        <w:rPr>
          <w:sz w:val="22"/>
          <w:szCs w:val="22"/>
        </w:rPr>
      </w:pPr>
    </w:p>
    <w:p w:rsidR="00DC7056" w:rsidRPr="006D5E1F" w:rsidRDefault="00DC7056" w:rsidP="00DC7056">
      <w:pPr>
        <w:tabs>
          <w:tab w:val="left" w:pos="720"/>
        </w:tabs>
        <w:ind w:firstLine="709"/>
        <w:jc w:val="both"/>
        <w:rPr>
          <w:b/>
          <w:sz w:val="22"/>
          <w:szCs w:val="22"/>
        </w:rPr>
      </w:pPr>
      <w:r w:rsidRPr="006D5E1F">
        <w:rPr>
          <w:b/>
          <w:sz w:val="22"/>
          <w:szCs w:val="22"/>
        </w:rPr>
        <w:t xml:space="preserve">Статья 2. Структура органов местного самоуправления </w:t>
      </w:r>
    </w:p>
    <w:p w:rsidR="00DC7056" w:rsidRPr="006D5E1F" w:rsidRDefault="00DC7056" w:rsidP="00DC7056">
      <w:pPr>
        <w:tabs>
          <w:tab w:val="left" w:pos="720"/>
        </w:tabs>
        <w:spacing w:line="360" w:lineRule="exact"/>
        <w:ind w:firstLine="709"/>
        <w:jc w:val="both"/>
        <w:rPr>
          <w:sz w:val="22"/>
          <w:szCs w:val="22"/>
        </w:rPr>
      </w:pPr>
      <w:r w:rsidRPr="006D5E1F">
        <w:rPr>
          <w:sz w:val="22"/>
          <w:szCs w:val="22"/>
        </w:rPr>
        <w:t xml:space="preserve">1. Структуру органов местного самоуправления </w:t>
      </w:r>
      <w:proofErr w:type="spellStart"/>
      <w:r w:rsidRPr="006D5E1F">
        <w:rPr>
          <w:sz w:val="22"/>
          <w:szCs w:val="22"/>
        </w:rPr>
        <w:t>Толпаровского</w:t>
      </w:r>
      <w:proofErr w:type="spellEnd"/>
      <w:r w:rsidRPr="006D5E1F">
        <w:rPr>
          <w:sz w:val="22"/>
          <w:szCs w:val="22"/>
        </w:rPr>
        <w:t xml:space="preserve"> сельского поселения составляют:</w:t>
      </w:r>
    </w:p>
    <w:p w:rsidR="00DC7056" w:rsidRPr="006D5E1F" w:rsidRDefault="00DC7056" w:rsidP="00DC7056">
      <w:pPr>
        <w:tabs>
          <w:tab w:val="left" w:pos="720"/>
        </w:tabs>
        <w:spacing w:line="360" w:lineRule="exact"/>
        <w:ind w:firstLine="709"/>
        <w:jc w:val="both"/>
        <w:rPr>
          <w:sz w:val="22"/>
          <w:szCs w:val="22"/>
        </w:rPr>
      </w:pPr>
      <w:r w:rsidRPr="006D5E1F">
        <w:rPr>
          <w:sz w:val="22"/>
          <w:szCs w:val="22"/>
        </w:rPr>
        <w:t xml:space="preserve">1) Совет </w:t>
      </w:r>
      <w:proofErr w:type="spellStart"/>
      <w:r w:rsidRPr="006D5E1F">
        <w:rPr>
          <w:sz w:val="22"/>
          <w:szCs w:val="22"/>
        </w:rPr>
        <w:t>Толпаровского</w:t>
      </w:r>
      <w:proofErr w:type="spellEnd"/>
      <w:r w:rsidRPr="006D5E1F">
        <w:rPr>
          <w:sz w:val="22"/>
          <w:szCs w:val="22"/>
        </w:rPr>
        <w:t xml:space="preserve"> сельского поселения - представительный орган муниципального образования </w:t>
      </w:r>
      <w:proofErr w:type="spellStart"/>
      <w:r w:rsidRPr="006D5E1F">
        <w:rPr>
          <w:sz w:val="22"/>
          <w:szCs w:val="22"/>
        </w:rPr>
        <w:t>Толпаровское</w:t>
      </w:r>
      <w:proofErr w:type="spellEnd"/>
      <w:r w:rsidRPr="006D5E1F">
        <w:rPr>
          <w:sz w:val="22"/>
          <w:szCs w:val="22"/>
        </w:rPr>
        <w:t xml:space="preserve"> сельское поселение </w:t>
      </w:r>
      <w:proofErr w:type="spellStart"/>
      <w:r w:rsidRPr="006D5E1F">
        <w:rPr>
          <w:sz w:val="22"/>
          <w:szCs w:val="22"/>
        </w:rPr>
        <w:t>Каргасокского</w:t>
      </w:r>
      <w:proofErr w:type="spellEnd"/>
      <w:r w:rsidRPr="006D5E1F">
        <w:rPr>
          <w:sz w:val="22"/>
          <w:szCs w:val="22"/>
        </w:rPr>
        <w:t xml:space="preserve"> района Томской области – (далее – Совет);</w:t>
      </w:r>
    </w:p>
    <w:p w:rsidR="00DC7056" w:rsidRPr="006D5E1F" w:rsidRDefault="00DC7056" w:rsidP="00DC7056">
      <w:pPr>
        <w:tabs>
          <w:tab w:val="left" w:pos="720"/>
        </w:tabs>
        <w:spacing w:line="360" w:lineRule="exact"/>
        <w:ind w:firstLine="709"/>
        <w:jc w:val="both"/>
        <w:rPr>
          <w:sz w:val="22"/>
          <w:szCs w:val="22"/>
        </w:rPr>
      </w:pPr>
      <w:r w:rsidRPr="006D5E1F">
        <w:rPr>
          <w:sz w:val="22"/>
          <w:szCs w:val="22"/>
        </w:rPr>
        <w:t xml:space="preserve">2) Глава </w:t>
      </w:r>
      <w:proofErr w:type="spellStart"/>
      <w:r w:rsidRPr="006D5E1F">
        <w:rPr>
          <w:sz w:val="22"/>
          <w:szCs w:val="22"/>
        </w:rPr>
        <w:t>Толпаровского</w:t>
      </w:r>
      <w:proofErr w:type="spellEnd"/>
      <w:r w:rsidRPr="006D5E1F">
        <w:rPr>
          <w:sz w:val="22"/>
          <w:szCs w:val="22"/>
        </w:rPr>
        <w:t xml:space="preserve"> сельского поселения - Глава муниципального образования </w:t>
      </w:r>
      <w:proofErr w:type="spellStart"/>
      <w:r w:rsidRPr="006D5E1F">
        <w:rPr>
          <w:sz w:val="22"/>
          <w:szCs w:val="22"/>
        </w:rPr>
        <w:t>Толпаровское</w:t>
      </w:r>
      <w:proofErr w:type="spellEnd"/>
      <w:r w:rsidRPr="006D5E1F">
        <w:rPr>
          <w:sz w:val="22"/>
          <w:szCs w:val="22"/>
        </w:rPr>
        <w:t xml:space="preserve"> сельское поселение </w:t>
      </w:r>
      <w:proofErr w:type="spellStart"/>
      <w:r w:rsidRPr="006D5E1F">
        <w:rPr>
          <w:sz w:val="22"/>
          <w:szCs w:val="22"/>
        </w:rPr>
        <w:t>Каргасокского</w:t>
      </w:r>
      <w:proofErr w:type="spellEnd"/>
      <w:r w:rsidRPr="006D5E1F">
        <w:rPr>
          <w:sz w:val="22"/>
          <w:szCs w:val="22"/>
        </w:rPr>
        <w:t xml:space="preserve"> района Томской области, который одновременно является председателем Совета </w:t>
      </w:r>
      <w:proofErr w:type="spellStart"/>
      <w:r w:rsidRPr="006D5E1F">
        <w:rPr>
          <w:sz w:val="22"/>
          <w:szCs w:val="22"/>
        </w:rPr>
        <w:t>Толпаровского</w:t>
      </w:r>
      <w:proofErr w:type="spellEnd"/>
      <w:r w:rsidRPr="006D5E1F">
        <w:rPr>
          <w:sz w:val="22"/>
          <w:szCs w:val="22"/>
        </w:rPr>
        <w:t xml:space="preserve"> сельского поселения и возглавляющий Администрацию </w:t>
      </w:r>
      <w:proofErr w:type="spellStart"/>
      <w:r w:rsidRPr="006D5E1F">
        <w:rPr>
          <w:sz w:val="22"/>
          <w:szCs w:val="22"/>
        </w:rPr>
        <w:t>Толпаровского</w:t>
      </w:r>
      <w:proofErr w:type="spellEnd"/>
      <w:r w:rsidRPr="006D5E1F">
        <w:rPr>
          <w:sz w:val="22"/>
          <w:szCs w:val="22"/>
        </w:rPr>
        <w:t xml:space="preserve"> сельского поселения (далее – Глава поселения, председатель Совета, Глава Администрации);</w:t>
      </w:r>
    </w:p>
    <w:p w:rsidR="00DC7056" w:rsidRPr="006D5E1F" w:rsidRDefault="00DC7056" w:rsidP="00DC7056">
      <w:pPr>
        <w:tabs>
          <w:tab w:val="left" w:pos="720"/>
        </w:tabs>
        <w:spacing w:line="360" w:lineRule="exact"/>
        <w:ind w:firstLine="709"/>
        <w:jc w:val="both"/>
        <w:rPr>
          <w:sz w:val="22"/>
          <w:szCs w:val="22"/>
        </w:rPr>
      </w:pPr>
      <w:r w:rsidRPr="006D5E1F">
        <w:rPr>
          <w:sz w:val="22"/>
          <w:szCs w:val="22"/>
        </w:rPr>
        <w:t xml:space="preserve">3) Администрация </w:t>
      </w:r>
      <w:proofErr w:type="spellStart"/>
      <w:r w:rsidRPr="006D5E1F">
        <w:rPr>
          <w:sz w:val="22"/>
          <w:szCs w:val="22"/>
        </w:rPr>
        <w:t>Толпаровского</w:t>
      </w:r>
      <w:proofErr w:type="spellEnd"/>
      <w:r w:rsidRPr="006D5E1F">
        <w:rPr>
          <w:sz w:val="22"/>
          <w:szCs w:val="22"/>
        </w:rPr>
        <w:t xml:space="preserve"> сельского поселения - исполнительно-распорядительный орган муниципального образования  </w:t>
      </w:r>
      <w:proofErr w:type="spellStart"/>
      <w:r w:rsidRPr="006D5E1F">
        <w:rPr>
          <w:sz w:val="22"/>
          <w:szCs w:val="22"/>
        </w:rPr>
        <w:t>Толпаровское</w:t>
      </w:r>
      <w:proofErr w:type="spellEnd"/>
      <w:r w:rsidRPr="006D5E1F">
        <w:rPr>
          <w:sz w:val="22"/>
          <w:szCs w:val="22"/>
        </w:rPr>
        <w:t xml:space="preserve"> сельское поселение </w:t>
      </w:r>
      <w:proofErr w:type="spellStart"/>
      <w:r w:rsidRPr="006D5E1F">
        <w:rPr>
          <w:sz w:val="22"/>
          <w:szCs w:val="22"/>
        </w:rPr>
        <w:t>Каргасокского</w:t>
      </w:r>
      <w:proofErr w:type="spellEnd"/>
      <w:r w:rsidRPr="006D5E1F">
        <w:rPr>
          <w:sz w:val="22"/>
          <w:szCs w:val="22"/>
        </w:rPr>
        <w:t xml:space="preserve"> района Томской области – (далее - Администрация);</w:t>
      </w:r>
    </w:p>
    <w:p w:rsidR="00DC7056" w:rsidRPr="006D5E1F" w:rsidRDefault="00DC7056" w:rsidP="00DC7056">
      <w:pPr>
        <w:tabs>
          <w:tab w:val="left" w:pos="720"/>
        </w:tabs>
        <w:ind w:firstLine="709"/>
        <w:jc w:val="both"/>
        <w:rPr>
          <w:sz w:val="22"/>
          <w:szCs w:val="22"/>
        </w:rPr>
      </w:pPr>
      <w:r w:rsidRPr="006D5E1F">
        <w:rPr>
          <w:sz w:val="22"/>
          <w:szCs w:val="22"/>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C7056" w:rsidRPr="006D5E1F" w:rsidRDefault="00DC7056" w:rsidP="00DC7056">
      <w:pPr>
        <w:tabs>
          <w:tab w:val="left" w:pos="720"/>
        </w:tabs>
        <w:ind w:firstLine="709"/>
        <w:jc w:val="both"/>
        <w:rPr>
          <w:bCs/>
          <w:color w:val="000000"/>
          <w:sz w:val="22"/>
          <w:szCs w:val="22"/>
        </w:rPr>
      </w:pPr>
      <w:r w:rsidRPr="006D5E1F">
        <w:rPr>
          <w:color w:val="000000"/>
          <w:sz w:val="22"/>
          <w:szCs w:val="22"/>
        </w:rPr>
        <w:t xml:space="preserve">Решение Совета об изменении структуры органов местного самоуправления вступает в силу не ранее чем по истечении срока полномочий Совета </w:t>
      </w:r>
      <w:proofErr w:type="spellStart"/>
      <w:r w:rsidRPr="006D5E1F">
        <w:rPr>
          <w:color w:val="000000"/>
          <w:sz w:val="22"/>
          <w:szCs w:val="22"/>
        </w:rPr>
        <w:t>Толпаровского</w:t>
      </w:r>
      <w:proofErr w:type="spellEnd"/>
      <w:r w:rsidRPr="006D5E1F">
        <w:rPr>
          <w:color w:val="000000"/>
          <w:sz w:val="22"/>
          <w:szCs w:val="22"/>
        </w:rPr>
        <w:t xml:space="preserve"> 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DC7056" w:rsidRPr="006D5E1F" w:rsidRDefault="00DC7056" w:rsidP="00DC7056">
      <w:pPr>
        <w:tabs>
          <w:tab w:val="left" w:pos="720"/>
        </w:tabs>
        <w:ind w:firstLine="709"/>
        <w:jc w:val="both"/>
        <w:rPr>
          <w:bCs/>
          <w:sz w:val="22"/>
          <w:szCs w:val="22"/>
        </w:rPr>
      </w:pPr>
      <w:r w:rsidRPr="006D5E1F">
        <w:rPr>
          <w:bCs/>
          <w:sz w:val="22"/>
          <w:szCs w:val="22"/>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DC7056" w:rsidRPr="006D5E1F" w:rsidRDefault="00DC7056" w:rsidP="00DC7056">
      <w:pPr>
        <w:shd w:val="clear" w:color="auto" w:fill="FFFFFF"/>
        <w:tabs>
          <w:tab w:val="left" w:pos="720"/>
        </w:tabs>
        <w:spacing w:after="200" w:line="276" w:lineRule="auto"/>
        <w:ind w:firstLine="709"/>
        <w:jc w:val="both"/>
        <w:rPr>
          <w:color w:val="000000"/>
          <w:sz w:val="22"/>
          <w:szCs w:val="22"/>
        </w:rPr>
      </w:pPr>
      <w:r w:rsidRPr="006D5E1F">
        <w:rPr>
          <w:bCs/>
          <w:sz w:val="22"/>
          <w:szCs w:val="22"/>
        </w:rPr>
        <w:t xml:space="preserve">3. </w:t>
      </w:r>
      <w:r w:rsidRPr="006D5E1F">
        <w:rPr>
          <w:color w:val="000000"/>
          <w:sz w:val="22"/>
          <w:szCs w:val="22"/>
        </w:rPr>
        <w:t xml:space="preserve">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proofErr w:type="spellStart"/>
      <w:r w:rsidRPr="006D5E1F">
        <w:rPr>
          <w:color w:val="000000"/>
          <w:sz w:val="22"/>
          <w:szCs w:val="22"/>
        </w:rPr>
        <w:t>Каргасокского</w:t>
      </w:r>
      <w:proofErr w:type="spellEnd"/>
      <w:r w:rsidRPr="006D5E1F">
        <w:rPr>
          <w:color w:val="000000"/>
          <w:sz w:val="22"/>
          <w:szCs w:val="22"/>
        </w:rPr>
        <w:t xml:space="preserve"> муниципального района на основании соглашения, заключенного Советом </w:t>
      </w:r>
      <w:proofErr w:type="spellStart"/>
      <w:r w:rsidRPr="006D5E1F">
        <w:rPr>
          <w:color w:val="000000"/>
          <w:sz w:val="22"/>
          <w:szCs w:val="22"/>
        </w:rPr>
        <w:t>Толпаровского</w:t>
      </w:r>
      <w:proofErr w:type="spellEnd"/>
      <w:r w:rsidRPr="006D5E1F">
        <w:rPr>
          <w:color w:val="000000"/>
          <w:sz w:val="22"/>
          <w:szCs w:val="22"/>
        </w:rPr>
        <w:t xml:space="preserve"> сельского поселения с  Думой </w:t>
      </w:r>
      <w:proofErr w:type="spellStart"/>
      <w:r w:rsidRPr="006D5E1F">
        <w:rPr>
          <w:color w:val="000000"/>
          <w:sz w:val="22"/>
          <w:szCs w:val="22"/>
        </w:rPr>
        <w:t>Каргасокского</w:t>
      </w:r>
      <w:proofErr w:type="spellEnd"/>
      <w:r w:rsidRPr="006D5E1F">
        <w:rPr>
          <w:color w:val="000000"/>
          <w:sz w:val="22"/>
          <w:szCs w:val="22"/>
        </w:rPr>
        <w:t xml:space="preserve"> муниципального района.</w:t>
      </w:r>
    </w:p>
    <w:p w:rsidR="00DC7056" w:rsidRPr="006D5E1F" w:rsidRDefault="00DC7056" w:rsidP="00DC7056">
      <w:pPr>
        <w:tabs>
          <w:tab w:val="left" w:pos="720"/>
        </w:tabs>
        <w:jc w:val="both"/>
        <w:rPr>
          <w:b/>
          <w:sz w:val="22"/>
          <w:szCs w:val="22"/>
        </w:rPr>
      </w:pPr>
    </w:p>
    <w:p w:rsidR="00DC7056" w:rsidRPr="006D5E1F" w:rsidRDefault="00DC7056" w:rsidP="00DC7056">
      <w:pPr>
        <w:tabs>
          <w:tab w:val="left" w:pos="720"/>
        </w:tabs>
        <w:ind w:firstLine="709"/>
        <w:jc w:val="both"/>
        <w:rPr>
          <w:b/>
          <w:sz w:val="22"/>
          <w:szCs w:val="22"/>
        </w:rPr>
      </w:pPr>
      <w:r w:rsidRPr="006D5E1F">
        <w:rPr>
          <w:b/>
          <w:sz w:val="22"/>
          <w:szCs w:val="22"/>
        </w:rPr>
        <w:t xml:space="preserve">Статья 3. Муниципальные правовые акты </w:t>
      </w:r>
    </w:p>
    <w:p w:rsidR="00DC7056" w:rsidRPr="006D5E1F" w:rsidRDefault="00DC7056" w:rsidP="00DC7056">
      <w:pPr>
        <w:tabs>
          <w:tab w:val="left" w:pos="720"/>
        </w:tabs>
        <w:ind w:firstLine="709"/>
        <w:jc w:val="both"/>
        <w:rPr>
          <w:sz w:val="22"/>
          <w:szCs w:val="22"/>
        </w:rPr>
      </w:pPr>
    </w:p>
    <w:p w:rsidR="00F517BE" w:rsidRPr="006D5E1F" w:rsidRDefault="00F517BE" w:rsidP="00F517BE">
      <w:pPr>
        <w:tabs>
          <w:tab w:val="left" w:pos="720"/>
        </w:tabs>
        <w:ind w:firstLine="684"/>
        <w:jc w:val="both"/>
        <w:rPr>
          <w:sz w:val="22"/>
          <w:szCs w:val="22"/>
        </w:rPr>
      </w:pPr>
      <w:r w:rsidRPr="006D5E1F">
        <w:rPr>
          <w:sz w:val="22"/>
          <w:szCs w:val="22"/>
        </w:rPr>
        <w:t>1. Муниципальными правовыми актами являются:</w:t>
      </w:r>
    </w:p>
    <w:p w:rsidR="00F517BE" w:rsidRPr="006D5E1F" w:rsidRDefault="00F517BE" w:rsidP="00F517BE">
      <w:pPr>
        <w:tabs>
          <w:tab w:val="left" w:pos="720"/>
        </w:tabs>
        <w:ind w:firstLine="684"/>
        <w:jc w:val="both"/>
        <w:rPr>
          <w:sz w:val="22"/>
          <w:szCs w:val="22"/>
        </w:rPr>
      </w:pPr>
      <w:r w:rsidRPr="006D5E1F">
        <w:rPr>
          <w:sz w:val="22"/>
          <w:szCs w:val="22"/>
        </w:rPr>
        <w:t xml:space="preserve">1) Устав </w:t>
      </w:r>
      <w:proofErr w:type="spellStart"/>
      <w:r w:rsidRPr="006D5E1F">
        <w:rPr>
          <w:sz w:val="22"/>
          <w:szCs w:val="22"/>
        </w:rPr>
        <w:t>Толпаровского</w:t>
      </w:r>
      <w:proofErr w:type="spellEnd"/>
      <w:r w:rsidRPr="006D5E1F">
        <w:rPr>
          <w:sz w:val="22"/>
          <w:szCs w:val="22"/>
        </w:rPr>
        <w:t xml:space="preserve"> сельского поселения;</w:t>
      </w:r>
    </w:p>
    <w:p w:rsidR="00F517BE" w:rsidRPr="006D5E1F" w:rsidRDefault="00F517BE" w:rsidP="00F517BE">
      <w:pPr>
        <w:ind w:firstLine="684"/>
        <w:jc w:val="both"/>
        <w:rPr>
          <w:sz w:val="22"/>
          <w:szCs w:val="22"/>
        </w:rPr>
      </w:pPr>
      <w:r w:rsidRPr="006D5E1F">
        <w:rPr>
          <w:sz w:val="22"/>
          <w:szCs w:val="22"/>
        </w:rPr>
        <w:t>2) правовые акты, принятые на местном референдуме;</w:t>
      </w:r>
    </w:p>
    <w:p w:rsidR="00F517BE" w:rsidRPr="006D5E1F" w:rsidRDefault="00F517BE" w:rsidP="00F517BE">
      <w:pPr>
        <w:autoSpaceDE w:val="0"/>
        <w:autoSpaceDN w:val="0"/>
        <w:adjustRightInd w:val="0"/>
        <w:ind w:firstLine="684"/>
        <w:jc w:val="both"/>
        <w:rPr>
          <w:sz w:val="22"/>
          <w:szCs w:val="22"/>
        </w:rPr>
      </w:pPr>
      <w:r w:rsidRPr="006D5E1F">
        <w:rPr>
          <w:sz w:val="22"/>
          <w:szCs w:val="22"/>
        </w:rPr>
        <w:t>3) нормативные и иные правовые акты Совета;</w:t>
      </w:r>
    </w:p>
    <w:p w:rsidR="00F517BE" w:rsidRPr="006D5E1F" w:rsidRDefault="00F517BE" w:rsidP="00F517BE">
      <w:pPr>
        <w:ind w:firstLine="684"/>
        <w:jc w:val="both"/>
        <w:rPr>
          <w:sz w:val="22"/>
          <w:szCs w:val="22"/>
        </w:rPr>
      </w:pPr>
      <w:r w:rsidRPr="006D5E1F">
        <w:rPr>
          <w:sz w:val="22"/>
          <w:szCs w:val="22"/>
        </w:rPr>
        <w:t>4) правовые акты Главы поселения, Администрации поселения.</w:t>
      </w:r>
    </w:p>
    <w:p w:rsidR="00F517BE" w:rsidRPr="006D5E1F" w:rsidRDefault="00F517BE" w:rsidP="00F517BE">
      <w:pPr>
        <w:tabs>
          <w:tab w:val="left" w:pos="720"/>
        </w:tabs>
        <w:ind w:firstLine="709"/>
        <w:jc w:val="both"/>
        <w:rPr>
          <w:sz w:val="22"/>
          <w:szCs w:val="22"/>
        </w:rPr>
      </w:pPr>
      <w:r w:rsidRPr="006D5E1F">
        <w:rPr>
          <w:sz w:val="22"/>
          <w:szCs w:val="22"/>
        </w:rPr>
        <w:t xml:space="preserve">2. Устав </w:t>
      </w:r>
      <w:proofErr w:type="spellStart"/>
      <w:r w:rsidRPr="006D5E1F">
        <w:rPr>
          <w:sz w:val="22"/>
          <w:szCs w:val="22"/>
        </w:rPr>
        <w:t>Толпаровского</w:t>
      </w:r>
      <w:proofErr w:type="spellEnd"/>
      <w:r w:rsidRPr="006D5E1F">
        <w:rPr>
          <w:sz w:val="22"/>
          <w:szCs w:val="22"/>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517BE" w:rsidRPr="006D5E1F" w:rsidRDefault="00F517BE" w:rsidP="00F517BE">
      <w:pPr>
        <w:tabs>
          <w:tab w:val="left" w:pos="720"/>
        </w:tabs>
        <w:ind w:firstLine="709"/>
        <w:jc w:val="both"/>
        <w:rPr>
          <w:sz w:val="22"/>
          <w:szCs w:val="22"/>
        </w:rPr>
      </w:pPr>
      <w:r w:rsidRPr="006D5E1F">
        <w:rPr>
          <w:sz w:val="22"/>
          <w:szCs w:val="22"/>
        </w:rPr>
        <w:t>3.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акты вступают в силу с момента их подписания, если действующим законодательством не установлен иной порядок вступления их в силу.</w:t>
      </w:r>
    </w:p>
    <w:p w:rsidR="00F517BE" w:rsidRPr="006D5E1F" w:rsidRDefault="00F517BE" w:rsidP="00F517BE">
      <w:pPr>
        <w:tabs>
          <w:tab w:val="left" w:pos="720"/>
        </w:tabs>
        <w:ind w:firstLine="709"/>
        <w:jc w:val="both"/>
        <w:rPr>
          <w:sz w:val="22"/>
          <w:szCs w:val="22"/>
        </w:rPr>
      </w:pPr>
      <w:r w:rsidRPr="006D5E1F">
        <w:rPr>
          <w:sz w:val="22"/>
          <w:szCs w:val="22"/>
        </w:rPr>
        <w:t>4. Нормативные правовые акты Совета о налогах и сборах, вступают в силу в соответствии с Налоговым кодексом Российской Федерации.</w:t>
      </w:r>
    </w:p>
    <w:p w:rsidR="00F517BE" w:rsidRPr="006D5E1F" w:rsidRDefault="00F517BE" w:rsidP="00F517BE">
      <w:pPr>
        <w:tabs>
          <w:tab w:val="left" w:pos="720"/>
        </w:tabs>
        <w:ind w:firstLine="709"/>
        <w:jc w:val="both"/>
        <w:rPr>
          <w:color w:val="FF0000"/>
          <w:sz w:val="22"/>
          <w:szCs w:val="22"/>
        </w:rPr>
      </w:pPr>
      <w:r w:rsidRPr="006D5E1F">
        <w:rPr>
          <w:sz w:val="22"/>
          <w:szCs w:val="22"/>
        </w:rPr>
        <w:t xml:space="preserve">5. Муниципальные правовые акты подлежат официальному опубликованию в печатном издании « </w:t>
      </w:r>
      <w:proofErr w:type="gramStart"/>
      <w:r w:rsidRPr="006D5E1F">
        <w:rPr>
          <w:sz w:val="22"/>
          <w:szCs w:val="22"/>
        </w:rPr>
        <w:t>Северная</w:t>
      </w:r>
      <w:proofErr w:type="gramEnd"/>
      <w:r w:rsidRPr="006D5E1F">
        <w:rPr>
          <w:sz w:val="22"/>
          <w:szCs w:val="22"/>
        </w:rPr>
        <w:t xml:space="preserve"> правда»,</w:t>
      </w:r>
      <w:r w:rsidRPr="006D5E1F">
        <w:rPr>
          <w:b/>
          <w:color w:val="FF0000"/>
          <w:sz w:val="22"/>
          <w:szCs w:val="22"/>
        </w:rPr>
        <w:t xml:space="preserve"> </w:t>
      </w:r>
      <w:r w:rsidRPr="006D5E1F">
        <w:rPr>
          <w:sz w:val="22"/>
          <w:szCs w:val="22"/>
        </w:rPr>
        <w:t>либо</w:t>
      </w:r>
      <w:r w:rsidRPr="006D5E1F">
        <w:rPr>
          <w:b/>
          <w:color w:val="FF0000"/>
          <w:sz w:val="22"/>
          <w:szCs w:val="22"/>
        </w:rPr>
        <w:t xml:space="preserve"> </w:t>
      </w:r>
      <w:r w:rsidRPr="006D5E1F">
        <w:rPr>
          <w:sz w:val="22"/>
          <w:szCs w:val="22"/>
        </w:rPr>
        <w:t xml:space="preserve">официальному обнародованию путем размещения в следующих общественных местах: в библиотеках п. Киевский, п. </w:t>
      </w:r>
      <w:proofErr w:type="spellStart"/>
      <w:r w:rsidRPr="006D5E1F">
        <w:rPr>
          <w:sz w:val="22"/>
          <w:szCs w:val="22"/>
        </w:rPr>
        <w:t>Неготка</w:t>
      </w:r>
      <w:proofErr w:type="spellEnd"/>
      <w:r w:rsidRPr="006D5E1F">
        <w:rPr>
          <w:sz w:val="22"/>
          <w:szCs w:val="22"/>
        </w:rPr>
        <w:t xml:space="preserve"> и на информационных досках в здании Администрации.</w:t>
      </w:r>
      <w:r w:rsidRPr="006D5E1F">
        <w:rPr>
          <w:b/>
          <w:color w:val="FF0000"/>
          <w:sz w:val="22"/>
          <w:szCs w:val="22"/>
        </w:rPr>
        <w:t xml:space="preserve"> </w:t>
      </w:r>
    </w:p>
    <w:p w:rsidR="00F517BE" w:rsidRPr="006D5E1F" w:rsidRDefault="00F517BE" w:rsidP="00F517BE">
      <w:pPr>
        <w:tabs>
          <w:tab w:val="left" w:pos="720"/>
        </w:tabs>
        <w:ind w:firstLine="709"/>
        <w:jc w:val="both"/>
        <w:rPr>
          <w:sz w:val="22"/>
          <w:szCs w:val="22"/>
        </w:rPr>
      </w:pPr>
      <w:r w:rsidRPr="006D5E1F">
        <w:rPr>
          <w:sz w:val="22"/>
          <w:szCs w:val="22"/>
        </w:rPr>
        <w:t xml:space="preserve">6. Проекты муниципальных правовых актов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6D5E1F">
        <w:rPr>
          <w:sz w:val="22"/>
          <w:szCs w:val="22"/>
        </w:rPr>
        <w:t>Каргасокского</w:t>
      </w:r>
      <w:proofErr w:type="spellEnd"/>
      <w:r w:rsidRPr="006D5E1F">
        <w:rPr>
          <w:sz w:val="22"/>
          <w:szCs w:val="22"/>
        </w:rPr>
        <w:t xml:space="preserve"> района.</w:t>
      </w:r>
    </w:p>
    <w:p w:rsidR="00F517BE" w:rsidRPr="006D5E1F" w:rsidRDefault="00F517BE" w:rsidP="00F517BE">
      <w:pPr>
        <w:tabs>
          <w:tab w:val="left" w:pos="720"/>
        </w:tabs>
        <w:ind w:firstLine="709"/>
        <w:jc w:val="both"/>
        <w:rPr>
          <w:sz w:val="22"/>
          <w:szCs w:val="22"/>
        </w:rPr>
      </w:pPr>
      <w:r w:rsidRPr="006D5E1F">
        <w:rPr>
          <w:sz w:val="22"/>
          <w:szCs w:val="22"/>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17BE" w:rsidRPr="006D5E1F" w:rsidRDefault="00F517BE" w:rsidP="00F517BE">
      <w:pPr>
        <w:tabs>
          <w:tab w:val="left" w:pos="720"/>
        </w:tabs>
        <w:ind w:firstLine="709"/>
        <w:jc w:val="both"/>
        <w:rPr>
          <w:color w:val="FF0000"/>
          <w:sz w:val="22"/>
          <w:szCs w:val="22"/>
        </w:rPr>
      </w:pPr>
    </w:p>
    <w:p w:rsidR="00D517E8" w:rsidRPr="006D5E1F" w:rsidRDefault="00D517E8" w:rsidP="00D517E8">
      <w:pPr>
        <w:tabs>
          <w:tab w:val="left" w:pos="720"/>
        </w:tabs>
        <w:ind w:firstLine="709"/>
        <w:jc w:val="both"/>
        <w:rPr>
          <w:b/>
          <w:sz w:val="22"/>
          <w:szCs w:val="22"/>
        </w:rPr>
      </w:pPr>
      <w:r w:rsidRPr="006D5E1F">
        <w:rPr>
          <w:b/>
          <w:sz w:val="22"/>
          <w:szCs w:val="22"/>
        </w:rPr>
        <w:t xml:space="preserve">Статья 4. Вопросы местного значения </w:t>
      </w:r>
      <w:proofErr w:type="spellStart"/>
      <w:r w:rsidRPr="006D5E1F">
        <w:rPr>
          <w:b/>
          <w:sz w:val="22"/>
          <w:szCs w:val="22"/>
        </w:rPr>
        <w:t>Толпаровского</w:t>
      </w:r>
      <w:proofErr w:type="spellEnd"/>
      <w:r w:rsidRPr="006D5E1F">
        <w:rPr>
          <w:b/>
          <w:sz w:val="22"/>
          <w:szCs w:val="22"/>
        </w:rPr>
        <w:t xml:space="preserve"> сельского поселения</w:t>
      </w:r>
    </w:p>
    <w:p w:rsidR="00D517E8" w:rsidRPr="006D5E1F" w:rsidRDefault="00D517E8" w:rsidP="00D517E8">
      <w:pPr>
        <w:tabs>
          <w:tab w:val="left" w:pos="720"/>
        </w:tabs>
        <w:ind w:firstLine="709"/>
        <w:jc w:val="both"/>
        <w:rPr>
          <w:b/>
          <w:sz w:val="22"/>
          <w:szCs w:val="22"/>
        </w:rPr>
      </w:pPr>
    </w:p>
    <w:p w:rsidR="00D517E8" w:rsidRPr="006D5E1F" w:rsidRDefault="00D517E8" w:rsidP="00D517E8">
      <w:pPr>
        <w:tabs>
          <w:tab w:val="left" w:pos="720"/>
        </w:tabs>
        <w:ind w:firstLine="709"/>
        <w:jc w:val="both"/>
        <w:rPr>
          <w:sz w:val="22"/>
          <w:szCs w:val="22"/>
        </w:rPr>
      </w:pPr>
      <w:r w:rsidRPr="006D5E1F">
        <w:rPr>
          <w:sz w:val="22"/>
          <w:szCs w:val="22"/>
        </w:rPr>
        <w:t xml:space="preserve">К вопросам местного значения </w:t>
      </w:r>
      <w:proofErr w:type="spellStart"/>
      <w:r w:rsidRPr="006D5E1F">
        <w:rPr>
          <w:sz w:val="22"/>
          <w:szCs w:val="22"/>
        </w:rPr>
        <w:t>Толпаровского</w:t>
      </w:r>
      <w:proofErr w:type="spellEnd"/>
      <w:r w:rsidRPr="006D5E1F">
        <w:rPr>
          <w:sz w:val="22"/>
          <w:szCs w:val="22"/>
        </w:rPr>
        <w:t xml:space="preserve"> сельского поселения относятся:</w:t>
      </w:r>
    </w:p>
    <w:p w:rsidR="00D517E8" w:rsidRPr="006D5E1F" w:rsidRDefault="00D517E8" w:rsidP="00D517E8">
      <w:pPr>
        <w:autoSpaceDE w:val="0"/>
        <w:autoSpaceDN w:val="0"/>
        <w:adjustRightInd w:val="0"/>
        <w:ind w:firstLine="540"/>
        <w:jc w:val="both"/>
        <w:rPr>
          <w:sz w:val="22"/>
          <w:szCs w:val="22"/>
        </w:rPr>
      </w:pPr>
      <w:r w:rsidRPr="006D5E1F">
        <w:rPr>
          <w:sz w:val="22"/>
          <w:szCs w:val="22"/>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D5E1F">
        <w:rPr>
          <w:sz w:val="22"/>
          <w:szCs w:val="22"/>
        </w:rPr>
        <w:t>контроля за</w:t>
      </w:r>
      <w:proofErr w:type="gramEnd"/>
      <w:r w:rsidRPr="006D5E1F">
        <w:rPr>
          <w:sz w:val="22"/>
          <w:szCs w:val="22"/>
        </w:rPr>
        <w:t xml:space="preserve"> его исполнением, составление и утверждение отчета об исполнении бюджета поселения;</w:t>
      </w:r>
    </w:p>
    <w:p w:rsidR="00D517E8" w:rsidRPr="006D5E1F" w:rsidRDefault="00D517E8" w:rsidP="00D517E8">
      <w:pPr>
        <w:autoSpaceDE w:val="0"/>
        <w:autoSpaceDN w:val="0"/>
        <w:adjustRightInd w:val="0"/>
        <w:ind w:firstLine="540"/>
        <w:jc w:val="both"/>
        <w:rPr>
          <w:sz w:val="22"/>
          <w:szCs w:val="22"/>
        </w:rPr>
      </w:pPr>
      <w:r w:rsidRPr="006D5E1F">
        <w:rPr>
          <w:sz w:val="22"/>
          <w:szCs w:val="22"/>
        </w:rPr>
        <w:t>2) установление, изменение и отмена местных налогов и сборов поселения;</w:t>
      </w:r>
    </w:p>
    <w:p w:rsidR="00D517E8" w:rsidRPr="006D5E1F" w:rsidRDefault="00D517E8" w:rsidP="00D517E8">
      <w:pPr>
        <w:autoSpaceDE w:val="0"/>
        <w:autoSpaceDN w:val="0"/>
        <w:adjustRightInd w:val="0"/>
        <w:ind w:firstLine="540"/>
        <w:jc w:val="both"/>
        <w:rPr>
          <w:sz w:val="22"/>
          <w:szCs w:val="22"/>
        </w:rPr>
      </w:pPr>
      <w:r w:rsidRPr="006D5E1F">
        <w:rPr>
          <w:sz w:val="22"/>
          <w:szCs w:val="22"/>
        </w:rPr>
        <w:t>3) владение, пользование и распоряжение имуществом, находящимся в муниципальной собственности поселения;</w:t>
      </w:r>
    </w:p>
    <w:p w:rsidR="00D517E8" w:rsidRPr="006D5E1F" w:rsidRDefault="00D517E8" w:rsidP="00D517E8">
      <w:pPr>
        <w:autoSpaceDE w:val="0"/>
        <w:autoSpaceDN w:val="0"/>
        <w:adjustRightInd w:val="0"/>
        <w:ind w:firstLine="540"/>
        <w:jc w:val="both"/>
        <w:rPr>
          <w:sz w:val="22"/>
          <w:szCs w:val="22"/>
        </w:rPr>
      </w:pPr>
      <w:r w:rsidRPr="006D5E1F">
        <w:rPr>
          <w:sz w:val="22"/>
          <w:szCs w:val="22"/>
        </w:rPr>
        <w:t>4) организация в границах поселения электро-, тепл</w:t>
      </w:r>
      <w:proofErr w:type="gramStart"/>
      <w:r w:rsidRPr="006D5E1F">
        <w:rPr>
          <w:sz w:val="22"/>
          <w:szCs w:val="22"/>
        </w:rPr>
        <w:t>о-</w:t>
      </w:r>
      <w:proofErr w:type="gramEnd"/>
      <w:r w:rsidRPr="006D5E1F">
        <w:rPr>
          <w:sz w:val="22"/>
          <w:szCs w:val="22"/>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517E8" w:rsidRPr="006D5E1F" w:rsidRDefault="00D517E8" w:rsidP="00D517E8">
      <w:pPr>
        <w:autoSpaceDE w:val="0"/>
        <w:autoSpaceDN w:val="0"/>
        <w:adjustRightInd w:val="0"/>
        <w:ind w:firstLine="540"/>
        <w:jc w:val="both"/>
        <w:rPr>
          <w:sz w:val="22"/>
          <w:szCs w:val="22"/>
        </w:rPr>
      </w:pPr>
      <w:proofErr w:type="gramStart"/>
      <w:r w:rsidRPr="006D5E1F">
        <w:rPr>
          <w:sz w:val="22"/>
          <w:szCs w:val="2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D5E1F">
        <w:rPr>
          <w:sz w:val="22"/>
          <w:szCs w:val="22"/>
        </w:rPr>
        <w:t xml:space="preserve"> </w:t>
      </w:r>
      <w:hyperlink r:id="rId6" w:history="1">
        <w:r w:rsidRPr="006D5E1F">
          <w:rPr>
            <w:sz w:val="22"/>
            <w:szCs w:val="22"/>
          </w:rPr>
          <w:t>законодательством</w:t>
        </w:r>
      </w:hyperlink>
      <w:r w:rsidRPr="006D5E1F">
        <w:rPr>
          <w:sz w:val="22"/>
          <w:szCs w:val="22"/>
        </w:rPr>
        <w:t xml:space="preserve"> Российской Федерации;</w:t>
      </w:r>
    </w:p>
    <w:p w:rsidR="00D517E8" w:rsidRPr="006D5E1F" w:rsidRDefault="00D517E8" w:rsidP="00D517E8">
      <w:pPr>
        <w:autoSpaceDE w:val="0"/>
        <w:autoSpaceDN w:val="0"/>
        <w:adjustRightInd w:val="0"/>
        <w:ind w:firstLine="540"/>
        <w:jc w:val="both"/>
        <w:rPr>
          <w:sz w:val="22"/>
          <w:szCs w:val="22"/>
        </w:rPr>
      </w:pPr>
      <w:r w:rsidRPr="006D5E1F">
        <w:rPr>
          <w:sz w:val="22"/>
          <w:szCs w:val="22"/>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6D5E1F">
          <w:rPr>
            <w:sz w:val="22"/>
            <w:szCs w:val="22"/>
          </w:rPr>
          <w:t>законодательством</w:t>
        </w:r>
      </w:hyperlink>
      <w:r w:rsidRPr="006D5E1F">
        <w:rPr>
          <w:sz w:val="22"/>
          <w:szCs w:val="22"/>
        </w:rPr>
        <w:t>;</w:t>
      </w:r>
    </w:p>
    <w:p w:rsidR="00D517E8" w:rsidRPr="006D5E1F" w:rsidRDefault="00D517E8" w:rsidP="00D517E8">
      <w:pPr>
        <w:autoSpaceDE w:val="0"/>
        <w:autoSpaceDN w:val="0"/>
        <w:adjustRightInd w:val="0"/>
        <w:ind w:firstLine="540"/>
        <w:jc w:val="both"/>
        <w:rPr>
          <w:sz w:val="22"/>
          <w:szCs w:val="22"/>
        </w:rPr>
      </w:pPr>
      <w:r w:rsidRPr="006D5E1F">
        <w:rPr>
          <w:sz w:val="22"/>
          <w:szCs w:val="22"/>
        </w:rPr>
        <w:t>7) участие в предупреждении и ликвидации последствий чрезвычайных ситуаций в границах поселения;</w:t>
      </w:r>
    </w:p>
    <w:p w:rsidR="00D517E8" w:rsidRPr="006D5E1F" w:rsidRDefault="00D517E8" w:rsidP="00D517E8">
      <w:pPr>
        <w:autoSpaceDE w:val="0"/>
        <w:autoSpaceDN w:val="0"/>
        <w:adjustRightInd w:val="0"/>
        <w:ind w:firstLine="540"/>
        <w:jc w:val="both"/>
        <w:rPr>
          <w:sz w:val="22"/>
          <w:szCs w:val="22"/>
        </w:rPr>
      </w:pPr>
      <w:r w:rsidRPr="006D5E1F">
        <w:rPr>
          <w:sz w:val="22"/>
          <w:szCs w:val="22"/>
        </w:rPr>
        <w:t>8) обеспечение первичных мер пожарной безопасности в границах населенных пунктов поселения;</w:t>
      </w:r>
    </w:p>
    <w:p w:rsidR="00D517E8" w:rsidRPr="006D5E1F" w:rsidRDefault="00D517E8" w:rsidP="00D517E8">
      <w:pPr>
        <w:autoSpaceDE w:val="0"/>
        <w:autoSpaceDN w:val="0"/>
        <w:adjustRightInd w:val="0"/>
        <w:ind w:firstLine="540"/>
        <w:jc w:val="both"/>
        <w:rPr>
          <w:sz w:val="22"/>
          <w:szCs w:val="22"/>
        </w:rPr>
      </w:pPr>
      <w:r w:rsidRPr="006D5E1F">
        <w:rPr>
          <w:sz w:val="22"/>
          <w:szCs w:val="22"/>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D517E8" w:rsidRPr="006D5E1F" w:rsidRDefault="00D517E8" w:rsidP="00D517E8">
      <w:pPr>
        <w:autoSpaceDE w:val="0"/>
        <w:autoSpaceDN w:val="0"/>
        <w:adjustRightInd w:val="0"/>
        <w:ind w:firstLine="540"/>
        <w:jc w:val="both"/>
        <w:rPr>
          <w:sz w:val="22"/>
          <w:szCs w:val="22"/>
        </w:rPr>
      </w:pPr>
      <w:r w:rsidRPr="006D5E1F">
        <w:rPr>
          <w:sz w:val="22"/>
          <w:szCs w:val="22"/>
        </w:rPr>
        <w:t>10) создание условий для организации досуга и обеспечения жителей поселения услугами организаций культуры;</w:t>
      </w:r>
    </w:p>
    <w:p w:rsidR="00D517E8" w:rsidRPr="006D5E1F" w:rsidRDefault="00D517E8" w:rsidP="00D517E8">
      <w:pPr>
        <w:autoSpaceDE w:val="0"/>
        <w:autoSpaceDN w:val="0"/>
        <w:adjustRightInd w:val="0"/>
        <w:ind w:firstLine="540"/>
        <w:jc w:val="both"/>
        <w:rPr>
          <w:sz w:val="22"/>
          <w:szCs w:val="22"/>
        </w:rPr>
      </w:pPr>
      <w:r w:rsidRPr="006D5E1F">
        <w:rPr>
          <w:sz w:val="22"/>
          <w:szCs w:val="22"/>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17E8" w:rsidRPr="006D5E1F" w:rsidRDefault="00D517E8" w:rsidP="00D517E8">
      <w:pPr>
        <w:autoSpaceDE w:val="0"/>
        <w:autoSpaceDN w:val="0"/>
        <w:adjustRightInd w:val="0"/>
        <w:ind w:firstLine="540"/>
        <w:jc w:val="both"/>
        <w:rPr>
          <w:sz w:val="22"/>
          <w:szCs w:val="22"/>
        </w:rPr>
      </w:pPr>
      <w:r w:rsidRPr="006D5E1F">
        <w:rPr>
          <w:sz w:val="22"/>
          <w:szCs w:val="22"/>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517E8" w:rsidRPr="006D5E1F" w:rsidRDefault="00D517E8" w:rsidP="00D517E8">
      <w:pPr>
        <w:autoSpaceDE w:val="0"/>
        <w:autoSpaceDN w:val="0"/>
        <w:adjustRightInd w:val="0"/>
        <w:ind w:firstLine="540"/>
        <w:jc w:val="both"/>
        <w:rPr>
          <w:sz w:val="22"/>
          <w:szCs w:val="22"/>
        </w:rPr>
      </w:pPr>
      <w:r w:rsidRPr="006D5E1F">
        <w:rPr>
          <w:sz w:val="22"/>
          <w:szCs w:val="22"/>
        </w:rPr>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517E8" w:rsidRPr="006D5E1F" w:rsidRDefault="00D517E8" w:rsidP="00D517E8">
      <w:pPr>
        <w:autoSpaceDE w:val="0"/>
        <w:autoSpaceDN w:val="0"/>
        <w:adjustRightInd w:val="0"/>
        <w:ind w:firstLine="540"/>
        <w:jc w:val="both"/>
        <w:rPr>
          <w:sz w:val="22"/>
          <w:szCs w:val="22"/>
        </w:rPr>
      </w:pPr>
      <w:r w:rsidRPr="006D5E1F">
        <w:rPr>
          <w:sz w:val="22"/>
          <w:szCs w:val="22"/>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517E8" w:rsidRPr="006D5E1F" w:rsidRDefault="00D517E8" w:rsidP="00D517E8">
      <w:pPr>
        <w:autoSpaceDE w:val="0"/>
        <w:autoSpaceDN w:val="0"/>
        <w:adjustRightInd w:val="0"/>
        <w:ind w:firstLine="540"/>
        <w:jc w:val="both"/>
        <w:rPr>
          <w:sz w:val="22"/>
          <w:szCs w:val="22"/>
        </w:rPr>
      </w:pPr>
      <w:r w:rsidRPr="006D5E1F">
        <w:rPr>
          <w:sz w:val="22"/>
          <w:szCs w:val="22"/>
        </w:rPr>
        <w:t>15) формирование архивных фондов поселения;</w:t>
      </w:r>
    </w:p>
    <w:p w:rsidR="00D517E8" w:rsidRPr="006D5E1F" w:rsidRDefault="00D517E8" w:rsidP="00D517E8">
      <w:pPr>
        <w:autoSpaceDE w:val="0"/>
        <w:autoSpaceDN w:val="0"/>
        <w:adjustRightInd w:val="0"/>
        <w:ind w:firstLine="540"/>
        <w:jc w:val="both"/>
        <w:rPr>
          <w:sz w:val="22"/>
          <w:szCs w:val="22"/>
        </w:rPr>
      </w:pPr>
      <w:r w:rsidRPr="006D5E1F">
        <w:rPr>
          <w:sz w:val="22"/>
          <w:szCs w:val="22"/>
        </w:rPr>
        <w:t>16) организация сбора и вывоза бытовых отходов и мусора;</w:t>
      </w:r>
    </w:p>
    <w:p w:rsidR="00D517E8" w:rsidRPr="006D5E1F" w:rsidRDefault="00D517E8" w:rsidP="00D517E8">
      <w:pPr>
        <w:autoSpaceDE w:val="0"/>
        <w:autoSpaceDN w:val="0"/>
        <w:adjustRightInd w:val="0"/>
        <w:ind w:firstLine="540"/>
        <w:jc w:val="both"/>
        <w:rPr>
          <w:sz w:val="22"/>
          <w:szCs w:val="22"/>
        </w:rPr>
      </w:pPr>
      <w:r w:rsidRPr="006D5E1F">
        <w:rPr>
          <w:sz w:val="22"/>
          <w:szCs w:val="22"/>
        </w:rPr>
        <w:t xml:space="preserve">17) утверждение правил благоустройства территории поселения, </w:t>
      </w:r>
      <w:proofErr w:type="gramStart"/>
      <w:r w:rsidRPr="006D5E1F">
        <w:rPr>
          <w:sz w:val="22"/>
          <w:szCs w:val="22"/>
        </w:rPr>
        <w:t>устанавливающих</w:t>
      </w:r>
      <w:proofErr w:type="gramEnd"/>
      <w:r w:rsidRPr="006D5E1F">
        <w:rPr>
          <w:sz w:val="22"/>
          <w:szCs w:val="22"/>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roofErr w:type="gramStart"/>
      <w:r w:rsidRPr="006D5E1F">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r w:rsidRPr="006D5E1F">
        <w:rPr>
          <w:sz w:val="22"/>
          <w:szCs w:val="22"/>
        </w:rPr>
        <w:t xml:space="preserve"> поселения);</w:t>
      </w:r>
    </w:p>
    <w:p w:rsidR="00D517E8" w:rsidRPr="006D5E1F" w:rsidRDefault="00D517E8" w:rsidP="00D517E8">
      <w:pPr>
        <w:autoSpaceDE w:val="0"/>
        <w:autoSpaceDN w:val="0"/>
        <w:adjustRightInd w:val="0"/>
        <w:ind w:firstLine="540"/>
        <w:jc w:val="both"/>
        <w:rPr>
          <w:sz w:val="22"/>
          <w:szCs w:val="22"/>
        </w:rPr>
      </w:pPr>
      <w:proofErr w:type="gramStart"/>
      <w:r w:rsidRPr="006D5E1F">
        <w:rPr>
          <w:sz w:val="22"/>
          <w:szCs w:val="22"/>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6D5E1F">
          <w:rPr>
            <w:color w:val="0000FF"/>
            <w:sz w:val="22"/>
            <w:szCs w:val="22"/>
          </w:rPr>
          <w:t>кодексом</w:t>
        </w:r>
      </w:hyperlink>
      <w:r w:rsidRPr="006D5E1F">
        <w:rPr>
          <w:sz w:val="22"/>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6D5E1F">
        <w:rPr>
          <w:sz w:val="22"/>
          <w:szCs w:val="22"/>
        </w:rPr>
        <w:t xml:space="preserve"> и изъятие, в том числе путем выкупа</w:t>
      </w:r>
      <w:r w:rsidRPr="006D5E1F">
        <w:rPr>
          <w:b/>
          <w:sz w:val="22"/>
          <w:szCs w:val="22"/>
        </w:rPr>
        <w:t xml:space="preserve"> </w:t>
      </w:r>
      <w:r w:rsidRPr="006D5E1F">
        <w:rPr>
          <w:sz w:val="22"/>
          <w:szCs w:val="22"/>
        </w:rPr>
        <w:t xml:space="preserve">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6D5E1F">
          <w:rPr>
            <w:color w:val="0000FF"/>
            <w:sz w:val="22"/>
            <w:szCs w:val="22"/>
          </w:rPr>
          <w:t>кодексом</w:t>
        </w:r>
      </w:hyperlink>
      <w:r w:rsidRPr="006D5E1F">
        <w:rPr>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517E8" w:rsidRPr="006D5E1F" w:rsidRDefault="00D517E8" w:rsidP="00D517E8">
      <w:pPr>
        <w:autoSpaceDE w:val="0"/>
        <w:autoSpaceDN w:val="0"/>
        <w:adjustRightInd w:val="0"/>
        <w:ind w:firstLine="540"/>
        <w:jc w:val="both"/>
        <w:rPr>
          <w:sz w:val="22"/>
          <w:szCs w:val="22"/>
        </w:rPr>
      </w:pPr>
      <w:r w:rsidRPr="006D5E1F">
        <w:rPr>
          <w:sz w:val="22"/>
          <w:szCs w:val="22"/>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517E8" w:rsidRPr="006D5E1F" w:rsidRDefault="00D517E8" w:rsidP="00D517E8">
      <w:pPr>
        <w:autoSpaceDE w:val="0"/>
        <w:autoSpaceDN w:val="0"/>
        <w:adjustRightInd w:val="0"/>
        <w:ind w:firstLine="540"/>
        <w:jc w:val="both"/>
        <w:rPr>
          <w:sz w:val="22"/>
          <w:szCs w:val="22"/>
        </w:rPr>
      </w:pPr>
      <w:r w:rsidRPr="006D5E1F">
        <w:rPr>
          <w:sz w:val="22"/>
          <w:szCs w:val="22"/>
        </w:rPr>
        <w:t>20) организация ритуальных услуг и содержание мест захоронения;</w:t>
      </w:r>
    </w:p>
    <w:p w:rsidR="00D517E8" w:rsidRPr="006D5E1F" w:rsidRDefault="00D517E8" w:rsidP="00D517E8">
      <w:pPr>
        <w:autoSpaceDE w:val="0"/>
        <w:autoSpaceDN w:val="0"/>
        <w:adjustRightInd w:val="0"/>
        <w:ind w:firstLine="540"/>
        <w:jc w:val="both"/>
        <w:rPr>
          <w:sz w:val="22"/>
          <w:szCs w:val="22"/>
        </w:rPr>
      </w:pPr>
      <w:r w:rsidRPr="006D5E1F">
        <w:rPr>
          <w:sz w:val="22"/>
          <w:szCs w:val="22"/>
        </w:rPr>
        <w:t>21) осуществление мероприятий по обеспечению безопасности людей на водных объектах, охране их жизни и здоровья;</w:t>
      </w:r>
    </w:p>
    <w:p w:rsidR="00D517E8" w:rsidRPr="006D5E1F" w:rsidRDefault="00D517E8" w:rsidP="00D517E8">
      <w:pPr>
        <w:autoSpaceDE w:val="0"/>
        <w:autoSpaceDN w:val="0"/>
        <w:adjustRightInd w:val="0"/>
        <w:ind w:firstLine="540"/>
        <w:jc w:val="both"/>
        <w:rPr>
          <w:sz w:val="22"/>
          <w:szCs w:val="22"/>
        </w:rPr>
      </w:pPr>
      <w:r w:rsidRPr="006D5E1F">
        <w:rPr>
          <w:sz w:val="22"/>
          <w:szCs w:val="22"/>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517E8" w:rsidRPr="006D5E1F" w:rsidRDefault="00D517E8" w:rsidP="00D517E8">
      <w:pPr>
        <w:autoSpaceDE w:val="0"/>
        <w:autoSpaceDN w:val="0"/>
        <w:adjustRightInd w:val="0"/>
        <w:ind w:firstLine="540"/>
        <w:jc w:val="both"/>
        <w:rPr>
          <w:sz w:val="22"/>
          <w:szCs w:val="22"/>
        </w:rPr>
      </w:pPr>
      <w:r w:rsidRPr="006D5E1F">
        <w:rPr>
          <w:sz w:val="22"/>
          <w:szCs w:val="22"/>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D517E8" w:rsidRPr="006D5E1F" w:rsidRDefault="00D517E8" w:rsidP="00D517E8">
      <w:pPr>
        <w:autoSpaceDE w:val="0"/>
        <w:autoSpaceDN w:val="0"/>
        <w:adjustRightInd w:val="0"/>
        <w:ind w:firstLine="540"/>
        <w:jc w:val="both"/>
        <w:rPr>
          <w:sz w:val="22"/>
          <w:szCs w:val="22"/>
        </w:rPr>
      </w:pPr>
      <w:r w:rsidRPr="006D5E1F">
        <w:rPr>
          <w:sz w:val="22"/>
          <w:szCs w:val="22"/>
        </w:rPr>
        <w:t>24) организация и осуществление мероприятий по работе с детьми и молодежью в поселении;</w:t>
      </w:r>
    </w:p>
    <w:p w:rsidR="00D517E8" w:rsidRPr="006D5E1F" w:rsidRDefault="00D517E8" w:rsidP="00D517E8">
      <w:pPr>
        <w:autoSpaceDE w:val="0"/>
        <w:autoSpaceDN w:val="0"/>
        <w:adjustRightInd w:val="0"/>
        <w:ind w:firstLine="540"/>
        <w:jc w:val="both"/>
        <w:rPr>
          <w:sz w:val="22"/>
          <w:szCs w:val="22"/>
        </w:rPr>
      </w:pPr>
      <w:r w:rsidRPr="006D5E1F">
        <w:rPr>
          <w:sz w:val="22"/>
          <w:szCs w:val="22"/>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17E8" w:rsidRPr="006D5E1F" w:rsidRDefault="00D517E8" w:rsidP="00D517E8">
      <w:pPr>
        <w:autoSpaceDE w:val="0"/>
        <w:autoSpaceDN w:val="0"/>
        <w:adjustRightInd w:val="0"/>
        <w:ind w:firstLine="540"/>
        <w:jc w:val="both"/>
        <w:rPr>
          <w:sz w:val="22"/>
          <w:szCs w:val="22"/>
        </w:rPr>
      </w:pPr>
      <w:r w:rsidRPr="006D5E1F">
        <w:rPr>
          <w:sz w:val="22"/>
          <w:szCs w:val="22"/>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517E8" w:rsidRPr="006D5E1F" w:rsidRDefault="00D517E8" w:rsidP="00D517E8">
      <w:pPr>
        <w:autoSpaceDE w:val="0"/>
        <w:autoSpaceDN w:val="0"/>
        <w:adjustRightInd w:val="0"/>
        <w:ind w:firstLine="540"/>
        <w:jc w:val="both"/>
        <w:rPr>
          <w:sz w:val="22"/>
          <w:szCs w:val="22"/>
        </w:rPr>
      </w:pPr>
      <w:r w:rsidRPr="006D5E1F">
        <w:rPr>
          <w:sz w:val="22"/>
          <w:szCs w:val="22"/>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517E8" w:rsidRPr="006D5E1F" w:rsidRDefault="00D517E8" w:rsidP="00D517E8">
      <w:pPr>
        <w:autoSpaceDE w:val="0"/>
        <w:autoSpaceDN w:val="0"/>
        <w:adjustRightInd w:val="0"/>
        <w:ind w:firstLine="540"/>
        <w:jc w:val="both"/>
        <w:rPr>
          <w:sz w:val="22"/>
          <w:szCs w:val="22"/>
        </w:rPr>
      </w:pPr>
      <w:r w:rsidRPr="006D5E1F">
        <w:rPr>
          <w:sz w:val="22"/>
          <w:szCs w:val="22"/>
        </w:rPr>
        <w:t>28) осуществление мер по противодействию коррупции в границах поселения;</w:t>
      </w:r>
    </w:p>
    <w:p w:rsidR="00D517E8" w:rsidRPr="006D5E1F" w:rsidRDefault="00D517E8" w:rsidP="00D517E8">
      <w:pPr>
        <w:autoSpaceDE w:val="0"/>
        <w:autoSpaceDN w:val="0"/>
        <w:adjustRightInd w:val="0"/>
        <w:ind w:firstLine="540"/>
        <w:jc w:val="both"/>
        <w:rPr>
          <w:b/>
          <w:sz w:val="22"/>
          <w:szCs w:val="22"/>
        </w:rPr>
      </w:pPr>
    </w:p>
    <w:p w:rsidR="00FF56C2" w:rsidRPr="006D5E1F" w:rsidRDefault="00FF56C2" w:rsidP="00FF56C2">
      <w:pPr>
        <w:pStyle w:val="ConsPlusNormal"/>
        <w:widowControl/>
        <w:ind w:firstLine="709"/>
        <w:jc w:val="both"/>
        <w:rPr>
          <w:rFonts w:ascii="Times New Roman" w:hAnsi="Times New Roman" w:cs="Times New Roman"/>
          <w:b/>
          <w:sz w:val="22"/>
          <w:szCs w:val="22"/>
        </w:rPr>
      </w:pPr>
      <w:r w:rsidRPr="006D5E1F">
        <w:rPr>
          <w:rFonts w:ascii="Times New Roman" w:hAnsi="Times New Roman" w:cs="Times New Roman"/>
          <w:b/>
          <w:sz w:val="22"/>
          <w:szCs w:val="22"/>
        </w:rPr>
        <w:t>Статья 5. Права органов местного самоуправления</w:t>
      </w:r>
      <w:r w:rsidRPr="006D5E1F">
        <w:rPr>
          <w:rFonts w:ascii="Times New Roman" w:hAnsi="Times New Roman" w:cs="Times New Roman"/>
          <w:sz w:val="22"/>
          <w:szCs w:val="22"/>
        </w:rPr>
        <w:t xml:space="preserve"> </w:t>
      </w:r>
      <w:proofErr w:type="spellStart"/>
      <w:r w:rsidRPr="006D5E1F">
        <w:rPr>
          <w:rFonts w:ascii="Times New Roman" w:hAnsi="Times New Roman" w:cs="Times New Roman"/>
          <w:b/>
          <w:sz w:val="22"/>
          <w:szCs w:val="22"/>
        </w:rPr>
        <w:t>Толпаровского</w:t>
      </w:r>
      <w:proofErr w:type="spellEnd"/>
      <w:r w:rsidRPr="006D5E1F">
        <w:rPr>
          <w:rFonts w:ascii="Times New Roman" w:hAnsi="Times New Roman" w:cs="Times New Roman"/>
          <w:b/>
          <w:sz w:val="22"/>
          <w:szCs w:val="22"/>
        </w:rPr>
        <w:t xml:space="preserve"> сельского поселения на решение вопросов, не отнесенных к вопросам местного значения поселений</w:t>
      </w:r>
    </w:p>
    <w:p w:rsidR="00FF56C2" w:rsidRPr="006D5E1F" w:rsidRDefault="00FF56C2" w:rsidP="00FF56C2">
      <w:pPr>
        <w:pStyle w:val="ConsPlusNormal"/>
        <w:widowControl/>
        <w:ind w:firstLine="709"/>
        <w:jc w:val="both"/>
        <w:rPr>
          <w:rFonts w:ascii="Times New Roman" w:hAnsi="Times New Roman" w:cs="Times New Roman"/>
          <w:sz w:val="22"/>
          <w:szCs w:val="22"/>
        </w:rPr>
      </w:pPr>
    </w:p>
    <w:p w:rsidR="00FF56C2" w:rsidRPr="006D5E1F" w:rsidRDefault="00FF56C2" w:rsidP="00FF56C2">
      <w:pPr>
        <w:pStyle w:val="ConsPlusNormal"/>
        <w:widowControl/>
        <w:ind w:firstLine="709"/>
        <w:jc w:val="both"/>
        <w:rPr>
          <w:rFonts w:ascii="Times New Roman" w:hAnsi="Times New Roman" w:cs="Times New Roman"/>
          <w:sz w:val="22"/>
          <w:szCs w:val="22"/>
        </w:rPr>
      </w:pPr>
      <w:r w:rsidRPr="006D5E1F">
        <w:rPr>
          <w:rFonts w:ascii="Times New Roman" w:hAnsi="Times New Roman" w:cs="Times New Roman"/>
          <w:sz w:val="22"/>
          <w:szCs w:val="22"/>
        </w:rPr>
        <w:t xml:space="preserve">1. Органы местного самоуправления </w:t>
      </w:r>
      <w:proofErr w:type="spellStart"/>
      <w:r w:rsidRPr="006D5E1F">
        <w:rPr>
          <w:rFonts w:ascii="Times New Roman" w:hAnsi="Times New Roman" w:cs="Times New Roman"/>
          <w:sz w:val="22"/>
          <w:szCs w:val="22"/>
        </w:rPr>
        <w:t>Толпаровского</w:t>
      </w:r>
      <w:proofErr w:type="spellEnd"/>
      <w:r w:rsidRPr="006D5E1F">
        <w:rPr>
          <w:rFonts w:ascii="Times New Roman" w:hAnsi="Times New Roman" w:cs="Times New Roman"/>
          <w:sz w:val="22"/>
          <w:szCs w:val="22"/>
        </w:rPr>
        <w:t xml:space="preserve"> сельского поселения</w:t>
      </w:r>
      <w:r w:rsidRPr="006D5E1F">
        <w:rPr>
          <w:rFonts w:ascii="Times New Roman" w:hAnsi="Times New Roman" w:cs="Times New Roman"/>
          <w:b/>
          <w:sz w:val="22"/>
          <w:szCs w:val="22"/>
        </w:rPr>
        <w:t xml:space="preserve"> </w:t>
      </w:r>
      <w:r w:rsidRPr="006D5E1F">
        <w:rPr>
          <w:rFonts w:ascii="Times New Roman" w:hAnsi="Times New Roman" w:cs="Times New Roman"/>
          <w:sz w:val="22"/>
          <w:szCs w:val="22"/>
        </w:rPr>
        <w:t xml:space="preserve">имеют право </w:t>
      </w:r>
      <w:proofErr w:type="gramStart"/>
      <w:r w:rsidRPr="006D5E1F">
        <w:rPr>
          <w:rFonts w:ascii="Times New Roman" w:hAnsi="Times New Roman" w:cs="Times New Roman"/>
          <w:sz w:val="22"/>
          <w:szCs w:val="22"/>
        </w:rPr>
        <w:t>на</w:t>
      </w:r>
      <w:proofErr w:type="gramEnd"/>
      <w:r w:rsidRPr="006D5E1F">
        <w:rPr>
          <w:rFonts w:ascii="Times New Roman" w:hAnsi="Times New Roman" w:cs="Times New Roman"/>
          <w:sz w:val="22"/>
          <w:szCs w:val="22"/>
        </w:rPr>
        <w:t>:</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1) создание музеев поселения;</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2) совершение нотариальных действий, предусмотренных законодательством, в случае отсутствия в поселении нотариуса;</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3) участие в осуществлении деятельности по опеке и попечительству;</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7) создание муниципальной пожарной охраны;</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8) создание условий для развития туризма;</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 xml:space="preserve">9) оказание поддержки общественным наблюдательным комиссиям, осуществляющим общественный </w:t>
      </w:r>
      <w:proofErr w:type="gramStart"/>
      <w:r w:rsidRPr="006D5E1F">
        <w:rPr>
          <w:sz w:val="22"/>
          <w:szCs w:val="22"/>
        </w:rPr>
        <w:t>контроль за</w:t>
      </w:r>
      <w:proofErr w:type="gramEnd"/>
      <w:r w:rsidRPr="006D5E1F">
        <w:rPr>
          <w:sz w:val="22"/>
          <w:szCs w:val="22"/>
        </w:rPr>
        <w:t xml:space="preserve"> обеспечением прав человека и содействие лицам, находящимся в местах принудительного содержания;</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6D5E1F">
          <w:rPr>
            <w:sz w:val="22"/>
            <w:szCs w:val="22"/>
          </w:rPr>
          <w:t>законом</w:t>
        </w:r>
      </w:hyperlink>
      <w:r w:rsidRPr="006D5E1F">
        <w:rPr>
          <w:sz w:val="22"/>
          <w:szCs w:val="22"/>
        </w:rPr>
        <w:t xml:space="preserve"> от 24 ноября 1995 года № 181-ФЗ «О социальной защите инвалидов в Российской Федерации».</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 xml:space="preserve">11) создание условий для организации </w:t>
      </w:r>
      <w:proofErr w:type="gramStart"/>
      <w:r w:rsidRPr="006D5E1F">
        <w:rPr>
          <w:sz w:val="22"/>
          <w:szCs w:val="22"/>
        </w:rPr>
        <w:t>проведения независимой оценки качества оказания услуг</w:t>
      </w:r>
      <w:proofErr w:type="gramEnd"/>
      <w:r w:rsidRPr="006D5E1F">
        <w:rPr>
          <w:sz w:val="22"/>
          <w:szCs w:val="22"/>
        </w:rPr>
        <w:t xml:space="preserve"> организациями в порядке и на условиях, которые установлены федеральными законами.</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F56C2" w:rsidRPr="006D5E1F" w:rsidRDefault="00FF56C2" w:rsidP="00FF56C2">
      <w:pPr>
        <w:autoSpaceDE w:val="0"/>
        <w:autoSpaceDN w:val="0"/>
        <w:adjustRightInd w:val="0"/>
        <w:spacing w:line="360" w:lineRule="exact"/>
        <w:ind w:firstLine="709"/>
        <w:jc w:val="both"/>
        <w:rPr>
          <w:sz w:val="22"/>
          <w:szCs w:val="22"/>
        </w:rPr>
      </w:pPr>
      <w:r w:rsidRPr="006D5E1F">
        <w:rPr>
          <w:sz w:val="22"/>
          <w:szCs w:val="22"/>
        </w:rPr>
        <w:t xml:space="preserve">2. </w:t>
      </w:r>
      <w:proofErr w:type="gramStart"/>
      <w:r w:rsidRPr="006D5E1F">
        <w:rPr>
          <w:sz w:val="22"/>
          <w:szCs w:val="22"/>
        </w:rPr>
        <w:t xml:space="preserve">Органы местного самоуправления </w:t>
      </w:r>
      <w:proofErr w:type="spellStart"/>
      <w:r w:rsidRPr="006D5E1F">
        <w:rPr>
          <w:sz w:val="22"/>
          <w:szCs w:val="22"/>
        </w:rPr>
        <w:t>Толпаровского</w:t>
      </w:r>
      <w:proofErr w:type="spellEnd"/>
      <w:r w:rsidRPr="006D5E1F">
        <w:rPr>
          <w:sz w:val="22"/>
          <w:szCs w:val="22"/>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w:t>
      </w:r>
      <w:r w:rsidRPr="006D5E1F">
        <w:rPr>
          <w:sz w:val="22"/>
          <w:szCs w:val="22"/>
        </w:rPr>
        <w:lastRenderedPageBreak/>
        <w:t>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6D5E1F">
        <w:rPr>
          <w:sz w:val="22"/>
          <w:szCs w:val="22"/>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 xml:space="preserve">Статья 6. Полномочия органов местного самоуправления </w:t>
      </w:r>
      <w:proofErr w:type="spellStart"/>
      <w:r w:rsidRPr="006D5E1F">
        <w:rPr>
          <w:b/>
          <w:sz w:val="22"/>
          <w:szCs w:val="22"/>
        </w:rPr>
        <w:t>Толпаровского</w:t>
      </w:r>
      <w:proofErr w:type="spellEnd"/>
      <w:r w:rsidRPr="006D5E1F">
        <w:rPr>
          <w:b/>
          <w:sz w:val="22"/>
          <w:szCs w:val="22"/>
        </w:rPr>
        <w:t xml:space="preserve"> сельского поселения по решению вопросов местного значения</w:t>
      </w:r>
    </w:p>
    <w:p w:rsidR="007C3F3D" w:rsidRPr="006D5E1F" w:rsidRDefault="007C3F3D" w:rsidP="007C3F3D">
      <w:pPr>
        <w:autoSpaceDE w:val="0"/>
        <w:autoSpaceDN w:val="0"/>
        <w:adjustRightInd w:val="0"/>
        <w:spacing w:line="360" w:lineRule="exact"/>
        <w:ind w:firstLine="709"/>
        <w:jc w:val="both"/>
        <w:rPr>
          <w:b/>
          <w:bCs/>
          <w:sz w:val="22"/>
          <w:szCs w:val="22"/>
        </w:rPr>
      </w:pP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1. В целях решения вопросов местного значения органы местного самоуправления </w:t>
      </w:r>
      <w:proofErr w:type="spellStart"/>
      <w:r w:rsidRPr="006D5E1F">
        <w:rPr>
          <w:sz w:val="22"/>
          <w:szCs w:val="22"/>
        </w:rPr>
        <w:t>Толпаровского</w:t>
      </w:r>
      <w:proofErr w:type="spellEnd"/>
      <w:r w:rsidRPr="006D5E1F">
        <w:rPr>
          <w:sz w:val="22"/>
          <w:szCs w:val="22"/>
        </w:rPr>
        <w:t xml:space="preserve"> сельского поселения обладают следующими полномочиями:</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1) принятие устава муниципального образования и внесение в него изменений и дополнений, издание муниципальных правовых актов;</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2) установление официальных символов муниципального образования;</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6D5E1F">
        <w:rPr>
          <w:sz w:val="22"/>
          <w:szCs w:val="22"/>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6D5E1F">
        <w:rPr>
          <w:sz w:val="22"/>
          <w:szCs w:val="22"/>
        </w:rPr>
        <w:t xml:space="preserve"> поселения;</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6) полномочиями по организации теплоснабжения, предусмотренными Федеральным </w:t>
      </w:r>
      <w:hyperlink r:id="rId11" w:history="1">
        <w:r w:rsidRPr="006D5E1F">
          <w:rPr>
            <w:sz w:val="22"/>
            <w:szCs w:val="22"/>
          </w:rPr>
          <w:t>законом</w:t>
        </w:r>
      </w:hyperlink>
      <w:r w:rsidRPr="006D5E1F">
        <w:rPr>
          <w:sz w:val="22"/>
          <w:szCs w:val="22"/>
        </w:rPr>
        <w:t xml:space="preserve"> «О теплоснабжении»;</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7) полномочиями в сфере водоснабжения и водоотведения, предусмотренными Федеральным </w:t>
      </w:r>
      <w:hyperlink r:id="rId12" w:history="1">
        <w:r w:rsidRPr="006D5E1F">
          <w:rPr>
            <w:sz w:val="22"/>
            <w:szCs w:val="22"/>
          </w:rPr>
          <w:t>законом</w:t>
        </w:r>
      </w:hyperlink>
      <w:r w:rsidRPr="006D5E1F">
        <w:rPr>
          <w:sz w:val="22"/>
          <w:szCs w:val="22"/>
        </w:rPr>
        <w:t xml:space="preserve"> «О водоснабжении и водоотведении»;</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rsidRPr="006D5E1F">
        <w:rPr>
          <w:sz w:val="22"/>
          <w:szCs w:val="22"/>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9) принятие и организация выполнения планов и программ комплексного социально-экономического развития муниципального образования </w:t>
      </w:r>
      <w:proofErr w:type="spellStart"/>
      <w:r w:rsidRPr="006D5E1F">
        <w:rPr>
          <w:sz w:val="22"/>
          <w:szCs w:val="22"/>
        </w:rPr>
        <w:t>Толпаровское</w:t>
      </w:r>
      <w:proofErr w:type="spellEnd"/>
      <w:r w:rsidRPr="006D5E1F">
        <w:rPr>
          <w:sz w:val="22"/>
          <w:szCs w:val="22"/>
        </w:rPr>
        <w:t xml:space="preserve"> сельское поселение,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3" w:history="1">
        <w:r w:rsidRPr="006D5E1F">
          <w:rPr>
            <w:sz w:val="22"/>
            <w:szCs w:val="22"/>
          </w:rPr>
          <w:t>порядке</w:t>
        </w:r>
      </w:hyperlink>
      <w:r w:rsidRPr="006D5E1F">
        <w:rPr>
          <w:sz w:val="22"/>
          <w:szCs w:val="22"/>
        </w:rPr>
        <w:t>, установленном Правительством Российской Федерации;</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10) разработка и утверждение </w:t>
      </w:r>
      <w:hyperlink r:id="rId14" w:history="1">
        <w:r w:rsidRPr="006D5E1F">
          <w:rPr>
            <w:sz w:val="22"/>
            <w:szCs w:val="22"/>
          </w:rPr>
          <w:t>программ</w:t>
        </w:r>
      </w:hyperlink>
      <w:r w:rsidRPr="006D5E1F">
        <w:rPr>
          <w:sz w:val="22"/>
          <w:szCs w:val="22"/>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5" w:history="1">
        <w:r w:rsidRPr="006D5E1F">
          <w:rPr>
            <w:sz w:val="22"/>
            <w:szCs w:val="22"/>
          </w:rPr>
          <w:t>требования</w:t>
        </w:r>
      </w:hyperlink>
      <w:r w:rsidRPr="006D5E1F">
        <w:rPr>
          <w:sz w:val="22"/>
          <w:szCs w:val="22"/>
        </w:rPr>
        <w:t xml:space="preserve"> к которым устанавливаются Правительством Российской Федерации;</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12) осуществление международных и внешнеэкономических связей в соответствии с федеральными законами;</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6" w:history="1">
        <w:r w:rsidRPr="006D5E1F">
          <w:rPr>
            <w:sz w:val="22"/>
            <w:szCs w:val="22"/>
          </w:rPr>
          <w:t>законодательством</w:t>
        </w:r>
      </w:hyperlink>
      <w:r w:rsidRPr="006D5E1F">
        <w:rPr>
          <w:sz w:val="22"/>
          <w:szCs w:val="22"/>
        </w:rPr>
        <w:t xml:space="preserve"> об энергосбережении и о повышении энергетической эффективности;</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2. Администрация </w:t>
      </w:r>
      <w:proofErr w:type="spellStart"/>
      <w:r w:rsidRPr="006D5E1F">
        <w:rPr>
          <w:sz w:val="22"/>
          <w:szCs w:val="22"/>
        </w:rPr>
        <w:t>Толпаровского</w:t>
      </w:r>
      <w:proofErr w:type="spellEnd"/>
      <w:r w:rsidRPr="006D5E1F">
        <w:rPr>
          <w:sz w:val="22"/>
          <w:szCs w:val="22"/>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6D5E1F">
        <w:rPr>
          <w:sz w:val="22"/>
          <w:szCs w:val="22"/>
        </w:rPr>
        <w:t>Толпаровского</w:t>
      </w:r>
      <w:proofErr w:type="spellEnd"/>
      <w:r w:rsidRPr="006D5E1F">
        <w:rPr>
          <w:sz w:val="22"/>
          <w:szCs w:val="22"/>
        </w:rPr>
        <w:t xml:space="preserve"> сельского поселения  работ (в том числе дежурств) в целях решения вопросов местного значения </w:t>
      </w:r>
      <w:proofErr w:type="spellStart"/>
      <w:r w:rsidRPr="006D5E1F">
        <w:rPr>
          <w:sz w:val="22"/>
          <w:szCs w:val="22"/>
        </w:rPr>
        <w:t>Толпаровского</w:t>
      </w:r>
      <w:proofErr w:type="spellEnd"/>
      <w:r w:rsidRPr="006D5E1F">
        <w:rPr>
          <w:sz w:val="22"/>
          <w:szCs w:val="22"/>
        </w:rPr>
        <w:t xml:space="preserve"> сельского поселения, предусмотренных пунктами 7, 8, 14 и 17 статьи 4 настоящего Устава.</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lastRenderedPageBreak/>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6D5E1F">
        <w:rPr>
          <w:sz w:val="22"/>
          <w:szCs w:val="22"/>
        </w:rPr>
        <w:t>Толпаровского</w:t>
      </w:r>
      <w:proofErr w:type="spellEnd"/>
      <w:r w:rsidRPr="006D5E1F">
        <w:rPr>
          <w:sz w:val="22"/>
          <w:szCs w:val="22"/>
        </w:rPr>
        <w:t xml:space="preserve"> сельского поселения самостоятельно.</w:t>
      </w:r>
    </w:p>
    <w:p w:rsidR="007C3F3D" w:rsidRPr="006D5E1F" w:rsidRDefault="007C3F3D" w:rsidP="007C3F3D">
      <w:pPr>
        <w:rPr>
          <w:sz w:val="22"/>
          <w:szCs w:val="22"/>
        </w:rPr>
      </w:pPr>
    </w:p>
    <w:p w:rsidR="007C3F3D" w:rsidRPr="006D5E1F" w:rsidRDefault="007C3F3D" w:rsidP="007C3F3D">
      <w:pPr>
        <w:keepNext/>
        <w:tabs>
          <w:tab w:val="left" w:pos="720"/>
        </w:tabs>
        <w:spacing w:line="360" w:lineRule="exact"/>
        <w:ind w:firstLine="709"/>
        <w:jc w:val="center"/>
        <w:outlineLvl w:val="2"/>
        <w:rPr>
          <w:b/>
          <w:sz w:val="22"/>
          <w:szCs w:val="22"/>
        </w:rPr>
      </w:pPr>
      <w:r w:rsidRPr="006D5E1F">
        <w:rPr>
          <w:b/>
          <w:sz w:val="22"/>
          <w:szCs w:val="22"/>
        </w:rPr>
        <w:t>ГЛАВА 2. ФОРМЫ, ПОРЯДОК И ГАРАНТИИ УЧАСТИЯ НАСЕЛЕНИЯ В РЕШЕНИИ ВОПРОСОВ МЕСТНОГО ЗНАЧЕНИЯ</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7. Местный референдум</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 Местный референдум проводится на территории </w:t>
      </w:r>
      <w:proofErr w:type="spellStart"/>
      <w:r w:rsidRPr="006D5E1F">
        <w:rPr>
          <w:sz w:val="22"/>
          <w:szCs w:val="22"/>
        </w:rPr>
        <w:t>Толпаровского</w:t>
      </w:r>
      <w:proofErr w:type="spellEnd"/>
      <w:r w:rsidRPr="006D5E1F">
        <w:rPr>
          <w:sz w:val="22"/>
          <w:szCs w:val="22"/>
        </w:rPr>
        <w:t xml:space="preserve"> сельского поселения в целях решения непосредственно населением вопросов местного значения.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6D5E1F">
        <w:rPr>
          <w:sz w:val="22"/>
          <w:szCs w:val="22"/>
        </w:rPr>
        <w:t>Толпаровского</w:t>
      </w:r>
      <w:proofErr w:type="spellEnd"/>
      <w:r w:rsidRPr="006D5E1F">
        <w:rPr>
          <w:sz w:val="22"/>
          <w:szCs w:val="22"/>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Инициативу проведения местного референдума могут выдвинуть:</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 граждане Российской Федерации, имеющие право на участие в местном референдуме;</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Совет и Глава Администрации совместно.</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3. </w:t>
      </w:r>
      <w:proofErr w:type="gramStart"/>
      <w:r w:rsidRPr="006D5E1F">
        <w:rPr>
          <w:sz w:val="22"/>
          <w:szCs w:val="22"/>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0007728B" w:rsidRPr="006D5E1F">
        <w:rPr>
          <w:sz w:val="22"/>
          <w:szCs w:val="22"/>
        </w:rPr>
        <w:t>Толпаровского</w:t>
      </w:r>
      <w:proofErr w:type="spellEnd"/>
      <w:r w:rsidR="0007728B" w:rsidRPr="007C3F3D">
        <w:rPr>
          <w:sz w:val="22"/>
          <w:szCs w:val="22"/>
        </w:rPr>
        <w:t xml:space="preserve"> </w:t>
      </w:r>
      <w:r w:rsidRPr="006D5E1F">
        <w:rPr>
          <w:sz w:val="22"/>
          <w:szCs w:val="22"/>
        </w:rPr>
        <w:t>сельского поселения в соответствии с федеральным законом, но не может быть менее 25</w:t>
      </w:r>
      <w:proofErr w:type="gramEnd"/>
      <w:r w:rsidRPr="006D5E1F">
        <w:rPr>
          <w:sz w:val="22"/>
          <w:szCs w:val="22"/>
        </w:rPr>
        <w:t xml:space="preserve"> подписей.</w:t>
      </w:r>
    </w:p>
    <w:p w:rsidR="007C3F3D" w:rsidRPr="006D5E1F" w:rsidRDefault="007C3F3D" w:rsidP="007C3F3D">
      <w:pPr>
        <w:tabs>
          <w:tab w:val="left" w:pos="720"/>
        </w:tabs>
        <w:spacing w:line="360" w:lineRule="exact"/>
        <w:ind w:firstLine="709"/>
        <w:jc w:val="both"/>
        <w:rPr>
          <w:sz w:val="22"/>
          <w:szCs w:val="22"/>
        </w:rPr>
      </w:pPr>
      <w:r w:rsidRPr="006D5E1F">
        <w:rPr>
          <w:bCs/>
          <w:sz w:val="22"/>
          <w:szCs w:val="22"/>
        </w:rPr>
        <w:t xml:space="preserve">4. Совет обязан назначить местный референдум в течение 30 дней со дня поступления в </w:t>
      </w:r>
      <w:r w:rsidRPr="006D5E1F">
        <w:rPr>
          <w:sz w:val="22"/>
          <w:szCs w:val="22"/>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r w:rsidR="0007728B" w:rsidRPr="006D5E1F">
        <w:rPr>
          <w:sz w:val="22"/>
          <w:szCs w:val="22"/>
        </w:rPr>
        <w:t xml:space="preserve"> </w:t>
      </w:r>
      <w:proofErr w:type="spellStart"/>
      <w:r w:rsidR="0007728B" w:rsidRPr="006D5E1F">
        <w:rPr>
          <w:sz w:val="22"/>
          <w:szCs w:val="22"/>
        </w:rPr>
        <w:t>Толпаровского</w:t>
      </w:r>
      <w:proofErr w:type="spellEnd"/>
      <w:r w:rsidRPr="006D5E1F">
        <w:rPr>
          <w:sz w:val="22"/>
          <w:szCs w:val="22"/>
        </w:rPr>
        <w:t xml:space="preserve"> сельского поселения, а обеспечение его проведения осуществляется в соответствии с действующим законодательством.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lastRenderedPageBreak/>
        <w:t xml:space="preserve">5. Принятое на местном референдуме решение подлежит обязательному исполнению на территории </w:t>
      </w:r>
      <w:proofErr w:type="spellStart"/>
      <w:r w:rsidR="0007728B" w:rsidRPr="006D5E1F">
        <w:rPr>
          <w:sz w:val="22"/>
          <w:szCs w:val="22"/>
        </w:rPr>
        <w:t>Толпаровского</w:t>
      </w:r>
      <w:proofErr w:type="spellEnd"/>
      <w:r w:rsidRPr="006D5E1F">
        <w:rPr>
          <w:sz w:val="22"/>
          <w:szCs w:val="22"/>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7C3F3D" w:rsidRPr="006D5E1F" w:rsidRDefault="007C3F3D" w:rsidP="007C3F3D">
      <w:pPr>
        <w:tabs>
          <w:tab w:val="left" w:pos="720"/>
        </w:tabs>
        <w:spacing w:line="360" w:lineRule="exact"/>
        <w:ind w:firstLine="709"/>
        <w:jc w:val="both"/>
        <w:rPr>
          <w:snapToGrid w:val="0"/>
          <w:sz w:val="22"/>
          <w:szCs w:val="22"/>
        </w:rPr>
      </w:pPr>
      <w:r w:rsidRPr="006D5E1F">
        <w:rPr>
          <w:sz w:val="22"/>
          <w:szCs w:val="22"/>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6D5E1F">
        <w:rPr>
          <w:snapToGrid w:val="0"/>
          <w:sz w:val="22"/>
          <w:szCs w:val="22"/>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6. Подготовка и проведение местного референдума осуществляются в соответствии с федеральным и региональным законодательством.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7. Итоги голосования и принятое на местном референдуме решение подлежат официальному опубликованию (обнародованию).</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8. Муниципальные выборы</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При проведении муниципальных выборов применяется мажоритарная избирательная система.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3. </w:t>
      </w:r>
      <w:proofErr w:type="gramStart"/>
      <w:r w:rsidRPr="006D5E1F">
        <w:rPr>
          <w:sz w:val="22"/>
          <w:szCs w:val="22"/>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6D5E1F">
        <w:rPr>
          <w:sz w:val="22"/>
          <w:szCs w:val="22"/>
        </w:rPr>
        <w:t xml:space="preserve"> 12.06.2002 г. № 67-ФЗ </w:t>
      </w:r>
      <w:r w:rsidRPr="006D5E1F">
        <w:rPr>
          <w:sz w:val="22"/>
          <w:szCs w:val="22"/>
        </w:rPr>
        <w:lastRenderedPageBreak/>
        <w:t>«Об основных гарантиях избирательных прав и права на участие в референдуме граждан Российской Федерации».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4. Подготовка и проведение муниципальных выборов осуществляются в соответствии с федеральным законом, законами Томской области.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5. Итоги муниципальных выборов подлежат официальному опубликованию (обнародованию).</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9. Голосование по отзыву депутата Совета, Главы поселения.</w:t>
      </w:r>
    </w:p>
    <w:p w:rsidR="007C3F3D" w:rsidRPr="006D5E1F" w:rsidRDefault="007C3F3D" w:rsidP="007C3F3D">
      <w:pPr>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 </w:t>
      </w:r>
      <w:proofErr w:type="gramStart"/>
      <w:r w:rsidRPr="006D5E1F">
        <w:rPr>
          <w:sz w:val="22"/>
          <w:szCs w:val="22"/>
        </w:rP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w:t>
      </w:r>
      <w:proofErr w:type="gramEnd"/>
      <w:r w:rsidRPr="006D5E1F">
        <w:rPr>
          <w:sz w:val="22"/>
          <w:szCs w:val="22"/>
        </w:rPr>
        <w:t xml:space="preserve"> «Об общих принципах организации местного самоуправления в Российской Федерации».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w:t>
      </w:r>
      <w:r w:rsidR="0007728B" w:rsidRPr="006D5E1F">
        <w:rPr>
          <w:sz w:val="22"/>
          <w:szCs w:val="22"/>
        </w:rPr>
        <w:t>, имени, отчества, даты рождения</w:t>
      </w:r>
      <w:r w:rsidRPr="006D5E1F">
        <w:rPr>
          <w:sz w:val="22"/>
          <w:szCs w:val="22"/>
        </w:rPr>
        <w:t>,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lastRenderedPageBreak/>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6. </w:t>
      </w:r>
      <w:proofErr w:type="gramStart"/>
      <w:r w:rsidRPr="006D5E1F">
        <w:rPr>
          <w:sz w:val="22"/>
          <w:szCs w:val="22"/>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rsidRPr="006D5E1F">
        <w:rPr>
          <w:sz w:val="22"/>
          <w:szCs w:val="22"/>
        </w:rPr>
        <w:t xml:space="preserve"> </w:t>
      </w:r>
      <w:proofErr w:type="gramStart"/>
      <w:r w:rsidRPr="006D5E1F">
        <w:rPr>
          <w:sz w:val="22"/>
          <w:szCs w:val="22"/>
        </w:rPr>
        <w:t>местном</w:t>
      </w:r>
      <w:proofErr w:type="gramEnd"/>
      <w:r w:rsidRPr="006D5E1F">
        <w:rPr>
          <w:sz w:val="22"/>
          <w:szCs w:val="22"/>
        </w:rPr>
        <w:t xml:space="preserve"> референдуме» на территории соответствующего избирательного округа, расположенного в границах муниципального образования.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7C3F3D" w:rsidRPr="006D5E1F" w:rsidRDefault="007C3F3D" w:rsidP="007C3F3D">
      <w:pPr>
        <w:tabs>
          <w:tab w:val="num" w:pos="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10. Голосование по вопросам изменения границ муниципального образования, преобразования муниципального образования</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2. </w:t>
      </w:r>
      <w:proofErr w:type="gramStart"/>
      <w:r w:rsidRPr="006D5E1F">
        <w:rPr>
          <w:sz w:val="22"/>
          <w:szCs w:val="22"/>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6D5E1F">
        <w:rPr>
          <w:sz w:val="22"/>
          <w:szCs w:val="22"/>
        </w:rPr>
        <w:t xml:space="preserve"> </w:t>
      </w:r>
      <w:proofErr w:type="gramStart"/>
      <w:r w:rsidRPr="006D5E1F">
        <w:rPr>
          <w:sz w:val="22"/>
          <w:szCs w:val="22"/>
        </w:rPr>
        <w:t>принципах</w:t>
      </w:r>
      <w:proofErr w:type="gramEnd"/>
      <w:r w:rsidRPr="006D5E1F">
        <w:rPr>
          <w:sz w:val="22"/>
          <w:szCs w:val="22"/>
        </w:rPr>
        <w:t xml:space="preserve"> организации местного самоуправления в Российской Федерации».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w:t>
      </w:r>
      <w:r w:rsidRPr="006D5E1F">
        <w:rPr>
          <w:sz w:val="22"/>
          <w:szCs w:val="22"/>
        </w:rPr>
        <w:lastRenderedPageBreak/>
        <w:t>должна представить в избирательную комиссию муниципального образования подписи избирателей.</w:t>
      </w:r>
    </w:p>
    <w:p w:rsidR="007C3F3D" w:rsidRPr="006D5E1F" w:rsidRDefault="007C3F3D" w:rsidP="007C3F3D">
      <w:pPr>
        <w:tabs>
          <w:tab w:val="left" w:pos="720"/>
        </w:tabs>
        <w:spacing w:line="360" w:lineRule="exact"/>
        <w:ind w:firstLine="709"/>
        <w:jc w:val="both"/>
        <w:rPr>
          <w:sz w:val="22"/>
          <w:szCs w:val="22"/>
        </w:rPr>
      </w:pPr>
      <w:proofErr w:type="gramStart"/>
      <w:r w:rsidRPr="006D5E1F">
        <w:rPr>
          <w:sz w:val="22"/>
          <w:szCs w:val="22"/>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7C3F3D" w:rsidRPr="006D5E1F" w:rsidRDefault="007C3F3D" w:rsidP="007C3F3D">
      <w:pPr>
        <w:tabs>
          <w:tab w:val="left" w:pos="720"/>
        </w:tabs>
        <w:spacing w:line="360" w:lineRule="exact"/>
        <w:ind w:firstLine="709"/>
        <w:jc w:val="both"/>
        <w:rPr>
          <w:sz w:val="22"/>
          <w:szCs w:val="22"/>
        </w:rPr>
      </w:pPr>
      <w:r w:rsidRPr="006D5E1F">
        <w:rPr>
          <w:sz w:val="22"/>
          <w:szCs w:val="22"/>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proofErr w:type="spellStart"/>
      <w:r w:rsidR="0007728B" w:rsidRPr="006D5E1F">
        <w:rPr>
          <w:sz w:val="22"/>
          <w:szCs w:val="22"/>
        </w:rPr>
        <w:t>Толпаровского</w:t>
      </w:r>
      <w:proofErr w:type="spellEnd"/>
      <w:r w:rsidRPr="006D5E1F">
        <w:rPr>
          <w:sz w:val="22"/>
          <w:szCs w:val="22"/>
        </w:rPr>
        <w:t xml:space="preserve"> сельского поселения.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11 Сход граждан.</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12. Правотворческая инициатива граждан</w:t>
      </w:r>
    </w:p>
    <w:p w:rsidR="007C3F3D" w:rsidRPr="006D5E1F" w:rsidRDefault="007C3F3D" w:rsidP="007C3F3D">
      <w:pPr>
        <w:spacing w:line="360" w:lineRule="exact"/>
        <w:ind w:left="5103"/>
        <w:jc w:val="center"/>
        <w:rPr>
          <w:sz w:val="22"/>
          <w:szCs w:val="22"/>
        </w:rPr>
      </w:pPr>
    </w:p>
    <w:p w:rsidR="007C3F3D" w:rsidRPr="006D5E1F" w:rsidRDefault="007C3F3D" w:rsidP="007C3F3D">
      <w:pPr>
        <w:spacing w:line="360" w:lineRule="exact"/>
        <w:ind w:firstLine="709"/>
        <w:jc w:val="both"/>
        <w:rPr>
          <w:sz w:val="22"/>
          <w:szCs w:val="22"/>
        </w:rPr>
      </w:pPr>
      <w:r w:rsidRPr="006D5E1F">
        <w:rPr>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0007728B" w:rsidRPr="006D5E1F">
        <w:rPr>
          <w:sz w:val="22"/>
          <w:szCs w:val="22"/>
        </w:rPr>
        <w:t>Толпаровского</w:t>
      </w:r>
      <w:proofErr w:type="spellEnd"/>
      <w:r w:rsidRPr="006D5E1F">
        <w:rPr>
          <w:sz w:val="22"/>
          <w:szCs w:val="22"/>
        </w:rPr>
        <w:t xml:space="preserve"> сельского поселения, обладающих избирательным правом.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C3F3D" w:rsidRPr="006D5E1F" w:rsidRDefault="007C3F3D" w:rsidP="007C3F3D">
      <w:pPr>
        <w:tabs>
          <w:tab w:val="left" w:pos="720"/>
        </w:tabs>
        <w:spacing w:line="360" w:lineRule="exact"/>
        <w:ind w:firstLine="709"/>
        <w:jc w:val="both"/>
        <w:rPr>
          <w:b/>
          <w:i/>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13. Территориальное общественное самоуправление</w:t>
      </w:r>
    </w:p>
    <w:p w:rsidR="007C3F3D" w:rsidRPr="006D5E1F" w:rsidRDefault="007C3F3D" w:rsidP="007C3F3D">
      <w:pPr>
        <w:spacing w:line="360" w:lineRule="exact"/>
        <w:ind w:firstLine="709"/>
        <w:jc w:val="both"/>
        <w:rPr>
          <w:snapToGrid w:val="0"/>
          <w:sz w:val="22"/>
          <w:szCs w:val="22"/>
        </w:rPr>
      </w:pPr>
    </w:p>
    <w:p w:rsidR="007C3F3D" w:rsidRPr="006D5E1F" w:rsidRDefault="007C3F3D" w:rsidP="007C3F3D">
      <w:pPr>
        <w:spacing w:line="360" w:lineRule="exact"/>
        <w:ind w:firstLine="709"/>
        <w:jc w:val="both"/>
        <w:rPr>
          <w:snapToGrid w:val="0"/>
          <w:sz w:val="22"/>
          <w:szCs w:val="22"/>
        </w:rPr>
      </w:pPr>
      <w:r w:rsidRPr="006D5E1F">
        <w:rPr>
          <w:snapToGrid w:val="0"/>
          <w:sz w:val="22"/>
          <w:szCs w:val="22"/>
        </w:rPr>
        <w:t xml:space="preserve">1. Под территориальным общественным самоуправлением понимается самоорганизация граждан по месту их жительства </w:t>
      </w:r>
      <w:proofErr w:type="gramStart"/>
      <w:r w:rsidRPr="006D5E1F">
        <w:rPr>
          <w:snapToGrid w:val="0"/>
          <w:sz w:val="22"/>
          <w:szCs w:val="22"/>
        </w:rPr>
        <w:t>на части территории</w:t>
      </w:r>
      <w:proofErr w:type="gramEnd"/>
      <w:r w:rsidRPr="006D5E1F">
        <w:rPr>
          <w:snapToGrid w:val="0"/>
          <w:sz w:val="22"/>
          <w:szCs w:val="22"/>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1) установление структуры органов территориального общественного самоуправления;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2) принятие устава территориального общественного самоуправления, внесение в него изменений и дополнений;</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3) избрание органов территориального общественного самоуправления;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4) определение основных направлений деятельности территориального общественного самоуправления;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5) утверждение сметы доходов и расходов территориального общественного самоуправления и отчет</w:t>
      </w:r>
      <w:proofErr w:type="gramStart"/>
      <w:r w:rsidRPr="006D5E1F">
        <w:rPr>
          <w:snapToGrid w:val="0"/>
          <w:sz w:val="22"/>
          <w:szCs w:val="22"/>
        </w:rPr>
        <w:t>а о ее</w:t>
      </w:r>
      <w:proofErr w:type="gramEnd"/>
      <w:r w:rsidRPr="006D5E1F">
        <w:rPr>
          <w:snapToGrid w:val="0"/>
          <w:sz w:val="22"/>
          <w:szCs w:val="22"/>
        </w:rPr>
        <w:t xml:space="preserve"> исполнении;</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6) рассмотрение и утверждение отчетов о деятельности органов территориального общественного самоуправления.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7. Органы территориального общественного самоуправления: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1) представляют интересы населения, проживающего на соответствующей территории;</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2) обеспечивают исполнение решений, принятых на собраниях и конференциях граждан;</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8. В уставе территориального общественного самоуправления устанавливаются: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1) территория, на которой оно осуществляется;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2) цели, задачи, формы и основные направления деятельности территориального общественного самоуправления;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4) порядок принятия решений;</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5) порядок приобретения имущества, а также порядок пользования и распоряжения указанным имуществом и финансовыми средствами;</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t>6) порядок прекращения осуществления территориального общественного самоуправления.</w:t>
      </w:r>
    </w:p>
    <w:p w:rsidR="007C3F3D" w:rsidRPr="006D5E1F" w:rsidRDefault="007C3F3D" w:rsidP="007C3F3D">
      <w:pPr>
        <w:spacing w:line="360" w:lineRule="exact"/>
        <w:ind w:firstLine="709"/>
        <w:jc w:val="both"/>
        <w:rPr>
          <w:snapToGrid w:val="0"/>
          <w:sz w:val="22"/>
          <w:szCs w:val="22"/>
        </w:rPr>
      </w:pPr>
      <w:r w:rsidRPr="006D5E1F">
        <w:rPr>
          <w:snapToGrid w:val="0"/>
          <w:sz w:val="22"/>
          <w:szCs w:val="22"/>
        </w:rPr>
        <w:lastRenderedPageBreak/>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14. Публичные слушания</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1.Главой поселения или Советом для обсуждения с участием жителей проектов муниципальных правовых актов </w:t>
      </w:r>
      <w:proofErr w:type="spellStart"/>
      <w:r w:rsidR="00F26B24" w:rsidRPr="006D5E1F">
        <w:rPr>
          <w:sz w:val="22"/>
          <w:szCs w:val="22"/>
        </w:rPr>
        <w:t>Толпаровского</w:t>
      </w:r>
      <w:proofErr w:type="spellEnd"/>
      <w:r w:rsidRPr="006D5E1F">
        <w:rPr>
          <w:sz w:val="22"/>
          <w:szCs w:val="22"/>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Публичные слушания, проводимые по инициативе населения или Совета, назначаются Советом, по инициативе Главы поселения - Главой поселения.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На публичные слушания выносятся: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 проект Устава </w:t>
      </w:r>
      <w:proofErr w:type="spellStart"/>
      <w:r w:rsidR="00F26B24" w:rsidRPr="006D5E1F">
        <w:rPr>
          <w:sz w:val="22"/>
          <w:szCs w:val="22"/>
        </w:rPr>
        <w:t>Толпаровского</w:t>
      </w:r>
      <w:proofErr w:type="spellEnd"/>
      <w:r w:rsidRPr="006D5E1F">
        <w:rPr>
          <w:sz w:val="22"/>
          <w:szCs w:val="22"/>
        </w:rPr>
        <w:t xml:space="preserve">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проект местного бюджета и отчет о его исполнении;</w:t>
      </w:r>
    </w:p>
    <w:p w:rsidR="007C3F3D" w:rsidRPr="006D5E1F" w:rsidRDefault="007C3F3D" w:rsidP="007C3F3D">
      <w:pPr>
        <w:autoSpaceDE w:val="0"/>
        <w:autoSpaceDN w:val="0"/>
        <w:adjustRightInd w:val="0"/>
        <w:spacing w:line="360" w:lineRule="exact"/>
        <w:ind w:firstLine="709"/>
        <w:jc w:val="both"/>
        <w:rPr>
          <w:sz w:val="22"/>
          <w:szCs w:val="22"/>
        </w:rPr>
      </w:pPr>
      <w:proofErr w:type="gramStart"/>
      <w:r w:rsidRPr="006D5E1F">
        <w:rPr>
          <w:sz w:val="22"/>
          <w:szCs w:val="22"/>
        </w:rPr>
        <w:t xml:space="preserve">3) проекты планов и программ развития </w:t>
      </w:r>
      <w:proofErr w:type="spellStart"/>
      <w:r w:rsidR="00F26B24" w:rsidRPr="006D5E1F">
        <w:rPr>
          <w:sz w:val="22"/>
          <w:szCs w:val="22"/>
        </w:rPr>
        <w:t>Толпаровского</w:t>
      </w:r>
      <w:proofErr w:type="spellEnd"/>
      <w:r w:rsidRPr="006D5E1F">
        <w:rPr>
          <w:sz w:val="22"/>
          <w:szCs w:val="22"/>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w:t>
      </w:r>
      <w:r w:rsidR="00F26B24" w:rsidRPr="006D5E1F">
        <w:rPr>
          <w:sz w:val="22"/>
          <w:szCs w:val="22"/>
        </w:rPr>
        <w:t>,</w:t>
      </w:r>
      <w:r w:rsidRPr="006D5E1F">
        <w:rPr>
          <w:sz w:val="22"/>
          <w:szCs w:val="22"/>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6D5E1F">
        <w:rPr>
          <w:sz w:val="22"/>
          <w:szCs w:val="22"/>
        </w:rP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4) вопросы о преобразовании </w:t>
      </w:r>
      <w:proofErr w:type="spellStart"/>
      <w:r w:rsidR="00F26B24" w:rsidRPr="006D5E1F">
        <w:rPr>
          <w:sz w:val="22"/>
          <w:szCs w:val="22"/>
        </w:rPr>
        <w:t>Толпаровского</w:t>
      </w:r>
      <w:proofErr w:type="spellEnd"/>
      <w:r w:rsidRPr="006D5E1F">
        <w:rPr>
          <w:sz w:val="22"/>
          <w:szCs w:val="22"/>
        </w:rPr>
        <w:t xml:space="preserve"> сельского поселения. </w:t>
      </w:r>
    </w:p>
    <w:p w:rsidR="007C3F3D" w:rsidRPr="006D5E1F" w:rsidRDefault="007C3F3D" w:rsidP="00F26B24">
      <w:pPr>
        <w:tabs>
          <w:tab w:val="left" w:pos="720"/>
        </w:tabs>
        <w:spacing w:line="360" w:lineRule="exact"/>
        <w:ind w:firstLine="709"/>
        <w:jc w:val="both"/>
        <w:rPr>
          <w:b/>
          <w:bCs/>
          <w:sz w:val="22"/>
          <w:szCs w:val="22"/>
        </w:rPr>
      </w:pPr>
      <w:r w:rsidRPr="006D5E1F">
        <w:rPr>
          <w:sz w:val="22"/>
          <w:szCs w:val="22"/>
        </w:rPr>
        <w:t xml:space="preserve">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 </w:t>
      </w:r>
    </w:p>
    <w:p w:rsidR="007C3F3D" w:rsidRPr="006D5E1F" w:rsidRDefault="007C3F3D" w:rsidP="007C3F3D">
      <w:pPr>
        <w:autoSpaceDE w:val="0"/>
        <w:autoSpaceDN w:val="0"/>
        <w:adjustRightInd w:val="0"/>
        <w:ind w:firstLine="540"/>
        <w:jc w:val="both"/>
        <w:rPr>
          <w:b/>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15. Собрание граждан</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spacing w:line="360" w:lineRule="exact"/>
        <w:ind w:firstLine="709"/>
        <w:jc w:val="both"/>
        <w:rPr>
          <w:sz w:val="22"/>
          <w:szCs w:val="22"/>
        </w:rPr>
      </w:pPr>
      <w:r w:rsidRPr="006D5E1F">
        <w:rPr>
          <w:sz w:val="22"/>
          <w:szCs w:val="22"/>
        </w:rPr>
        <w:t xml:space="preserve">1. Для обсуждения вопросов местного значения </w:t>
      </w:r>
      <w:proofErr w:type="spellStart"/>
      <w:r w:rsidR="00F26B24" w:rsidRPr="006D5E1F">
        <w:rPr>
          <w:sz w:val="22"/>
          <w:szCs w:val="22"/>
        </w:rPr>
        <w:t>Толпаровского</w:t>
      </w:r>
      <w:proofErr w:type="spellEnd"/>
      <w:r w:rsidRPr="006D5E1F">
        <w:rPr>
          <w:sz w:val="22"/>
          <w:szCs w:val="22"/>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D5E1F">
        <w:rPr>
          <w:sz w:val="22"/>
          <w:szCs w:val="22"/>
        </w:rPr>
        <w:t>на части территории</w:t>
      </w:r>
      <w:proofErr w:type="gramEnd"/>
      <w:r w:rsidRPr="006D5E1F">
        <w:rPr>
          <w:sz w:val="22"/>
          <w:szCs w:val="22"/>
        </w:rPr>
        <w:t xml:space="preserve"> муниципального образования могут проводиться собрания граждан в порядке, </w:t>
      </w:r>
      <w:r w:rsidRPr="006D5E1F">
        <w:rPr>
          <w:sz w:val="22"/>
          <w:szCs w:val="22"/>
        </w:rPr>
        <w:lastRenderedPageBreak/>
        <w:t>установленном федеральным законом, нормативным правовым актом Совета, уставом территориального общественного самоуправления.</w:t>
      </w:r>
    </w:p>
    <w:p w:rsidR="007C3F3D" w:rsidRPr="006D5E1F" w:rsidRDefault="007C3F3D" w:rsidP="007C3F3D">
      <w:pPr>
        <w:autoSpaceDE w:val="0"/>
        <w:autoSpaceDN w:val="0"/>
        <w:adjustRightInd w:val="0"/>
        <w:spacing w:line="360" w:lineRule="exact"/>
        <w:ind w:firstLine="709"/>
        <w:jc w:val="both"/>
        <w:outlineLvl w:val="1"/>
        <w:rPr>
          <w:sz w:val="22"/>
          <w:szCs w:val="22"/>
        </w:rPr>
      </w:pPr>
      <w:r w:rsidRPr="006D5E1F">
        <w:rPr>
          <w:sz w:val="22"/>
          <w:szCs w:val="22"/>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7C3F3D" w:rsidRPr="006D5E1F" w:rsidRDefault="007C3F3D" w:rsidP="007C3F3D">
      <w:pPr>
        <w:spacing w:line="360" w:lineRule="exact"/>
        <w:ind w:firstLine="709"/>
        <w:jc w:val="both"/>
        <w:rPr>
          <w:sz w:val="22"/>
          <w:szCs w:val="22"/>
        </w:rPr>
      </w:pPr>
      <w:r w:rsidRPr="006D5E1F">
        <w:rPr>
          <w:sz w:val="22"/>
          <w:szCs w:val="22"/>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7C3F3D" w:rsidRPr="006D5E1F" w:rsidRDefault="007C3F3D" w:rsidP="007C3F3D">
      <w:pPr>
        <w:spacing w:line="360" w:lineRule="exact"/>
        <w:ind w:firstLine="709"/>
        <w:jc w:val="both"/>
        <w:rPr>
          <w:sz w:val="22"/>
          <w:szCs w:val="22"/>
        </w:rPr>
      </w:pPr>
      <w:r w:rsidRPr="006D5E1F">
        <w:rPr>
          <w:sz w:val="22"/>
          <w:szCs w:val="22"/>
        </w:rPr>
        <w:t>Собрание граждан, проводимое по инициативе Главы поселения, назначается Главой поселения.</w:t>
      </w:r>
    </w:p>
    <w:p w:rsidR="007C3F3D" w:rsidRPr="006D5E1F" w:rsidRDefault="007C3F3D" w:rsidP="007C3F3D">
      <w:pPr>
        <w:spacing w:line="360" w:lineRule="exact"/>
        <w:ind w:firstLine="709"/>
        <w:jc w:val="both"/>
        <w:rPr>
          <w:sz w:val="22"/>
          <w:szCs w:val="22"/>
        </w:rPr>
      </w:pPr>
      <w:r w:rsidRPr="006D5E1F">
        <w:rPr>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3F3D" w:rsidRPr="006D5E1F" w:rsidRDefault="007C3F3D" w:rsidP="007C3F3D">
      <w:pPr>
        <w:spacing w:line="360" w:lineRule="exact"/>
        <w:ind w:firstLine="709"/>
        <w:jc w:val="both"/>
        <w:rPr>
          <w:sz w:val="22"/>
          <w:szCs w:val="22"/>
        </w:rPr>
      </w:pPr>
      <w:r w:rsidRPr="006D5E1F">
        <w:rPr>
          <w:sz w:val="22"/>
          <w:szCs w:val="22"/>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3F3D" w:rsidRPr="006D5E1F" w:rsidRDefault="007C3F3D" w:rsidP="007C3F3D">
      <w:pPr>
        <w:spacing w:line="360" w:lineRule="exact"/>
        <w:ind w:firstLine="709"/>
        <w:jc w:val="both"/>
        <w:rPr>
          <w:sz w:val="22"/>
          <w:szCs w:val="22"/>
        </w:rPr>
      </w:pPr>
      <w:r w:rsidRPr="006D5E1F">
        <w:rPr>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C3F3D" w:rsidRPr="006D5E1F" w:rsidRDefault="007C3F3D" w:rsidP="007C3F3D">
      <w:pPr>
        <w:spacing w:line="360" w:lineRule="exact"/>
        <w:ind w:firstLine="709"/>
        <w:jc w:val="both"/>
        <w:rPr>
          <w:sz w:val="22"/>
          <w:szCs w:val="22"/>
        </w:rPr>
      </w:pPr>
      <w:r w:rsidRPr="006D5E1F">
        <w:rPr>
          <w:sz w:val="22"/>
          <w:szCs w:val="22"/>
        </w:rPr>
        <w:t xml:space="preserve">Обращения, принятые собранием граждан, подлежат обязательному рассмотрению органами местного самоуправления </w:t>
      </w:r>
      <w:proofErr w:type="spellStart"/>
      <w:r w:rsidR="00F26B24" w:rsidRPr="006D5E1F">
        <w:rPr>
          <w:sz w:val="22"/>
          <w:szCs w:val="22"/>
        </w:rPr>
        <w:t>Толпаровского</w:t>
      </w:r>
      <w:proofErr w:type="spellEnd"/>
      <w:r w:rsidRPr="006D5E1F">
        <w:rPr>
          <w:sz w:val="22"/>
          <w:szCs w:val="22"/>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7C3F3D" w:rsidRPr="006D5E1F" w:rsidRDefault="007C3F3D" w:rsidP="007C3F3D">
      <w:pPr>
        <w:spacing w:line="360" w:lineRule="exact"/>
        <w:ind w:firstLine="709"/>
        <w:jc w:val="both"/>
        <w:rPr>
          <w:sz w:val="22"/>
          <w:szCs w:val="22"/>
        </w:rPr>
      </w:pPr>
      <w:r w:rsidRPr="006D5E1F">
        <w:rPr>
          <w:sz w:val="22"/>
          <w:szCs w:val="22"/>
        </w:rPr>
        <w:t>6. Итоги собрания граждан подлежат официальному опубликованию (обнародованию).</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16. Конференция граждан (собрание делегатов)</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Итоги конференции граждан (собрания делегатов) подлежат официальному опубликованию (обнародованию).</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17. Опрос граждан</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 Опрос граждан проводится на всей территории </w:t>
      </w:r>
      <w:proofErr w:type="spellStart"/>
      <w:r w:rsidR="00F26B24" w:rsidRPr="006D5E1F">
        <w:rPr>
          <w:sz w:val="22"/>
          <w:szCs w:val="22"/>
        </w:rPr>
        <w:t>Толпаровского</w:t>
      </w:r>
      <w:proofErr w:type="spellEnd"/>
      <w:r w:rsidRPr="006D5E1F">
        <w:rPr>
          <w:sz w:val="22"/>
          <w:szCs w:val="22"/>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В опросе граждан вправе участвовать жители </w:t>
      </w:r>
      <w:proofErr w:type="spellStart"/>
      <w:r w:rsidR="00F26B24" w:rsidRPr="006D5E1F">
        <w:rPr>
          <w:sz w:val="22"/>
          <w:szCs w:val="22"/>
        </w:rPr>
        <w:t>Толпаровского</w:t>
      </w:r>
      <w:proofErr w:type="spellEnd"/>
      <w:r w:rsidRPr="006D5E1F">
        <w:rPr>
          <w:sz w:val="22"/>
          <w:szCs w:val="22"/>
        </w:rPr>
        <w:t xml:space="preserve"> сельского поселения, обладающие избирательным правом.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lastRenderedPageBreak/>
        <w:t>2. Опрос граждан проводится по инициативе:</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 Совета или Главы поселения – по вопросам местного значения;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Порядок назначения и проведения опроса граждан определяется нормативным правовым актом Совета.</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18. Обращения граждан в органы местного самоуправления</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1. Граждане имеют право на коллективные и индивидуальные обращения в органы местного самоуправления.</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2. Обращения граждан подлежат рассмотрению в порядке и сроки, установленные федеральным законодательством.</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3F3D" w:rsidRPr="006D5E1F" w:rsidRDefault="007C3F3D" w:rsidP="007C3F3D">
      <w:pPr>
        <w:autoSpaceDE w:val="0"/>
        <w:autoSpaceDN w:val="0"/>
        <w:adjustRightInd w:val="0"/>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 xml:space="preserve">Статья 19. Другие формы непосредственного участия населения в осуществлении местного самоуправления </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proofErr w:type="gramStart"/>
      <w:r w:rsidRPr="006D5E1F">
        <w:rPr>
          <w:sz w:val="22"/>
          <w:szCs w:val="22"/>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 xml:space="preserve"> </w:t>
      </w:r>
    </w:p>
    <w:p w:rsidR="007C3F3D" w:rsidRPr="006D5E1F" w:rsidRDefault="007C3F3D" w:rsidP="007C3F3D">
      <w:pPr>
        <w:keepNext/>
        <w:tabs>
          <w:tab w:val="left" w:pos="720"/>
        </w:tabs>
        <w:spacing w:line="360" w:lineRule="exact"/>
        <w:ind w:firstLine="709"/>
        <w:jc w:val="center"/>
        <w:outlineLvl w:val="2"/>
        <w:rPr>
          <w:b/>
          <w:sz w:val="22"/>
          <w:szCs w:val="22"/>
        </w:rPr>
      </w:pPr>
      <w:r w:rsidRPr="006D5E1F">
        <w:rPr>
          <w:b/>
          <w:sz w:val="22"/>
          <w:szCs w:val="22"/>
        </w:rPr>
        <w:t>ГЛАВА 3. ОРГАНЫ И ДОЛЖНОСТНЫЕ ЛИЦА МЕСТНОГО САМОУПРАВЛЕНИЯ</w:t>
      </w:r>
    </w:p>
    <w:p w:rsidR="007C3F3D" w:rsidRPr="006D5E1F" w:rsidRDefault="007C3F3D" w:rsidP="007C3F3D">
      <w:pPr>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 xml:space="preserve">Статья 20. Совет </w:t>
      </w:r>
      <w:proofErr w:type="spellStart"/>
      <w:r w:rsidR="00F26B24" w:rsidRPr="006D5E1F">
        <w:rPr>
          <w:b/>
          <w:sz w:val="22"/>
          <w:szCs w:val="22"/>
        </w:rPr>
        <w:t>Толпаровского</w:t>
      </w:r>
      <w:proofErr w:type="spellEnd"/>
      <w:r w:rsidR="00F26B24" w:rsidRPr="006D5E1F">
        <w:rPr>
          <w:b/>
          <w:sz w:val="22"/>
          <w:szCs w:val="22"/>
        </w:rPr>
        <w:t xml:space="preserve"> </w:t>
      </w:r>
      <w:r w:rsidRPr="006D5E1F">
        <w:rPr>
          <w:b/>
          <w:sz w:val="22"/>
          <w:szCs w:val="22"/>
        </w:rPr>
        <w:t>сельского поселения</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b/>
          <w:sz w:val="22"/>
          <w:szCs w:val="22"/>
          <w:u w:val="single"/>
        </w:rPr>
      </w:pPr>
      <w:r w:rsidRPr="006D5E1F">
        <w:rPr>
          <w:sz w:val="22"/>
          <w:szCs w:val="22"/>
        </w:rPr>
        <w:t xml:space="preserve">1.Совет состоит из </w:t>
      </w:r>
      <w:r w:rsidR="00F26B24" w:rsidRPr="006D5E1F">
        <w:rPr>
          <w:sz w:val="22"/>
          <w:szCs w:val="22"/>
        </w:rPr>
        <w:t>семи</w:t>
      </w:r>
      <w:r w:rsidRPr="006D5E1F">
        <w:rPr>
          <w:sz w:val="22"/>
          <w:szCs w:val="22"/>
        </w:rPr>
        <w:t xml:space="preserve"> депутатов, избираемых на муниципальных выборах на основе всеобщего равного и прямого избирательного права при тайном голосовании. </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Выборы в Совет осуществляются на основе мажоритарной избирательной системы.</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2. Срок полномочий Совета </w:t>
      </w:r>
      <w:r w:rsidR="00F26B24" w:rsidRPr="006D5E1F">
        <w:rPr>
          <w:sz w:val="22"/>
          <w:szCs w:val="22"/>
        </w:rPr>
        <w:t>–</w:t>
      </w:r>
      <w:r w:rsidRPr="006D5E1F">
        <w:rPr>
          <w:sz w:val="22"/>
          <w:szCs w:val="22"/>
        </w:rPr>
        <w:t xml:space="preserve"> </w:t>
      </w:r>
      <w:r w:rsidR="00F26B24" w:rsidRPr="006D5E1F">
        <w:rPr>
          <w:sz w:val="22"/>
          <w:szCs w:val="22"/>
        </w:rPr>
        <w:t xml:space="preserve">пять </w:t>
      </w:r>
      <w:r w:rsidRPr="006D5E1F">
        <w:rPr>
          <w:sz w:val="22"/>
          <w:szCs w:val="22"/>
        </w:rPr>
        <w:t>лет.</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4. Вновь избранный Совет собирается на первое заседание не позднее, чем на 30 день со дня избрания Совета в правомочном составе.</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lastRenderedPageBreak/>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7. Первое заседание вновь избранного Совета созывает и ведет Глава поселения.</w:t>
      </w:r>
    </w:p>
    <w:p w:rsidR="00F26B24" w:rsidRPr="006D5E1F" w:rsidRDefault="00F26B24" w:rsidP="00F26B24">
      <w:pPr>
        <w:tabs>
          <w:tab w:val="left" w:pos="720"/>
        </w:tabs>
        <w:ind w:firstLine="709"/>
        <w:jc w:val="both"/>
        <w:rPr>
          <w:sz w:val="22"/>
          <w:szCs w:val="22"/>
        </w:rPr>
      </w:pPr>
      <w:r w:rsidRPr="006D5E1F">
        <w:rPr>
          <w:sz w:val="22"/>
          <w:szCs w:val="22"/>
        </w:rPr>
        <w:t xml:space="preserve">8. Совет обладает правами юридического лица, является муниципальным казенным учреждением, полное наименование юридического лица: Муниципальное казенное учреждение « Совет </w:t>
      </w:r>
      <w:proofErr w:type="spellStart"/>
      <w:r w:rsidRPr="006D5E1F">
        <w:rPr>
          <w:sz w:val="22"/>
          <w:szCs w:val="22"/>
        </w:rPr>
        <w:t>Толпаровского</w:t>
      </w:r>
      <w:proofErr w:type="spellEnd"/>
      <w:r w:rsidRPr="006D5E1F">
        <w:rPr>
          <w:sz w:val="22"/>
          <w:szCs w:val="22"/>
        </w:rPr>
        <w:t xml:space="preserve"> сельского поселения», сокращенное наименование юридического лица: МКУ « Совет </w:t>
      </w:r>
      <w:proofErr w:type="spellStart"/>
      <w:r w:rsidRPr="006D5E1F">
        <w:rPr>
          <w:sz w:val="22"/>
          <w:szCs w:val="22"/>
        </w:rPr>
        <w:t>Толпаровского</w:t>
      </w:r>
      <w:proofErr w:type="spellEnd"/>
      <w:r w:rsidRPr="006D5E1F">
        <w:rPr>
          <w:sz w:val="22"/>
          <w:szCs w:val="22"/>
        </w:rPr>
        <w:t xml:space="preserve"> сельского поселения».</w:t>
      </w:r>
    </w:p>
    <w:p w:rsidR="00F26B24" w:rsidRPr="006D5E1F" w:rsidRDefault="00F26B24" w:rsidP="00F26B24">
      <w:pPr>
        <w:tabs>
          <w:tab w:val="left" w:pos="720"/>
        </w:tabs>
        <w:ind w:firstLine="709"/>
        <w:jc w:val="both"/>
        <w:rPr>
          <w:sz w:val="22"/>
          <w:szCs w:val="22"/>
        </w:rPr>
      </w:pPr>
      <w:r w:rsidRPr="006D5E1F">
        <w:rPr>
          <w:sz w:val="22"/>
          <w:szCs w:val="22"/>
        </w:rPr>
        <w:t xml:space="preserve">9. Местонахождение Совета: 636720, </w:t>
      </w:r>
      <w:proofErr w:type="gramStart"/>
      <w:r w:rsidRPr="006D5E1F">
        <w:rPr>
          <w:sz w:val="22"/>
          <w:szCs w:val="22"/>
        </w:rPr>
        <w:t>Томская</w:t>
      </w:r>
      <w:proofErr w:type="gramEnd"/>
      <w:r w:rsidRPr="006D5E1F">
        <w:rPr>
          <w:sz w:val="22"/>
          <w:szCs w:val="22"/>
        </w:rPr>
        <w:t xml:space="preserve"> обл., </w:t>
      </w:r>
      <w:proofErr w:type="spellStart"/>
      <w:r w:rsidRPr="006D5E1F">
        <w:rPr>
          <w:sz w:val="22"/>
          <w:szCs w:val="22"/>
        </w:rPr>
        <w:t>Каргасокский</w:t>
      </w:r>
      <w:proofErr w:type="spellEnd"/>
      <w:r w:rsidRPr="006D5E1F">
        <w:rPr>
          <w:sz w:val="22"/>
          <w:szCs w:val="22"/>
        </w:rPr>
        <w:t xml:space="preserve"> р-н, п. Киевский, ул. Лесная, дом 4.</w:t>
      </w:r>
    </w:p>
    <w:p w:rsidR="007C3F3D" w:rsidRPr="006D5E1F" w:rsidRDefault="007C3F3D" w:rsidP="007C3F3D">
      <w:pPr>
        <w:tabs>
          <w:tab w:val="left" w:pos="720"/>
        </w:tabs>
        <w:spacing w:line="360" w:lineRule="exact"/>
        <w:ind w:firstLine="709"/>
        <w:jc w:val="both"/>
        <w:rPr>
          <w:b/>
          <w:sz w:val="22"/>
          <w:szCs w:val="22"/>
          <w:u w:val="single"/>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21. Полномочия Совета</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1. В исключительной компетенции Совета находятся: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 принятие устава муниципального образования и внесение в него изменений и дополнений;</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утверждение местного бюджета и отчета о его исполнении;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4) принятие планов и программ развития муниципального образования, утверждение отчетов об их исполнении;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5) определение порядка управления и распоряжения имуществом, находящимся в муниципальной собственности;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3F3D" w:rsidRPr="006D5E1F" w:rsidRDefault="007C3F3D" w:rsidP="007C3F3D">
      <w:pPr>
        <w:autoSpaceDE w:val="0"/>
        <w:autoSpaceDN w:val="0"/>
        <w:adjustRightInd w:val="0"/>
        <w:spacing w:line="360" w:lineRule="exact"/>
        <w:ind w:firstLine="709"/>
        <w:jc w:val="both"/>
        <w:outlineLvl w:val="1"/>
        <w:rPr>
          <w:sz w:val="22"/>
          <w:szCs w:val="22"/>
        </w:rPr>
      </w:pPr>
      <w:r w:rsidRPr="006D5E1F">
        <w:rPr>
          <w:sz w:val="22"/>
          <w:szCs w:val="22"/>
        </w:rPr>
        <w:t>7) определение порядка участия муниципального образования в организациях межмуниципального сотрудничества;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9) </w:t>
      </w:r>
      <w:proofErr w:type="gramStart"/>
      <w:r w:rsidRPr="006D5E1F">
        <w:rPr>
          <w:sz w:val="22"/>
          <w:szCs w:val="22"/>
        </w:rPr>
        <w:t>контроль за</w:t>
      </w:r>
      <w:proofErr w:type="gramEnd"/>
      <w:r w:rsidRPr="006D5E1F">
        <w:rPr>
          <w:sz w:val="22"/>
          <w:szCs w:val="22"/>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10) принятие решения об удалении Главы поселения в отставку.</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К полномочиям Совета относятся: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 принятие решения о проведении местного референдума, о назначении опроса граждан;</w:t>
      </w:r>
    </w:p>
    <w:p w:rsidR="007C3F3D" w:rsidRPr="006D5E1F" w:rsidRDefault="007C3F3D" w:rsidP="007C3F3D">
      <w:pPr>
        <w:tabs>
          <w:tab w:val="left" w:pos="720"/>
        </w:tabs>
        <w:spacing w:line="360" w:lineRule="exact"/>
        <w:ind w:firstLine="709"/>
        <w:jc w:val="both"/>
        <w:rPr>
          <w:sz w:val="22"/>
          <w:szCs w:val="22"/>
        </w:rPr>
      </w:pPr>
      <w:r w:rsidRPr="006D5E1F">
        <w:rPr>
          <w:sz w:val="22"/>
          <w:szCs w:val="22"/>
        </w:rPr>
        <w:lastRenderedPageBreak/>
        <w:t xml:space="preserve">2) назначение голосования по вопросам изменения границ </w:t>
      </w:r>
      <w:proofErr w:type="spellStart"/>
      <w:r w:rsidR="00531579" w:rsidRPr="006D5E1F">
        <w:rPr>
          <w:sz w:val="22"/>
          <w:szCs w:val="22"/>
        </w:rPr>
        <w:t>Толпаровского</w:t>
      </w:r>
      <w:proofErr w:type="spellEnd"/>
      <w:r w:rsidR="00531579" w:rsidRPr="006D5E1F">
        <w:rPr>
          <w:sz w:val="22"/>
          <w:szCs w:val="22"/>
        </w:rPr>
        <w:t xml:space="preserve"> </w:t>
      </w:r>
      <w:r w:rsidRPr="006D5E1F">
        <w:rPr>
          <w:sz w:val="22"/>
          <w:szCs w:val="22"/>
        </w:rPr>
        <w:t>сельского поселения, преобразования муниципального образования;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утверждение структуры Администрации по представлению Главы поселения;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4) осуществление права законодательной инициативы в Законодательной Думе Томской области;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5) принятие решения о передаче органам местного самоуправления </w:t>
      </w:r>
      <w:proofErr w:type="spellStart"/>
      <w:r w:rsidR="00531579" w:rsidRPr="006D5E1F">
        <w:rPr>
          <w:sz w:val="22"/>
          <w:szCs w:val="22"/>
        </w:rPr>
        <w:t>Каргасокского</w:t>
      </w:r>
      <w:proofErr w:type="spellEnd"/>
      <w:r w:rsidR="00531579" w:rsidRPr="006D5E1F">
        <w:rPr>
          <w:sz w:val="22"/>
          <w:szCs w:val="22"/>
        </w:rPr>
        <w:t xml:space="preserve"> </w:t>
      </w:r>
      <w:r w:rsidRPr="006D5E1F">
        <w:rPr>
          <w:sz w:val="22"/>
          <w:szCs w:val="22"/>
        </w:rPr>
        <w:t xml:space="preserve"> района части полномочий органов местного самоуправления </w:t>
      </w:r>
      <w:proofErr w:type="spellStart"/>
      <w:r w:rsidR="00531579" w:rsidRPr="006D5E1F">
        <w:rPr>
          <w:sz w:val="22"/>
          <w:szCs w:val="22"/>
        </w:rPr>
        <w:t>Толпаровского</w:t>
      </w:r>
      <w:proofErr w:type="spellEnd"/>
      <w:r w:rsidRPr="006D5E1F">
        <w:rPr>
          <w:sz w:val="22"/>
          <w:szCs w:val="22"/>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00531579" w:rsidRPr="006D5E1F">
        <w:rPr>
          <w:sz w:val="22"/>
          <w:szCs w:val="22"/>
        </w:rPr>
        <w:t>Толпаровского</w:t>
      </w:r>
      <w:proofErr w:type="spellEnd"/>
      <w:r w:rsidRPr="006D5E1F">
        <w:rPr>
          <w:sz w:val="22"/>
          <w:szCs w:val="22"/>
        </w:rPr>
        <w:t xml:space="preserve"> сельского поселения в бюджет </w:t>
      </w:r>
      <w:proofErr w:type="spellStart"/>
      <w:r w:rsidR="00531579" w:rsidRPr="006D5E1F">
        <w:rPr>
          <w:sz w:val="22"/>
          <w:szCs w:val="22"/>
        </w:rPr>
        <w:t>Каргасокского</w:t>
      </w:r>
      <w:proofErr w:type="spellEnd"/>
      <w:r w:rsidR="00531579" w:rsidRPr="006D5E1F">
        <w:rPr>
          <w:sz w:val="22"/>
          <w:szCs w:val="22"/>
        </w:rPr>
        <w:t xml:space="preserve"> </w:t>
      </w:r>
      <w:r w:rsidRPr="006D5E1F">
        <w:rPr>
          <w:sz w:val="22"/>
          <w:szCs w:val="22"/>
        </w:rPr>
        <w:t>района в соответствии с Бюджетным кодексом Российской Федерации;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6) утверждение в соответствии с документами территориального </w:t>
      </w:r>
      <w:proofErr w:type="gramStart"/>
      <w:r w:rsidRPr="006D5E1F">
        <w:rPr>
          <w:sz w:val="22"/>
          <w:szCs w:val="22"/>
        </w:rPr>
        <w:t>планирования поселения программы комплексного развития систем коммунальной инфраструктуры</w:t>
      </w:r>
      <w:proofErr w:type="gramEnd"/>
      <w:r w:rsidRPr="006D5E1F">
        <w:rPr>
          <w:sz w:val="22"/>
          <w:szCs w:val="22"/>
        </w:rPr>
        <w:t>;</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7) утверждение инвестиционных программ организаций коммунального комплекса по развитию систем коммунальной инфраструктуры;</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8) установление надбавок к ценам (тарифам) для потребителей товаров и услуг организаций коммунального комплекса;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11) утверждение генеральных планов поселения, правил землепользования и застройки;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12) осуществление иных полномочий, отнесенных к ведению Совета федеральными законами, законами Томской области и настоящим Уставом.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Также Совет осуществляет иные полномочия, предусмотренные федеральным и (или) региональным законодательством, настоящим Уставом и решениями Совета</w:t>
      </w:r>
      <w:r w:rsidR="00531579" w:rsidRPr="006D5E1F">
        <w:rPr>
          <w:sz w:val="22"/>
          <w:szCs w:val="22"/>
        </w:rPr>
        <w:t xml:space="preserve"> </w:t>
      </w:r>
      <w:proofErr w:type="spellStart"/>
      <w:r w:rsidR="00531579" w:rsidRPr="006D5E1F">
        <w:rPr>
          <w:sz w:val="22"/>
          <w:szCs w:val="22"/>
        </w:rPr>
        <w:t>Толпаровского</w:t>
      </w:r>
      <w:proofErr w:type="spellEnd"/>
      <w:r w:rsidRPr="006D5E1F">
        <w:rPr>
          <w:sz w:val="22"/>
          <w:szCs w:val="22"/>
        </w:rPr>
        <w:t xml:space="preserve"> сельского поселения, не отнесенные настоящим Уставом к полномочиям иных органов местного самоуправления.</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22. Правовые акты Совета</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autoSpaceDE w:val="0"/>
        <w:autoSpaceDN w:val="0"/>
        <w:adjustRightInd w:val="0"/>
        <w:spacing w:line="360" w:lineRule="exact"/>
        <w:ind w:firstLine="709"/>
        <w:jc w:val="both"/>
        <w:rPr>
          <w:bCs/>
          <w:sz w:val="22"/>
          <w:szCs w:val="22"/>
        </w:rPr>
      </w:pPr>
      <w:r w:rsidRPr="006D5E1F">
        <w:rPr>
          <w:bCs/>
          <w:sz w:val="22"/>
          <w:szCs w:val="22"/>
        </w:rPr>
        <w:t xml:space="preserve">1. </w:t>
      </w:r>
      <w:proofErr w:type="gramStart"/>
      <w:r w:rsidRPr="006D5E1F">
        <w:rPr>
          <w:bCs/>
          <w:sz w:val="22"/>
          <w:szCs w:val="22"/>
        </w:rPr>
        <w:t xml:space="preserve">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w:t>
      </w:r>
      <w:r w:rsidRPr="006D5E1F">
        <w:rPr>
          <w:bCs/>
          <w:sz w:val="22"/>
          <w:szCs w:val="22"/>
        </w:rPr>
        <w:lastRenderedPageBreak/>
        <w:t>вопросам, отнесенным к его компетенции федеральными законами, законами Томской области и настоящим Уставом.</w:t>
      </w:r>
      <w:proofErr w:type="gramEnd"/>
    </w:p>
    <w:p w:rsidR="007C3F3D" w:rsidRPr="006D5E1F" w:rsidRDefault="007C3F3D" w:rsidP="007C3F3D">
      <w:pPr>
        <w:autoSpaceDE w:val="0"/>
        <w:autoSpaceDN w:val="0"/>
        <w:adjustRightInd w:val="0"/>
        <w:spacing w:line="360" w:lineRule="exact"/>
        <w:ind w:firstLine="709"/>
        <w:jc w:val="both"/>
        <w:rPr>
          <w:bCs/>
          <w:sz w:val="22"/>
          <w:szCs w:val="22"/>
        </w:rPr>
      </w:pPr>
      <w:r w:rsidRPr="006D5E1F">
        <w:rPr>
          <w:bCs/>
          <w:sz w:val="22"/>
          <w:szCs w:val="22"/>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7C3F3D" w:rsidRPr="006D5E1F" w:rsidRDefault="007C3F3D" w:rsidP="007C3F3D">
      <w:pPr>
        <w:autoSpaceDE w:val="0"/>
        <w:autoSpaceDN w:val="0"/>
        <w:adjustRightInd w:val="0"/>
        <w:spacing w:line="360" w:lineRule="exact"/>
        <w:ind w:firstLine="709"/>
        <w:jc w:val="both"/>
        <w:rPr>
          <w:bCs/>
          <w:sz w:val="22"/>
          <w:szCs w:val="22"/>
        </w:rPr>
      </w:pPr>
      <w:r w:rsidRPr="006D5E1F">
        <w:rPr>
          <w:bCs/>
          <w:sz w:val="22"/>
          <w:szCs w:val="22"/>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Совет принимает решения на своих заседаниях в порядке, установленном регламентом Совета и настоящим Уставом.</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5. Решение Совета о самороспуске принимается большинством голосов от установленного числа депутатов Совета.</w:t>
      </w:r>
      <w:r w:rsidR="00BB30C3" w:rsidRPr="006D5E1F">
        <w:rPr>
          <w:sz w:val="22"/>
          <w:szCs w:val="22"/>
        </w:rPr>
        <w:t xml:space="preserve"> </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23. Депутат Совета</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lastRenderedPageBreak/>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На постоянной основе могут работать не более десяти процентов депутатов от установленной численности Совета.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Количество </w:t>
      </w:r>
      <w:proofErr w:type="gramStart"/>
      <w:r w:rsidRPr="006D5E1F">
        <w:rPr>
          <w:sz w:val="22"/>
          <w:szCs w:val="22"/>
        </w:rPr>
        <w:t xml:space="preserve">депутатов, осуществляющих свои полномочия на постоянной основе </w:t>
      </w:r>
      <w:r w:rsidR="00DB5845" w:rsidRPr="006D5E1F">
        <w:rPr>
          <w:sz w:val="22"/>
          <w:szCs w:val="22"/>
        </w:rPr>
        <w:t>составляет</w:t>
      </w:r>
      <w:proofErr w:type="gramEnd"/>
      <w:r w:rsidR="00DB5845" w:rsidRPr="006D5E1F">
        <w:rPr>
          <w:sz w:val="22"/>
          <w:szCs w:val="22"/>
        </w:rPr>
        <w:t xml:space="preserve">- 1 депутат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7C3F3D" w:rsidRPr="006D5E1F" w:rsidRDefault="007C3F3D" w:rsidP="007C3F3D">
      <w:pPr>
        <w:autoSpaceDE w:val="0"/>
        <w:autoSpaceDN w:val="0"/>
        <w:adjustRightInd w:val="0"/>
        <w:spacing w:line="360" w:lineRule="exact"/>
        <w:ind w:firstLine="709"/>
        <w:jc w:val="both"/>
        <w:outlineLvl w:val="1"/>
        <w:rPr>
          <w:sz w:val="22"/>
          <w:szCs w:val="22"/>
        </w:rPr>
      </w:pPr>
      <w:r w:rsidRPr="006D5E1F">
        <w:rPr>
          <w:sz w:val="22"/>
          <w:szCs w:val="22"/>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7C3F3D" w:rsidRPr="006D5E1F" w:rsidRDefault="007C3F3D" w:rsidP="007C3F3D">
      <w:pPr>
        <w:autoSpaceDE w:val="0"/>
        <w:autoSpaceDN w:val="0"/>
        <w:adjustRightInd w:val="0"/>
        <w:spacing w:line="360" w:lineRule="exact"/>
        <w:ind w:firstLine="709"/>
        <w:jc w:val="both"/>
        <w:outlineLvl w:val="1"/>
        <w:rPr>
          <w:sz w:val="22"/>
          <w:szCs w:val="22"/>
        </w:rPr>
      </w:pPr>
      <w:r w:rsidRPr="006D5E1F">
        <w:rPr>
          <w:sz w:val="22"/>
          <w:szCs w:val="22"/>
        </w:rPr>
        <w:t>5. На депутата распространяются гарантии, предусмотренные федеральным и региональным законодательством.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6. Полномочия депутата прекращаются досрочно в случае:</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 смерти;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отставки по собственному желанию;</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признания судом недееспособным или ограниченно дееспособным;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4) признания судом безвестно отсутствующим или объявления умершим;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5) вступления в отношении его в законную силу обвинительного приговора суда;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6) выезда за пределы Российской Федерации на постоянное место жительства;</w:t>
      </w:r>
    </w:p>
    <w:p w:rsidR="007C3F3D" w:rsidRPr="006D5E1F" w:rsidRDefault="007C3F3D" w:rsidP="007C3F3D">
      <w:pPr>
        <w:tabs>
          <w:tab w:val="left" w:pos="720"/>
        </w:tabs>
        <w:spacing w:line="360" w:lineRule="exact"/>
        <w:ind w:firstLine="709"/>
        <w:jc w:val="both"/>
        <w:rPr>
          <w:sz w:val="22"/>
          <w:szCs w:val="22"/>
        </w:rPr>
      </w:pPr>
      <w:proofErr w:type="gramStart"/>
      <w:r w:rsidRPr="006D5E1F">
        <w:rPr>
          <w:sz w:val="22"/>
          <w:szCs w:val="22"/>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D5E1F">
        <w:rPr>
          <w:sz w:val="22"/>
          <w:szCs w:val="22"/>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8) отзыва избирателями;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9) досрочного прекращения полномочий Совета;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10) призыва на военную службу или направления на заменяющую ее альтернативную гражданскую службу;</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lastRenderedPageBreak/>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C3F3D" w:rsidRPr="006D5E1F" w:rsidRDefault="007C3F3D" w:rsidP="007C3F3D">
      <w:pPr>
        <w:autoSpaceDE w:val="0"/>
        <w:autoSpaceDN w:val="0"/>
        <w:adjustRightInd w:val="0"/>
        <w:spacing w:line="360" w:lineRule="exact"/>
        <w:ind w:firstLine="709"/>
        <w:jc w:val="both"/>
        <w:rPr>
          <w:bCs/>
          <w:sz w:val="22"/>
          <w:szCs w:val="22"/>
        </w:rPr>
      </w:pPr>
      <w:r w:rsidRPr="006D5E1F">
        <w:rPr>
          <w:bCs/>
          <w:sz w:val="22"/>
          <w:szCs w:val="22"/>
        </w:rPr>
        <w:t xml:space="preserve">7. </w:t>
      </w:r>
      <w:proofErr w:type="gramStart"/>
      <w:r w:rsidRPr="006D5E1F">
        <w:rPr>
          <w:bCs/>
          <w:sz w:val="22"/>
          <w:szCs w:val="22"/>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C3F3D" w:rsidRPr="006D5E1F" w:rsidRDefault="007C3F3D" w:rsidP="007C3F3D">
      <w:pPr>
        <w:autoSpaceDE w:val="0"/>
        <w:autoSpaceDN w:val="0"/>
        <w:adjustRightInd w:val="0"/>
        <w:ind w:firstLine="540"/>
        <w:jc w:val="both"/>
        <w:rPr>
          <w:b/>
          <w:sz w:val="22"/>
          <w:szCs w:val="22"/>
          <w:u w:val="single"/>
        </w:rPr>
      </w:pP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24. Помощники депутата Совета</w:t>
      </w:r>
    </w:p>
    <w:p w:rsidR="007C3F3D" w:rsidRPr="006D5E1F" w:rsidRDefault="007C3F3D" w:rsidP="007C3F3D">
      <w:pPr>
        <w:autoSpaceDE w:val="0"/>
        <w:autoSpaceDN w:val="0"/>
        <w:adjustRightInd w:val="0"/>
        <w:spacing w:line="360" w:lineRule="exact"/>
        <w:ind w:firstLine="709"/>
        <w:jc w:val="both"/>
        <w:outlineLvl w:val="1"/>
        <w:rPr>
          <w:sz w:val="22"/>
          <w:szCs w:val="22"/>
        </w:rPr>
      </w:pPr>
    </w:p>
    <w:p w:rsidR="007C3F3D" w:rsidRPr="006D5E1F" w:rsidRDefault="007C3F3D" w:rsidP="007C3F3D">
      <w:pPr>
        <w:autoSpaceDE w:val="0"/>
        <w:autoSpaceDN w:val="0"/>
        <w:adjustRightInd w:val="0"/>
        <w:spacing w:line="360" w:lineRule="exact"/>
        <w:ind w:firstLine="709"/>
        <w:jc w:val="both"/>
        <w:outlineLvl w:val="1"/>
        <w:rPr>
          <w:sz w:val="22"/>
          <w:szCs w:val="22"/>
        </w:rPr>
      </w:pPr>
      <w:r w:rsidRPr="006D5E1F">
        <w:rPr>
          <w:sz w:val="22"/>
          <w:szCs w:val="22"/>
        </w:rPr>
        <w:t>1. Для содействия в осуществлении своих полномочий депутат Совета вправе иметь помощников.</w:t>
      </w:r>
    </w:p>
    <w:p w:rsidR="007C3F3D" w:rsidRPr="006D5E1F" w:rsidRDefault="007C3F3D" w:rsidP="007C3F3D">
      <w:pPr>
        <w:autoSpaceDE w:val="0"/>
        <w:autoSpaceDN w:val="0"/>
        <w:adjustRightInd w:val="0"/>
        <w:spacing w:line="360" w:lineRule="exact"/>
        <w:ind w:firstLine="709"/>
        <w:jc w:val="both"/>
        <w:outlineLvl w:val="1"/>
        <w:rPr>
          <w:sz w:val="22"/>
          <w:szCs w:val="22"/>
        </w:rPr>
      </w:pPr>
      <w:r w:rsidRPr="006D5E1F">
        <w:rPr>
          <w:sz w:val="22"/>
          <w:szCs w:val="22"/>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25. Председатель Совета</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 Организацию деятельности Совета осуществляет председатель Совета.  Председатель Совета подотчетен Совету </w:t>
      </w:r>
      <w:proofErr w:type="spellStart"/>
      <w:r w:rsidR="00DB5845" w:rsidRPr="006D5E1F">
        <w:rPr>
          <w:sz w:val="22"/>
          <w:szCs w:val="22"/>
        </w:rPr>
        <w:t>Толпаровского</w:t>
      </w:r>
      <w:proofErr w:type="spellEnd"/>
      <w:r w:rsidRPr="006D5E1F">
        <w:rPr>
          <w:sz w:val="22"/>
          <w:szCs w:val="22"/>
        </w:rPr>
        <w:t xml:space="preserve"> сельского поселения.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Председатель Совета: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руководит подготовкой заседаний Совета и вопросов, выносимых на рассмотрение Совета;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созывает и ведет заседания Совета, ведает его внутренним распорядком;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4) принимает меры по обеспечению гласности и учету общественного мнения в работе Совета;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5) подписывает протоколы заседаний, решения Совета;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6) организует прием граждан, рассмотрение их обращений, заявлений и жалоб;</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7) осуществляет иные полномочия в соответствии с настоящим Уставом и решениями Совета.</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7C3F3D">
      <w:pPr>
        <w:tabs>
          <w:tab w:val="left" w:pos="720"/>
        </w:tabs>
        <w:spacing w:line="360" w:lineRule="exact"/>
        <w:ind w:firstLine="709"/>
        <w:jc w:val="both"/>
        <w:rPr>
          <w:sz w:val="22"/>
          <w:szCs w:val="22"/>
        </w:rPr>
      </w:pPr>
      <w:r w:rsidRPr="006D5E1F">
        <w:rPr>
          <w:b/>
          <w:sz w:val="22"/>
          <w:szCs w:val="22"/>
        </w:rPr>
        <w:t>Статья 26. Досрочное прекращение полномочий Совета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 Полномочия Совета досрочно прекращаются в случае:</w:t>
      </w:r>
    </w:p>
    <w:p w:rsidR="007C3F3D" w:rsidRPr="006D5E1F" w:rsidRDefault="007C3F3D" w:rsidP="007C3F3D">
      <w:pPr>
        <w:tabs>
          <w:tab w:val="left" w:pos="720"/>
        </w:tabs>
        <w:spacing w:line="360" w:lineRule="exact"/>
        <w:ind w:firstLine="709"/>
        <w:jc w:val="both"/>
        <w:rPr>
          <w:sz w:val="22"/>
          <w:szCs w:val="22"/>
        </w:rPr>
      </w:pPr>
      <w:r w:rsidRPr="006D5E1F">
        <w:rPr>
          <w:sz w:val="22"/>
          <w:szCs w:val="22"/>
        </w:rPr>
        <w:lastRenderedPageBreak/>
        <w:t>1) вступления в силу закона Томской области о роспуске Совета;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принятия Советом решения о самороспуске в порядке, установленном настоящим Уставом;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4) преобразования </w:t>
      </w:r>
      <w:proofErr w:type="spellStart"/>
      <w:r w:rsidR="00DB5845" w:rsidRPr="006D5E1F">
        <w:rPr>
          <w:sz w:val="22"/>
          <w:szCs w:val="22"/>
        </w:rPr>
        <w:t>Толпаровского</w:t>
      </w:r>
      <w:proofErr w:type="spellEnd"/>
      <w:r w:rsidR="00DB5845" w:rsidRPr="006D5E1F">
        <w:rPr>
          <w:sz w:val="22"/>
          <w:szCs w:val="22"/>
        </w:rPr>
        <w:t xml:space="preserve"> </w:t>
      </w:r>
      <w:r w:rsidRPr="006D5E1F">
        <w:rPr>
          <w:sz w:val="22"/>
          <w:szCs w:val="22"/>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7C3F3D" w:rsidRPr="006D5E1F" w:rsidRDefault="007C3F3D" w:rsidP="007C3F3D">
      <w:pPr>
        <w:spacing w:line="360" w:lineRule="exact"/>
        <w:ind w:firstLine="709"/>
        <w:jc w:val="both"/>
        <w:rPr>
          <w:sz w:val="22"/>
          <w:szCs w:val="22"/>
        </w:rPr>
      </w:pPr>
      <w:r w:rsidRPr="006D5E1F">
        <w:rPr>
          <w:sz w:val="22"/>
          <w:szCs w:val="22"/>
        </w:rPr>
        <w:t>5) в случае утраты поселением статуса муниципального образования в связи с его объединением с городским округом;</w:t>
      </w:r>
    </w:p>
    <w:p w:rsidR="007C3F3D" w:rsidRPr="006D5E1F" w:rsidRDefault="007C3F3D" w:rsidP="007C3F3D">
      <w:pPr>
        <w:spacing w:line="360" w:lineRule="exact"/>
        <w:ind w:firstLine="709"/>
        <w:jc w:val="both"/>
        <w:rPr>
          <w:sz w:val="22"/>
          <w:szCs w:val="22"/>
        </w:rPr>
      </w:pPr>
      <w:r w:rsidRPr="006D5E1F">
        <w:rPr>
          <w:sz w:val="22"/>
          <w:szCs w:val="22"/>
        </w:rPr>
        <w:t xml:space="preserve">6) в случае увеличения численности избирателей </w:t>
      </w:r>
      <w:proofErr w:type="spellStart"/>
      <w:r w:rsidR="00DB5845" w:rsidRPr="006D5E1F">
        <w:rPr>
          <w:sz w:val="22"/>
          <w:szCs w:val="22"/>
        </w:rPr>
        <w:t>Толпаровского</w:t>
      </w:r>
      <w:proofErr w:type="spellEnd"/>
      <w:r w:rsidRPr="006D5E1F">
        <w:rPr>
          <w:sz w:val="22"/>
          <w:szCs w:val="22"/>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2. Досрочное прекращение полномочий Совета влечет досрочное прекращение полномочий его депутатов. </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27. Глава поселения</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 Глава поселения является высшим должностным лицом </w:t>
      </w:r>
      <w:proofErr w:type="spellStart"/>
      <w:r w:rsidR="005D501E" w:rsidRPr="006D5E1F">
        <w:rPr>
          <w:sz w:val="22"/>
          <w:szCs w:val="22"/>
        </w:rPr>
        <w:t>Толпаровского</w:t>
      </w:r>
      <w:proofErr w:type="spellEnd"/>
      <w:r w:rsidR="005D501E" w:rsidRPr="006D5E1F">
        <w:rPr>
          <w:sz w:val="22"/>
          <w:szCs w:val="22"/>
        </w:rPr>
        <w:t xml:space="preserve"> </w:t>
      </w:r>
      <w:r w:rsidRPr="006D5E1F">
        <w:rPr>
          <w:sz w:val="22"/>
          <w:szCs w:val="22"/>
        </w:rPr>
        <w:t>сельского поселения, исполняет полномочия председателя Совета, Главы Администрации.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w:t>
      </w:r>
      <w:r w:rsidR="005D501E" w:rsidRPr="006D5E1F">
        <w:rPr>
          <w:sz w:val="22"/>
          <w:szCs w:val="22"/>
        </w:rPr>
        <w:t>пять</w:t>
      </w:r>
      <w:r w:rsidRPr="006D5E1F">
        <w:rPr>
          <w:sz w:val="22"/>
          <w:szCs w:val="22"/>
        </w:rPr>
        <w:t xml:space="preserve"> лет.</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Выборы Главы поселения проводятся по единому избирательному округу в пределах границ </w:t>
      </w:r>
      <w:proofErr w:type="spellStart"/>
      <w:r w:rsidR="005D501E" w:rsidRPr="006D5E1F">
        <w:rPr>
          <w:sz w:val="22"/>
          <w:szCs w:val="22"/>
        </w:rPr>
        <w:t>Толпаровского</w:t>
      </w:r>
      <w:proofErr w:type="spellEnd"/>
      <w:r w:rsidRPr="006D5E1F">
        <w:rPr>
          <w:sz w:val="22"/>
          <w:szCs w:val="22"/>
        </w:rPr>
        <w:t xml:space="preserve"> сельского поселения.</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7C3F3D" w:rsidRPr="006D5E1F" w:rsidRDefault="007C3F3D" w:rsidP="007C3F3D">
      <w:pPr>
        <w:autoSpaceDE w:val="0"/>
        <w:autoSpaceDN w:val="0"/>
        <w:adjustRightInd w:val="0"/>
        <w:spacing w:line="360" w:lineRule="exact"/>
        <w:ind w:firstLine="709"/>
        <w:jc w:val="both"/>
        <w:outlineLvl w:val="2"/>
        <w:rPr>
          <w:sz w:val="22"/>
          <w:szCs w:val="22"/>
        </w:rPr>
      </w:pPr>
      <w:r w:rsidRPr="006D5E1F">
        <w:rPr>
          <w:sz w:val="22"/>
          <w:szCs w:val="22"/>
        </w:rPr>
        <w:t>Глава поселения вступает в должность с момента его регистрации избирательной комиссией муниципального образования.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4. Глава поселения осуществляет свои полномочия на постоянной основе. Глава поселения </w:t>
      </w:r>
      <w:proofErr w:type="gramStart"/>
      <w:r w:rsidRPr="006D5E1F">
        <w:rPr>
          <w:sz w:val="22"/>
          <w:szCs w:val="22"/>
        </w:rPr>
        <w:t>подконтролен</w:t>
      </w:r>
      <w:proofErr w:type="gramEnd"/>
      <w:r w:rsidRPr="006D5E1F">
        <w:rPr>
          <w:sz w:val="22"/>
          <w:szCs w:val="22"/>
        </w:rPr>
        <w:t xml:space="preserve"> и подотчетен населению </w:t>
      </w:r>
      <w:proofErr w:type="spellStart"/>
      <w:r w:rsidR="00F91BDF" w:rsidRPr="006D5E1F">
        <w:rPr>
          <w:sz w:val="22"/>
          <w:szCs w:val="22"/>
        </w:rPr>
        <w:t>Толпаровского</w:t>
      </w:r>
      <w:proofErr w:type="spellEnd"/>
      <w:r w:rsidRPr="006D5E1F">
        <w:rPr>
          <w:sz w:val="22"/>
          <w:szCs w:val="22"/>
        </w:rPr>
        <w:t xml:space="preserve"> сельского поселения и Совету.</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5. Глава поселения: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 представляет </w:t>
      </w:r>
      <w:proofErr w:type="spellStart"/>
      <w:r w:rsidR="00F91BDF" w:rsidRPr="006D5E1F">
        <w:rPr>
          <w:sz w:val="22"/>
          <w:szCs w:val="22"/>
        </w:rPr>
        <w:t>Толпаровского</w:t>
      </w:r>
      <w:proofErr w:type="spellEnd"/>
      <w:r w:rsidRPr="006D5E1F">
        <w:rPr>
          <w:sz w:val="22"/>
          <w:szCs w:val="22"/>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вносит в Совет проекты муниципальных правовых актов в порядке, установленном Советом;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lastRenderedPageBreak/>
        <w:t>3) подписывает и опубликовывает (обнародует) в порядке, установленном настоящим Уставом, нормативные правовые акты, принятые Советом;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4) издает в пределах своих полномочий правовые акты;</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5) вправе требовать созыва внеочередного заседания Совета;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7) утверждает положения о структурных подразделениях Администрации, должностные инструкции работников Администрации;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10) вносит в Совет на утверждение проект местного бюджета, планы и программы социально - экономического развития </w:t>
      </w:r>
      <w:proofErr w:type="spellStart"/>
      <w:r w:rsidR="00F91BDF" w:rsidRPr="006D5E1F">
        <w:rPr>
          <w:sz w:val="22"/>
          <w:szCs w:val="22"/>
        </w:rPr>
        <w:t>Толпаровского</w:t>
      </w:r>
      <w:proofErr w:type="spellEnd"/>
      <w:r w:rsidR="00F91BDF" w:rsidRPr="006D5E1F">
        <w:rPr>
          <w:sz w:val="22"/>
          <w:szCs w:val="22"/>
        </w:rPr>
        <w:t xml:space="preserve"> </w:t>
      </w:r>
      <w:r w:rsidRPr="006D5E1F">
        <w:rPr>
          <w:sz w:val="22"/>
          <w:szCs w:val="22"/>
        </w:rPr>
        <w:t>сельского поселения, а также отчеты об их исполнении;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11) назначает на должность и освобождает от должности  работников Администрации;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7C3F3D" w:rsidRPr="006D5E1F" w:rsidRDefault="007C3F3D" w:rsidP="007C3F3D">
      <w:pPr>
        <w:autoSpaceDE w:val="0"/>
        <w:autoSpaceDN w:val="0"/>
        <w:adjustRightInd w:val="0"/>
        <w:spacing w:line="360" w:lineRule="exact"/>
        <w:ind w:firstLine="709"/>
        <w:jc w:val="both"/>
        <w:outlineLvl w:val="1"/>
        <w:rPr>
          <w:sz w:val="22"/>
          <w:szCs w:val="22"/>
        </w:rPr>
      </w:pPr>
      <w:r w:rsidRPr="006D5E1F">
        <w:rPr>
          <w:sz w:val="22"/>
          <w:szCs w:val="22"/>
        </w:rPr>
        <w:t xml:space="preserve">6. </w:t>
      </w:r>
      <w:proofErr w:type="gramStart"/>
      <w:r w:rsidRPr="006D5E1F">
        <w:rPr>
          <w:sz w:val="22"/>
          <w:szCs w:val="22"/>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D5E1F">
        <w:rPr>
          <w:sz w:val="22"/>
          <w:szCs w:val="22"/>
        </w:rPr>
        <w:t xml:space="preserve"> работы местной администрации.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lastRenderedPageBreak/>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8. Глава поселения должен соблюдать ограничения и запреты и исполнять обязанности, которые установлены федеральным и региональным законодательством.</w:t>
      </w:r>
    </w:p>
    <w:p w:rsidR="007C3F3D" w:rsidRPr="006D5E1F" w:rsidRDefault="007C3F3D" w:rsidP="007C3F3D">
      <w:pPr>
        <w:tabs>
          <w:tab w:val="left" w:pos="720"/>
        </w:tabs>
        <w:spacing w:line="360" w:lineRule="exact"/>
        <w:ind w:firstLine="709"/>
        <w:jc w:val="both"/>
        <w:rPr>
          <w:b/>
          <w:sz w:val="22"/>
          <w:szCs w:val="22"/>
          <w:u w:val="single"/>
        </w:rPr>
      </w:pPr>
      <w:r w:rsidRPr="006D5E1F">
        <w:rPr>
          <w:sz w:val="22"/>
          <w:szCs w:val="22"/>
        </w:rPr>
        <w:t xml:space="preserve">9. На Главу поселения распространяются гарантии, предусмотренные федеральным и региональным законодательством. </w:t>
      </w:r>
    </w:p>
    <w:p w:rsidR="007C3F3D" w:rsidRPr="006D5E1F" w:rsidRDefault="007C3F3D" w:rsidP="00FC0AB1">
      <w:pPr>
        <w:autoSpaceDE w:val="0"/>
        <w:autoSpaceDN w:val="0"/>
        <w:adjustRightInd w:val="0"/>
        <w:spacing w:line="360" w:lineRule="exact"/>
        <w:jc w:val="both"/>
        <w:outlineLvl w:val="1"/>
        <w:rPr>
          <w:sz w:val="22"/>
          <w:szCs w:val="22"/>
        </w:rPr>
      </w:pPr>
    </w:p>
    <w:p w:rsidR="007C3F3D" w:rsidRPr="006D5E1F" w:rsidRDefault="007C3F3D" w:rsidP="007C3F3D">
      <w:pPr>
        <w:tabs>
          <w:tab w:val="left" w:pos="720"/>
        </w:tabs>
        <w:spacing w:line="360" w:lineRule="exact"/>
        <w:ind w:firstLine="709"/>
        <w:jc w:val="both"/>
        <w:rPr>
          <w:b/>
          <w:sz w:val="22"/>
          <w:szCs w:val="22"/>
        </w:rPr>
      </w:pPr>
      <w:r w:rsidRPr="006D5E1F">
        <w:rPr>
          <w:b/>
          <w:sz w:val="22"/>
          <w:szCs w:val="22"/>
        </w:rPr>
        <w:t>Статья 28. Досрочное прекращение полномочий Главы поселения</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1. Полномочия Главы поселения прекращаются досрочно в случае:</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 смерти;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отставки по собственному желанию;</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4) отрешения от должности Губернатором Томской области в порядке и случаях, предусмотренных федеральным законодательством;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5) признания судом недееспособным или ограниченно дееспособным;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6) признания судом безвестно отсутствующим или объявления умершим;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7) вступления в отношении него в законную силу обвинительного приговора суда;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8) выезда за пределы Российской Федерации на постоянное место жительства;</w:t>
      </w:r>
    </w:p>
    <w:p w:rsidR="007C3F3D" w:rsidRPr="006D5E1F" w:rsidRDefault="007C3F3D" w:rsidP="007C3F3D">
      <w:pPr>
        <w:tabs>
          <w:tab w:val="left" w:pos="720"/>
        </w:tabs>
        <w:spacing w:line="360" w:lineRule="exact"/>
        <w:ind w:firstLine="709"/>
        <w:jc w:val="both"/>
        <w:rPr>
          <w:sz w:val="22"/>
          <w:szCs w:val="22"/>
        </w:rPr>
      </w:pPr>
      <w:proofErr w:type="gramStart"/>
      <w:r w:rsidRPr="006D5E1F">
        <w:rPr>
          <w:sz w:val="22"/>
          <w:szCs w:val="22"/>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D5E1F">
        <w:rPr>
          <w:sz w:val="22"/>
          <w:szCs w:val="22"/>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10) отзыва избирателями;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11) установленной в судебном порядке стойкой неспособности по состоянию здоровья осуществлять полномочия Главы поселения;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lastRenderedPageBreak/>
        <w:t>13) утраты поселением статуса муниципального образования в связи с его объединением с городским округом;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3. В случае</w:t>
      </w:r>
      <w:proofErr w:type="gramStart"/>
      <w:r w:rsidRPr="006D5E1F">
        <w:rPr>
          <w:sz w:val="22"/>
          <w:szCs w:val="22"/>
        </w:rPr>
        <w:t>,</w:t>
      </w:r>
      <w:proofErr w:type="gramEnd"/>
      <w:r w:rsidRPr="006D5E1F">
        <w:rPr>
          <w:sz w:val="22"/>
          <w:szCs w:val="22"/>
        </w:rPr>
        <w:t xml:space="preserve">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7C3F3D" w:rsidRPr="006D5E1F" w:rsidRDefault="007C3F3D" w:rsidP="007C3F3D">
      <w:pPr>
        <w:tabs>
          <w:tab w:val="left" w:pos="720"/>
        </w:tabs>
        <w:spacing w:line="360" w:lineRule="exact"/>
        <w:ind w:firstLine="709"/>
        <w:jc w:val="both"/>
        <w:rPr>
          <w:b/>
          <w:sz w:val="22"/>
          <w:szCs w:val="22"/>
        </w:rPr>
      </w:pPr>
      <w:r w:rsidRPr="006D5E1F">
        <w:rPr>
          <w:sz w:val="22"/>
          <w:szCs w:val="22"/>
        </w:rPr>
        <w:t xml:space="preserve">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w:t>
      </w:r>
      <w:r w:rsidR="00FC0AB1" w:rsidRPr="006D5E1F">
        <w:rPr>
          <w:sz w:val="22"/>
          <w:szCs w:val="22"/>
        </w:rPr>
        <w:t xml:space="preserve">временно исполняет Управляющий делами Администрации </w:t>
      </w:r>
      <w:proofErr w:type="spellStart"/>
      <w:r w:rsidR="00FC0AB1" w:rsidRPr="006D5E1F">
        <w:rPr>
          <w:sz w:val="22"/>
          <w:szCs w:val="22"/>
        </w:rPr>
        <w:t>Толпаровского</w:t>
      </w:r>
      <w:proofErr w:type="spellEnd"/>
      <w:r w:rsidR="00FC0AB1" w:rsidRPr="006D5E1F">
        <w:rPr>
          <w:sz w:val="22"/>
          <w:szCs w:val="22"/>
        </w:rPr>
        <w:t xml:space="preserve"> сельского поселения.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C3F3D" w:rsidRPr="006D5E1F" w:rsidRDefault="007C3F3D" w:rsidP="007C3F3D">
      <w:pPr>
        <w:tabs>
          <w:tab w:val="left" w:pos="993"/>
        </w:tabs>
        <w:spacing w:line="360" w:lineRule="exact"/>
        <w:ind w:firstLine="709"/>
        <w:rPr>
          <w:b/>
          <w:sz w:val="22"/>
          <w:szCs w:val="22"/>
        </w:rPr>
      </w:pPr>
    </w:p>
    <w:p w:rsidR="007C3F3D" w:rsidRPr="006D5E1F" w:rsidRDefault="007C3F3D" w:rsidP="007C3F3D">
      <w:pPr>
        <w:tabs>
          <w:tab w:val="left" w:pos="993"/>
        </w:tabs>
        <w:spacing w:line="360" w:lineRule="exact"/>
        <w:ind w:firstLine="709"/>
        <w:rPr>
          <w:b/>
          <w:sz w:val="22"/>
          <w:szCs w:val="22"/>
        </w:rPr>
      </w:pPr>
      <w:r w:rsidRPr="006D5E1F">
        <w:rPr>
          <w:b/>
          <w:sz w:val="22"/>
          <w:szCs w:val="22"/>
        </w:rPr>
        <w:t>Статья 29. Удаление Главы поселения в отставку</w:t>
      </w:r>
    </w:p>
    <w:p w:rsidR="007C3F3D" w:rsidRPr="006D5E1F" w:rsidRDefault="007C3F3D" w:rsidP="007C3F3D">
      <w:pPr>
        <w:tabs>
          <w:tab w:val="left" w:pos="993"/>
        </w:tabs>
        <w:spacing w:line="360" w:lineRule="exact"/>
        <w:ind w:firstLine="709"/>
        <w:rPr>
          <w:b/>
          <w:sz w:val="22"/>
          <w:szCs w:val="22"/>
        </w:rPr>
      </w:pPr>
    </w:p>
    <w:p w:rsidR="007C3F3D" w:rsidRPr="006D5E1F" w:rsidRDefault="007C3F3D" w:rsidP="007C3F3D">
      <w:pPr>
        <w:autoSpaceDE w:val="0"/>
        <w:autoSpaceDN w:val="0"/>
        <w:adjustRightInd w:val="0"/>
        <w:spacing w:line="360" w:lineRule="exact"/>
        <w:ind w:firstLine="684"/>
        <w:jc w:val="both"/>
        <w:rPr>
          <w:sz w:val="22"/>
          <w:szCs w:val="22"/>
        </w:rPr>
      </w:pPr>
      <w:r w:rsidRPr="006D5E1F">
        <w:rPr>
          <w:sz w:val="22"/>
          <w:szCs w:val="22"/>
        </w:rPr>
        <w:t>1. Совет вправе удалить Главу поселения в отставку по инициативе депутатов Совета или по инициативе Губернатора Томской области.</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2. Основаниями для удаления Главы поселения в отставку являются:</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1) решения, действия (бездействие) Главы поселения, повлекшие (повлекшее) наступление последствий, предусмотренных </w:t>
      </w:r>
      <w:hyperlink r:id="rId17" w:history="1">
        <w:r w:rsidRPr="006D5E1F">
          <w:rPr>
            <w:sz w:val="22"/>
            <w:szCs w:val="22"/>
          </w:rPr>
          <w:t>пунктами 2</w:t>
        </w:r>
      </w:hyperlink>
      <w:r w:rsidRPr="006D5E1F">
        <w:rPr>
          <w:sz w:val="22"/>
          <w:szCs w:val="22"/>
        </w:rPr>
        <w:t xml:space="preserve"> и </w:t>
      </w:r>
      <w:hyperlink r:id="rId18" w:history="1">
        <w:r w:rsidRPr="006D5E1F">
          <w:rPr>
            <w:sz w:val="22"/>
            <w:szCs w:val="22"/>
          </w:rPr>
          <w:t>3 части 1 статьи 75</w:t>
        </w:r>
      </w:hyperlink>
      <w:r w:rsidRPr="006D5E1F">
        <w:rPr>
          <w:sz w:val="22"/>
          <w:szCs w:val="22"/>
        </w:rPr>
        <w:t xml:space="preserve"> Федерального закона от 06.10.2003 № 131-ФЗ «Об общих принципах организации местного самоуправления в Российской Федерации»;</w:t>
      </w:r>
    </w:p>
    <w:p w:rsidR="007C3F3D" w:rsidRPr="006D5E1F" w:rsidRDefault="007C3F3D" w:rsidP="007C3F3D">
      <w:pPr>
        <w:autoSpaceDE w:val="0"/>
        <w:autoSpaceDN w:val="0"/>
        <w:adjustRightInd w:val="0"/>
        <w:spacing w:line="360" w:lineRule="exact"/>
        <w:ind w:firstLine="540"/>
        <w:jc w:val="both"/>
        <w:rPr>
          <w:sz w:val="22"/>
          <w:szCs w:val="22"/>
        </w:rPr>
      </w:pPr>
      <w:proofErr w:type="gramStart"/>
      <w:r w:rsidRPr="006D5E1F">
        <w:rPr>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lastRenderedPageBreak/>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 xml:space="preserve">4) несоблюдение ограничений и запретов и неисполнение обязанностей, которые установлены Федеральным </w:t>
      </w:r>
      <w:hyperlink r:id="rId19" w:history="1">
        <w:r w:rsidRPr="006D5E1F">
          <w:rPr>
            <w:sz w:val="22"/>
            <w:szCs w:val="22"/>
          </w:rPr>
          <w:t>законом</w:t>
        </w:r>
      </w:hyperlink>
      <w:r w:rsidRPr="006D5E1F">
        <w:rPr>
          <w:sz w:val="22"/>
          <w:szCs w:val="22"/>
        </w:rPr>
        <w:t xml:space="preserve"> от 25 декабря 2008 года № 273-ФЗ «О противодействии коррупции» и другими федеральными законами;</w:t>
      </w:r>
    </w:p>
    <w:p w:rsidR="007C3F3D" w:rsidRPr="006D5E1F" w:rsidRDefault="007C3F3D" w:rsidP="007C3F3D">
      <w:pPr>
        <w:autoSpaceDE w:val="0"/>
        <w:autoSpaceDN w:val="0"/>
        <w:adjustRightInd w:val="0"/>
        <w:spacing w:line="360" w:lineRule="exact"/>
        <w:ind w:firstLine="540"/>
        <w:jc w:val="both"/>
        <w:rPr>
          <w:sz w:val="22"/>
          <w:szCs w:val="22"/>
        </w:rPr>
      </w:pPr>
      <w:proofErr w:type="gramStart"/>
      <w:r w:rsidRPr="006D5E1F">
        <w:rPr>
          <w:sz w:val="22"/>
          <w:szCs w:val="22"/>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6D5E1F">
        <w:rPr>
          <w:sz w:val="22"/>
          <w:szCs w:val="22"/>
        </w:rPr>
        <w:t xml:space="preserve"> согласия и способствовало возникновению межнациональных (межэтнических) и межконфессиональных конфликтов.</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5. В случае</w:t>
      </w:r>
      <w:proofErr w:type="gramStart"/>
      <w:r w:rsidRPr="006D5E1F">
        <w:rPr>
          <w:sz w:val="22"/>
          <w:szCs w:val="22"/>
        </w:rPr>
        <w:t>,</w:t>
      </w:r>
      <w:proofErr w:type="gramEnd"/>
      <w:r w:rsidRPr="006D5E1F">
        <w:rPr>
          <w:sz w:val="22"/>
          <w:szCs w:val="22"/>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0" w:history="1">
        <w:r w:rsidRPr="006D5E1F">
          <w:rPr>
            <w:sz w:val="22"/>
            <w:szCs w:val="22"/>
          </w:rPr>
          <w:t>пунктами 2</w:t>
        </w:r>
      </w:hyperlink>
      <w:r w:rsidRPr="006D5E1F">
        <w:rPr>
          <w:sz w:val="22"/>
          <w:szCs w:val="22"/>
        </w:rPr>
        <w:t xml:space="preserve"> и </w:t>
      </w:r>
      <w:hyperlink r:id="rId21" w:history="1">
        <w:r w:rsidRPr="006D5E1F">
          <w:rPr>
            <w:sz w:val="22"/>
            <w:szCs w:val="22"/>
          </w:rPr>
          <w:t>3 части 1 статьи 75</w:t>
        </w:r>
      </w:hyperlink>
      <w:r w:rsidRPr="006D5E1F">
        <w:rPr>
          <w:sz w:val="22"/>
          <w:szCs w:val="22"/>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lastRenderedPageBreak/>
        <w:t>9. Решение Совета об удалении Главы поселения в отставку подписывается депутатом, председательствующим на заседании Совета.</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10. При рассмотрении и принятии Советом решения об удалении Главы поселения  в отставку должны быть обеспечены:</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11. В случае</w:t>
      </w:r>
      <w:proofErr w:type="gramStart"/>
      <w:r w:rsidRPr="006D5E1F">
        <w:rPr>
          <w:sz w:val="22"/>
          <w:szCs w:val="22"/>
        </w:rPr>
        <w:t>,</w:t>
      </w:r>
      <w:proofErr w:type="gramEnd"/>
      <w:r w:rsidRPr="006D5E1F">
        <w:rPr>
          <w:sz w:val="22"/>
          <w:szCs w:val="22"/>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6D5E1F">
        <w:rPr>
          <w:sz w:val="22"/>
          <w:szCs w:val="22"/>
        </w:rPr>
        <w:t>,</w:t>
      </w:r>
      <w:proofErr w:type="gramEnd"/>
      <w:r w:rsidRPr="006D5E1F">
        <w:rPr>
          <w:sz w:val="22"/>
          <w:szCs w:val="22"/>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13. В случае</w:t>
      </w:r>
      <w:proofErr w:type="gramStart"/>
      <w:r w:rsidRPr="006D5E1F">
        <w:rPr>
          <w:sz w:val="22"/>
          <w:szCs w:val="22"/>
        </w:rPr>
        <w:t>,</w:t>
      </w:r>
      <w:proofErr w:type="gramEnd"/>
      <w:r w:rsidRPr="006D5E1F">
        <w:rPr>
          <w:sz w:val="22"/>
          <w:szCs w:val="22"/>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C3F3D" w:rsidRPr="006D5E1F" w:rsidRDefault="007C3F3D" w:rsidP="007C3F3D">
      <w:pPr>
        <w:autoSpaceDE w:val="0"/>
        <w:autoSpaceDN w:val="0"/>
        <w:adjustRightInd w:val="0"/>
        <w:spacing w:line="360" w:lineRule="exact"/>
        <w:ind w:firstLine="540"/>
        <w:jc w:val="both"/>
        <w:rPr>
          <w:sz w:val="22"/>
          <w:szCs w:val="22"/>
        </w:rPr>
      </w:pPr>
      <w:r w:rsidRPr="006D5E1F">
        <w:rPr>
          <w:sz w:val="22"/>
          <w:szCs w:val="22"/>
        </w:rPr>
        <w:t>Суд должен рассмотреть заявление и принять решение не позднее чем через 10 дней со дня подачи заявления.</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b/>
          <w:sz w:val="22"/>
          <w:szCs w:val="22"/>
        </w:rPr>
        <w:t>Статья 30. Администрация</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684"/>
        <w:jc w:val="both"/>
        <w:rPr>
          <w:sz w:val="22"/>
          <w:szCs w:val="22"/>
        </w:rPr>
      </w:pPr>
      <w:r w:rsidRPr="006D5E1F">
        <w:rPr>
          <w:sz w:val="22"/>
          <w:szCs w:val="22"/>
        </w:rPr>
        <w:t>1. Администрацией поселения руководит Глава поселения на принципах единоначалия. Администрация поселения обл</w:t>
      </w:r>
      <w:r w:rsidR="00873ECE" w:rsidRPr="006D5E1F">
        <w:rPr>
          <w:sz w:val="22"/>
          <w:szCs w:val="22"/>
        </w:rPr>
        <w:t xml:space="preserve">адает правами юридического лица, является муниципальным казенным учреждением. Полное наименование юридического лица: Муниципальное казенное учреждение «Администрация </w:t>
      </w:r>
      <w:proofErr w:type="spellStart"/>
      <w:r w:rsidR="00873ECE" w:rsidRPr="006D5E1F">
        <w:rPr>
          <w:sz w:val="22"/>
          <w:szCs w:val="22"/>
        </w:rPr>
        <w:t>Толпаровского</w:t>
      </w:r>
      <w:proofErr w:type="spellEnd"/>
      <w:r w:rsidR="00873ECE" w:rsidRPr="006D5E1F">
        <w:rPr>
          <w:sz w:val="22"/>
          <w:szCs w:val="22"/>
        </w:rPr>
        <w:t xml:space="preserve"> сельского поселения», сокращенное наименование юридического лица: Администрация </w:t>
      </w:r>
      <w:proofErr w:type="spellStart"/>
      <w:r w:rsidR="00873ECE" w:rsidRPr="006D5E1F">
        <w:rPr>
          <w:sz w:val="22"/>
          <w:szCs w:val="22"/>
        </w:rPr>
        <w:t>Толпаровская</w:t>
      </w:r>
      <w:proofErr w:type="spellEnd"/>
      <w:r w:rsidR="00873ECE" w:rsidRPr="006D5E1F">
        <w:rPr>
          <w:sz w:val="22"/>
          <w:szCs w:val="22"/>
        </w:rPr>
        <w:t xml:space="preserve">. Местонахождение Администрации поселения: 636720 Томская обл., </w:t>
      </w:r>
      <w:proofErr w:type="spellStart"/>
      <w:r w:rsidR="00873ECE" w:rsidRPr="006D5E1F">
        <w:rPr>
          <w:sz w:val="22"/>
          <w:szCs w:val="22"/>
        </w:rPr>
        <w:t>Каргасокский</w:t>
      </w:r>
      <w:proofErr w:type="spellEnd"/>
      <w:r w:rsidR="00873ECE" w:rsidRPr="006D5E1F">
        <w:rPr>
          <w:sz w:val="22"/>
          <w:szCs w:val="22"/>
        </w:rPr>
        <w:t xml:space="preserve"> р-н, п. Киевский, ул. </w:t>
      </w:r>
      <w:proofErr w:type="spellStart"/>
      <w:r w:rsidR="00873ECE" w:rsidRPr="006D5E1F">
        <w:rPr>
          <w:sz w:val="22"/>
          <w:szCs w:val="22"/>
        </w:rPr>
        <w:t>Лесная</w:t>
      </w:r>
      <w:proofErr w:type="gramStart"/>
      <w:r w:rsidR="00873ECE" w:rsidRPr="006D5E1F">
        <w:rPr>
          <w:sz w:val="22"/>
          <w:szCs w:val="22"/>
        </w:rPr>
        <w:t>,д</w:t>
      </w:r>
      <w:proofErr w:type="gramEnd"/>
      <w:r w:rsidR="00873ECE" w:rsidRPr="006D5E1F">
        <w:rPr>
          <w:sz w:val="22"/>
          <w:szCs w:val="22"/>
        </w:rPr>
        <w:t>ом</w:t>
      </w:r>
      <w:proofErr w:type="spellEnd"/>
      <w:r w:rsidR="00873ECE" w:rsidRPr="006D5E1F">
        <w:rPr>
          <w:sz w:val="22"/>
          <w:szCs w:val="22"/>
        </w:rPr>
        <w:t xml:space="preserve"> 4.</w:t>
      </w:r>
      <w:r w:rsidRPr="006D5E1F">
        <w:rPr>
          <w:sz w:val="22"/>
          <w:szCs w:val="22"/>
        </w:rPr>
        <w:t xml:space="preserve"> </w:t>
      </w:r>
    </w:p>
    <w:p w:rsidR="007C3F3D" w:rsidRPr="006D5E1F" w:rsidRDefault="007C3F3D" w:rsidP="007C3F3D">
      <w:pPr>
        <w:tabs>
          <w:tab w:val="left" w:pos="720"/>
        </w:tabs>
        <w:spacing w:line="360" w:lineRule="exact"/>
        <w:ind w:firstLine="684"/>
        <w:jc w:val="both"/>
        <w:rPr>
          <w:sz w:val="22"/>
          <w:szCs w:val="22"/>
        </w:rPr>
      </w:pPr>
      <w:r w:rsidRPr="006D5E1F">
        <w:rPr>
          <w:sz w:val="22"/>
          <w:szCs w:val="22"/>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7C3F3D" w:rsidRPr="006D5E1F" w:rsidRDefault="007C3F3D" w:rsidP="007C3F3D">
      <w:pPr>
        <w:autoSpaceDE w:val="0"/>
        <w:autoSpaceDN w:val="0"/>
        <w:adjustRightInd w:val="0"/>
        <w:spacing w:line="360" w:lineRule="exact"/>
        <w:ind w:firstLine="684"/>
        <w:jc w:val="both"/>
        <w:rPr>
          <w:sz w:val="22"/>
          <w:szCs w:val="22"/>
        </w:rPr>
      </w:pPr>
      <w:r w:rsidRPr="006D5E1F">
        <w:rPr>
          <w:sz w:val="22"/>
          <w:szCs w:val="22"/>
        </w:rPr>
        <w:lastRenderedPageBreak/>
        <w:t xml:space="preserve">3. </w:t>
      </w:r>
      <w:proofErr w:type="gramStart"/>
      <w:r w:rsidRPr="006D5E1F">
        <w:rPr>
          <w:sz w:val="22"/>
          <w:szCs w:val="22"/>
        </w:rPr>
        <w:t xml:space="preserve">Администрация </w:t>
      </w:r>
      <w:proofErr w:type="spellStart"/>
      <w:r w:rsidR="00873ECE" w:rsidRPr="006D5E1F">
        <w:rPr>
          <w:sz w:val="22"/>
          <w:szCs w:val="22"/>
        </w:rPr>
        <w:t>Толпаровского</w:t>
      </w:r>
      <w:proofErr w:type="spellEnd"/>
      <w:r w:rsidRPr="006D5E1F">
        <w:rPr>
          <w:sz w:val="22"/>
          <w:szCs w:val="22"/>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7C3F3D" w:rsidRPr="006D5E1F" w:rsidRDefault="007C3F3D" w:rsidP="007C3F3D">
      <w:pPr>
        <w:tabs>
          <w:tab w:val="left" w:pos="720"/>
        </w:tabs>
        <w:spacing w:line="360" w:lineRule="exact"/>
        <w:ind w:firstLine="709"/>
        <w:jc w:val="both"/>
        <w:rPr>
          <w:sz w:val="22"/>
          <w:szCs w:val="22"/>
        </w:rPr>
      </w:pPr>
    </w:p>
    <w:p w:rsidR="007C3F3D" w:rsidRPr="006D5E1F" w:rsidRDefault="00873ECE" w:rsidP="007C3F3D">
      <w:pPr>
        <w:tabs>
          <w:tab w:val="left" w:pos="720"/>
        </w:tabs>
        <w:spacing w:line="360" w:lineRule="exact"/>
        <w:ind w:firstLine="709"/>
        <w:jc w:val="both"/>
        <w:rPr>
          <w:b/>
          <w:sz w:val="22"/>
          <w:szCs w:val="22"/>
        </w:rPr>
      </w:pPr>
      <w:r w:rsidRPr="006D5E1F">
        <w:rPr>
          <w:b/>
          <w:sz w:val="22"/>
          <w:szCs w:val="22"/>
        </w:rPr>
        <w:t>Статья 31</w:t>
      </w:r>
      <w:r w:rsidR="007C3F3D" w:rsidRPr="006D5E1F">
        <w:rPr>
          <w:b/>
          <w:sz w:val="22"/>
          <w:szCs w:val="22"/>
        </w:rPr>
        <w:t>. Муниципальный контроль.</w:t>
      </w:r>
    </w:p>
    <w:p w:rsidR="007C3F3D" w:rsidRPr="006D5E1F" w:rsidRDefault="007C3F3D" w:rsidP="007C3F3D">
      <w:pPr>
        <w:spacing w:line="360" w:lineRule="exact"/>
        <w:ind w:firstLine="709"/>
        <w:jc w:val="both"/>
        <w:rPr>
          <w:sz w:val="22"/>
          <w:szCs w:val="22"/>
        </w:rPr>
      </w:pP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1. </w:t>
      </w:r>
      <w:proofErr w:type="gramStart"/>
      <w:r w:rsidRPr="006D5E1F">
        <w:rPr>
          <w:sz w:val="22"/>
          <w:szCs w:val="22"/>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6D5E1F" w:rsidP="007C3F3D">
      <w:pPr>
        <w:tabs>
          <w:tab w:val="left" w:pos="720"/>
        </w:tabs>
        <w:spacing w:line="360" w:lineRule="exact"/>
        <w:ind w:firstLine="709"/>
        <w:jc w:val="both"/>
        <w:rPr>
          <w:b/>
          <w:sz w:val="22"/>
          <w:szCs w:val="22"/>
        </w:rPr>
      </w:pPr>
      <w:r w:rsidRPr="006D5E1F">
        <w:rPr>
          <w:b/>
          <w:sz w:val="22"/>
          <w:szCs w:val="22"/>
        </w:rPr>
        <w:t>Статья 32</w:t>
      </w:r>
      <w:r w:rsidR="007C3F3D" w:rsidRPr="006D5E1F">
        <w:rPr>
          <w:b/>
          <w:sz w:val="22"/>
          <w:szCs w:val="22"/>
        </w:rPr>
        <w:t xml:space="preserve">. Избирательная комиссия </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 Избирательная комиссия </w:t>
      </w:r>
      <w:proofErr w:type="spellStart"/>
      <w:r w:rsidR="00873ECE" w:rsidRPr="006D5E1F">
        <w:rPr>
          <w:sz w:val="22"/>
          <w:szCs w:val="22"/>
        </w:rPr>
        <w:t>Толпаровского</w:t>
      </w:r>
      <w:proofErr w:type="spellEnd"/>
      <w:r w:rsidRPr="006D5E1F">
        <w:rPr>
          <w:sz w:val="22"/>
          <w:szCs w:val="22"/>
        </w:rPr>
        <w:t xml:space="preserve">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2. Избирательная комиссия является муниципальным органом, который не входит в структуру органов местного самоуправления. </w:t>
      </w:r>
    </w:p>
    <w:p w:rsidR="007C3F3D" w:rsidRPr="006D5E1F" w:rsidRDefault="007C3F3D" w:rsidP="007C3F3D">
      <w:pPr>
        <w:tabs>
          <w:tab w:val="left" w:pos="720"/>
        </w:tabs>
        <w:spacing w:line="360" w:lineRule="exact"/>
        <w:ind w:firstLine="709"/>
        <w:jc w:val="both"/>
        <w:rPr>
          <w:b/>
          <w:sz w:val="22"/>
          <w:szCs w:val="22"/>
        </w:rPr>
      </w:pPr>
      <w:r w:rsidRPr="006D5E1F">
        <w:rPr>
          <w:sz w:val="22"/>
          <w:szCs w:val="22"/>
        </w:rPr>
        <w:t xml:space="preserve">Избирательная комиссия состоит из </w:t>
      </w:r>
      <w:r w:rsidR="00FA2BF7" w:rsidRPr="006D5E1F">
        <w:rPr>
          <w:sz w:val="22"/>
          <w:szCs w:val="22"/>
        </w:rPr>
        <w:t>шести</w:t>
      </w:r>
      <w:r w:rsidRPr="006D5E1F">
        <w:rPr>
          <w:sz w:val="22"/>
          <w:szCs w:val="22"/>
        </w:rPr>
        <w:t xml:space="preserve"> членов с правом решающего голоса. </w:t>
      </w:r>
    </w:p>
    <w:p w:rsidR="007C3F3D" w:rsidRPr="006D5E1F" w:rsidRDefault="007C3F3D" w:rsidP="007C3F3D">
      <w:pPr>
        <w:tabs>
          <w:tab w:val="left" w:pos="720"/>
        </w:tabs>
        <w:spacing w:line="360" w:lineRule="exact"/>
        <w:ind w:firstLine="709"/>
        <w:jc w:val="both"/>
        <w:rPr>
          <w:sz w:val="22"/>
          <w:szCs w:val="22"/>
        </w:rPr>
      </w:pPr>
      <w:proofErr w:type="gramStart"/>
      <w:r w:rsidRPr="006D5E1F">
        <w:rPr>
          <w:sz w:val="22"/>
          <w:szCs w:val="22"/>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6D5E1F">
        <w:rPr>
          <w:sz w:val="22"/>
          <w:szCs w:val="22"/>
        </w:rPr>
        <w:t xml:space="preserve"> </w:t>
      </w:r>
      <w:proofErr w:type="spellStart"/>
      <w:r w:rsidR="00FA2BF7" w:rsidRPr="006D5E1F">
        <w:rPr>
          <w:sz w:val="22"/>
          <w:szCs w:val="22"/>
        </w:rPr>
        <w:t>Каргасокского</w:t>
      </w:r>
      <w:proofErr w:type="spellEnd"/>
      <w:r w:rsidR="00FA2BF7" w:rsidRPr="006D5E1F">
        <w:rPr>
          <w:sz w:val="22"/>
          <w:szCs w:val="22"/>
        </w:rPr>
        <w:t xml:space="preserve"> </w:t>
      </w:r>
      <w:r w:rsidRPr="006D5E1F">
        <w:rPr>
          <w:sz w:val="22"/>
          <w:szCs w:val="22"/>
        </w:rPr>
        <w:t>района, Избирательной комиссии предыдущего состава, территориальной комиссии.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lastRenderedPageBreak/>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4. Совет обязан назначить не менее двух членов Избирательной комиссии на основе поступивших предложений избирательной комиссии </w:t>
      </w:r>
      <w:proofErr w:type="spellStart"/>
      <w:r w:rsidR="00FA2BF7" w:rsidRPr="006D5E1F">
        <w:rPr>
          <w:sz w:val="22"/>
          <w:szCs w:val="22"/>
        </w:rPr>
        <w:t>Каргасокского</w:t>
      </w:r>
      <w:proofErr w:type="spellEnd"/>
      <w:r w:rsidR="00FA2BF7" w:rsidRPr="006D5E1F">
        <w:rPr>
          <w:sz w:val="22"/>
          <w:szCs w:val="22"/>
        </w:rPr>
        <w:t xml:space="preserve"> </w:t>
      </w:r>
      <w:r w:rsidRPr="006D5E1F">
        <w:rPr>
          <w:sz w:val="22"/>
          <w:szCs w:val="22"/>
        </w:rPr>
        <w:t>района.</w:t>
      </w: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6. Государственные и муниципальные служащие не могут составлять более одной второй от общего числа членов Избирательной комиссии.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Данное положение не применяется при проведении повторных и дополнительных выборов в Совет.</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10. Избирательная комиссия осуществляет полномочия, предусмотренные федеральными законами, Законом Томской области </w:t>
      </w:r>
      <w:r w:rsidRPr="006D5E1F">
        <w:rPr>
          <w:bCs/>
          <w:sz w:val="22"/>
          <w:szCs w:val="22"/>
        </w:rPr>
        <w:t>от 14.02.2005 № 29-ОЗ</w:t>
      </w:r>
      <w:r w:rsidRPr="006D5E1F">
        <w:rPr>
          <w:sz w:val="22"/>
          <w:szCs w:val="22"/>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11. Избирательная комиссия в пределах своей компетенции независима от органов государственной власти и органов местного самоуправления.</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12. Финансовое обеспечение Избирательной комиссии осуществляется за счет средств бюджета </w:t>
      </w:r>
      <w:proofErr w:type="spellStart"/>
      <w:r w:rsidR="00FA2BF7" w:rsidRPr="006D5E1F">
        <w:rPr>
          <w:sz w:val="22"/>
          <w:szCs w:val="22"/>
        </w:rPr>
        <w:t>Толпаровского</w:t>
      </w:r>
      <w:proofErr w:type="spellEnd"/>
      <w:r w:rsidRPr="006D5E1F">
        <w:rPr>
          <w:sz w:val="22"/>
          <w:szCs w:val="22"/>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7C3F3D" w:rsidRPr="006D5E1F" w:rsidRDefault="007C3F3D" w:rsidP="007C3F3D">
      <w:pPr>
        <w:tabs>
          <w:tab w:val="left" w:pos="720"/>
        </w:tabs>
        <w:spacing w:line="360" w:lineRule="exact"/>
        <w:ind w:firstLine="709"/>
        <w:jc w:val="center"/>
        <w:rPr>
          <w:b/>
          <w:sz w:val="22"/>
          <w:szCs w:val="22"/>
        </w:rPr>
      </w:pPr>
      <w:r w:rsidRPr="006D5E1F">
        <w:rPr>
          <w:b/>
          <w:sz w:val="22"/>
          <w:szCs w:val="22"/>
        </w:rPr>
        <w:t>Статья</w:t>
      </w:r>
      <w:r w:rsidR="006D5E1F" w:rsidRPr="006D5E1F">
        <w:rPr>
          <w:b/>
          <w:sz w:val="22"/>
          <w:szCs w:val="22"/>
        </w:rPr>
        <w:t xml:space="preserve"> 33</w:t>
      </w:r>
      <w:r w:rsidRPr="006D5E1F">
        <w:rPr>
          <w:b/>
          <w:sz w:val="22"/>
          <w:szCs w:val="22"/>
        </w:rPr>
        <w:t>. Муниципальная служба</w:t>
      </w:r>
    </w:p>
    <w:p w:rsidR="007C3F3D" w:rsidRPr="006D5E1F" w:rsidRDefault="007C3F3D" w:rsidP="007C3F3D">
      <w:pPr>
        <w:tabs>
          <w:tab w:val="left" w:pos="720"/>
        </w:tabs>
        <w:spacing w:line="360" w:lineRule="exact"/>
        <w:ind w:firstLine="709"/>
        <w:jc w:val="center"/>
        <w:rPr>
          <w:sz w:val="22"/>
          <w:szCs w:val="22"/>
        </w:rPr>
      </w:pPr>
    </w:p>
    <w:p w:rsidR="007C3F3D" w:rsidRPr="006D5E1F" w:rsidRDefault="007C3F3D" w:rsidP="007C3F3D">
      <w:pPr>
        <w:autoSpaceDE w:val="0"/>
        <w:autoSpaceDN w:val="0"/>
        <w:adjustRightInd w:val="0"/>
        <w:spacing w:line="360" w:lineRule="exact"/>
        <w:ind w:firstLine="709"/>
        <w:jc w:val="both"/>
        <w:outlineLvl w:val="1"/>
        <w:rPr>
          <w:sz w:val="22"/>
          <w:szCs w:val="22"/>
        </w:rPr>
      </w:pPr>
      <w:r w:rsidRPr="006D5E1F">
        <w:rPr>
          <w:sz w:val="22"/>
          <w:szCs w:val="22"/>
        </w:rPr>
        <w:t>Правовое регулирование муниципальной службы в</w:t>
      </w:r>
      <w:r w:rsidR="00FA2BF7" w:rsidRPr="006D5E1F">
        <w:rPr>
          <w:sz w:val="22"/>
          <w:szCs w:val="22"/>
        </w:rPr>
        <w:t xml:space="preserve"> </w:t>
      </w:r>
      <w:proofErr w:type="spellStart"/>
      <w:r w:rsidR="00FA2BF7" w:rsidRPr="006D5E1F">
        <w:rPr>
          <w:sz w:val="22"/>
          <w:szCs w:val="22"/>
        </w:rPr>
        <w:t>Толпаровском</w:t>
      </w:r>
      <w:proofErr w:type="spellEnd"/>
      <w:r w:rsidR="00FA2BF7" w:rsidRPr="006D5E1F">
        <w:rPr>
          <w:sz w:val="22"/>
          <w:szCs w:val="22"/>
        </w:rPr>
        <w:t xml:space="preserve"> </w:t>
      </w:r>
      <w:r w:rsidRPr="006D5E1F">
        <w:rPr>
          <w:sz w:val="22"/>
          <w:szCs w:val="22"/>
        </w:rPr>
        <w:t>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7C3F3D" w:rsidRPr="006D5E1F" w:rsidRDefault="007C3F3D" w:rsidP="007C3F3D">
      <w:pPr>
        <w:autoSpaceDE w:val="0"/>
        <w:autoSpaceDN w:val="0"/>
        <w:adjustRightInd w:val="0"/>
        <w:spacing w:line="360" w:lineRule="exact"/>
        <w:ind w:firstLine="709"/>
        <w:jc w:val="both"/>
        <w:outlineLvl w:val="1"/>
        <w:rPr>
          <w:sz w:val="22"/>
          <w:szCs w:val="22"/>
        </w:rPr>
      </w:pPr>
    </w:p>
    <w:p w:rsidR="007C3F3D" w:rsidRPr="006D5E1F" w:rsidRDefault="007C3F3D" w:rsidP="007C3F3D">
      <w:pPr>
        <w:spacing w:line="360" w:lineRule="exact"/>
        <w:ind w:firstLine="709"/>
        <w:jc w:val="center"/>
        <w:rPr>
          <w:b/>
          <w:sz w:val="22"/>
          <w:szCs w:val="22"/>
        </w:rPr>
      </w:pPr>
      <w:r w:rsidRPr="006D5E1F">
        <w:rPr>
          <w:b/>
          <w:sz w:val="22"/>
          <w:szCs w:val="22"/>
        </w:rPr>
        <w:t>ГЛАВА 4. МЕСТНЫЙ БЮДЖЕТ</w:t>
      </w:r>
    </w:p>
    <w:p w:rsidR="007C3F3D" w:rsidRPr="006D5E1F" w:rsidRDefault="007C3F3D" w:rsidP="007C3F3D">
      <w:pPr>
        <w:spacing w:line="360" w:lineRule="exact"/>
        <w:ind w:firstLine="709"/>
        <w:jc w:val="center"/>
        <w:rPr>
          <w:b/>
          <w:sz w:val="22"/>
          <w:szCs w:val="22"/>
        </w:rPr>
      </w:pPr>
    </w:p>
    <w:p w:rsidR="007C3F3D" w:rsidRPr="006D5E1F" w:rsidRDefault="006D5E1F" w:rsidP="007C3F3D">
      <w:pPr>
        <w:spacing w:line="360" w:lineRule="exact"/>
        <w:ind w:firstLine="709"/>
        <w:jc w:val="both"/>
        <w:rPr>
          <w:b/>
          <w:sz w:val="22"/>
          <w:szCs w:val="22"/>
        </w:rPr>
      </w:pPr>
      <w:r w:rsidRPr="006D5E1F">
        <w:rPr>
          <w:b/>
          <w:sz w:val="22"/>
          <w:szCs w:val="22"/>
        </w:rPr>
        <w:lastRenderedPageBreak/>
        <w:t>Статья 34</w:t>
      </w:r>
      <w:r w:rsidR="007C3F3D" w:rsidRPr="006D5E1F">
        <w:rPr>
          <w:b/>
          <w:sz w:val="22"/>
          <w:szCs w:val="22"/>
        </w:rPr>
        <w:t>. Местный бюджет</w:t>
      </w:r>
    </w:p>
    <w:p w:rsidR="007C3F3D" w:rsidRPr="006D5E1F" w:rsidRDefault="007C3F3D" w:rsidP="007C3F3D">
      <w:pPr>
        <w:spacing w:line="360" w:lineRule="exact"/>
        <w:ind w:firstLine="709"/>
        <w:jc w:val="both"/>
        <w:rPr>
          <w:sz w:val="22"/>
          <w:szCs w:val="22"/>
        </w:rPr>
      </w:pPr>
    </w:p>
    <w:p w:rsidR="007C3F3D" w:rsidRPr="006D5E1F" w:rsidRDefault="007C3F3D" w:rsidP="007C3F3D">
      <w:pPr>
        <w:spacing w:line="360" w:lineRule="exact"/>
        <w:ind w:firstLine="709"/>
        <w:jc w:val="both"/>
        <w:rPr>
          <w:sz w:val="22"/>
          <w:szCs w:val="22"/>
        </w:rPr>
      </w:pPr>
      <w:r w:rsidRPr="006D5E1F">
        <w:rPr>
          <w:sz w:val="22"/>
          <w:szCs w:val="22"/>
        </w:rPr>
        <w:t xml:space="preserve">1. </w:t>
      </w:r>
      <w:proofErr w:type="spellStart"/>
      <w:r w:rsidR="00FA2BF7" w:rsidRPr="006D5E1F">
        <w:rPr>
          <w:sz w:val="22"/>
          <w:szCs w:val="22"/>
        </w:rPr>
        <w:t>Толпаровское</w:t>
      </w:r>
      <w:proofErr w:type="spellEnd"/>
      <w:r w:rsidRPr="006D5E1F">
        <w:rPr>
          <w:sz w:val="22"/>
          <w:szCs w:val="22"/>
        </w:rPr>
        <w:t xml:space="preserve"> сельское поселение имеет собственный бюджет - бюджет </w:t>
      </w:r>
      <w:proofErr w:type="spellStart"/>
      <w:r w:rsidR="00FA2BF7" w:rsidRPr="006D5E1F">
        <w:rPr>
          <w:sz w:val="22"/>
          <w:szCs w:val="22"/>
        </w:rPr>
        <w:t>Толпаровского</w:t>
      </w:r>
      <w:proofErr w:type="spellEnd"/>
      <w:r w:rsidR="00FA2BF7" w:rsidRPr="006D5E1F">
        <w:rPr>
          <w:sz w:val="22"/>
          <w:szCs w:val="22"/>
        </w:rPr>
        <w:t xml:space="preserve"> </w:t>
      </w:r>
      <w:r w:rsidRPr="006D5E1F">
        <w:rPr>
          <w:sz w:val="22"/>
          <w:szCs w:val="22"/>
        </w:rPr>
        <w:t>сельского поселения (местный бюджет).</w:t>
      </w:r>
    </w:p>
    <w:p w:rsidR="008D54F0" w:rsidRPr="006D5E1F" w:rsidRDefault="007C3F3D" w:rsidP="008D54F0">
      <w:pPr>
        <w:tabs>
          <w:tab w:val="left" w:pos="528"/>
        </w:tabs>
        <w:suppressAutoHyphens/>
        <w:spacing w:line="360" w:lineRule="exact"/>
        <w:ind w:firstLine="709"/>
        <w:jc w:val="both"/>
        <w:rPr>
          <w:rFonts w:eastAsia="Arial"/>
          <w:color w:val="000000"/>
          <w:sz w:val="22"/>
          <w:szCs w:val="22"/>
          <w:lang w:eastAsia="zh-CN" w:bidi="hi-IN"/>
        </w:rPr>
      </w:pPr>
      <w:r w:rsidRPr="006D5E1F">
        <w:rPr>
          <w:sz w:val="22"/>
          <w:szCs w:val="22"/>
        </w:rPr>
        <w:t xml:space="preserve">2. </w:t>
      </w:r>
      <w:r w:rsidR="008D54F0" w:rsidRPr="006D5E1F">
        <w:rPr>
          <w:rFonts w:eastAsia="Arial"/>
          <w:color w:val="000000"/>
          <w:sz w:val="22"/>
          <w:szCs w:val="22"/>
          <w:lang w:eastAsia="zh-CN" w:bidi="hi-IN"/>
        </w:rPr>
        <w:t xml:space="preserve"> Бюджетные полномочия </w:t>
      </w:r>
      <w:proofErr w:type="spellStart"/>
      <w:r w:rsidR="008D54F0" w:rsidRPr="006D5E1F">
        <w:rPr>
          <w:sz w:val="22"/>
          <w:szCs w:val="22"/>
        </w:rPr>
        <w:t>Толпаровского</w:t>
      </w:r>
      <w:proofErr w:type="spellEnd"/>
      <w:r w:rsidR="008D54F0" w:rsidRPr="006D5E1F">
        <w:rPr>
          <w:rFonts w:eastAsia="Arial"/>
          <w:color w:val="000000"/>
          <w:sz w:val="22"/>
          <w:szCs w:val="22"/>
          <w:lang w:eastAsia="zh-CN" w:bidi="hi-IN"/>
        </w:rPr>
        <w:t xml:space="preserve"> сельского поселения устанавливаются Бюджетным кодексом Российской Федерации.</w:t>
      </w:r>
    </w:p>
    <w:p w:rsidR="008D54F0" w:rsidRPr="006D5E1F" w:rsidRDefault="008D54F0" w:rsidP="008D54F0">
      <w:pPr>
        <w:spacing w:line="360" w:lineRule="exact"/>
        <w:ind w:firstLine="709"/>
        <w:jc w:val="both"/>
        <w:rPr>
          <w:sz w:val="22"/>
          <w:szCs w:val="22"/>
        </w:rPr>
      </w:pPr>
      <w:r w:rsidRPr="006D5E1F">
        <w:rPr>
          <w:sz w:val="22"/>
          <w:szCs w:val="22"/>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6D5E1F">
        <w:rPr>
          <w:sz w:val="22"/>
          <w:szCs w:val="22"/>
        </w:rPr>
        <w:t>контроля за</w:t>
      </w:r>
      <w:proofErr w:type="gramEnd"/>
      <w:r w:rsidRPr="006D5E1F">
        <w:rPr>
          <w:sz w:val="22"/>
          <w:szCs w:val="22"/>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6D5E1F">
        <w:rPr>
          <w:sz w:val="22"/>
          <w:szCs w:val="22"/>
        </w:rPr>
        <w:t>Толпаровского</w:t>
      </w:r>
      <w:proofErr w:type="spellEnd"/>
      <w:r w:rsidRPr="006D5E1F">
        <w:rPr>
          <w:sz w:val="22"/>
          <w:szCs w:val="22"/>
        </w:rPr>
        <w:t xml:space="preserve"> сельском поселении с соблюдением требований, установленных Бюджетным </w:t>
      </w:r>
      <w:hyperlink r:id="rId22" w:history="1">
        <w:r w:rsidRPr="006D5E1F">
          <w:rPr>
            <w:sz w:val="22"/>
            <w:szCs w:val="22"/>
          </w:rPr>
          <w:t>кодексом</w:t>
        </w:r>
      </w:hyperlink>
      <w:r w:rsidRPr="006D5E1F">
        <w:rPr>
          <w:sz w:val="22"/>
          <w:szCs w:val="22"/>
        </w:rPr>
        <w:t xml:space="preserve"> Российской Федерации.</w:t>
      </w:r>
    </w:p>
    <w:p w:rsidR="008D54F0" w:rsidRPr="006D5E1F" w:rsidRDefault="008D54F0" w:rsidP="008D54F0">
      <w:pPr>
        <w:spacing w:line="360" w:lineRule="exact"/>
        <w:ind w:firstLine="709"/>
        <w:jc w:val="both"/>
        <w:rPr>
          <w:sz w:val="22"/>
          <w:szCs w:val="22"/>
        </w:rPr>
      </w:pPr>
      <w:r w:rsidRPr="006D5E1F">
        <w:rPr>
          <w:sz w:val="22"/>
          <w:szCs w:val="22"/>
        </w:rPr>
        <w:t xml:space="preserve">4. Проект бюджета </w:t>
      </w:r>
      <w:proofErr w:type="spellStart"/>
      <w:r w:rsidRPr="006D5E1F">
        <w:rPr>
          <w:sz w:val="22"/>
          <w:szCs w:val="22"/>
        </w:rPr>
        <w:t>Толпаровского</w:t>
      </w:r>
      <w:proofErr w:type="spellEnd"/>
      <w:r w:rsidRPr="006D5E1F">
        <w:rPr>
          <w:sz w:val="22"/>
          <w:szCs w:val="22"/>
        </w:rPr>
        <w:t xml:space="preserve"> сельского поселения составляется специалистом 1 категории </w:t>
      </w:r>
      <w:proofErr w:type="gramStart"/>
      <w:r w:rsidRPr="006D5E1F">
        <w:rPr>
          <w:sz w:val="22"/>
          <w:szCs w:val="22"/>
        </w:rPr>
        <w:t xml:space="preserve">( </w:t>
      </w:r>
      <w:proofErr w:type="gramEnd"/>
      <w:r w:rsidRPr="006D5E1F">
        <w:rPr>
          <w:sz w:val="22"/>
          <w:szCs w:val="22"/>
        </w:rPr>
        <w:t xml:space="preserve">финансистом) Администрации </w:t>
      </w:r>
      <w:proofErr w:type="spellStart"/>
      <w:r w:rsidRPr="006D5E1F">
        <w:rPr>
          <w:sz w:val="22"/>
          <w:szCs w:val="22"/>
        </w:rPr>
        <w:t>Толпаровского</w:t>
      </w:r>
      <w:proofErr w:type="spellEnd"/>
      <w:r w:rsidRPr="006D5E1F">
        <w:rPr>
          <w:sz w:val="22"/>
          <w:szCs w:val="22"/>
        </w:rPr>
        <w:t xml:space="preserve"> сельского поселения в порядке, установленном Администрацией </w:t>
      </w:r>
      <w:proofErr w:type="spellStart"/>
      <w:r w:rsidRPr="006D5E1F">
        <w:rPr>
          <w:sz w:val="22"/>
          <w:szCs w:val="22"/>
        </w:rPr>
        <w:t>Толпаровского</w:t>
      </w:r>
      <w:proofErr w:type="spellEnd"/>
      <w:r w:rsidRPr="006D5E1F">
        <w:rPr>
          <w:sz w:val="22"/>
          <w:szCs w:val="22"/>
        </w:rPr>
        <w:t xml:space="preserve">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w:t>
      </w:r>
      <w:proofErr w:type="spellStart"/>
      <w:r w:rsidRPr="006D5E1F">
        <w:rPr>
          <w:sz w:val="22"/>
          <w:szCs w:val="22"/>
        </w:rPr>
        <w:t>Толпаровского</w:t>
      </w:r>
      <w:proofErr w:type="spellEnd"/>
      <w:r w:rsidRPr="006D5E1F">
        <w:rPr>
          <w:sz w:val="22"/>
          <w:szCs w:val="22"/>
        </w:rPr>
        <w:t xml:space="preserve"> сельского поселения.</w:t>
      </w:r>
    </w:p>
    <w:p w:rsidR="008D54F0" w:rsidRPr="006D5E1F" w:rsidRDefault="008D54F0" w:rsidP="008D54F0">
      <w:pPr>
        <w:spacing w:line="360" w:lineRule="exact"/>
        <w:ind w:firstLine="709"/>
        <w:jc w:val="both"/>
        <w:rPr>
          <w:sz w:val="22"/>
          <w:szCs w:val="22"/>
        </w:rPr>
      </w:pPr>
      <w:r w:rsidRPr="006D5E1F">
        <w:rPr>
          <w:sz w:val="22"/>
          <w:szCs w:val="22"/>
        </w:rPr>
        <w:t xml:space="preserve">6. Проект бюджета </w:t>
      </w:r>
      <w:proofErr w:type="spellStart"/>
      <w:r w:rsidRPr="006D5E1F">
        <w:rPr>
          <w:sz w:val="22"/>
          <w:szCs w:val="22"/>
        </w:rPr>
        <w:t>Толпаровского</w:t>
      </w:r>
      <w:proofErr w:type="spellEnd"/>
      <w:r w:rsidRPr="006D5E1F">
        <w:rPr>
          <w:sz w:val="22"/>
          <w:szCs w:val="22"/>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w:t>
      </w:r>
      <w:proofErr w:type="spellStart"/>
      <w:r w:rsidRPr="006D5E1F">
        <w:rPr>
          <w:sz w:val="22"/>
          <w:szCs w:val="22"/>
        </w:rPr>
        <w:t>Толпаровского</w:t>
      </w:r>
      <w:proofErr w:type="spellEnd"/>
      <w:r w:rsidRPr="006D5E1F">
        <w:rPr>
          <w:sz w:val="22"/>
          <w:szCs w:val="22"/>
        </w:rPr>
        <w:t xml:space="preserve"> сельского поселения </w:t>
      </w:r>
    </w:p>
    <w:p w:rsidR="008D54F0" w:rsidRPr="006D5E1F" w:rsidRDefault="008D54F0" w:rsidP="008D54F0">
      <w:pPr>
        <w:spacing w:line="360" w:lineRule="exact"/>
        <w:ind w:firstLine="709"/>
        <w:jc w:val="both"/>
        <w:rPr>
          <w:rFonts w:ascii="Arial" w:hAnsi="Arial"/>
          <w:sz w:val="22"/>
          <w:szCs w:val="22"/>
        </w:rPr>
      </w:pPr>
      <w:r w:rsidRPr="006D5E1F">
        <w:rPr>
          <w:sz w:val="22"/>
          <w:szCs w:val="22"/>
        </w:rPr>
        <w:t xml:space="preserve">7. Проект бюджета </w:t>
      </w:r>
      <w:proofErr w:type="spellStart"/>
      <w:r w:rsidRPr="006D5E1F">
        <w:rPr>
          <w:sz w:val="22"/>
          <w:szCs w:val="22"/>
        </w:rPr>
        <w:t>Толпаровского</w:t>
      </w:r>
      <w:proofErr w:type="spellEnd"/>
      <w:r w:rsidRPr="006D5E1F">
        <w:rPr>
          <w:sz w:val="22"/>
          <w:szCs w:val="22"/>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D54F0" w:rsidRPr="006D5E1F" w:rsidRDefault="008D54F0" w:rsidP="008D54F0">
      <w:pPr>
        <w:tabs>
          <w:tab w:val="left" w:pos="528"/>
        </w:tabs>
        <w:suppressAutoHyphens/>
        <w:spacing w:line="360" w:lineRule="exact"/>
        <w:ind w:firstLine="709"/>
        <w:jc w:val="both"/>
        <w:rPr>
          <w:rFonts w:eastAsia="Arial"/>
          <w:color w:val="000000"/>
          <w:sz w:val="22"/>
          <w:szCs w:val="22"/>
          <w:lang w:eastAsia="zh-CN" w:bidi="hi-IN"/>
        </w:rPr>
      </w:pPr>
      <w:r w:rsidRPr="006D5E1F">
        <w:rPr>
          <w:sz w:val="22"/>
          <w:szCs w:val="22"/>
        </w:rPr>
        <w:t>8. Проект решения о местном бюджете на очередной финансовый год вносится в</w:t>
      </w:r>
      <w:r w:rsidRPr="006D5E1F">
        <w:rPr>
          <w:rFonts w:eastAsia="Arial"/>
          <w:color w:val="000000"/>
          <w:sz w:val="22"/>
          <w:szCs w:val="22"/>
          <w:lang w:eastAsia="zh-CN" w:bidi="hi-IN"/>
        </w:rPr>
        <w:t xml:space="preserve"> Совет</w:t>
      </w:r>
      <w:r w:rsidRPr="006D5E1F">
        <w:rPr>
          <w:sz w:val="22"/>
          <w:szCs w:val="22"/>
        </w:rPr>
        <w:t xml:space="preserve"> </w:t>
      </w:r>
      <w:proofErr w:type="spellStart"/>
      <w:r w:rsidRPr="006D5E1F">
        <w:rPr>
          <w:sz w:val="22"/>
          <w:szCs w:val="22"/>
        </w:rPr>
        <w:t>Толпаровского</w:t>
      </w:r>
      <w:proofErr w:type="spellEnd"/>
      <w:r w:rsidRPr="006D5E1F">
        <w:rPr>
          <w:sz w:val="22"/>
          <w:szCs w:val="22"/>
        </w:rPr>
        <w:t xml:space="preserve"> сельского </w:t>
      </w:r>
      <w:r w:rsidRPr="006D5E1F">
        <w:rPr>
          <w:rFonts w:eastAsia="Arial"/>
          <w:color w:val="000000"/>
          <w:sz w:val="22"/>
          <w:szCs w:val="22"/>
          <w:lang w:eastAsia="zh-CN" w:bidi="hi-IN"/>
        </w:rPr>
        <w:t>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8D54F0" w:rsidRPr="006D5E1F" w:rsidRDefault="008D54F0" w:rsidP="008D54F0">
      <w:pPr>
        <w:tabs>
          <w:tab w:val="left" w:pos="528"/>
        </w:tabs>
        <w:suppressAutoHyphens/>
        <w:spacing w:line="360" w:lineRule="exact"/>
        <w:ind w:firstLine="709"/>
        <w:jc w:val="both"/>
        <w:rPr>
          <w:rFonts w:eastAsia="Arial"/>
          <w:color w:val="000000"/>
          <w:sz w:val="22"/>
          <w:szCs w:val="22"/>
          <w:lang w:eastAsia="zh-CN" w:bidi="hi-IN"/>
        </w:rPr>
      </w:pPr>
      <w:r w:rsidRPr="006D5E1F">
        <w:rPr>
          <w:rFonts w:eastAsia="Arial"/>
          <w:color w:val="000000"/>
          <w:sz w:val="22"/>
          <w:szCs w:val="22"/>
          <w:lang w:eastAsia="zh-CN" w:bidi="hi-IN"/>
        </w:rPr>
        <w:t xml:space="preserve">По проекту решения о бюджете </w:t>
      </w:r>
      <w:proofErr w:type="spellStart"/>
      <w:r w:rsidRPr="006D5E1F">
        <w:rPr>
          <w:sz w:val="22"/>
          <w:szCs w:val="22"/>
        </w:rPr>
        <w:t>Толпаровского</w:t>
      </w:r>
      <w:proofErr w:type="spellEnd"/>
      <w:r w:rsidRPr="006D5E1F">
        <w:rPr>
          <w:sz w:val="22"/>
          <w:szCs w:val="22"/>
        </w:rPr>
        <w:t xml:space="preserve"> сельского </w:t>
      </w:r>
      <w:r w:rsidRPr="006D5E1F">
        <w:rPr>
          <w:rFonts w:eastAsia="Arial"/>
          <w:color w:val="000000"/>
          <w:sz w:val="22"/>
          <w:szCs w:val="22"/>
          <w:lang w:eastAsia="zh-CN" w:bidi="hi-IN"/>
        </w:rPr>
        <w:t>поселения проводятся публичные слушания по инициативе Совета</w:t>
      </w:r>
      <w:r w:rsidRPr="006D5E1F">
        <w:rPr>
          <w:sz w:val="22"/>
          <w:szCs w:val="22"/>
        </w:rPr>
        <w:t xml:space="preserve"> </w:t>
      </w:r>
      <w:proofErr w:type="spellStart"/>
      <w:r w:rsidRPr="006D5E1F">
        <w:rPr>
          <w:sz w:val="22"/>
          <w:szCs w:val="22"/>
        </w:rPr>
        <w:t>Толпаровского</w:t>
      </w:r>
      <w:proofErr w:type="spellEnd"/>
      <w:r w:rsidRPr="006D5E1F">
        <w:rPr>
          <w:sz w:val="22"/>
          <w:szCs w:val="22"/>
        </w:rPr>
        <w:t xml:space="preserve"> сельского </w:t>
      </w:r>
      <w:r w:rsidRPr="006D5E1F">
        <w:rPr>
          <w:rFonts w:eastAsia="Arial"/>
          <w:color w:val="000000"/>
          <w:sz w:val="22"/>
          <w:szCs w:val="22"/>
          <w:lang w:eastAsia="zh-CN" w:bidi="hi-IN"/>
        </w:rPr>
        <w:t>поселения в соответствии с действующим законодательством.</w:t>
      </w:r>
    </w:p>
    <w:p w:rsidR="008D54F0" w:rsidRPr="006D5E1F" w:rsidRDefault="008D54F0" w:rsidP="008D54F0">
      <w:pPr>
        <w:tabs>
          <w:tab w:val="left" w:pos="528"/>
        </w:tabs>
        <w:suppressAutoHyphens/>
        <w:spacing w:line="360" w:lineRule="exact"/>
        <w:ind w:firstLine="709"/>
        <w:jc w:val="both"/>
        <w:rPr>
          <w:rFonts w:eastAsia="Arial"/>
          <w:color w:val="000000"/>
          <w:sz w:val="22"/>
          <w:szCs w:val="22"/>
          <w:lang w:eastAsia="zh-CN" w:bidi="hi-IN"/>
        </w:rPr>
      </w:pPr>
      <w:r w:rsidRPr="006D5E1F">
        <w:rPr>
          <w:rFonts w:eastAsia="Arial"/>
          <w:color w:val="000000"/>
          <w:sz w:val="22"/>
          <w:szCs w:val="22"/>
          <w:lang w:eastAsia="zh-CN" w:bidi="hi-IN"/>
        </w:rPr>
        <w:t>Совет</w:t>
      </w:r>
      <w:r w:rsidR="003828D9" w:rsidRPr="006D5E1F">
        <w:rPr>
          <w:sz w:val="22"/>
          <w:szCs w:val="22"/>
        </w:rPr>
        <w:t xml:space="preserve"> </w:t>
      </w:r>
      <w:proofErr w:type="spellStart"/>
      <w:r w:rsidR="003828D9" w:rsidRPr="006D5E1F">
        <w:rPr>
          <w:sz w:val="22"/>
          <w:szCs w:val="22"/>
        </w:rPr>
        <w:t>Толпаровского</w:t>
      </w:r>
      <w:proofErr w:type="spellEnd"/>
      <w:r w:rsidR="003828D9" w:rsidRPr="006D5E1F">
        <w:rPr>
          <w:rFonts w:eastAsia="Arial"/>
          <w:color w:val="000000"/>
          <w:sz w:val="22"/>
          <w:szCs w:val="22"/>
          <w:lang w:eastAsia="zh-CN" w:bidi="hi-IN"/>
        </w:rPr>
        <w:t xml:space="preserve"> </w:t>
      </w:r>
      <w:r w:rsidRPr="006D5E1F">
        <w:rPr>
          <w:rFonts w:eastAsia="Arial"/>
          <w:color w:val="000000"/>
          <w:sz w:val="22"/>
          <w:szCs w:val="22"/>
          <w:lang w:eastAsia="zh-CN" w:bidi="hi-IN"/>
        </w:rPr>
        <w:t xml:space="preserve">сельского поселения рассматривает проект решения о бюджете </w:t>
      </w:r>
      <w:proofErr w:type="spellStart"/>
      <w:r w:rsidR="003828D9" w:rsidRPr="006D5E1F">
        <w:rPr>
          <w:sz w:val="22"/>
          <w:szCs w:val="22"/>
        </w:rPr>
        <w:t>Толпаровского</w:t>
      </w:r>
      <w:proofErr w:type="spellEnd"/>
      <w:r w:rsidR="003828D9" w:rsidRPr="006D5E1F">
        <w:rPr>
          <w:rFonts w:eastAsia="Arial"/>
          <w:color w:val="000000"/>
          <w:sz w:val="22"/>
          <w:szCs w:val="22"/>
          <w:lang w:eastAsia="zh-CN" w:bidi="hi-IN"/>
        </w:rPr>
        <w:t xml:space="preserve"> </w:t>
      </w:r>
      <w:r w:rsidRPr="006D5E1F">
        <w:rPr>
          <w:rFonts w:eastAsia="Arial"/>
          <w:color w:val="000000"/>
          <w:sz w:val="22"/>
          <w:szCs w:val="22"/>
          <w:lang w:eastAsia="zh-CN" w:bidi="hi-IN"/>
        </w:rPr>
        <w:t xml:space="preserve">сельского поселения поэтапно в двух чтениях с момента внесения его в Совет </w:t>
      </w:r>
      <w:proofErr w:type="spellStart"/>
      <w:r w:rsidR="003828D9" w:rsidRPr="006D5E1F">
        <w:rPr>
          <w:sz w:val="22"/>
          <w:szCs w:val="22"/>
        </w:rPr>
        <w:t>Толпаровского</w:t>
      </w:r>
      <w:proofErr w:type="spellEnd"/>
      <w:r w:rsidR="003828D9" w:rsidRPr="006D5E1F">
        <w:rPr>
          <w:rFonts w:eastAsia="Arial"/>
          <w:color w:val="000000"/>
          <w:sz w:val="22"/>
          <w:szCs w:val="22"/>
          <w:lang w:eastAsia="zh-CN" w:bidi="hi-IN"/>
        </w:rPr>
        <w:t xml:space="preserve"> </w:t>
      </w:r>
      <w:r w:rsidRPr="006D5E1F">
        <w:rPr>
          <w:rFonts w:eastAsia="Arial"/>
          <w:color w:val="000000"/>
          <w:sz w:val="22"/>
          <w:szCs w:val="22"/>
          <w:lang w:eastAsia="zh-CN" w:bidi="hi-IN"/>
        </w:rPr>
        <w:t>сельского поселения.</w:t>
      </w:r>
    </w:p>
    <w:p w:rsidR="008D54F0" w:rsidRPr="006D5E1F" w:rsidRDefault="008D54F0" w:rsidP="008D54F0">
      <w:pPr>
        <w:spacing w:line="360" w:lineRule="exact"/>
        <w:ind w:firstLine="709"/>
        <w:jc w:val="both"/>
        <w:rPr>
          <w:sz w:val="22"/>
          <w:szCs w:val="22"/>
        </w:rPr>
      </w:pPr>
      <w:r w:rsidRPr="006D5E1F">
        <w:rPr>
          <w:color w:val="000000"/>
          <w:sz w:val="22"/>
          <w:szCs w:val="22"/>
        </w:rPr>
        <w:t>9</w:t>
      </w:r>
      <w:r w:rsidRPr="006D5E1F">
        <w:rPr>
          <w:sz w:val="22"/>
          <w:szCs w:val="22"/>
        </w:rPr>
        <w:t xml:space="preserve">. Решение о бюджете </w:t>
      </w:r>
      <w:proofErr w:type="spellStart"/>
      <w:r w:rsidR="003828D9" w:rsidRPr="006D5E1F">
        <w:rPr>
          <w:sz w:val="22"/>
          <w:szCs w:val="22"/>
        </w:rPr>
        <w:t>Толпаровского</w:t>
      </w:r>
      <w:proofErr w:type="spellEnd"/>
      <w:r w:rsidR="003828D9" w:rsidRPr="006D5E1F">
        <w:rPr>
          <w:sz w:val="22"/>
          <w:szCs w:val="22"/>
        </w:rPr>
        <w:t xml:space="preserve"> </w:t>
      </w:r>
      <w:r w:rsidRPr="006D5E1F">
        <w:rPr>
          <w:sz w:val="22"/>
          <w:szCs w:val="22"/>
        </w:rPr>
        <w:t>сельского поселения на очередной финансовый год вступает в силу с 1 января очередного финансового года.</w:t>
      </w:r>
    </w:p>
    <w:p w:rsidR="008D54F0" w:rsidRPr="006D5E1F" w:rsidRDefault="008D54F0" w:rsidP="008D54F0">
      <w:pPr>
        <w:spacing w:line="360" w:lineRule="exact"/>
        <w:ind w:firstLine="709"/>
        <w:jc w:val="both"/>
        <w:rPr>
          <w:sz w:val="22"/>
          <w:szCs w:val="22"/>
        </w:rPr>
      </w:pPr>
      <w:r w:rsidRPr="006D5E1F">
        <w:rPr>
          <w:sz w:val="22"/>
          <w:szCs w:val="22"/>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D54F0" w:rsidRPr="006D5E1F" w:rsidRDefault="008D54F0" w:rsidP="008D54F0">
      <w:pPr>
        <w:spacing w:line="360" w:lineRule="exact"/>
        <w:ind w:firstLine="709"/>
        <w:jc w:val="both"/>
        <w:rPr>
          <w:sz w:val="22"/>
          <w:szCs w:val="22"/>
        </w:rPr>
      </w:pPr>
      <w:r w:rsidRPr="006D5E1F">
        <w:rPr>
          <w:sz w:val="22"/>
          <w:szCs w:val="22"/>
        </w:rPr>
        <w:lastRenderedPageBreak/>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54F0" w:rsidRPr="006D5E1F" w:rsidRDefault="008D54F0" w:rsidP="008D54F0">
      <w:pPr>
        <w:spacing w:line="360" w:lineRule="exact"/>
        <w:ind w:firstLine="709"/>
        <w:jc w:val="both"/>
        <w:rPr>
          <w:sz w:val="22"/>
          <w:szCs w:val="22"/>
        </w:rPr>
      </w:pPr>
      <w:r w:rsidRPr="006D5E1F">
        <w:rPr>
          <w:sz w:val="22"/>
          <w:szCs w:val="22"/>
        </w:rPr>
        <w:t xml:space="preserve">12. Исполнение бюджета </w:t>
      </w:r>
      <w:proofErr w:type="spellStart"/>
      <w:r w:rsidR="003828D9" w:rsidRPr="006D5E1F">
        <w:rPr>
          <w:sz w:val="22"/>
          <w:szCs w:val="22"/>
        </w:rPr>
        <w:t>Толпаровского</w:t>
      </w:r>
      <w:proofErr w:type="spellEnd"/>
      <w:r w:rsidR="003828D9" w:rsidRPr="006D5E1F">
        <w:rPr>
          <w:sz w:val="22"/>
          <w:szCs w:val="22"/>
        </w:rPr>
        <w:t xml:space="preserve"> </w:t>
      </w:r>
      <w:r w:rsidRPr="006D5E1F">
        <w:rPr>
          <w:sz w:val="22"/>
          <w:szCs w:val="22"/>
        </w:rPr>
        <w:t>сельского поселения обеспечивается Администрацией</w:t>
      </w:r>
      <w:r w:rsidR="003828D9" w:rsidRPr="006D5E1F">
        <w:rPr>
          <w:sz w:val="22"/>
          <w:szCs w:val="22"/>
        </w:rPr>
        <w:t xml:space="preserve"> </w:t>
      </w:r>
      <w:proofErr w:type="spellStart"/>
      <w:r w:rsidR="003828D9" w:rsidRPr="006D5E1F">
        <w:rPr>
          <w:sz w:val="22"/>
          <w:szCs w:val="22"/>
        </w:rPr>
        <w:t>Толпаровского</w:t>
      </w:r>
      <w:proofErr w:type="spellEnd"/>
      <w:r w:rsidR="003828D9" w:rsidRPr="006D5E1F">
        <w:rPr>
          <w:sz w:val="22"/>
          <w:szCs w:val="22"/>
        </w:rPr>
        <w:t xml:space="preserve"> </w:t>
      </w:r>
      <w:r w:rsidRPr="006D5E1F">
        <w:rPr>
          <w:sz w:val="22"/>
          <w:szCs w:val="22"/>
        </w:rPr>
        <w:t>сельского поселения.</w:t>
      </w:r>
    </w:p>
    <w:p w:rsidR="007C3F3D" w:rsidRPr="006D5E1F" w:rsidRDefault="007C3F3D" w:rsidP="008D54F0">
      <w:pPr>
        <w:autoSpaceDE w:val="0"/>
        <w:autoSpaceDN w:val="0"/>
        <w:adjustRightInd w:val="0"/>
        <w:spacing w:line="360" w:lineRule="exact"/>
        <w:ind w:firstLine="709"/>
        <w:jc w:val="both"/>
        <w:rPr>
          <w:color w:val="FF0000"/>
          <w:sz w:val="22"/>
          <w:szCs w:val="22"/>
        </w:rPr>
      </w:pPr>
    </w:p>
    <w:p w:rsidR="007C3F3D" w:rsidRPr="006D5E1F" w:rsidRDefault="006D5E1F" w:rsidP="007C3F3D">
      <w:pPr>
        <w:spacing w:line="360" w:lineRule="exact"/>
        <w:ind w:firstLine="709"/>
        <w:jc w:val="both"/>
        <w:rPr>
          <w:b/>
          <w:sz w:val="22"/>
          <w:szCs w:val="22"/>
        </w:rPr>
      </w:pPr>
      <w:r w:rsidRPr="006D5E1F">
        <w:rPr>
          <w:b/>
          <w:sz w:val="22"/>
          <w:szCs w:val="22"/>
        </w:rPr>
        <w:t>Статья 35</w:t>
      </w:r>
      <w:r w:rsidR="007C3F3D" w:rsidRPr="006D5E1F">
        <w:rPr>
          <w:b/>
          <w:sz w:val="22"/>
          <w:szCs w:val="22"/>
        </w:rPr>
        <w:t>. Доходы местного бюджета</w:t>
      </w:r>
    </w:p>
    <w:p w:rsidR="007C3F3D" w:rsidRPr="006D5E1F" w:rsidRDefault="007C3F3D" w:rsidP="007C3F3D">
      <w:pPr>
        <w:spacing w:line="360" w:lineRule="exact"/>
        <w:ind w:firstLine="709"/>
        <w:jc w:val="both"/>
        <w:rPr>
          <w:sz w:val="22"/>
          <w:szCs w:val="22"/>
        </w:rPr>
      </w:pPr>
    </w:p>
    <w:p w:rsidR="007C3F3D" w:rsidRPr="006D5E1F" w:rsidRDefault="007C3F3D" w:rsidP="007C3F3D">
      <w:pPr>
        <w:autoSpaceDE w:val="0"/>
        <w:autoSpaceDN w:val="0"/>
        <w:adjustRightInd w:val="0"/>
        <w:spacing w:line="360" w:lineRule="exact"/>
        <w:ind w:firstLine="709"/>
        <w:jc w:val="both"/>
        <w:rPr>
          <w:sz w:val="22"/>
          <w:szCs w:val="22"/>
        </w:rPr>
      </w:pPr>
      <w:r w:rsidRPr="006D5E1F">
        <w:rPr>
          <w:sz w:val="22"/>
          <w:szCs w:val="22"/>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7C3F3D" w:rsidRPr="006D5E1F" w:rsidRDefault="007C3F3D" w:rsidP="007C3F3D">
      <w:pPr>
        <w:spacing w:line="360" w:lineRule="exact"/>
        <w:ind w:firstLine="709"/>
        <w:jc w:val="both"/>
        <w:rPr>
          <w:sz w:val="22"/>
          <w:szCs w:val="22"/>
        </w:rPr>
      </w:pPr>
    </w:p>
    <w:p w:rsidR="007C3F3D" w:rsidRPr="006D5E1F" w:rsidRDefault="006D5E1F" w:rsidP="007C3F3D">
      <w:pPr>
        <w:spacing w:line="360" w:lineRule="exact"/>
        <w:ind w:firstLine="709"/>
        <w:jc w:val="both"/>
        <w:rPr>
          <w:b/>
          <w:sz w:val="22"/>
          <w:szCs w:val="22"/>
        </w:rPr>
      </w:pPr>
      <w:r w:rsidRPr="006D5E1F">
        <w:rPr>
          <w:b/>
          <w:sz w:val="22"/>
          <w:szCs w:val="22"/>
        </w:rPr>
        <w:t>Статья 36</w:t>
      </w:r>
      <w:r w:rsidR="007C3F3D" w:rsidRPr="006D5E1F">
        <w:rPr>
          <w:b/>
          <w:sz w:val="22"/>
          <w:szCs w:val="22"/>
        </w:rPr>
        <w:t>. Расходы местного бюджета</w:t>
      </w:r>
    </w:p>
    <w:p w:rsidR="007C3F3D" w:rsidRPr="006D5E1F" w:rsidRDefault="007C3F3D" w:rsidP="007C3F3D">
      <w:pPr>
        <w:spacing w:line="360" w:lineRule="exact"/>
        <w:ind w:firstLine="709"/>
        <w:jc w:val="both"/>
        <w:rPr>
          <w:sz w:val="22"/>
          <w:szCs w:val="22"/>
        </w:rPr>
      </w:pPr>
    </w:p>
    <w:p w:rsidR="007C3F3D" w:rsidRPr="006D5E1F" w:rsidRDefault="007C3F3D" w:rsidP="007C3F3D">
      <w:pPr>
        <w:spacing w:line="360" w:lineRule="exact"/>
        <w:ind w:firstLine="709"/>
        <w:jc w:val="both"/>
        <w:rPr>
          <w:sz w:val="22"/>
          <w:szCs w:val="22"/>
        </w:rPr>
      </w:pPr>
      <w:r w:rsidRPr="006D5E1F">
        <w:rPr>
          <w:sz w:val="22"/>
          <w:szCs w:val="22"/>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7C3F3D" w:rsidRPr="006D5E1F" w:rsidRDefault="007C3F3D" w:rsidP="007C3F3D">
      <w:pPr>
        <w:spacing w:line="360" w:lineRule="exact"/>
        <w:ind w:firstLine="709"/>
        <w:jc w:val="both"/>
        <w:rPr>
          <w:sz w:val="22"/>
          <w:szCs w:val="22"/>
        </w:rPr>
      </w:pPr>
      <w:r w:rsidRPr="006D5E1F">
        <w:rPr>
          <w:sz w:val="22"/>
          <w:szCs w:val="22"/>
        </w:rPr>
        <w:t xml:space="preserve">2. Исполнение расходных обязательств </w:t>
      </w:r>
      <w:proofErr w:type="spellStart"/>
      <w:r w:rsidR="00FA2BF7" w:rsidRPr="006D5E1F">
        <w:rPr>
          <w:sz w:val="22"/>
          <w:szCs w:val="22"/>
        </w:rPr>
        <w:t>Толпаровского</w:t>
      </w:r>
      <w:proofErr w:type="spellEnd"/>
      <w:r w:rsidRPr="006D5E1F">
        <w:rPr>
          <w:sz w:val="22"/>
          <w:szCs w:val="22"/>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7C3F3D" w:rsidRPr="006D5E1F" w:rsidRDefault="007C3F3D" w:rsidP="007C3F3D">
      <w:pPr>
        <w:spacing w:line="360" w:lineRule="exact"/>
        <w:ind w:firstLine="709"/>
        <w:jc w:val="both"/>
        <w:rPr>
          <w:sz w:val="22"/>
          <w:szCs w:val="22"/>
        </w:rPr>
      </w:pPr>
    </w:p>
    <w:p w:rsidR="007C3F3D" w:rsidRPr="006D5E1F" w:rsidRDefault="006D5E1F" w:rsidP="007C3F3D">
      <w:pPr>
        <w:autoSpaceDE w:val="0"/>
        <w:autoSpaceDN w:val="0"/>
        <w:adjustRightInd w:val="0"/>
        <w:spacing w:line="360" w:lineRule="exact"/>
        <w:ind w:firstLine="540"/>
        <w:jc w:val="both"/>
        <w:outlineLvl w:val="0"/>
        <w:rPr>
          <w:b/>
          <w:bCs/>
          <w:sz w:val="22"/>
          <w:szCs w:val="22"/>
        </w:rPr>
      </w:pPr>
      <w:r w:rsidRPr="006D5E1F">
        <w:rPr>
          <w:b/>
          <w:bCs/>
          <w:sz w:val="22"/>
          <w:szCs w:val="22"/>
        </w:rPr>
        <w:t>Статья 37</w:t>
      </w:r>
      <w:r w:rsidR="007C3F3D" w:rsidRPr="006D5E1F">
        <w:rPr>
          <w:b/>
          <w:bCs/>
          <w:sz w:val="22"/>
          <w:szCs w:val="22"/>
        </w:rPr>
        <w:t>. Закупки для обеспечения муниципальных нужд</w:t>
      </w:r>
    </w:p>
    <w:p w:rsidR="007C3F3D" w:rsidRPr="006D5E1F" w:rsidRDefault="007C3F3D" w:rsidP="007C3F3D">
      <w:pPr>
        <w:autoSpaceDE w:val="0"/>
        <w:autoSpaceDN w:val="0"/>
        <w:adjustRightInd w:val="0"/>
        <w:spacing w:line="360" w:lineRule="exact"/>
        <w:ind w:firstLine="540"/>
        <w:jc w:val="both"/>
        <w:rPr>
          <w:b/>
          <w:bCs/>
          <w:sz w:val="22"/>
          <w:szCs w:val="22"/>
        </w:rPr>
      </w:pPr>
    </w:p>
    <w:p w:rsidR="007C3F3D" w:rsidRPr="006D5E1F" w:rsidRDefault="007C3F3D" w:rsidP="007C3F3D">
      <w:pPr>
        <w:autoSpaceDE w:val="0"/>
        <w:autoSpaceDN w:val="0"/>
        <w:adjustRightInd w:val="0"/>
        <w:spacing w:line="360" w:lineRule="exact"/>
        <w:ind w:firstLine="540"/>
        <w:jc w:val="both"/>
        <w:rPr>
          <w:bCs/>
          <w:sz w:val="22"/>
          <w:szCs w:val="22"/>
        </w:rPr>
      </w:pPr>
      <w:r w:rsidRPr="006D5E1F">
        <w:rPr>
          <w:bCs/>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3F3D" w:rsidRPr="006D5E1F" w:rsidRDefault="007C3F3D" w:rsidP="007C3F3D">
      <w:pPr>
        <w:autoSpaceDE w:val="0"/>
        <w:autoSpaceDN w:val="0"/>
        <w:adjustRightInd w:val="0"/>
        <w:spacing w:line="360" w:lineRule="exact"/>
        <w:ind w:firstLine="540"/>
        <w:jc w:val="both"/>
        <w:rPr>
          <w:bCs/>
          <w:sz w:val="22"/>
          <w:szCs w:val="22"/>
        </w:rPr>
      </w:pPr>
      <w:r w:rsidRPr="006D5E1F">
        <w:rPr>
          <w:bCs/>
          <w:sz w:val="22"/>
          <w:szCs w:val="22"/>
        </w:rPr>
        <w:t>2. Закупки товаров, работ, услуг для обеспечения муниципальных нужд осуществляются за счет средств местного бюджета.</w:t>
      </w:r>
    </w:p>
    <w:p w:rsidR="007C3F3D" w:rsidRPr="006D5E1F" w:rsidRDefault="007C3F3D" w:rsidP="007C3F3D">
      <w:pPr>
        <w:spacing w:line="360" w:lineRule="exact"/>
        <w:ind w:firstLine="709"/>
        <w:jc w:val="both"/>
        <w:rPr>
          <w:b/>
          <w:sz w:val="22"/>
          <w:szCs w:val="22"/>
        </w:rPr>
      </w:pPr>
    </w:p>
    <w:p w:rsidR="003828D9" w:rsidRPr="006D5E1F" w:rsidRDefault="003828D9" w:rsidP="007C3F3D">
      <w:pPr>
        <w:spacing w:line="360" w:lineRule="exact"/>
        <w:ind w:firstLine="709"/>
        <w:jc w:val="both"/>
        <w:rPr>
          <w:b/>
          <w:sz w:val="22"/>
          <w:szCs w:val="22"/>
          <w:u w:val="single"/>
        </w:rPr>
      </w:pPr>
    </w:p>
    <w:p w:rsidR="003828D9" w:rsidRPr="006D5E1F" w:rsidRDefault="003828D9" w:rsidP="007C3F3D">
      <w:pPr>
        <w:spacing w:line="360" w:lineRule="exact"/>
        <w:ind w:firstLine="709"/>
        <w:jc w:val="both"/>
        <w:rPr>
          <w:b/>
          <w:sz w:val="22"/>
          <w:szCs w:val="22"/>
          <w:u w:val="single"/>
        </w:rPr>
      </w:pPr>
    </w:p>
    <w:p w:rsidR="003828D9" w:rsidRPr="006D5E1F" w:rsidRDefault="003828D9" w:rsidP="007C3F3D">
      <w:pPr>
        <w:spacing w:line="360" w:lineRule="exact"/>
        <w:ind w:firstLine="709"/>
        <w:jc w:val="both"/>
        <w:rPr>
          <w:b/>
          <w:sz w:val="22"/>
          <w:szCs w:val="22"/>
          <w:u w:val="single"/>
        </w:rPr>
      </w:pPr>
    </w:p>
    <w:p w:rsidR="003828D9" w:rsidRPr="006D5E1F" w:rsidRDefault="003828D9" w:rsidP="007C3F3D">
      <w:pPr>
        <w:spacing w:line="360" w:lineRule="exact"/>
        <w:ind w:firstLine="709"/>
        <w:jc w:val="both"/>
        <w:rPr>
          <w:b/>
          <w:sz w:val="22"/>
          <w:szCs w:val="22"/>
          <w:u w:val="single"/>
        </w:rPr>
      </w:pPr>
    </w:p>
    <w:p w:rsidR="003828D9" w:rsidRPr="006D5E1F" w:rsidRDefault="003828D9" w:rsidP="007C3F3D">
      <w:pPr>
        <w:spacing w:line="360" w:lineRule="exact"/>
        <w:ind w:firstLine="709"/>
        <w:jc w:val="both"/>
        <w:rPr>
          <w:b/>
          <w:sz w:val="22"/>
          <w:szCs w:val="22"/>
          <w:u w:val="single"/>
        </w:rPr>
      </w:pPr>
    </w:p>
    <w:p w:rsidR="007C3F3D" w:rsidRPr="006D5E1F" w:rsidRDefault="007C3F3D" w:rsidP="007C3F3D">
      <w:pPr>
        <w:spacing w:after="120" w:line="360" w:lineRule="exact"/>
        <w:ind w:firstLine="709"/>
        <w:jc w:val="both"/>
        <w:rPr>
          <w:b/>
          <w:sz w:val="22"/>
          <w:szCs w:val="22"/>
        </w:rPr>
      </w:pPr>
      <w:r w:rsidRPr="006D5E1F">
        <w:rPr>
          <w:b/>
          <w:sz w:val="22"/>
          <w:szCs w:val="22"/>
        </w:rPr>
        <w:t>ГЛАВА 5. ОТВЕТСТВЕННОСТЬ ОРГАНОВ МЕСТНОГО САМОУПРАВЛЕНИЯ И ДОЛЖНОСТНЫХ ЛИЦ МЕСТНОГО САМОУПРАВЛЕНИЯ</w:t>
      </w:r>
    </w:p>
    <w:p w:rsidR="007C3F3D" w:rsidRPr="006D5E1F" w:rsidRDefault="007C3F3D" w:rsidP="007C3F3D">
      <w:pPr>
        <w:spacing w:line="360" w:lineRule="exact"/>
        <w:ind w:firstLine="709"/>
        <w:jc w:val="both"/>
        <w:rPr>
          <w:b/>
          <w:sz w:val="22"/>
          <w:szCs w:val="22"/>
        </w:rPr>
      </w:pPr>
    </w:p>
    <w:p w:rsidR="007C3F3D" w:rsidRPr="006D5E1F" w:rsidRDefault="006D5E1F" w:rsidP="007C3F3D">
      <w:pPr>
        <w:spacing w:line="360" w:lineRule="exact"/>
        <w:ind w:firstLine="709"/>
        <w:jc w:val="both"/>
        <w:rPr>
          <w:b/>
          <w:sz w:val="22"/>
          <w:szCs w:val="22"/>
        </w:rPr>
      </w:pPr>
      <w:r w:rsidRPr="006D5E1F">
        <w:rPr>
          <w:b/>
          <w:sz w:val="22"/>
          <w:szCs w:val="22"/>
        </w:rPr>
        <w:t>Статья 38</w:t>
      </w:r>
      <w:r w:rsidR="007C3F3D" w:rsidRPr="006D5E1F">
        <w:rPr>
          <w:b/>
          <w:sz w:val="22"/>
          <w:szCs w:val="22"/>
        </w:rPr>
        <w:t>. Ответственность органов местного самоуправления и должностных лиц местного самоуправления</w:t>
      </w:r>
    </w:p>
    <w:p w:rsidR="007C3F3D" w:rsidRPr="006D5E1F" w:rsidRDefault="007C3F3D" w:rsidP="007C3F3D">
      <w:pPr>
        <w:spacing w:line="360" w:lineRule="exact"/>
        <w:ind w:firstLine="709"/>
        <w:jc w:val="both"/>
        <w:rPr>
          <w:sz w:val="22"/>
          <w:szCs w:val="22"/>
        </w:rPr>
      </w:pPr>
    </w:p>
    <w:p w:rsidR="007C3F3D" w:rsidRPr="006D5E1F" w:rsidRDefault="007C3F3D" w:rsidP="007C3F3D">
      <w:pPr>
        <w:spacing w:line="360" w:lineRule="exact"/>
        <w:ind w:firstLine="709"/>
        <w:jc w:val="both"/>
        <w:rPr>
          <w:sz w:val="22"/>
          <w:szCs w:val="22"/>
        </w:rPr>
      </w:pPr>
      <w:r w:rsidRPr="006D5E1F">
        <w:rPr>
          <w:sz w:val="22"/>
          <w:szCs w:val="22"/>
        </w:rPr>
        <w:t xml:space="preserve">Органы местного самоуправления и должностные лица местного самоуправления </w:t>
      </w:r>
      <w:proofErr w:type="spellStart"/>
      <w:r w:rsidR="001B302D" w:rsidRPr="006D5E1F">
        <w:rPr>
          <w:sz w:val="22"/>
          <w:szCs w:val="22"/>
        </w:rPr>
        <w:t>Толпаровского</w:t>
      </w:r>
      <w:proofErr w:type="spellEnd"/>
      <w:r w:rsidR="001B302D" w:rsidRPr="006D5E1F">
        <w:rPr>
          <w:sz w:val="22"/>
          <w:szCs w:val="22"/>
        </w:rPr>
        <w:t xml:space="preserve"> </w:t>
      </w:r>
      <w:r w:rsidRPr="006D5E1F">
        <w:rPr>
          <w:sz w:val="22"/>
          <w:szCs w:val="22"/>
        </w:rPr>
        <w:t xml:space="preserve"> сельского поселения несут ответственность перед населением </w:t>
      </w:r>
      <w:proofErr w:type="spellStart"/>
      <w:r w:rsidR="001B302D" w:rsidRPr="006D5E1F">
        <w:rPr>
          <w:sz w:val="22"/>
          <w:szCs w:val="22"/>
        </w:rPr>
        <w:t>Толпаровского</w:t>
      </w:r>
      <w:proofErr w:type="spellEnd"/>
      <w:r w:rsidRPr="006D5E1F">
        <w:rPr>
          <w:sz w:val="22"/>
          <w:szCs w:val="22"/>
        </w:rPr>
        <w:t xml:space="preserve"> сельского поселения, государством, физическими и юридическими лицами в соответствии с федеральными законами.</w:t>
      </w:r>
    </w:p>
    <w:p w:rsidR="007C3F3D" w:rsidRPr="006D5E1F" w:rsidRDefault="007C3F3D" w:rsidP="007C3F3D">
      <w:pPr>
        <w:autoSpaceDE w:val="0"/>
        <w:autoSpaceDN w:val="0"/>
        <w:adjustRightInd w:val="0"/>
        <w:spacing w:line="360" w:lineRule="exact"/>
        <w:ind w:firstLine="709"/>
        <w:jc w:val="both"/>
        <w:outlineLvl w:val="1"/>
        <w:rPr>
          <w:sz w:val="22"/>
          <w:szCs w:val="22"/>
        </w:rPr>
      </w:pPr>
    </w:p>
    <w:p w:rsidR="007C3F3D" w:rsidRPr="006D5E1F" w:rsidRDefault="006D5E1F" w:rsidP="007C3F3D">
      <w:pPr>
        <w:autoSpaceDE w:val="0"/>
        <w:autoSpaceDN w:val="0"/>
        <w:adjustRightInd w:val="0"/>
        <w:spacing w:line="360" w:lineRule="exact"/>
        <w:ind w:firstLine="709"/>
        <w:jc w:val="both"/>
        <w:outlineLvl w:val="1"/>
        <w:rPr>
          <w:b/>
          <w:sz w:val="22"/>
          <w:szCs w:val="22"/>
        </w:rPr>
      </w:pPr>
      <w:r w:rsidRPr="006D5E1F">
        <w:rPr>
          <w:b/>
          <w:sz w:val="22"/>
          <w:szCs w:val="22"/>
        </w:rPr>
        <w:t>Статья 39</w:t>
      </w:r>
      <w:r w:rsidR="007C3F3D" w:rsidRPr="006D5E1F">
        <w:rPr>
          <w:b/>
          <w:sz w:val="22"/>
          <w:szCs w:val="22"/>
        </w:rPr>
        <w:t>. Ответственность органов местного самоуправления, депутатов, Главы поселения перед населением</w:t>
      </w:r>
    </w:p>
    <w:p w:rsidR="007C3F3D" w:rsidRPr="006D5E1F" w:rsidRDefault="007C3F3D" w:rsidP="007C3F3D">
      <w:pPr>
        <w:spacing w:line="360" w:lineRule="exact"/>
        <w:ind w:firstLine="709"/>
        <w:jc w:val="both"/>
        <w:rPr>
          <w:sz w:val="22"/>
          <w:szCs w:val="22"/>
        </w:rPr>
      </w:pPr>
    </w:p>
    <w:p w:rsidR="007C3F3D" w:rsidRPr="006D5E1F" w:rsidRDefault="007C3F3D" w:rsidP="007C3F3D">
      <w:pPr>
        <w:spacing w:line="360" w:lineRule="exact"/>
        <w:ind w:firstLine="709"/>
        <w:jc w:val="both"/>
        <w:rPr>
          <w:sz w:val="22"/>
          <w:szCs w:val="22"/>
        </w:rPr>
      </w:pPr>
      <w:r w:rsidRPr="006D5E1F">
        <w:rPr>
          <w:sz w:val="22"/>
          <w:szCs w:val="22"/>
        </w:rPr>
        <w:t xml:space="preserve">1. Депутаты, органы местного самоуправления, выборные должностные лица местного самоуправления </w:t>
      </w:r>
      <w:proofErr w:type="spellStart"/>
      <w:r w:rsidR="001B302D" w:rsidRPr="006D5E1F">
        <w:rPr>
          <w:sz w:val="22"/>
          <w:szCs w:val="22"/>
        </w:rPr>
        <w:t>Толпаровского</w:t>
      </w:r>
      <w:proofErr w:type="spellEnd"/>
      <w:r w:rsidRPr="006D5E1F">
        <w:rPr>
          <w:sz w:val="22"/>
          <w:szCs w:val="22"/>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7C3F3D" w:rsidRPr="006D5E1F" w:rsidRDefault="007C3F3D" w:rsidP="007C3F3D">
      <w:pPr>
        <w:spacing w:line="360" w:lineRule="exact"/>
        <w:ind w:firstLine="709"/>
        <w:jc w:val="both"/>
        <w:rPr>
          <w:sz w:val="22"/>
          <w:szCs w:val="22"/>
        </w:rPr>
      </w:pPr>
      <w:r w:rsidRPr="006D5E1F">
        <w:rPr>
          <w:sz w:val="22"/>
          <w:szCs w:val="22"/>
        </w:rPr>
        <w:t xml:space="preserve">2. По основаниям и в порядке, указанным в части 1 настоящей статьи, население </w:t>
      </w:r>
      <w:proofErr w:type="spellStart"/>
      <w:r w:rsidR="001B302D" w:rsidRPr="006D5E1F">
        <w:rPr>
          <w:sz w:val="22"/>
          <w:szCs w:val="22"/>
        </w:rPr>
        <w:t>Толпаровского</w:t>
      </w:r>
      <w:proofErr w:type="spellEnd"/>
      <w:r w:rsidRPr="006D5E1F">
        <w:rPr>
          <w:sz w:val="22"/>
          <w:szCs w:val="22"/>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7C3F3D" w:rsidRPr="006D5E1F" w:rsidRDefault="007C3F3D" w:rsidP="007C3F3D">
      <w:pPr>
        <w:spacing w:line="360" w:lineRule="exact"/>
        <w:ind w:firstLine="709"/>
        <w:jc w:val="both"/>
        <w:rPr>
          <w:b/>
          <w:sz w:val="22"/>
          <w:szCs w:val="22"/>
        </w:rPr>
      </w:pPr>
    </w:p>
    <w:p w:rsidR="007C3F3D" w:rsidRPr="006D5E1F" w:rsidRDefault="006D5E1F" w:rsidP="007C3F3D">
      <w:pPr>
        <w:spacing w:line="360" w:lineRule="exact"/>
        <w:ind w:firstLine="709"/>
        <w:jc w:val="both"/>
        <w:rPr>
          <w:b/>
          <w:sz w:val="22"/>
          <w:szCs w:val="22"/>
        </w:rPr>
      </w:pPr>
      <w:r w:rsidRPr="006D5E1F">
        <w:rPr>
          <w:b/>
          <w:sz w:val="22"/>
          <w:szCs w:val="22"/>
        </w:rPr>
        <w:t>Статья 40</w:t>
      </w:r>
      <w:r w:rsidR="007C3F3D" w:rsidRPr="006D5E1F">
        <w:rPr>
          <w:b/>
          <w:sz w:val="22"/>
          <w:szCs w:val="22"/>
        </w:rPr>
        <w:t>. Ответственность органов местного самоуправления и должностных лиц местного самоуправления перед государством</w:t>
      </w:r>
    </w:p>
    <w:p w:rsidR="007C3F3D" w:rsidRPr="006D5E1F" w:rsidRDefault="007C3F3D" w:rsidP="007C3F3D">
      <w:pPr>
        <w:spacing w:line="360" w:lineRule="exact"/>
        <w:ind w:firstLine="709"/>
        <w:jc w:val="both"/>
        <w:rPr>
          <w:b/>
          <w:sz w:val="22"/>
          <w:szCs w:val="22"/>
        </w:rPr>
      </w:pPr>
    </w:p>
    <w:p w:rsidR="007C3F3D" w:rsidRPr="006D5E1F" w:rsidRDefault="007C3F3D" w:rsidP="007C3F3D">
      <w:pPr>
        <w:spacing w:line="360" w:lineRule="exact"/>
        <w:ind w:firstLine="709"/>
        <w:jc w:val="both"/>
        <w:rPr>
          <w:sz w:val="22"/>
          <w:szCs w:val="22"/>
        </w:rPr>
      </w:pPr>
      <w:r w:rsidRPr="006D5E1F">
        <w:rPr>
          <w:sz w:val="22"/>
          <w:szCs w:val="22"/>
        </w:rPr>
        <w:t xml:space="preserve">1. </w:t>
      </w:r>
      <w:proofErr w:type="gramStart"/>
      <w:r w:rsidRPr="006D5E1F">
        <w:rPr>
          <w:sz w:val="22"/>
          <w:szCs w:val="22"/>
        </w:rPr>
        <w:t xml:space="preserve">Ответственность органов местного самоуправления и должностных лиц местного самоуправления </w:t>
      </w:r>
      <w:proofErr w:type="spellStart"/>
      <w:r w:rsidR="001B302D" w:rsidRPr="006D5E1F">
        <w:rPr>
          <w:sz w:val="22"/>
          <w:szCs w:val="22"/>
        </w:rPr>
        <w:t>Толпаровского</w:t>
      </w:r>
      <w:proofErr w:type="spellEnd"/>
      <w:r w:rsidRPr="006D5E1F">
        <w:rPr>
          <w:sz w:val="22"/>
          <w:szCs w:val="22"/>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C3F3D" w:rsidRPr="006D5E1F" w:rsidRDefault="007C3F3D" w:rsidP="007C3F3D">
      <w:pPr>
        <w:tabs>
          <w:tab w:val="left" w:pos="568"/>
        </w:tabs>
        <w:spacing w:line="360" w:lineRule="exact"/>
        <w:ind w:firstLine="709"/>
        <w:jc w:val="both"/>
        <w:rPr>
          <w:sz w:val="22"/>
          <w:szCs w:val="22"/>
        </w:rPr>
      </w:pPr>
      <w:r w:rsidRPr="006D5E1F">
        <w:rPr>
          <w:sz w:val="22"/>
          <w:szCs w:val="22"/>
        </w:rPr>
        <w:t xml:space="preserve">2. </w:t>
      </w:r>
      <w:proofErr w:type="gramStart"/>
      <w:r w:rsidRPr="006D5E1F">
        <w:rPr>
          <w:sz w:val="22"/>
          <w:szCs w:val="22"/>
        </w:rPr>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6D5E1F">
        <w:rPr>
          <w:sz w:val="22"/>
          <w:szCs w:val="22"/>
        </w:rPr>
        <w:t xml:space="preserve"> </w:t>
      </w:r>
      <w:proofErr w:type="gramStart"/>
      <w:r w:rsidRPr="006D5E1F">
        <w:rPr>
          <w:sz w:val="22"/>
          <w:szCs w:val="22"/>
        </w:rPr>
        <w:t>пределах</w:t>
      </w:r>
      <w:proofErr w:type="gramEnd"/>
      <w:r w:rsidRPr="006D5E1F">
        <w:rPr>
          <w:sz w:val="22"/>
          <w:szCs w:val="22"/>
        </w:rPr>
        <w:t xml:space="preserve"> своих полномочий мер по исполнению решения суда, в том числе не отменил соответствующий нормативный правовой акт.</w:t>
      </w:r>
    </w:p>
    <w:p w:rsidR="007C3F3D" w:rsidRPr="006D5E1F" w:rsidRDefault="007C3F3D" w:rsidP="007C3F3D">
      <w:pPr>
        <w:spacing w:line="360" w:lineRule="exact"/>
        <w:ind w:firstLine="709"/>
        <w:jc w:val="both"/>
        <w:rPr>
          <w:sz w:val="22"/>
          <w:szCs w:val="22"/>
        </w:rPr>
      </w:pPr>
      <w:r w:rsidRPr="006D5E1F">
        <w:rPr>
          <w:sz w:val="22"/>
          <w:szCs w:val="22"/>
        </w:rPr>
        <w:t>Полномочия Совета прекращаются со дня вступления в силу закона Томской области о его роспуске.</w:t>
      </w:r>
    </w:p>
    <w:p w:rsidR="007C3F3D" w:rsidRPr="006D5E1F" w:rsidRDefault="007C3F3D" w:rsidP="007C3F3D">
      <w:pPr>
        <w:spacing w:line="360" w:lineRule="exact"/>
        <w:ind w:firstLine="709"/>
        <w:jc w:val="both"/>
        <w:rPr>
          <w:sz w:val="22"/>
          <w:szCs w:val="22"/>
        </w:rPr>
      </w:pPr>
      <w:proofErr w:type="gramStart"/>
      <w:r w:rsidRPr="006D5E1F">
        <w:rPr>
          <w:sz w:val="22"/>
          <w:szCs w:val="22"/>
        </w:rPr>
        <w:t xml:space="preserve">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w:t>
      </w:r>
      <w:r w:rsidRPr="006D5E1F">
        <w:rPr>
          <w:sz w:val="22"/>
          <w:szCs w:val="22"/>
        </w:rPr>
        <w:lastRenderedPageBreak/>
        <w:t>данный факт, вносит в Законодательную Думу Томской области проект закона Томской области о роспуске Совета.</w:t>
      </w:r>
      <w:proofErr w:type="gramEnd"/>
    </w:p>
    <w:p w:rsidR="007C3F3D" w:rsidRPr="006D5E1F" w:rsidRDefault="007C3F3D" w:rsidP="007C3F3D">
      <w:pPr>
        <w:spacing w:line="360" w:lineRule="exact"/>
        <w:ind w:firstLine="709"/>
        <w:jc w:val="both"/>
        <w:rPr>
          <w:sz w:val="22"/>
          <w:szCs w:val="22"/>
        </w:rPr>
      </w:pPr>
      <w:proofErr w:type="gramStart"/>
      <w:r w:rsidRPr="006D5E1F">
        <w:rPr>
          <w:sz w:val="22"/>
          <w:szCs w:val="22"/>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7C3F3D" w:rsidRPr="006D5E1F" w:rsidRDefault="007C3F3D" w:rsidP="007C3F3D">
      <w:pPr>
        <w:spacing w:line="360" w:lineRule="exact"/>
        <w:ind w:firstLine="709"/>
        <w:jc w:val="both"/>
        <w:rPr>
          <w:sz w:val="22"/>
          <w:szCs w:val="22"/>
        </w:rPr>
      </w:pPr>
      <w:r w:rsidRPr="006D5E1F">
        <w:rPr>
          <w:sz w:val="22"/>
          <w:szCs w:val="22"/>
        </w:rPr>
        <w:t xml:space="preserve">3. Глава поселения может быть </w:t>
      </w:r>
      <w:proofErr w:type="gramStart"/>
      <w:r w:rsidRPr="006D5E1F">
        <w:rPr>
          <w:sz w:val="22"/>
          <w:szCs w:val="22"/>
        </w:rPr>
        <w:t>отрешен</w:t>
      </w:r>
      <w:proofErr w:type="gramEnd"/>
      <w:r w:rsidRPr="006D5E1F">
        <w:rPr>
          <w:sz w:val="22"/>
          <w:szCs w:val="22"/>
        </w:rPr>
        <w:t xml:space="preserve"> от должности Губернатором Томской области в случае:</w:t>
      </w:r>
    </w:p>
    <w:p w:rsidR="007C3F3D" w:rsidRPr="006D5E1F" w:rsidRDefault="007C3F3D" w:rsidP="007C3F3D">
      <w:pPr>
        <w:spacing w:line="360" w:lineRule="exact"/>
        <w:ind w:firstLine="709"/>
        <w:jc w:val="both"/>
        <w:rPr>
          <w:sz w:val="22"/>
          <w:szCs w:val="22"/>
        </w:rPr>
      </w:pPr>
      <w:proofErr w:type="gramStart"/>
      <w:r w:rsidRPr="006D5E1F">
        <w:rPr>
          <w:sz w:val="22"/>
          <w:szCs w:val="22"/>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6D5E1F">
        <w:rPr>
          <w:sz w:val="22"/>
          <w:szCs w:val="22"/>
        </w:rPr>
        <w:t xml:space="preserve"> исполнению решения суда;</w:t>
      </w:r>
    </w:p>
    <w:p w:rsidR="007C3F3D" w:rsidRPr="006D5E1F" w:rsidRDefault="007C3F3D" w:rsidP="007C3F3D">
      <w:pPr>
        <w:spacing w:line="360" w:lineRule="exact"/>
        <w:ind w:firstLine="709"/>
        <w:jc w:val="both"/>
        <w:rPr>
          <w:sz w:val="22"/>
          <w:szCs w:val="22"/>
        </w:rPr>
      </w:pPr>
      <w:proofErr w:type="gramStart"/>
      <w:r w:rsidRPr="006D5E1F">
        <w:rPr>
          <w:sz w:val="22"/>
          <w:szCs w:val="22"/>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w:t>
      </w:r>
      <w:proofErr w:type="gramEnd"/>
      <w:r w:rsidRPr="006D5E1F">
        <w:rPr>
          <w:sz w:val="22"/>
          <w:szCs w:val="22"/>
        </w:rPr>
        <w:t xml:space="preserve"> Глава поселения не принял в пределах своих полномочий мер по исполнению решения суда.</w:t>
      </w:r>
    </w:p>
    <w:p w:rsidR="007C3F3D" w:rsidRPr="006D5E1F" w:rsidRDefault="007C3F3D" w:rsidP="007C3F3D">
      <w:pPr>
        <w:spacing w:line="360" w:lineRule="exact"/>
        <w:ind w:firstLine="709"/>
        <w:jc w:val="both"/>
        <w:rPr>
          <w:sz w:val="22"/>
          <w:szCs w:val="22"/>
        </w:rPr>
      </w:pPr>
      <w:r w:rsidRPr="006D5E1F">
        <w:rPr>
          <w:sz w:val="22"/>
          <w:szCs w:val="22"/>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7C3F3D" w:rsidRPr="006D5E1F" w:rsidRDefault="007C3F3D" w:rsidP="007C3F3D">
      <w:pPr>
        <w:spacing w:line="360" w:lineRule="exact"/>
        <w:ind w:firstLine="709"/>
        <w:jc w:val="both"/>
        <w:rPr>
          <w:sz w:val="22"/>
          <w:szCs w:val="22"/>
        </w:rPr>
      </w:pPr>
    </w:p>
    <w:p w:rsidR="007C3F3D" w:rsidRPr="006D5E1F" w:rsidRDefault="007C3F3D" w:rsidP="007C3F3D">
      <w:pPr>
        <w:spacing w:line="360" w:lineRule="exact"/>
        <w:ind w:firstLine="709"/>
        <w:jc w:val="center"/>
        <w:rPr>
          <w:b/>
          <w:sz w:val="22"/>
          <w:szCs w:val="22"/>
        </w:rPr>
      </w:pPr>
      <w:r w:rsidRPr="006D5E1F">
        <w:rPr>
          <w:b/>
          <w:sz w:val="22"/>
          <w:szCs w:val="22"/>
        </w:rPr>
        <w:t>ГЛАВА 6. ЗАКЛЮЧИТЕЛЬНЫЕ ПОЛОЖЕНИЯ</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6D5E1F" w:rsidP="007C3F3D">
      <w:pPr>
        <w:tabs>
          <w:tab w:val="left" w:pos="720"/>
        </w:tabs>
        <w:spacing w:line="360" w:lineRule="exact"/>
        <w:ind w:firstLine="709"/>
        <w:jc w:val="both"/>
        <w:rPr>
          <w:b/>
          <w:sz w:val="22"/>
          <w:szCs w:val="22"/>
        </w:rPr>
      </w:pPr>
      <w:r w:rsidRPr="006D5E1F">
        <w:rPr>
          <w:b/>
          <w:sz w:val="22"/>
          <w:szCs w:val="22"/>
        </w:rPr>
        <w:t>Статья 41</w:t>
      </w:r>
      <w:r w:rsidR="007C3F3D" w:rsidRPr="006D5E1F">
        <w:rPr>
          <w:b/>
          <w:sz w:val="22"/>
          <w:szCs w:val="22"/>
        </w:rPr>
        <w:t>. Внесение изменений и дополнений в Устав</w:t>
      </w:r>
    </w:p>
    <w:p w:rsidR="007C3F3D" w:rsidRPr="006D5E1F" w:rsidRDefault="007C3F3D" w:rsidP="007C3F3D">
      <w:pPr>
        <w:tabs>
          <w:tab w:val="left" w:pos="720"/>
        </w:tabs>
        <w:spacing w:line="360" w:lineRule="exact"/>
        <w:ind w:firstLine="709"/>
        <w:jc w:val="both"/>
        <w:rPr>
          <w:sz w:val="22"/>
          <w:szCs w:val="22"/>
        </w:rPr>
      </w:pP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1. Предложения о внесении изменений и дополнений в Устав </w:t>
      </w:r>
      <w:proofErr w:type="spellStart"/>
      <w:r w:rsidR="001B302D" w:rsidRPr="006D5E1F">
        <w:rPr>
          <w:sz w:val="22"/>
          <w:szCs w:val="22"/>
        </w:rPr>
        <w:t>Толпаровского</w:t>
      </w:r>
      <w:proofErr w:type="spellEnd"/>
      <w:r w:rsidR="001B302D" w:rsidRPr="006D5E1F">
        <w:rPr>
          <w:sz w:val="22"/>
          <w:szCs w:val="22"/>
        </w:rPr>
        <w:t xml:space="preserve"> </w:t>
      </w:r>
      <w:r w:rsidRPr="006D5E1F">
        <w:rPr>
          <w:sz w:val="22"/>
          <w:szCs w:val="22"/>
        </w:rPr>
        <w:t xml:space="preserve">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001B302D" w:rsidRPr="006D5E1F">
        <w:rPr>
          <w:sz w:val="22"/>
          <w:szCs w:val="22"/>
        </w:rPr>
        <w:t>Каргасокского</w:t>
      </w:r>
      <w:proofErr w:type="spellEnd"/>
      <w:r w:rsidRPr="006D5E1F">
        <w:rPr>
          <w:sz w:val="22"/>
          <w:szCs w:val="22"/>
        </w:rPr>
        <w:t xml:space="preserve"> района.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2. </w:t>
      </w:r>
      <w:proofErr w:type="gramStart"/>
      <w:r w:rsidRPr="006D5E1F">
        <w:rPr>
          <w:sz w:val="22"/>
          <w:szCs w:val="22"/>
        </w:rPr>
        <w:t xml:space="preserve">Проект решения Совета о внесении изменений и дополнений в Устав </w:t>
      </w:r>
      <w:proofErr w:type="spellStart"/>
      <w:r w:rsidR="001B302D" w:rsidRPr="006D5E1F">
        <w:rPr>
          <w:sz w:val="22"/>
          <w:szCs w:val="22"/>
        </w:rPr>
        <w:t>Толпаровского</w:t>
      </w:r>
      <w:proofErr w:type="spellEnd"/>
      <w:r w:rsidR="001B302D" w:rsidRPr="006D5E1F">
        <w:rPr>
          <w:sz w:val="22"/>
          <w:szCs w:val="22"/>
        </w:rPr>
        <w:t xml:space="preserve"> </w:t>
      </w:r>
      <w:r w:rsidRPr="006D5E1F">
        <w:rPr>
          <w:sz w:val="22"/>
          <w:szCs w:val="22"/>
        </w:rPr>
        <w:t xml:space="preserve">сельского поселения не позднее, чем за 30 дней до дня рассмотрения вопроса о внесении изменений и дополнений в Устав </w:t>
      </w:r>
      <w:proofErr w:type="spellStart"/>
      <w:r w:rsidR="001B302D" w:rsidRPr="006D5E1F">
        <w:rPr>
          <w:sz w:val="22"/>
          <w:szCs w:val="22"/>
        </w:rPr>
        <w:t>Толпаровского</w:t>
      </w:r>
      <w:proofErr w:type="spellEnd"/>
      <w:r w:rsidR="001B302D" w:rsidRPr="006D5E1F">
        <w:rPr>
          <w:sz w:val="22"/>
          <w:szCs w:val="22"/>
        </w:rPr>
        <w:t xml:space="preserve"> </w:t>
      </w:r>
      <w:r w:rsidRPr="006D5E1F">
        <w:rPr>
          <w:sz w:val="22"/>
          <w:szCs w:val="22"/>
        </w:rPr>
        <w:t>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7C3F3D" w:rsidRPr="006D5E1F" w:rsidRDefault="007C3F3D" w:rsidP="007C3F3D">
      <w:pPr>
        <w:tabs>
          <w:tab w:val="left" w:pos="720"/>
        </w:tabs>
        <w:spacing w:line="360" w:lineRule="exact"/>
        <w:ind w:firstLine="709"/>
        <w:jc w:val="both"/>
        <w:rPr>
          <w:sz w:val="22"/>
          <w:szCs w:val="22"/>
        </w:rPr>
      </w:pPr>
      <w:proofErr w:type="gramStart"/>
      <w:r w:rsidRPr="006D5E1F">
        <w:rPr>
          <w:sz w:val="22"/>
          <w:szCs w:val="22"/>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001B302D" w:rsidRPr="006D5E1F">
        <w:rPr>
          <w:sz w:val="22"/>
          <w:szCs w:val="22"/>
        </w:rPr>
        <w:t>Толпаровского</w:t>
      </w:r>
      <w:proofErr w:type="spellEnd"/>
      <w:r w:rsidR="001B302D" w:rsidRPr="006D5E1F">
        <w:rPr>
          <w:sz w:val="22"/>
          <w:szCs w:val="22"/>
        </w:rPr>
        <w:t xml:space="preserve"> </w:t>
      </w:r>
      <w:r w:rsidRPr="006D5E1F">
        <w:rPr>
          <w:sz w:val="22"/>
          <w:szCs w:val="22"/>
        </w:rPr>
        <w:t xml:space="preserve">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proofErr w:type="spellStart"/>
      <w:r w:rsidR="001B302D" w:rsidRPr="006D5E1F">
        <w:rPr>
          <w:sz w:val="22"/>
          <w:szCs w:val="22"/>
        </w:rPr>
        <w:t>Толпаровского</w:t>
      </w:r>
      <w:proofErr w:type="spellEnd"/>
      <w:r w:rsidR="001B302D" w:rsidRPr="006D5E1F">
        <w:rPr>
          <w:sz w:val="22"/>
          <w:szCs w:val="22"/>
        </w:rPr>
        <w:t xml:space="preserve"> </w:t>
      </w:r>
      <w:r w:rsidRPr="006D5E1F">
        <w:rPr>
          <w:sz w:val="22"/>
          <w:szCs w:val="22"/>
        </w:rPr>
        <w:t>сельского поселения в соответствие с Конституцией Российской Федерации, федеральными законами.</w:t>
      </w:r>
      <w:proofErr w:type="gramEnd"/>
    </w:p>
    <w:p w:rsidR="007C3F3D" w:rsidRPr="006D5E1F" w:rsidRDefault="007C3F3D" w:rsidP="007C3F3D">
      <w:pPr>
        <w:tabs>
          <w:tab w:val="left" w:pos="720"/>
        </w:tabs>
        <w:spacing w:line="360" w:lineRule="exact"/>
        <w:ind w:firstLine="709"/>
        <w:jc w:val="both"/>
        <w:rPr>
          <w:sz w:val="22"/>
          <w:szCs w:val="22"/>
        </w:rPr>
      </w:pPr>
      <w:r w:rsidRPr="006D5E1F">
        <w:rPr>
          <w:sz w:val="22"/>
          <w:szCs w:val="22"/>
        </w:rPr>
        <w:t xml:space="preserve">3. Решение Совета о внесении изменений и дополнений в Устав </w:t>
      </w:r>
      <w:proofErr w:type="spellStart"/>
      <w:r w:rsidR="001B302D" w:rsidRPr="006D5E1F">
        <w:rPr>
          <w:sz w:val="22"/>
          <w:szCs w:val="22"/>
        </w:rPr>
        <w:t>Толпаровского</w:t>
      </w:r>
      <w:proofErr w:type="spellEnd"/>
      <w:r w:rsidR="001B302D" w:rsidRPr="006D5E1F">
        <w:rPr>
          <w:sz w:val="22"/>
          <w:szCs w:val="22"/>
        </w:rPr>
        <w:t xml:space="preserve"> </w:t>
      </w:r>
      <w:r w:rsidRPr="006D5E1F">
        <w:rPr>
          <w:sz w:val="22"/>
          <w:szCs w:val="22"/>
        </w:rPr>
        <w:t>сельского поселения принимаются большинством в две трети голосов от установленной численности депутатов Совета.</w:t>
      </w:r>
    </w:p>
    <w:p w:rsidR="007C3F3D" w:rsidRPr="006D5E1F" w:rsidRDefault="007C3F3D" w:rsidP="007C3F3D">
      <w:pPr>
        <w:tabs>
          <w:tab w:val="left" w:pos="720"/>
        </w:tabs>
        <w:spacing w:line="360" w:lineRule="exact"/>
        <w:ind w:firstLine="709"/>
        <w:jc w:val="both"/>
        <w:rPr>
          <w:sz w:val="22"/>
          <w:szCs w:val="22"/>
        </w:rPr>
      </w:pPr>
      <w:r w:rsidRPr="006D5E1F">
        <w:rPr>
          <w:sz w:val="22"/>
          <w:szCs w:val="22"/>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7C3F3D" w:rsidRPr="006D5E1F" w:rsidRDefault="007C3F3D" w:rsidP="007C3F3D">
      <w:pPr>
        <w:spacing w:line="360" w:lineRule="exact"/>
        <w:ind w:firstLine="709"/>
        <w:jc w:val="both"/>
        <w:rPr>
          <w:sz w:val="22"/>
          <w:szCs w:val="22"/>
        </w:rPr>
      </w:pPr>
      <w:r w:rsidRPr="006D5E1F">
        <w:rPr>
          <w:sz w:val="22"/>
          <w:szCs w:val="22"/>
        </w:rPr>
        <w:t>5. Решение Совета о внесении изменений и дополнений в Устав вступает в силу со дня его официального опубликования (обнародования).</w:t>
      </w:r>
    </w:p>
    <w:p w:rsidR="007C3F3D" w:rsidRPr="006D5E1F" w:rsidRDefault="007C3F3D" w:rsidP="007C3F3D">
      <w:pPr>
        <w:tabs>
          <w:tab w:val="left" w:pos="720"/>
        </w:tabs>
        <w:spacing w:line="360" w:lineRule="exact"/>
        <w:ind w:firstLine="709"/>
        <w:jc w:val="both"/>
        <w:rPr>
          <w:b/>
          <w:sz w:val="22"/>
          <w:szCs w:val="22"/>
        </w:rPr>
      </w:pPr>
    </w:p>
    <w:p w:rsidR="007C3F3D" w:rsidRPr="006D5E1F" w:rsidRDefault="007C3F3D" w:rsidP="00FF56C2">
      <w:pPr>
        <w:autoSpaceDE w:val="0"/>
        <w:autoSpaceDN w:val="0"/>
        <w:adjustRightInd w:val="0"/>
        <w:spacing w:line="360" w:lineRule="exact"/>
        <w:ind w:firstLine="709"/>
        <w:jc w:val="both"/>
        <w:rPr>
          <w:sz w:val="22"/>
          <w:szCs w:val="22"/>
        </w:rPr>
      </w:pPr>
    </w:p>
    <w:p w:rsidR="00FF56C2" w:rsidRPr="006D5E1F" w:rsidRDefault="00FF56C2" w:rsidP="00FF56C2">
      <w:pPr>
        <w:autoSpaceDE w:val="0"/>
        <w:autoSpaceDN w:val="0"/>
        <w:adjustRightInd w:val="0"/>
        <w:spacing w:line="360" w:lineRule="exact"/>
        <w:ind w:firstLine="709"/>
        <w:jc w:val="both"/>
        <w:rPr>
          <w:sz w:val="22"/>
          <w:szCs w:val="22"/>
        </w:rPr>
      </w:pPr>
    </w:p>
    <w:p w:rsidR="001B302D" w:rsidRPr="001B302D" w:rsidRDefault="001B302D" w:rsidP="001B302D">
      <w:pPr>
        <w:tabs>
          <w:tab w:val="left" w:pos="720"/>
        </w:tabs>
        <w:ind w:firstLine="709"/>
        <w:jc w:val="both"/>
        <w:rPr>
          <w:b/>
          <w:sz w:val="22"/>
          <w:szCs w:val="22"/>
        </w:rPr>
      </w:pPr>
      <w:r w:rsidRPr="001B302D">
        <w:rPr>
          <w:b/>
          <w:sz w:val="22"/>
          <w:szCs w:val="22"/>
        </w:rPr>
        <w:t>Статья 42. Вступление Устава в силу</w:t>
      </w:r>
    </w:p>
    <w:p w:rsidR="001B302D" w:rsidRPr="001B302D" w:rsidRDefault="001B302D" w:rsidP="001B302D">
      <w:pPr>
        <w:ind w:firstLine="709"/>
        <w:jc w:val="both"/>
        <w:rPr>
          <w:b/>
          <w:sz w:val="22"/>
          <w:szCs w:val="22"/>
        </w:rPr>
      </w:pPr>
    </w:p>
    <w:p w:rsidR="001B302D" w:rsidRPr="001B302D" w:rsidRDefault="001B302D" w:rsidP="001B302D">
      <w:pPr>
        <w:ind w:firstLine="709"/>
        <w:jc w:val="both"/>
        <w:rPr>
          <w:sz w:val="22"/>
          <w:szCs w:val="22"/>
        </w:rPr>
      </w:pPr>
      <w:r w:rsidRPr="001B302D">
        <w:rPr>
          <w:sz w:val="22"/>
          <w:szCs w:val="22"/>
        </w:rPr>
        <w:t xml:space="preserve">1.  Настоящий Устав вступает в силу с момента </w:t>
      </w:r>
      <w:r w:rsidRPr="006D5E1F">
        <w:rPr>
          <w:sz w:val="22"/>
          <w:szCs w:val="22"/>
        </w:rPr>
        <w:t>его официального обнародования</w:t>
      </w:r>
      <w:r w:rsidRPr="001B302D">
        <w:rPr>
          <w:sz w:val="22"/>
          <w:szCs w:val="22"/>
        </w:rPr>
        <w:t>.</w:t>
      </w:r>
    </w:p>
    <w:p w:rsidR="001B302D" w:rsidRPr="001B302D" w:rsidRDefault="001B302D" w:rsidP="001B302D">
      <w:pPr>
        <w:ind w:firstLine="709"/>
        <w:jc w:val="both"/>
        <w:rPr>
          <w:sz w:val="22"/>
          <w:szCs w:val="22"/>
        </w:rPr>
      </w:pPr>
      <w:r w:rsidRPr="001B302D">
        <w:rPr>
          <w:sz w:val="22"/>
          <w:szCs w:val="22"/>
        </w:rPr>
        <w:t>2. С момента вступления в силу настоящего Устава признать утратившими силу:</w:t>
      </w:r>
    </w:p>
    <w:p w:rsidR="001B302D" w:rsidRPr="001B302D" w:rsidRDefault="001B302D" w:rsidP="001B302D">
      <w:pPr>
        <w:numPr>
          <w:ilvl w:val="0"/>
          <w:numId w:val="1"/>
        </w:numPr>
        <w:spacing w:after="200" w:line="276" w:lineRule="auto"/>
        <w:ind w:firstLine="709"/>
        <w:jc w:val="both"/>
        <w:rPr>
          <w:sz w:val="22"/>
          <w:szCs w:val="22"/>
        </w:rPr>
      </w:pPr>
      <w:r w:rsidRPr="001B302D">
        <w:rPr>
          <w:sz w:val="22"/>
          <w:szCs w:val="22"/>
        </w:rPr>
        <w:t xml:space="preserve">Устав Муниципального образования </w:t>
      </w:r>
      <w:proofErr w:type="spellStart"/>
      <w:r w:rsidRPr="001B302D">
        <w:rPr>
          <w:sz w:val="22"/>
          <w:szCs w:val="22"/>
        </w:rPr>
        <w:t>Толпаровское</w:t>
      </w:r>
      <w:proofErr w:type="spellEnd"/>
      <w:r w:rsidRPr="001B302D">
        <w:rPr>
          <w:sz w:val="22"/>
          <w:szCs w:val="22"/>
        </w:rPr>
        <w:t xml:space="preserve"> сельское поселение принятый решением Совета </w:t>
      </w:r>
      <w:proofErr w:type="spellStart"/>
      <w:r w:rsidRPr="001B302D">
        <w:rPr>
          <w:sz w:val="22"/>
          <w:szCs w:val="22"/>
        </w:rPr>
        <w:t>Толпаровского</w:t>
      </w:r>
      <w:proofErr w:type="spellEnd"/>
      <w:r w:rsidRPr="001B302D">
        <w:rPr>
          <w:sz w:val="22"/>
          <w:szCs w:val="22"/>
        </w:rPr>
        <w:t xml:space="preserve"> с</w:t>
      </w:r>
      <w:r w:rsidRPr="006D5E1F">
        <w:rPr>
          <w:sz w:val="22"/>
          <w:szCs w:val="22"/>
        </w:rPr>
        <w:t>ельского поселения от 11.12.2013 № 54</w:t>
      </w:r>
    </w:p>
    <w:p w:rsidR="001B302D" w:rsidRPr="001B302D" w:rsidRDefault="001B302D" w:rsidP="001B302D">
      <w:pPr>
        <w:numPr>
          <w:ilvl w:val="0"/>
          <w:numId w:val="1"/>
        </w:numPr>
        <w:spacing w:after="200" w:line="276" w:lineRule="auto"/>
        <w:ind w:firstLine="709"/>
        <w:jc w:val="both"/>
        <w:rPr>
          <w:sz w:val="22"/>
          <w:szCs w:val="22"/>
        </w:rPr>
      </w:pPr>
      <w:r w:rsidRPr="001B302D">
        <w:rPr>
          <w:sz w:val="22"/>
          <w:szCs w:val="22"/>
        </w:rPr>
        <w:t xml:space="preserve">Решение Совета </w:t>
      </w:r>
      <w:proofErr w:type="spellStart"/>
      <w:r w:rsidRPr="001B302D">
        <w:rPr>
          <w:sz w:val="22"/>
          <w:szCs w:val="22"/>
        </w:rPr>
        <w:t>Толпаровского</w:t>
      </w:r>
      <w:proofErr w:type="spellEnd"/>
      <w:r w:rsidRPr="001B302D">
        <w:rPr>
          <w:sz w:val="22"/>
          <w:szCs w:val="22"/>
        </w:rPr>
        <w:t xml:space="preserve"> с</w:t>
      </w:r>
      <w:r w:rsidR="00B65FD8" w:rsidRPr="006D5E1F">
        <w:rPr>
          <w:sz w:val="22"/>
          <w:szCs w:val="22"/>
        </w:rPr>
        <w:t>ельского поселения от 05.08.2014 г. № 73</w:t>
      </w:r>
      <w:r w:rsidR="006D5E1F" w:rsidRPr="006D5E1F">
        <w:rPr>
          <w:sz w:val="22"/>
          <w:szCs w:val="22"/>
        </w:rPr>
        <w:t xml:space="preserve">   </w:t>
      </w:r>
      <w:r w:rsidRPr="001B302D">
        <w:rPr>
          <w:sz w:val="22"/>
          <w:szCs w:val="22"/>
        </w:rPr>
        <w:t xml:space="preserve"> « О внесении изменений и дополнений в Устав муниципального образования   </w:t>
      </w:r>
      <w:proofErr w:type="spellStart"/>
      <w:r w:rsidRPr="001B302D">
        <w:rPr>
          <w:sz w:val="22"/>
          <w:szCs w:val="22"/>
        </w:rPr>
        <w:t>Толпаровского</w:t>
      </w:r>
      <w:proofErr w:type="spellEnd"/>
      <w:r w:rsidRPr="001B302D">
        <w:rPr>
          <w:sz w:val="22"/>
          <w:szCs w:val="22"/>
        </w:rPr>
        <w:t xml:space="preserve"> сельского поселения».</w:t>
      </w:r>
    </w:p>
    <w:p w:rsidR="00DA6FA7" w:rsidRPr="00DC7056" w:rsidRDefault="00DA6FA7" w:rsidP="00DC7056"/>
    <w:sectPr w:rsidR="00DA6FA7" w:rsidRPr="00DC7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A952B94"/>
    <w:multiLevelType w:val="hybridMultilevel"/>
    <w:tmpl w:val="F87A2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56"/>
    <w:rsid w:val="00036CB3"/>
    <w:rsid w:val="00037A8A"/>
    <w:rsid w:val="000503FF"/>
    <w:rsid w:val="00064F1D"/>
    <w:rsid w:val="0007728B"/>
    <w:rsid w:val="00090BFC"/>
    <w:rsid w:val="000A4DB6"/>
    <w:rsid w:val="000B03F1"/>
    <w:rsid w:val="000B26DD"/>
    <w:rsid w:val="000D2426"/>
    <w:rsid w:val="000E6953"/>
    <w:rsid w:val="000E6ED6"/>
    <w:rsid w:val="0011525F"/>
    <w:rsid w:val="00130FB9"/>
    <w:rsid w:val="00142C64"/>
    <w:rsid w:val="0018648F"/>
    <w:rsid w:val="001903EF"/>
    <w:rsid w:val="00193F53"/>
    <w:rsid w:val="001B302D"/>
    <w:rsid w:val="001D1887"/>
    <w:rsid w:val="001D6BE5"/>
    <w:rsid w:val="001F4329"/>
    <w:rsid w:val="001F6A15"/>
    <w:rsid w:val="00210CE2"/>
    <w:rsid w:val="00222544"/>
    <w:rsid w:val="00277767"/>
    <w:rsid w:val="002B7C7F"/>
    <w:rsid w:val="002C69A7"/>
    <w:rsid w:val="002E1E37"/>
    <w:rsid w:val="00357BB3"/>
    <w:rsid w:val="003828D9"/>
    <w:rsid w:val="00383403"/>
    <w:rsid w:val="00383B9A"/>
    <w:rsid w:val="003A44E1"/>
    <w:rsid w:val="003D3F95"/>
    <w:rsid w:val="003D5DA8"/>
    <w:rsid w:val="003E737E"/>
    <w:rsid w:val="00480F90"/>
    <w:rsid w:val="0048631B"/>
    <w:rsid w:val="004D5F67"/>
    <w:rsid w:val="005015ED"/>
    <w:rsid w:val="00531579"/>
    <w:rsid w:val="00536668"/>
    <w:rsid w:val="00540E35"/>
    <w:rsid w:val="00554B53"/>
    <w:rsid w:val="005B18D0"/>
    <w:rsid w:val="005B728E"/>
    <w:rsid w:val="005D501E"/>
    <w:rsid w:val="005E697D"/>
    <w:rsid w:val="005F2EDB"/>
    <w:rsid w:val="005F7F4F"/>
    <w:rsid w:val="0060562B"/>
    <w:rsid w:val="0062205B"/>
    <w:rsid w:val="00627564"/>
    <w:rsid w:val="00641D0F"/>
    <w:rsid w:val="006708A2"/>
    <w:rsid w:val="00671023"/>
    <w:rsid w:val="006935EA"/>
    <w:rsid w:val="0069628A"/>
    <w:rsid w:val="006A5A48"/>
    <w:rsid w:val="006C408D"/>
    <w:rsid w:val="006D5E1F"/>
    <w:rsid w:val="006D741C"/>
    <w:rsid w:val="006E2F87"/>
    <w:rsid w:val="00710F01"/>
    <w:rsid w:val="00751881"/>
    <w:rsid w:val="00760DCE"/>
    <w:rsid w:val="0077149F"/>
    <w:rsid w:val="0079053E"/>
    <w:rsid w:val="007B19CA"/>
    <w:rsid w:val="007C3F3D"/>
    <w:rsid w:val="007F3A8A"/>
    <w:rsid w:val="00806DEC"/>
    <w:rsid w:val="00815132"/>
    <w:rsid w:val="00847D3F"/>
    <w:rsid w:val="00862ECC"/>
    <w:rsid w:val="00873ECE"/>
    <w:rsid w:val="00875305"/>
    <w:rsid w:val="0088297F"/>
    <w:rsid w:val="008D54F0"/>
    <w:rsid w:val="00913296"/>
    <w:rsid w:val="00940900"/>
    <w:rsid w:val="00944888"/>
    <w:rsid w:val="0095502D"/>
    <w:rsid w:val="00964632"/>
    <w:rsid w:val="00970B56"/>
    <w:rsid w:val="00974D3C"/>
    <w:rsid w:val="009A77C6"/>
    <w:rsid w:val="009B2EF1"/>
    <w:rsid w:val="009C7F25"/>
    <w:rsid w:val="009D2427"/>
    <w:rsid w:val="00A45198"/>
    <w:rsid w:val="00A72144"/>
    <w:rsid w:val="00A73846"/>
    <w:rsid w:val="00A978DC"/>
    <w:rsid w:val="00AA7F47"/>
    <w:rsid w:val="00B02F3D"/>
    <w:rsid w:val="00B239C8"/>
    <w:rsid w:val="00B2749E"/>
    <w:rsid w:val="00B31422"/>
    <w:rsid w:val="00B65FD8"/>
    <w:rsid w:val="00BB30C3"/>
    <w:rsid w:val="00BC044E"/>
    <w:rsid w:val="00BF67B2"/>
    <w:rsid w:val="00C04F0E"/>
    <w:rsid w:val="00C31363"/>
    <w:rsid w:val="00C365BD"/>
    <w:rsid w:val="00C474BF"/>
    <w:rsid w:val="00C550F0"/>
    <w:rsid w:val="00CA635E"/>
    <w:rsid w:val="00CD77AD"/>
    <w:rsid w:val="00D258E9"/>
    <w:rsid w:val="00D43B4A"/>
    <w:rsid w:val="00D517E8"/>
    <w:rsid w:val="00D55851"/>
    <w:rsid w:val="00D80E63"/>
    <w:rsid w:val="00D85011"/>
    <w:rsid w:val="00DA6FA7"/>
    <w:rsid w:val="00DB193D"/>
    <w:rsid w:val="00DB5845"/>
    <w:rsid w:val="00DC7056"/>
    <w:rsid w:val="00DD4764"/>
    <w:rsid w:val="00E04EA9"/>
    <w:rsid w:val="00E13E45"/>
    <w:rsid w:val="00E17274"/>
    <w:rsid w:val="00EC3092"/>
    <w:rsid w:val="00EE4431"/>
    <w:rsid w:val="00F1392B"/>
    <w:rsid w:val="00F15C4F"/>
    <w:rsid w:val="00F21E9C"/>
    <w:rsid w:val="00F26B24"/>
    <w:rsid w:val="00F517BE"/>
    <w:rsid w:val="00F76CDF"/>
    <w:rsid w:val="00F91BDF"/>
    <w:rsid w:val="00FA2BF7"/>
    <w:rsid w:val="00FB1F90"/>
    <w:rsid w:val="00FB5332"/>
    <w:rsid w:val="00FC0AB1"/>
    <w:rsid w:val="00FC7671"/>
    <w:rsid w:val="00FF5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05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C3F3D"/>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05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F56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rsid w:val="007C3F3D"/>
    <w:rPr>
      <w:rFonts w:ascii="Times New Roman" w:eastAsia="Times New Roman" w:hAnsi="Times New Roman" w:cs="Times New Roman"/>
      <w:b/>
      <w:sz w:val="24"/>
      <w:szCs w:val="24"/>
      <w:lang w:eastAsia="ru-RU"/>
    </w:rPr>
  </w:style>
  <w:style w:type="paragraph" w:styleId="a4">
    <w:name w:val="Body Text Indent"/>
    <w:basedOn w:val="a"/>
    <w:link w:val="a5"/>
    <w:rsid w:val="007C3F3D"/>
    <w:pPr>
      <w:ind w:left="5103"/>
      <w:jc w:val="center"/>
    </w:pPr>
    <w:rPr>
      <w:sz w:val="20"/>
      <w:szCs w:val="20"/>
    </w:rPr>
  </w:style>
  <w:style w:type="character" w:customStyle="1" w:styleId="a5">
    <w:name w:val="Основной текст с отступом Знак"/>
    <w:basedOn w:val="a0"/>
    <w:link w:val="a4"/>
    <w:rsid w:val="007C3F3D"/>
    <w:rPr>
      <w:rFonts w:ascii="Times New Roman" w:eastAsia="Times New Roman" w:hAnsi="Times New Roman" w:cs="Times New Roman"/>
      <w:sz w:val="20"/>
      <w:szCs w:val="20"/>
      <w:lang w:eastAsia="ru-RU"/>
    </w:rPr>
  </w:style>
  <w:style w:type="paragraph" w:styleId="a6">
    <w:name w:val="Body Text"/>
    <w:basedOn w:val="a"/>
    <w:link w:val="a7"/>
    <w:rsid w:val="007C3F3D"/>
    <w:pPr>
      <w:spacing w:after="120"/>
    </w:pPr>
  </w:style>
  <w:style w:type="character" w:customStyle="1" w:styleId="a7">
    <w:name w:val="Основной текст Знак"/>
    <w:basedOn w:val="a0"/>
    <w:link w:val="a6"/>
    <w:rsid w:val="007C3F3D"/>
    <w:rPr>
      <w:rFonts w:ascii="Times New Roman" w:eastAsia="Times New Roman" w:hAnsi="Times New Roman" w:cs="Times New Roman"/>
      <w:sz w:val="24"/>
      <w:szCs w:val="24"/>
      <w:lang w:eastAsia="ru-RU"/>
    </w:rPr>
  </w:style>
  <w:style w:type="paragraph" w:customStyle="1" w:styleId="ConsNormal">
    <w:name w:val="ConsNormal"/>
    <w:rsid w:val="007C3F3D"/>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rmal0">
    <w:name w:val="ConsPlusNormal"/>
    <w:rsid w:val="007C3F3D"/>
    <w:pPr>
      <w:suppressAutoHyphens/>
      <w:spacing w:after="0" w:line="240" w:lineRule="auto"/>
    </w:pPr>
    <w:rPr>
      <w:rFonts w:ascii="Arial" w:eastAsia="Arial" w:hAnsi="Arial" w:cs="Tahoma"/>
      <w:sz w:val="20"/>
      <w:szCs w:val="24"/>
      <w:lang w:eastAsia="zh-CN" w:bidi="hi-IN"/>
    </w:rPr>
  </w:style>
  <w:style w:type="paragraph" w:customStyle="1" w:styleId="ConsPlusNonformat">
    <w:name w:val="ConsPlusNonformat"/>
    <w:uiPriority w:val="99"/>
    <w:rsid w:val="007C3F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rsid w:val="007C3F3D"/>
    <w:rPr>
      <w:rFonts w:ascii="Tahoma" w:hAnsi="Tahoma" w:cs="Tahoma"/>
      <w:sz w:val="16"/>
      <w:szCs w:val="16"/>
    </w:rPr>
  </w:style>
  <w:style w:type="character" w:customStyle="1" w:styleId="a9">
    <w:name w:val="Текст выноски Знак"/>
    <w:basedOn w:val="a0"/>
    <w:link w:val="a8"/>
    <w:rsid w:val="007C3F3D"/>
    <w:rPr>
      <w:rFonts w:ascii="Tahoma" w:eastAsia="Times New Roman" w:hAnsi="Tahoma" w:cs="Tahoma"/>
      <w:sz w:val="16"/>
      <w:szCs w:val="16"/>
      <w:lang w:eastAsia="ru-RU"/>
    </w:rPr>
  </w:style>
  <w:style w:type="paragraph" w:customStyle="1" w:styleId="text">
    <w:name w:val="text"/>
    <w:basedOn w:val="a"/>
    <w:rsid w:val="007C3F3D"/>
    <w:pPr>
      <w:ind w:firstLine="567"/>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05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C3F3D"/>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05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F56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rsid w:val="007C3F3D"/>
    <w:rPr>
      <w:rFonts w:ascii="Times New Roman" w:eastAsia="Times New Roman" w:hAnsi="Times New Roman" w:cs="Times New Roman"/>
      <w:b/>
      <w:sz w:val="24"/>
      <w:szCs w:val="24"/>
      <w:lang w:eastAsia="ru-RU"/>
    </w:rPr>
  </w:style>
  <w:style w:type="paragraph" w:styleId="a4">
    <w:name w:val="Body Text Indent"/>
    <w:basedOn w:val="a"/>
    <w:link w:val="a5"/>
    <w:rsid w:val="007C3F3D"/>
    <w:pPr>
      <w:ind w:left="5103"/>
      <w:jc w:val="center"/>
    </w:pPr>
    <w:rPr>
      <w:sz w:val="20"/>
      <w:szCs w:val="20"/>
    </w:rPr>
  </w:style>
  <w:style w:type="character" w:customStyle="1" w:styleId="a5">
    <w:name w:val="Основной текст с отступом Знак"/>
    <w:basedOn w:val="a0"/>
    <w:link w:val="a4"/>
    <w:rsid w:val="007C3F3D"/>
    <w:rPr>
      <w:rFonts w:ascii="Times New Roman" w:eastAsia="Times New Roman" w:hAnsi="Times New Roman" w:cs="Times New Roman"/>
      <w:sz w:val="20"/>
      <w:szCs w:val="20"/>
      <w:lang w:eastAsia="ru-RU"/>
    </w:rPr>
  </w:style>
  <w:style w:type="paragraph" w:styleId="a6">
    <w:name w:val="Body Text"/>
    <w:basedOn w:val="a"/>
    <w:link w:val="a7"/>
    <w:rsid w:val="007C3F3D"/>
    <w:pPr>
      <w:spacing w:after="120"/>
    </w:pPr>
  </w:style>
  <w:style w:type="character" w:customStyle="1" w:styleId="a7">
    <w:name w:val="Основной текст Знак"/>
    <w:basedOn w:val="a0"/>
    <w:link w:val="a6"/>
    <w:rsid w:val="007C3F3D"/>
    <w:rPr>
      <w:rFonts w:ascii="Times New Roman" w:eastAsia="Times New Roman" w:hAnsi="Times New Roman" w:cs="Times New Roman"/>
      <w:sz w:val="24"/>
      <w:szCs w:val="24"/>
      <w:lang w:eastAsia="ru-RU"/>
    </w:rPr>
  </w:style>
  <w:style w:type="paragraph" w:customStyle="1" w:styleId="ConsNormal">
    <w:name w:val="ConsNormal"/>
    <w:rsid w:val="007C3F3D"/>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rmal0">
    <w:name w:val="ConsPlusNormal"/>
    <w:rsid w:val="007C3F3D"/>
    <w:pPr>
      <w:suppressAutoHyphens/>
      <w:spacing w:after="0" w:line="240" w:lineRule="auto"/>
    </w:pPr>
    <w:rPr>
      <w:rFonts w:ascii="Arial" w:eastAsia="Arial" w:hAnsi="Arial" w:cs="Tahoma"/>
      <w:sz w:val="20"/>
      <w:szCs w:val="24"/>
      <w:lang w:eastAsia="zh-CN" w:bidi="hi-IN"/>
    </w:rPr>
  </w:style>
  <w:style w:type="paragraph" w:customStyle="1" w:styleId="ConsPlusNonformat">
    <w:name w:val="ConsPlusNonformat"/>
    <w:uiPriority w:val="99"/>
    <w:rsid w:val="007C3F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rsid w:val="007C3F3D"/>
    <w:rPr>
      <w:rFonts w:ascii="Tahoma" w:hAnsi="Tahoma" w:cs="Tahoma"/>
      <w:sz w:val="16"/>
      <w:szCs w:val="16"/>
    </w:rPr>
  </w:style>
  <w:style w:type="character" w:customStyle="1" w:styleId="a9">
    <w:name w:val="Текст выноски Знак"/>
    <w:basedOn w:val="a0"/>
    <w:link w:val="a8"/>
    <w:rsid w:val="007C3F3D"/>
    <w:rPr>
      <w:rFonts w:ascii="Tahoma" w:eastAsia="Times New Roman" w:hAnsi="Tahoma" w:cs="Tahoma"/>
      <w:sz w:val="16"/>
      <w:szCs w:val="16"/>
      <w:lang w:eastAsia="ru-RU"/>
    </w:rPr>
  </w:style>
  <w:style w:type="paragraph" w:customStyle="1" w:styleId="text">
    <w:name w:val="text"/>
    <w:basedOn w:val="a"/>
    <w:rsid w:val="007C3F3D"/>
    <w:pPr>
      <w:ind w:firstLine="567"/>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C1685A6E4FE778F274F5D654C4D1173327AA4EB32E26D778C9C5E7CDC67BB3E565A70088N60BJ" TargetMode="External"/><Relationship Id="rId13" Type="http://schemas.openxmlformats.org/officeDocument/2006/relationships/hyperlink" Target="consultantplus://offline/ref=5A0F2D5F21635BD77D8ED9BB1E0FE4EDD4C69EC864D6F402D74FD416A564ECE541AD72B325DC90JFJBK" TargetMode="External"/><Relationship Id="rId18" Type="http://schemas.openxmlformats.org/officeDocument/2006/relationships/hyperlink" Target="consultantplus://offline/ref=9BE5AE1D6BEC47D304A3404CD1D5655DFA9E3398778863037C656E5E58381D939B2925E9A1AA1B48LDuAF" TargetMode="External"/><Relationship Id="rId3" Type="http://schemas.microsoft.com/office/2007/relationships/stylesWithEffects" Target="stylesWithEffects.xml"/><Relationship Id="rId21" Type="http://schemas.openxmlformats.org/officeDocument/2006/relationships/hyperlink" Target="consultantplus://offline/ref=9BE5AE1D6BEC47D304A3404CD1D5655DFA9E3398778863037C656E5E58381D939B2925E9A1AA1B48LDuAF" TargetMode="External"/><Relationship Id="rId7" Type="http://schemas.openxmlformats.org/officeDocument/2006/relationships/hyperlink" Target="consultantplus://offline/ref=9FFFAE8F26FC348F381AC13C28DC38120385603613CAA9BFCBD106A57EEA76CDA7349FF6vCw7J" TargetMode="External"/><Relationship Id="rId12" Type="http://schemas.openxmlformats.org/officeDocument/2006/relationships/hyperlink" Target="consultantplus://offline/ref=5A0F2D5F21635BD77D8ED9BB1E0FE4EDD3C295C866DCA908DF16D814A26BB3F246E47EB225DC90F8JFJ8K" TargetMode="External"/><Relationship Id="rId17" Type="http://schemas.openxmlformats.org/officeDocument/2006/relationships/hyperlink" Target="consultantplus://offline/ref=9BE5AE1D6BEC47D304A3404CD1D5655DFA9E3398778863037C656E5E58381D939B2925E9A1AA1B48LDuBF" TargetMode="External"/><Relationship Id="rId2" Type="http://schemas.openxmlformats.org/officeDocument/2006/relationships/styles" Target="styles.xml"/><Relationship Id="rId16" Type="http://schemas.openxmlformats.org/officeDocument/2006/relationships/hyperlink" Target="consultantplus://offline/ref=5A0F2D5F21635BD77D8ED9BB1E0FE4EDD3C295CC63DFA908DF16D814A26BB3F246E47EB225DC91FFJFJ9K" TargetMode="External"/><Relationship Id="rId20" Type="http://schemas.openxmlformats.org/officeDocument/2006/relationships/hyperlink" Target="consultantplus://offline/ref=9BE5AE1D6BEC47D304A3404CD1D5655DFA9E3398778863037C656E5E58381D939B2925E9A1AA1B48LDuBF" TargetMode="External"/><Relationship Id="rId1" Type="http://schemas.openxmlformats.org/officeDocument/2006/relationships/numbering" Target="numbering.xml"/><Relationship Id="rId6" Type="http://schemas.openxmlformats.org/officeDocument/2006/relationships/hyperlink" Target="consultantplus://offline/ref=ACE0AA845952817C3A1E257069D20A9121577660A31756A2FB43D85DB4C695F15F152AF0CED71F28e7w5J" TargetMode="External"/><Relationship Id="rId11" Type="http://schemas.openxmlformats.org/officeDocument/2006/relationships/hyperlink" Target="consultantplus://offline/ref=5A0F2D5F21635BD77D8ED9BB1E0FE4EDD3C295C865D9A908DF16D814A26BB3F246E47EB225DC90F9JFJ6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0F2D5F21635BD77D8ED9BB1E0FE4EDD3C19ECC61DAA908DF16D814A26BB3F246E47EB225DC91F9JFJ9K" TargetMode="External"/><Relationship Id="rId23" Type="http://schemas.openxmlformats.org/officeDocument/2006/relationships/fontTable" Target="fontTable.xml"/><Relationship Id="rId10" Type="http://schemas.openxmlformats.org/officeDocument/2006/relationships/hyperlink" Target="consultantplus://offline/ref=03BAF47C58B5F63E213E695EA86CD02817A277E3713182434E59E4B4D4b7I1K" TargetMode="External"/><Relationship Id="rId19" Type="http://schemas.openxmlformats.org/officeDocument/2006/relationships/hyperlink" Target="consultantplus://offline/ref=9BE5AE1D6BEC47D304A3404CD1D5655DFA9D3C99748563037C656E5E58L3u8F" TargetMode="External"/><Relationship Id="rId4" Type="http://schemas.openxmlformats.org/officeDocument/2006/relationships/settings" Target="settings.xml"/><Relationship Id="rId9" Type="http://schemas.openxmlformats.org/officeDocument/2006/relationships/hyperlink" Target="consultantplus://offline/ref=E8C1685A6E4FE778F274F5D654C4D1173327AA4EB32E26D778C9C5E7CDNC06J" TargetMode="External"/><Relationship Id="rId14" Type="http://schemas.openxmlformats.org/officeDocument/2006/relationships/hyperlink" Target="consultantplus://offline/ref=5A0F2D5F21635BD77D8ED9BB1E0FE4EDD3C296CE63DCA908DF16D814A26BB3F246E47EB521JDJEK" TargetMode="External"/><Relationship Id="rId22" Type="http://schemas.openxmlformats.org/officeDocument/2006/relationships/hyperlink" Target="consultantplus://offline/ref=F9B6B0EFFE2F805C03E38BB7657C1340041396D91C304FD9807E1BAA8CR3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13973</Words>
  <Characters>79651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2015-03-03T06:02:00Z</cp:lastPrinted>
  <dcterms:created xsi:type="dcterms:W3CDTF">2015-02-05T06:30:00Z</dcterms:created>
  <dcterms:modified xsi:type="dcterms:W3CDTF">2015-03-03T06:10:00Z</dcterms:modified>
</cp:coreProperties>
</file>