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96" w:rsidRDefault="008D7A96" w:rsidP="008D7A96">
      <w:pPr>
        <w:suppressAutoHyphens w:val="0"/>
        <w:rPr>
          <w:b/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                                             Муниципальное казенное учреждение</w:t>
      </w:r>
    </w:p>
    <w:p w:rsidR="008D7A96" w:rsidRDefault="008D7A96" w:rsidP="008D7A96">
      <w:pPr>
        <w:suppressAutoHyphens w:val="0"/>
        <w:jc w:val="center"/>
        <w:rPr>
          <w:b/>
          <w:kern w:val="0"/>
          <w:sz w:val="24"/>
          <w:szCs w:val="24"/>
          <w:lang w:eastAsia="ru-RU"/>
        </w:rPr>
      </w:pP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                         « СОВЕТ ТОЛПАРОВСКОГО СЕЛЬСКОГО ПОСЕЛЕНИЯ»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8D7A96" w:rsidRDefault="008D7A96" w:rsidP="008D7A96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D7A96" w:rsidRDefault="008D7A96" w:rsidP="008D7A96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8D7A96" w:rsidRDefault="008D7A96" w:rsidP="008D7A96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D7A96" w:rsidRDefault="008D7A96" w:rsidP="008D7A96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13.11.2015                                                                                                                          № 102 </w:t>
      </w:r>
    </w:p>
    <w:p w:rsidR="008D7A96" w:rsidRDefault="008D7A96" w:rsidP="008D7A96">
      <w:pPr>
        <w:pStyle w:val="1"/>
        <w:ind w:left="18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D7A96" w:rsidRDefault="008D7A96" w:rsidP="008D7A96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8D7A96" w:rsidRDefault="008D7A96" w:rsidP="008D7A96">
      <w:pPr>
        <w:suppressAutoHyphens w:val="0"/>
        <w:rPr>
          <w:rFonts w:eastAsia="MS Mincho"/>
          <w:bCs/>
          <w:sz w:val="24"/>
          <w:szCs w:val="24"/>
        </w:rPr>
      </w:pP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О внесении изменений и дополнений</w:t>
      </w:r>
      <w:bookmarkStart w:id="0" w:name="_GoBack"/>
      <w:bookmarkEnd w:id="0"/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в Устав муниципального образования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  <w:proofErr w:type="spellStart"/>
      <w:r>
        <w:rPr>
          <w:b/>
          <w:kern w:val="0"/>
          <w:sz w:val="24"/>
          <w:szCs w:val="24"/>
          <w:lang w:eastAsia="ru-RU"/>
        </w:rPr>
        <w:t>Толпаровское</w:t>
      </w:r>
      <w:proofErr w:type="spellEnd"/>
      <w:r>
        <w:rPr>
          <w:b/>
          <w:kern w:val="0"/>
          <w:sz w:val="24"/>
          <w:szCs w:val="24"/>
          <w:lang w:eastAsia="ru-RU"/>
        </w:rPr>
        <w:t xml:space="preserve"> сельское поселение</w:t>
      </w: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8D7A96" w:rsidRDefault="008D7A96" w:rsidP="008D7A96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8D7A96" w:rsidRDefault="008D7A96" w:rsidP="003A5134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  <w:lang w:eastAsia="ru-RU"/>
        </w:rPr>
        <w:t xml:space="preserve">С целях приведения Устава муниципального образования  </w:t>
      </w:r>
      <w:proofErr w:type="spellStart"/>
      <w:r>
        <w:rPr>
          <w:sz w:val="24"/>
          <w:szCs w:val="24"/>
          <w:lang w:eastAsia="ru-RU"/>
        </w:rPr>
        <w:t>Толпаровское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  </w:t>
      </w:r>
      <w:proofErr w:type="spellStart"/>
      <w:r>
        <w:rPr>
          <w:sz w:val="24"/>
          <w:szCs w:val="24"/>
          <w:lang w:eastAsia="ru-RU"/>
        </w:rPr>
        <w:t>Каргасокского</w:t>
      </w:r>
      <w:proofErr w:type="spellEnd"/>
      <w:r>
        <w:rPr>
          <w:sz w:val="24"/>
          <w:szCs w:val="24"/>
          <w:lang w:eastAsia="ru-RU"/>
        </w:rPr>
        <w:t xml:space="preserve"> района Томской области, принятого решением Совета </w:t>
      </w:r>
      <w:proofErr w:type="spellStart"/>
      <w:r>
        <w:rPr>
          <w:sz w:val="24"/>
          <w:szCs w:val="24"/>
          <w:lang w:eastAsia="ru-RU"/>
        </w:rPr>
        <w:t>Толпаровского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от  16.03.2015 года № 90 в соответствие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действующим законодательством  Российской Федерации</w:t>
      </w:r>
    </w:p>
    <w:p w:rsidR="008D7A96" w:rsidRDefault="008D7A96" w:rsidP="003A51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 </w:t>
      </w:r>
    </w:p>
    <w:p w:rsidR="008D7A96" w:rsidRDefault="008D7A96" w:rsidP="003A513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</w:t>
      </w:r>
      <w:r>
        <w:rPr>
          <w:sz w:val="24"/>
          <w:szCs w:val="24"/>
          <w:lang w:eastAsia="ru-RU"/>
        </w:rPr>
        <w:t xml:space="preserve">Совет </w:t>
      </w:r>
      <w:proofErr w:type="spellStart"/>
      <w:r>
        <w:rPr>
          <w:sz w:val="24"/>
          <w:szCs w:val="24"/>
          <w:lang w:eastAsia="ru-RU"/>
        </w:rPr>
        <w:t>Толпаровского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РЕШИЛ</w:t>
      </w:r>
      <w:r>
        <w:rPr>
          <w:b w:val="0"/>
          <w:sz w:val="24"/>
          <w:szCs w:val="24"/>
        </w:rPr>
        <w:t xml:space="preserve">:  </w:t>
      </w:r>
    </w:p>
    <w:p w:rsidR="008D7A96" w:rsidRDefault="008D7A96" w:rsidP="003A5134">
      <w:pPr>
        <w:pStyle w:val="a3"/>
        <w:jc w:val="both"/>
        <w:rPr>
          <w:b w:val="0"/>
        </w:rPr>
      </w:pPr>
      <w:r>
        <w:rPr>
          <w:b w:val="0"/>
        </w:rPr>
        <w:t xml:space="preserve">                        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следующие изменения и дополнения в Устав муниципального образования  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Томской области: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b/>
          <w:sz w:val="24"/>
          <w:szCs w:val="24"/>
        </w:rPr>
        <w:t>п.13 ч.1 ст.4 Устава изложить в следующей редакции</w:t>
      </w:r>
      <w:r>
        <w:rPr>
          <w:sz w:val="24"/>
          <w:szCs w:val="24"/>
        </w:rPr>
        <w:t>: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«13) обеспечение условий для развития на территории сельского поселения физической 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b/>
          <w:sz w:val="24"/>
          <w:szCs w:val="24"/>
        </w:rPr>
        <w:t>ч.1 ст.5 Устава дополнить п.13   следующего содержания</w:t>
      </w:r>
      <w:r>
        <w:rPr>
          <w:sz w:val="24"/>
          <w:szCs w:val="24"/>
        </w:rPr>
        <w:t>: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поселения»;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3.)</w:t>
      </w:r>
      <w:r>
        <w:rPr>
          <w:b/>
          <w:sz w:val="24"/>
          <w:szCs w:val="24"/>
        </w:rPr>
        <w:t>п.13 ч.1 ст.6 Устава изложить в следующей редакции</w:t>
      </w:r>
      <w:r>
        <w:rPr>
          <w:sz w:val="24"/>
          <w:szCs w:val="24"/>
        </w:rPr>
        <w:t>: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4.)</w:t>
      </w:r>
      <w:r>
        <w:rPr>
          <w:b/>
          <w:sz w:val="24"/>
          <w:szCs w:val="24"/>
        </w:rPr>
        <w:t>п.4 ч.3 ст.14 Устава изложить в следующей редакции</w:t>
      </w:r>
      <w:r>
        <w:rPr>
          <w:sz w:val="24"/>
          <w:szCs w:val="24"/>
        </w:rPr>
        <w:t>: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«4) вопросы о преобразовании муниципального образования,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4"/>
          <w:szCs w:val="24"/>
        </w:rPr>
        <w:t>.»;</w:t>
      </w:r>
      <w:proofErr w:type="gramEnd"/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5.)</w:t>
      </w:r>
      <w:r>
        <w:rPr>
          <w:b/>
          <w:sz w:val="24"/>
          <w:szCs w:val="24"/>
        </w:rPr>
        <w:t>в ч.10 ст.34 Устава слова</w:t>
      </w:r>
      <w:r>
        <w:rPr>
          <w:sz w:val="24"/>
          <w:szCs w:val="24"/>
        </w:rPr>
        <w:t xml:space="preserve"> «затрат на их денежное содержание» заменить словами «расходов на оплату их труда» </w:t>
      </w: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2.Главе муниципального образования « 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вступает в силу со дня его официального обнародования, произведенного после его государственной регистрации 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4.Обнародовать настоящее решение в установленном порядке.</w:t>
      </w: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8D7A96" w:rsidRDefault="008D7A96" w:rsidP="003A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А.И. Романов </w:t>
      </w:r>
    </w:p>
    <w:p w:rsidR="008D7A96" w:rsidRDefault="008D7A96" w:rsidP="003A5134">
      <w:pPr>
        <w:jc w:val="both"/>
      </w:pPr>
    </w:p>
    <w:p w:rsidR="00DA6FA7" w:rsidRDefault="00DA6FA7" w:rsidP="003A5134">
      <w:pPr>
        <w:jc w:val="both"/>
      </w:pP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9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A5134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D7A96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721DC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A96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8D7A96"/>
    <w:rPr>
      <w:rFonts w:ascii="Times New Roman" w:eastAsia="Times New Roman" w:hAnsi="Times New Roman" w:cs="Times New Roman"/>
      <w:b/>
      <w:kern w:val="2"/>
      <w:sz w:val="26"/>
      <w:szCs w:val="20"/>
      <w:lang w:eastAsia="ar-SA"/>
    </w:rPr>
  </w:style>
  <w:style w:type="paragraph" w:customStyle="1" w:styleId="1">
    <w:name w:val="Текст1"/>
    <w:basedOn w:val="a"/>
    <w:rsid w:val="008D7A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A96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8D7A96"/>
    <w:rPr>
      <w:rFonts w:ascii="Times New Roman" w:eastAsia="Times New Roman" w:hAnsi="Times New Roman" w:cs="Times New Roman"/>
      <w:b/>
      <w:kern w:val="2"/>
      <w:sz w:val="26"/>
      <w:szCs w:val="20"/>
      <w:lang w:eastAsia="ar-SA"/>
    </w:rPr>
  </w:style>
  <w:style w:type="paragraph" w:customStyle="1" w:styleId="1">
    <w:name w:val="Текст1"/>
    <w:basedOn w:val="a"/>
    <w:rsid w:val="008D7A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2015-11-16T07:49:00Z</cp:lastPrinted>
  <dcterms:created xsi:type="dcterms:W3CDTF">2015-11-12T07:07:00Z</dcterms:created>
  <dcterms:modified xsi:type="dcterms:W3CDTF">2015-11-16T08:02:00Z</dcterms:modified>
</cp:coreProperties>
</file>